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E004FD" w14:textId="13E383E0" w:rsidR="006067E4" w:rsidRPr="009C76CA" w:rsidRDefault="006067E4" w:rsidP="004F6C5B">
      <w:pPr>
        <w:spacing w:after="0"/>
        <w:jc w:val="center"/>
        <w:rPr>
          <w:rFonts w:cs="Arial"/>
          <w:color w:val="auto"/>
        </w:rPr>
      </w:pPr>
    </w:p>
    <w:p w14:paraId="1A46F0FC" w14:textId="433B4971" w:rsidR="00D620D3" w:rsidRPr="009C76CA" w:rsidRDefault="00D620D3" w:rsidP="004F6C5B">
      <w:pPr>
        <w:spacing w:after="0"/>
        <w:jc w:val="center"/>
        <w:rPr>
          <w:rFonts w:cs="Arial"/>
          <w:color w:val="auto"/>
        </w:rPr>
      </w:pPr>
    </w:p>
    <w:p w14:paraId="547D4C17" w14:textId="25F23B68" w:rsidR="00D620D3" w:rsidRPr="009C76CA" w:rsidRDefault="00D620D3" w:rsidP="004F6C5B">
      <w:pPr>
        <w:spacing w:after="0"/>
        <w:jc w:val="center"/>
        <w:rPr>
          <w:rFonts w:cs="Arial"/>
          <w:color w:val="auto"/>
          <w:sz w:val="24"/>
          <w:szCs w:val="24"/>
        </w:rPr>
      </w:pPr>
    </w:p>
    <w:p w14:paraId="58DDBFC0" w14:textId="77777777" w:rsidR="00D620D3" w:rsidRPr="009C76CA" w:rsidRDefault="00D620D3" w:rsidP="004F6C5B">
      <w:pPr>
        <w:spacing w:after="0"/>
        <w:jc w:val="center"/>
        <w:rPr>
          <w:rFonts w:cs="Arial"/>
          <w:color w:val="auto"/>
          <w:sz w:val="24"/>
          <w:szCs w:val="24"/>
        </w:rPr>
      </w:pPr>
    </w:p>
    <w:p w14:paraId="242C508D" w14:textId="77777777" w:rsidR="00131729" w:rsidRPr="009C76CA" w:rsidRDefault="00131729" w:rsidP="004F6C5B">
      <w:pPr>
        <w:spacing w:after="0"/>
        <w:jc w:val="center"/>
        <w:rPr>
          <w:rFonts w:cs="Arial"/>
          <w:color w:val="auto"/>
          <w:sz w:val="24"/>
          <w:szCs w:val="24"/>
        </w:rPr>
      </w:pPr>
    </w:p>
    <w:p w14:paraId="531B079D" w14:textId="77777777" w:rsidR="00131729" w:rsidRPr="009C76CA" w:rsidRDefault="00131729" w:rsidP="004F6C5B">
      <w:pPr>
        <w:spacing w:after="0"/>
        <w:jc w:val="center"/>
        <w:rPr>
          <w:rFonts w:cs="Arial"/>
          <w:color w:val="auto"/>
          <w:sz w:val="24"/>
          <w:szCs w:val="24"/>
        </w:rPr>
      </w:pPr>
    </w:p>
    <w:p w14:paraId="4EFFFC6F" w14:textId="77777777" w:rsidR="00131729" w:rsidRPr="009C76CA" w:rsidRDefault="00131729" w:rsidP="004F6C5B">
      <w:pPr>
        <w:spacing w:after="0"/>
        <w:jc w:val="center"/>
        <w:rPr>
          <w:rFonts w:cs="Arial"/>
          <w:color w:val="auto"/>
          <w:sz w:val="24"/>
          <w:szCs w:val="24"/>
        </w:rPr>
      </w:pPr>
    </w:p>
    <w:p w14:paraId="4D840577" w14:textId="37A7F5E9" w:rsidR="00131729" w:rsidRPr="009C76CA" w:rsidRDefault="00200357" w:rsidP="004F6C5B">
      <w:pPr>
        <w:spacing w:after="0"/>
        <w:jc w:val="center"/>
        <w:rPr>
          <w:rFonts w:cs="Arial"/>
          <w:color w:val="auto"/>
          <w:sz w:val="24"/>
          <w:szCs w:val="24"/>
        </w:rPr>
      </w:pPr>
      <w:r>
        <w:rPr>
          <w:rFonts w:cs="Arial"/>
          <w:color w:val="auto"/>
          <w:sz w:val="24"/>
          <w:szCs w:val="24"/>
        </w:rPr>
        <w:t>OBRAZCI IZ</w:t>
      </w:r>
    </w:p>
    <w:p w14:paraId="13F513CA" w14:textId="0D91B768" w:rsidR="00131729" w:rsidRPr="009C76CA" w:rsidRDefault="00131729" w:rsidP="00BC373A">
      <w:pPr>
        <w:spacing w:after="0"/>
        <w:jc w:val="center"/>
        <w:rPr>
          <w:rFonts w:cs="Arial"/>
          <w:color w:val="auto"/>
          <w:sz w:val="24"/>
          <w:szCs w:val="24"/>
        </w:rPr>
      </w:pPr>
      <w:r w:rsidRPr="009C76CA">
        <w:rPr>
          <w:rFonts w:cs="Arial"/>
          <w:color w:val="auto"/>
          <w:sz w:val="24"/>
          <w:szCs w:val="24"/>
        </w:rPr>
        <w:t>DOKUMENTACIJ</w:t>
      </w:r>
      <w:r w:rsidR="00200357">
        <w:rPr>
          <w:rFonts w:cs="Arial"/>
          <w:color w:val="auto"/>
          <w:sz w:val="24"/>
          <w:szCs w:val="24"/>
        </w:rPr>
        <w:t>E</w:t>
      </w:r>
      <w:r w:rsidRPr="009C76CA">
        <w:rPr>
          <w:rFonts w:cs="Arial"/>
          <w:color w:val="auto"/>
          <w:sz w:val="24"/>
          <w:szCs w:val="24"/>
        </w:rPr>
        <w:t xml:space="preserve"> V ZVEZI Z ODDAJO JAVNEGA NAROČILA</w:t>
      </w:r>
      <w:r w:rsidR="006D06AA" w:rsidRPr="009C76CA">
        <w:rPr>
          <w:rFonts w:cs="Arial"/>
          <w:color w:val="auto"/>
          <w:sz w:val="24"/>
          <w:szCs w:val="24"/>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DBE5F1" w:themeFill="accent1" w:themeFillTint="33"/>
        <w:tblLook w:val="00A0" w:firstRow="1" w:lastRow="0" w:firstColumn="1" w:lastColumn="0" w:noHBand="0" w:noVBand="0"/>
      </w:tblPr>
      <w:tblGrid>
        <w:gridCol w:w="9062"/>
      </w:tblGrid>
      <w:tr w:rsidR="00E9347E" w:rsidRPr="009C76CA" w14:paraId="34D48012" w14:textId="77777777" w:rsidTr="00CC11F0">
        <w:trPr>
          <w:trHeight w:val="1551"/>
        </w:trPr>
        <w:tc>
          <w:tcPr>
            <w:tcW w:w="9062" w:type="dxa"/>
            <w:tcBorders>
              <w:top w:val="double" w:sz="4" w:space="0" w:color="auto"/>
              <w:bottom w:val="double" w:sz="4" w:space="0" w:color="auto"/>
            </w:tcBorders>
            <w:shd w:val="clear" w:color="auto" w:fill="DBE5F1" w:themeFill="accent1" w:themeFillTint="33"/>
          </w:tcPr>
          <w:p w14:paraId="3C04ED1F" w14:textId="77777777" w:rsidR="00131729" w:rsidRPr="009C76CA" w:rsidRDefault="00131729" w:rsidP="004F6C5B">
            <w:pPr>
              <w:spacing w:after="0"/>
              <w:jc w:val="center"/>
              <w:rPr>
                <w:rFonts w:cs="Arial"/>
                <w:color w:val="auto"/>
                <w:sz w:val="24"/>
                <w:szCs w:val="24"/>
              </w:rPr>
            </w:pPr>
          </w:p>
          <w:p w14:paraId="240995B4" w14:textId="77777777" w:rsidR="00131729" w:rsidRPr="009C76CA" w:rsidRDefault="00131729" w:rsidP="004F6C5B">
            <w:pPr>
              <w:spacing w:after="0"/>
              <w:jc w:val="center"/>
              <w:rPr>
                <w:rFonts w:cs="Arial"/>
                <w:color w:val="auto"/>
                <w:sz w:val="24"/>
                <w:szCs w:val="24"/>
              </w:rPr>
            </w:pPr>
          </w:p>
          <w:p w14:paraId="5AF46C23" w14:textId="77777777" w:rsidR="009C006A" w:rsidRDefault="00281305" w:rsidP="004F6C5B">
            <w:pPr>
              <w:spacing w:after="0"/>
              <w:jc w:val="center"/>
              <w:rPr>
                <w:rFonts w:cs="Arial"/>
                <w:b/>
                <w:sz w:val="24"/>
                <w:szCs w:val="24"/>
              </w:rPr>
            </w:pPr>
            <w:r w:rsidRPr="00281305">
              <w:rPr>
                <w:rFonts w:cs="Arial"/>
                <w:b/>
                <w:sz w:val="24"/>
                <w:szCs w:val="24"/>
              </w:rPr>
              <w:t>Storitve vzdrževanja strojnih naprav v poslovnih objektih D.S.U., d.o.o.</w:t>
            </w:r>
          </w:p>
          <w:p w14:paraId="1481061F" w14:textId="36BBBAA7" w:rsidR="00281305" w:rsidRPr="009C76CA" w:rsidRDefault="00281305" w:rsidP="004F6C5B">
            <w:pPr>
              <w:spacing w:after="0"/>
              <w:jc w:val="center"/>
              <w:rPr>
                <w:rFonts w:cs="Arial"/>
                <w:color w:val="auto"/>
                <w:sz w:val="24"/>
                <w:szCs w:val="24"/>
              </w:rPr>
            </w:pPr>
          </w:p>
        </w:tc>
      </w:tr>
    </w:tbl>
    <w:p w14:paraId="0B824BD7" w14:textId="394791AC" w:rsidR="009C76CA" w:rsidRPr="009C76CA" w:rsidRDefault="00365A94" w:rsidP="004F6C5B">
      <w:pPr>
        <w:spacing w:after="0"/>
        <w:jc w:val="center"/>
        <w:rPr>
          <w:rFonts w:cs="Arial"/>
          <w:color w:val="auto"/>
          <w:sz w:val="24"/>
          <w:szCs w:val="24"/>
        </w:rPr>
      </w:pPr>
      <w:r>
        <w:rPr>
          <w:rFonts w:cs="Arial"/>
          <w:color w:val="auto"/>
          <w:sz w:val="24"/>
          <w:szCs w:val="24"/>
        </w:rPr>
        <w:t>p</w:t>
      </w:r>
      <w:r w:rsidR="00131729" w:rsidRPr="009C76CA">
        <w:rPr>
          <w:rFonts w:cs="Arial"/>
          <w:color w:val="auto"/>
          <w:sz w:val="24"/>
          <w:szCs w:val="24"/>
        </w:rPr>
        <w:t>o</w:t>
      </w:r>
      <w:r w:rsidR="000378CF">
        <w:rPr>
          <w:rFonts w:cs="Arial"/>
          <w:color w:val="auto"/>
          <w:sz w:val="24"/>
          <w:szCs w:val="24"/>
        </w:rPr>
        <w:t xml:space="preserve"> odprtem </w:t>
      </w:r>
      <w:r w:rsidR="00BB0853" w:rsidRPr="009C76CA">
        <w:rPr>
          <w:rFonts w:cs="Arial"/>
          <w:color w:val="auto"/>
          <w:sz w:val="24"/>
          <w:szCs w:val="24"/>
        </w:rPr>
        <w:t>postopku</w:t>
      </w:r>
    </w:p>
    <w:p w14:paraId="19B41001" w14:textId="77777777" w:rsidR="00131729" w:rsidRPr="009C76CA" w:rsidRDefault="00131729" w:rsidP="004F6C5B">
      <w:pPr>
        <w:spacing w:after="0"/>
        <w:rPr>
          <w:rFonts w:cs="Arial"/>
          <w:color w:val="auto"/>
          <w:sz w:val="24"/>
          <w:szCs w:val="24"/>
        </w:rPr>
      </w:pPr>
    </w:p>
    <w:p w14:paraId="2BD6A33F" w14:textId="77777777" w:rsidR="00131729" w:rsidRPr="009C76CA" w:rsidRDefault="00131729" w:rsidP="004F6C5B">
      <w:pPr>
        <w:spacing w:after="0"/>
        <w:rPr>
          <w:rFonts w:cs="Arial"/>
          <w:color w:val="auto"/>
          <w:sz w:val="24"/>
          <w:szCs w:val="24"/>
        </w:rPr>
      </w:pPr>
    </w:p>
    <w:p w14:paraId="64417A28" w14:textId="77777777" w:rsidR="00131729" w:rsidRPr="009C76CA" w:rsidRDefault="00131729" w:rsidP="004F6C5B">
      <w:pPr>
        <w:spacing w:after="0"/>
        <w:rPr>
          <w:rFonts w:cs="Arial"/>
          <w:color w:val="auto"/>
          <w:sz w:val="24"/>
          <w:szCs w:val="24"/>
        </w:rPr>
      </w:pPr>
    </w:p>
    <w:p w14:paraId="3EF83B4E" w14:textId="77777777" w:rsidR="00131729" w:rsidRPr="009C76CA" w:rsidRDefault="00131729" w:rsidP="004F6C5B">
      <w:pPr>
        <w:spacing w:after="0"/>
        <w:rPr>
          <w:rFonts w:cs="Arial"/>
          <w:color w:val="auto"/>
          <w:sz w:val="24"/>
          <w:szCs w:val="24"/>
        </w:rPr>
      </w:pPr>
    </w:p>
    <w:p w14:paraId="5407F2F4" w14:textId="77777777" w:rsidR="00131729" w:rsidRPr="009C76CA" w:rsidRDefault="00131729" w:rsidP="004F6C5B">
      <w:pPr>
        <w:spacing w:after="0"/>
        <w:rPr>
          <w:rFonts w:cs="Arial"/>
          <w:color w:val="auto"/>
          <w:sz w:val="24"/>
          <w:szCs w:val="24"/>
        </w:rPr>
      </w:pPr>
    </w:p>
    <w:tbl>
      <w:tblPr>
        <w:tblW w:w="9462" w:type="dxa"/>
        <w:tblInd w:w="-106" w:type="dxa"/>
        <w:tblLook w:val="00A0" w:firstRow="1" w:lastRow="0" w:firstColumn="1" w:lastColumn="0" w:noHBand="0" w:noVBand="0"/>
      </w:tblPr>
      <w:tblGrid>
        <w:gridCol w:w="4075"/>
        <w:gridCol w:w="5387"/>
      </w:tblGrid>
      <w:tr w:rsidR="00D620D3" w:rsidRPr="009C76CA" w14:paraId="05E31DA2" w14:textId="77777777" w:rsidTr="00D97A93">
        <w:trPr>
          <w:cantSplit/>
          <w:trHeight w:val="786"/>
        </w:trPr>
        <w:tc>
          <w:tcPr>
            <w:tcW w:w="4075" w:type="dxa"/>
          </w:tcPr>
          <w:p w14:paraId="01A2F700" w14:textId="77777777" w:rsidR="00D620D3" w:rsidRPr="009C76CA" w:rsidRDefault="00D620D3" w:rsidP="00D97A93">
            <w:pPr>
              <w:spacing w:after="0"/>
              <w:jc w:val="right"/>
              <w:rPr>
                <w:rFonts w:cs="Arial"/>
                <w:b/>
                <w:bCs/>
                <w:color w:val="auto"/>
                <w:sz w:val="24"/>
                <w:szCs w:val="24"/>
              </w:rPr>
            </w:pPr>
            <w:r w:rsidRPr="009C76CA">
              <w:rPr>
                <w:rFonts w:cs="Arial"/>
                <w:b/>
                <w:bCs/>
                <w:color w:val="auto"/>
                <w:sz w:val="24"/>
                <w:szCs w:val="24"/>
              </w:rPr>
              <w:t>NAROČNIK</w:t>
            </w:r>
          </w:p>
        </w:tc>
        <w:tc>
          <w:tcPr>
            <w:tcW w:w="5387" w:type="dxa"/>
            <w:shd w:val="clear" w:color="auto" w:fill="auto"/>
          </w:tcPr>
          <w:p w14:paraId="63EA75AB" w14:textId="77777777" w:rsidR="00D620D3" w:rsidRPr="009C76CA" w:rsidRDefault="00D620D3" w:rsidP="00D97A93">
            <w:pPr>
              <w:pStyle w:val="WW-BodyText2"/>
              <w:spacing w:after="0" w:line="276" w:lineRule="auto"/>
              <w:jc w:val="left"/>
              <w:rPr>
                <w:rFonts w:ascii="Cambria" w:hAnsi="Cambria" w:cs="Arial"/>
                <w:b w:val="0"/>
                <w:sz w:val="24"/>
              </w:rPr>
            </w:pPr>
            <w:r w:rsidRPr="009C76CA">
              <w:rPr>
                <w:rFonts w:ascii="Cambria" w:hAnsi="Cambria" w:cs="Arial"/>
                <w:b w:val="0"/>
                <w:sz w:val="24"/>
              </w:rPr>
              <w:t>D.S.U., družba za svetovanje in upravljanje, d.o.o.</w:t>
            </w:r>
          </w:p>
          <w:p w14:paraId="34B10394" w14:textId="77777777" w:rsidR="00D620D3" w:rsidRPr="009C76CA" w:rsidRDefault="00D620D3" w:rsidP="00D97A93">
            <w:pPr>
              <w:pStyle w:val="WW-BodyText2"/>
              <w:spacing w:after="0" w:line="276" w:lineRule="auto"/>
              <w:jc w:val="left"/>
              <w:rPr>
                <w:rFonts w:ascii="Cambria" w:hAnsi="Cambria" w:cs="Arial"/>
                <w:b w:val="0"/>
                <w:sz w:val="24"/>
              </w:rPr>
            </w:pPr>
            <w:r w:rsidRPr="009C76CA">
              <w:rPr>
                <w:rFonts w:ascii="Cambria" w:hAnsi="Cambria" w:cs="Arial"/>
                <w:b w:val="0"/>
                <w:sz w:val="24"/>
              </w:rPr>
              <w:t>Dunajska cesta 160, 1000 Ljubljana</w:t>
            </w:r>
          </w:p>
        </w:tc>
      </w:tr>
      <w:tr w:rsidR="00131729" w:rsidRPr="009C76CA" w14:paraId="3E1203CF" w14:textId="77777777" w:rsidTr="003649CA">
        <w:trPr>
          <w:cantSplit/>
          <w:trHeight w:val="788"/>
        </w:trPr>
        <w:tc>
          <w:tcPr>
            <w:tcW w:w="4075" w:type="dxa"/>
          </w:tcPr>
          <w:p w14:paraId="3BCC1548" w14:textId="77777777" w:rsidR="00131729" w:rsidRPr="009C76CA" w:rsidRDefault="009E76E9" w:rsidP="00D97A93">
            <w:pPr>
              <w:spacing w:after="0"/>
              <w:jc w:val="right"/>
              <w:rPr>
                <w:rFonts w:cs="Arial"/>
                <w:b/>
                <w:bCs/>
                <w:color w:val="auto"/>
                <w:sz w:val="24"/>
                <w:szCs w:val="24"/>
              </w:rPr>
            </w:pPr>
            <w:r w:rsidRPr="009C76CA">
              <w:rPr>
                <w:rFonts w:cs="Arial"/>
                <w:b/>
                <w:bCs/>
                <w:color w:val="auto"/>
                <w:sz w:val="24"/>
                <w:szCs w:val="24"/>
              </w:rPr>
              <w:t>NASLOV JAVNEGA NAROČILA</w:t>
            </w:r>
          </w:p>
        </w:tc>
        <w:tc>
          <w:tcPr>
            <w:tcW w:w="5387" w:type="dxa"/>
            <w:shd w:val="clear" w:color="auto" w:fill="auto"/>
          </w:tcPr>
          <w:p w14:paraId="1F5940A7" w14:textId="59F2BFC7" w:rsidR="00131729" w:rsidRPr="009C76CA" w:rsidRDefault="00281305" w:rsidP="000378CF">
            <w:pPr>
              <w:pStyle w:val="WW-BodyText2"/>
              <w:spacing w:after="0"/>
              <w:jc w:val="both"/>
              <w:rPr>
                <w:rFonts w:ascii="Cambria" w:hAnsi="Cambria" w:cs="Arial"/>
                <w:b w:val="0"/>
                <w:sz w:val="24"/>
              </w:rPr>
            </w:pPr>
            <w:r w:rsidRPr="00B336F2">
              <w:rPr>
                <w:rFonts w:asciiTheme="majorHAnsi" w:hAnsiTheme="majorHAnsi" w:cs="Arial"/>
                <w:b w:val="0"/>
                <w:sz w:val="24"/>
              </w:rPr>
              <w:t xml:space="preserve">Storitve vzdrževanja </w:t>
            </w:r>
            <w:r w:rsidRPr="00281305">
              <w:rPr>
                <w:rFonts w:asciiTheme="majorHAnsi" w:hAnsiTheme="majorHAnsi" w:cs="Arial"/>
                <w:b w:val="0"/>
                <w:sz w:val="24"/>
              </w:rPr>
              <w:t>strojnih naprav v poslovnih objektih D.S.U., d.o.o.</w:t>
            </w:r>
          </w:p>
        </w:tc>
      </w:tr>
      <w:tr w:rsidR="00E9347E" w:rsidRPr="009C76CA" w14:paraId="29E7707B" w14:textId="77777777" w:rsidTr="009C271E">
        <w:trPr>
          <w:cantSplit/>
          <w:trHeight w:val="567"/>
        </w:trPr>
        <w:tc>
          <w:tcPr>
            <w:tcW w:w="4075" w:type="dxa"/>
            <w:vAlign w:val="center"/>
          </w:tcPr>
          <w:p w14:paraId="5428FE6E" w14:textId="77777777" w:rsidR="00131729" w:rsidRPr="009C76CA" w:rsidRDefault="00131729" w:rsidP="004F6DFC">
            <w:pPr>
              <w:spacing w:after="0"/>
              <w:jc w:val="right"/>
              <w:rPr>
                <w:rFonts w:cs="Arial"/>
                <w:b/>
                <w:bCs/>
                <w:color w:val="auto"/>
                <w:sz w:val="24"/>
                <w:szCs w:val="24"/>
              </w:rPr>
            </w:pPr>
            <w:r w:rsidRPr="009C76CA">
              <w:rPr>
                <w:rFonts w:cs="Arial"/>
                <w:b/>
                <w:bCs/>
                <w:color w:val="auto"/>
                <w:sz w:val="24"/>
                <w:szCs w:val="24"/>
              </w:rPr>
              <w:t>VRSTA JAVNEGA NAROČILA</w:t>
            </w:r>
          </w:p>
        </w:tc>
        <w:tc>
          <w:tcPr>
            <w:tcW w:w="5387" w:type="dxa"/>
            <w:vAlign w:val="center"/>
          </w:tcPr>
          <w:p w14:paraId="43B5A0D2" w14:textId="3E5465CE" w:rsidR="006338BC" w:rsidRPr="009C76CA" w:rsidRDefault="00131729" w:rsidP="0040441E">
            <w:pPr>
              <w:spacing w:after="0"/>
              <w:rPr>
                <w:rFonts w:cs="Arial"/>
                <w:color w:val="auto"/>
                <w:sz w:val="24"/>
                <w:szCs w:val="24"/>
              </w:rPr>
            </w:pPr>
            <w:r w:rsidRPr="009C76CA">
              <w:rPr>
                <w:rFonts w:cs="Arial"/>
                <w:color w:val="auto"/>
                <w:sz w:val="24"/>
                <w:szCs w:val="24"/>
              </w:rPr>
              <w:t xml:space="preserve">Javno naročilo </w:t>
            </w:r>
            <w:r w:rsidR="000378CF">
              <w:rPr>
                <w:rFonts w:cs="Arial"/>
                <w:color w:val="auto"/>
                <w:sz w:val="24"/>
                <w:szCs w:val="24"/>
              </w:rPr>
              <w:t>storitev</w:t>
            </w:r>
          </w:p>
        </w:tc>
      </w:tr>
      <w:tr w:rsidR="00E9347E" w:rsidRPr="009C76CA" w14:paraId="4D8059C9" w14:textId="77777777" w:rsidTr="009C271E">
        <w:trPr>
          <w:cantSplit/>
          <w:trHeight w:val="307"/>
        </w:trPr>
        <w:tc>
          <w:tcPr>
            <w:tcW w:w="4075" w:type="dxa"/>
          </w:tcPr>
          <w:p w14:paraId="2ED2F082" w14:textId="57047AEB" w:rsidR="00131729" w:rsidRPr="009C76CA" w:rsidRDefault="00C31BB5" w:rsidP="00D97A93">
            <w:pPr>
              <w:spacing w:after="0"/>
              <w:jc w:val="right"/>
              <w:rPr>
                <w:rFonts w:cs="Arial"/>
                <w:b/>
                <w:bCs/>
                <w:color w:val="auto"/>
                <w:sz w:val="24"/>
                <w:szCs w:val="24"/>
              </w:rPr>
            </w:pPr>
            <w:r w:rsidRPr="009C76CA">
              <w:rPr>
                <w:rFonts w:cs="Arial"/>
                <w:b/>
                <w:bCs/>
                <w:color w:val="auto"/>
                <w:sz w:val="24"/>
                <w:szCs w:val="24"/>
              </w:rPr>
              <w:t>ŠTEVILKA JAVNEGA NAROČILA</w:t>
            </w:r>
          </w:p>
        </w:tc>
        <w:tc>
          <w:tcPr>
            <w:tcW w:w="5387" w:type="dxa"/>
            <w:tcBorders>
              <w:left w:val="nil"/>
            </w:tcBorders>
          </w:tcPr>
          <w:p w14:paraId="6D616C30" w14:textId="1E283399" w:rsidR="000E0213" w:rsidRPr="009C76CA" w:rsidRDefault="00B336F2" w:rsidP="00DB4AFF">
            <w:pPr>
              <w:spacing w:after="0"/>
              <w:rPr>
                <w:rFonts w:cs="Arial"/>
                <w:color w:val="auto"/>
                <w:sz w:val="24"/>
                <w:szCs w:val="24"/>
              </w:rPr>
            </w:pPr>
            <w:r>
              <w:rPr>
                <w:rFonts w:cs="Arial"/>
              </w:rPr>
              <w:t>403/24-</w:t>
            </w:r>
            <w:r w:rsidR="00742EA1">
              <w:rPr>
                <w:rFonts w:cs="Arial"/>
              </w:rPr>
              <w:t>203-218</w:t>
            </w:r>
          </w:p>
        </w:tc>
      </w:tr>
      <w:tr w:rsidR="00131729" w:rsidRPr="009C76CA" w14:paraId="30114DDA" w14:textId="77777777" w:rsidTr="009C271E">
        <w:trPr>
          <w:cantSplit/>
          <w:trHeight w:val="567"/>
        </w:trPr>
        <w:tc>
          <w:tcPr>
            <w:tcW w:w="4075" w:type="dxa"/>
            <w:vAlign w:val="center"/>
          </w:tcPr>
          <w:p w14:paraId="500140AC" w14:textId="7458E3BD" w:rsidR="00131729" w:rsidRPr="009C76CA" w:rsidRDefault="00131729" w:rsidP="003844C7">
            <w:pPr>
              <w:spacing w:after="0"/>
              <w:jc w:val="right"/>
              <w:rPr>
                <w:rFonts w:cs="Arial"/>
                <w:b/>
                <w:bCs/>
                <w:color w:val="auto"/>
                <w:sz w:val="24"/>
                <w:szCs w:val="24"/>
              </w:rPr>
            </w:pPr>
            <w:r w:rsidRPr="009C76CA">
              <w:rPr>
                <w:rFonts w:cs="Arial"/>
                <w:b/>
                <w:bCs/>
                <w:color w:val="auto"/>
                <w:sz w:val="24"/>
                <w:szCs w:val="24"/>
              </w:rPr>
              <w:t>DATUM</w:t>
            </w:r>
          </w:p>
        </w:tc>
        <w:tc>
          <w:tcPr>
            <w:tcW w:w="5387" w:type="dxa"/>
            <w:tcBorders>
              <w:left w:val="nil"/>
            </w:tcBorders>
            <w:shd w:val="clear" w:color="auto" w:fill="auto"/>
            <w:vAlign w:val="center"/>
          </w:tcPr>
          <w:p w14:paraId="5B1AD95B" w14:textId="60F1C37C" w:rsidR="00131729" w:rsidRPr="003D17D0" w:rsidRDefault="003D17D0" w:rsidP="00653535">
            <w:pPr>
              <w:spacing w:after="0"/>
              <w:rPr>
                <w:rFonts w:cs="Arial"/>
                <w:strike/>
                <w:color w:val="auto"/>
                <w:sz w:val="24"/>
                <w:szCs w:val="24"/>
              </w:rPr>
            </w:pPr>
            <w:r w:rsidRPr="003D17D0">
              <w:rPr>
                <w:rFonts w:cs="Arial"/>
                <w:color w:val="auto"/>
                <w:sz w:val="24"/>
                <w:szCs w:val="24"/>
              </w:rPr>
              <w:t>21. 6. 2024</w:t>
            </w:r>
          </w:p>
        </w:tc>
      </w:tr>
    </w:tbl>
    <w:p w14:paraId="22E47D36" w14:textId="77777777" w:rsidR="00131729" w:rsidRPr="009C76CA" w:rsidRDefault="00131729" w:rsidP="004F6C5B">
      <w:pPr>
        <w:spacing w:after="0"/>
        <w:rPr>
          <w:rFonts w:ascii="Arial" w:hAnsi="Arial" w:cs="Arial"/>
          <w:color w:val="auto"/>
          <w:sz w:val="24"/>
          <w:szCs w:val="24"/>
        </w:rPr>
      </w:pPr>
      <w:r w:rsidRPr="009C76CA">
        <w:rPr>
          <w:rFonts w:ascii="Arial" w:hAnsi="Arial" w:cs="Arial"/>
          <w:color w:val="auto"/>
          <w:sz w:val="24"/>
          <w:szCs w:val="24"/>
        </w:rPr>
        <w:br w:type="page"/>
      </w:r>
    </w:p>
    <w:p w14:paraId="4CEF10BA" w14:textId="77777777" w:rsidR="00073ACC" w:rsidRDefault="00073ACC" w:rsidP="004F6C5B">
      <w:pPr>
        <w:spacing w:after="0"/>
        <w:rPr>
          <w:rFonts w:ascii="Arial" w:hAnsi="Arial" w:cs="Arial"/>
          <w:color w:val="auto"/>
          <w:lang w:eastAsia="zh-CN"/>
        </w:rPr>
        <w:sectPr w:rsidR="00073ACC" w:rsidSect="00A660CE">
          <w:headerReference w:type="default" r:id="rId8"/>
          <w:footerReference w:type="default" r:id="rId9"/>
          <w:headerReference w:type="first" r:id="rId10"/>
          <w:footerReference w:type="first" r:id="rId11"/>
          <w:pgSz w:w="11906" w:h="16838"/>
          <w:pgMar w:top="1418" w:right="1418" w:bottom="1418" w:left="1418" w:header="708" w:footer="708" w:gutter="0"/>
          <w:cols w:space="708"/>
          <w:titlePg/>
        </w:sectPr>
      </w:pPr>
    </w:p>
    <w:p w14:paraId="33491650" w14:textId="20EA05D9" w:rsidR="00131729" w:rsidRPr="004F6C5B" w:rsidRDefault="004779CE" w:rsidP="004F6C5B">
      <w:pPr>
        <w:spacing w:after="0"/>
        <w:rPr>
          <w:rFonts w:ascii="Arial" w:hAnsi="Arial" w:cs="Arial"/>
          <w:color w:val="auto"/>
          <w:lang w:eastAsia="zh-CN"/>
        </w:rPr>
        <w:sectPr w:rsidR="00131729" w:rsidRPr="004F6C5B" w:rsidSect="00073ACC">
          <w:pgSz w:w="11906" w:h="16838" w:code="9"/>
          <w:pgMar w:top="1418" w:right="1418" w:bottom="1418" w:left="1418" w:header="708" w:footer="708" w:gutter="0"/>
          <w:cols w:space="708"/>
          <w:titlePg/>
        </w:sectPr>
      </w:pPr>
      <w:r>
        <w:rPr>
          <w:noProof/>
          <w:lang w:eastAsia="sl-SI"/>
        </w:rPr>
        <w:lastRenderedPageBreak/>
        <mc:AlternateContent>
          <mc:Choice Requires="wps">
            <w:drawing>
              <wp:anchor distT="0" distB="0" distL="114300" distR="114300" simplePos="0" relativeHeight="251675136" behindDoc="0" locked="0" layoutInCell="1" allowOverlap="1" wp14:anchorId="088A2317" wp14:editId="609802C8">
                <wp:simplePos x="0" y="0"/>
                <wp:positionH relativeFrom="margin">
                  <wp:align>left</wp:align>
                </wp:positionH>
                <wp:positionV relativeFrom="paragraph">
                  <wp:posOffset>1731645</wp:posOffset>
                </wp:positionV>
                <wp:extent cx="7315200" cy="4029075"/>
                <wp:effectExtent l="0" t="0" r="0" b="952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0" cy="4029075"/>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2D7BFC8" w14:textId="77777777" w:rsidR="00D50106" w:rsidRDefault="00D50106" w:rsidP="00D97A93">
                            <w:pPr>
                              <w:pStyle w:val="Naslov"/>
                            </w:pPr>
                            <w:r>
                              <w:t>B</w:t>
                            </w:r>
                            <w:r w:rsidRPr="008B496A">
                              <w:t xml:space="preserve">) </w:t>
                            </w:r>
                            <w:r>
                              <w:t>OBRAZCI</w:t>
                            </w:r>
                          </w:p>
                          <w:p w14:paraId="253E2853" w14:textId="77777777" w:rsidR="00D50106" w:rsidRDefault="00D50106" w:rsidP="00D97A93"/>
                          <w:p w14:paraId="18F6FC9E" w14:textId="77777777" w:rsidR="00D50106" w:rsidRDefault="00D50106" w:rsidP="00D97A93"/>
                          <w:tbl>
                            <w:tblPr>
                              <w:tblW w:w="9462" w:type="dxa"/>
                              <w:tblInd w:w="-106" w:type="dxa"/>
                              <w:tblLook w:val="00A0" w:firstRow="1" w:lastRow="0" w:firstColumn="1" w:lastColumn="0" w:noHBand="0" w:noVBand="0"/>
                            </w:tblPr>
                            <w:tblGrid>
                              <w:gridCol w:w="4075"/>
                              <w:gridCol w:w="5387"/>
                            </w:tblGrid>
                            <w:tr w:rsidR="00D50106" w:rsidRPr="009C76CA" w14:paraId="16640835" w14:textId="77777777" w:rsidTr="00535B89">
                              <w:trPr>
                                <w:cantSplit/>
                                <w:trHeight w:val="786"/>
                              </w:trPr>
                              <w:tc>
                                <w:tcPr>
                                  <w:tcW w:w="4075" w:type="dxa"/>
                                </w:tcPr>
                                <w:p w14:paraId="7B64815A" w14:textId="77777777" w:rsidR="00D50106" w:rsidRPr="009C76CA" w:rsidRDefault="00D50106" w:rsidP="003649CA">
                                  <w:pPr>
                                    <w:spacing w:after="0"/>
                                    <w:jc w:val="right"/>
                                    <w:rPr>
                                      <w:rFonts w:cs="Arial"/>
                                      <w:b/>
                                      <w:bCs/>
                                      <w:color w:val="auto"/>
                                      <w:sz w:val="24"/>
                                      <w:szCs w:val="24"/>
                                    </w:rPr>
                                  </w:pPr>
                                  <w:r w:rsidRPr="009C76CA">
                                    <w:rPr>
                                      <w:rFonts w:cs="Arial"/>
                                      <w:b/>
                                      <w:bCs/>
                                      <w:color w:val="auto"/>
                                      <w:sz w:val="24"/>
                                      <w:szCs w:val="24"/>
                                    </w:rPr>
                                    <w:t>NAROČNIK</w:t>
                                  </w:r>
                                </w:p>
                              </w:tc>
                              <w:tc>
                                <w:tcPr>
                                  <w:tcW w:w="5387" w:type="dxa"/>
                                  <w:shd w:val="clear" w:color="auto" w:fill="auto"/>
                                </w:tcPr>
                                <w:p w14:paraId="59C35480" w14:textId="77777777" w:rsidR="00D50106" w:rsidRPr="009C76CA" w:rsidRDefault="00D50106" w:rsidP="003649CA">
                                  <w:pPr>
                                    <w:pStyle w:val="WW-BodyText2"/>
                                    <w:spacing w:after="0" w:line="276" w:lineRule="auto"/>
                                    <w:jc w:val="left"/>
                                    <w:rPr>
                                      <w:rFonts w:ascii="Cambria" w:hAnsi="Cambria" w:cs="Arial"/>
                                      <w:b w:val="0"/>
                                      <w:sz w:val="24"/>
                                    </w:rPr>
                                  </w:pPr>
                                  <w:r w:rsidRPr="009C76CA">
                                    <w:rPr>
                                      <w:rFonts w:ascii="Cambria" w:hAnsi="Cambria" w:cs="Arial"/>
                                      <w:b w:val="0"/>
                                      <w:sz w:val="24"/>
                                    </w:rPr>
                                    <w:t>D.S.U., družba za svetovanje in upravljanje, d.o.o.</w:t>
                                  </w:r>
                                </w:p>
                                <w:p w14:paraId="358DA79D" w14:textId="77777777" w:rsidR="00D50106" w:rsidRPr="009C76CA" w:rsidRDefault="00D50106" w:rsidP="003649CA">
                                  <w:pPr>
                                    <w:pStyle w:val="WW-BodyText2"/>
                                    <w:spacing w:after="0" w:line="276" w:lineRule="auto"/>
                                    <w:jc w:val="left"/>
                                    <w:rPr>
                                      <w:rFonts w:ascii="Cambria" w:hAnsi="Cambria" w:cs="Arial"/>
                                      <w:b w:val="0"/>
                                      <w:sz w:val="24"/>
                                    </w:rPr>
                                  </w:pPr>
                                  <w:r w:rsidRPr="009C76CA">
                                    <w:rPr>
                                      <w:rFonts w:ascii="Cambria" w:hAnsi="Cambria" w:cs="Arial"/>
                                      <w:b w:val="0"/>
                                      <w:sz w:val="24"/>
                                    </w:rPr>
                                    <w:t>Dunajska cesta 160, 1000 Ljubljana</w:t>
                                  </w:r>
                                </w:p>
                              </w:tc>
                            </w:tr>
                            <w:tr w:rsidR="00D50106" w:rsidRPr="009C76CA" w14:paraId="176D1D0B" w14:textId="77777777" w:rsidTr="00535B89">
                              <w:trPr>
                                <w:cantSplit/>
                                <w:trHeight w:val="788"/>
                              </w:trPr>
                              <w:tc>
                                <w:tcPr>
                                  <w:tcW w:w="4075" w:type="dxa"/>
                                </w:tcPr>
                                <w:p w14:paraId="169B8863" w14:textId="77777777" w:rsidR="00D50106" w:rsidRPr="009C76CA" w:rsidRDefault="00D50106" w:rsidP="003649CA">
                                  <w:pPr>
                                    <w:spacing w:after="0"/>
                                    <w:jc w:val="right"/>
                                    <w:rPr>
                                      <w:rFonts w:cs="Arial"/>
                                      <w:b/>
                                      <w:bCs/>
                                      <w:color w:val="auto"/>
                                      <w:sz w:val="24"/>
                                      <w:szCs w:val="24"/>
                                    </w:rPr>
                                  </w:pPr>
                                  <w:r w:rsidRPr="009C76CA">
                                    <w:rPr>
                                      <w:rFonts w:cs="Arial"/>
                                      <w:b/>
                                      <w:bCs/>
                                      <w:color w:val="auto"/>
                                      <w:sz w:val="24"/>
                                      <w:szCs w:val="24"/>
                                    </w:rPr>
                                    <w:t>NASLOV JAVNEGA NAROČILA</w:t>
                                  </w:r>
                                </w:p>
                              </w:tc>
                              <w:tc>
                                <w:tcPr>
                                  <w:tcW w:w="5387" w:type="dxa"/>
                                  <w:shd w:val="clear" w:color="auto" w:fill="auto"/>
                                </w:tcPr>
                                <w:p w14:paraId="67CBFB1B" w14:textId="42A72281" w:rsidR="00D50106" w:rsidRPr="009C76CA" w:rsidRDefault="00D50106" w:rsidP="00281305">
                                  <w:pPr>
                                    <w:pStyle w:val="WW-BodyText2"/>
                                    <w:spacing w:after="0"/>
                                    <w:jc w:val="both"/>
                                    <w:rPr>
                                      <w:rFonts w:ascii="Cambria" w:hAnsi="Cambria" w:cs="Arial"/>
                                      <w:b w:val="0"/>
                                      <w:sz w:val="24"/>
                                    </w:rPr>
                                  </w:pPr>
                                  <w:r w:rsidRPr="00B336F2">
                                    <w:rPr>
                                      <w:rFonts w:asciiTheme="majorHAnsi" w:hAnsiTheme="majorHAnsi" w:cs="Arial"/>
                                      <w:b w:val="0"/>
                                      <w:sz w:val="24"/>
                                    </w:rPr>
                                    <w:t xml:space="preserve">Storitve vzdrževanja </w:t>
                                  </w:r>
                                  <w:r w:rsidRPr="00281305">
                                    <w:rPr>
                                      <w:rFonts w:asciiTheme="majorHAnsi" w:hAnsiTheme="majorHAnsi" w:cs="Arial"/>
                                      <w:b w:val="0"/>
                                      <w:sz w:val="24"/>
                                    </w:rPr>
                                    <w:t>strojnih naprav v poslovnih objektih D.S.U., d.o.o.</w:t>
                                  </w:r>
                                </w:p>
                              </w:tc>
                            </w:tr>
                            <w:tr w:rsidR="00D50106" w:rsidRPr="009C76CA" w14:paraId="41A5698D" w14:textId="77777777" w:rsidTr="00E85285">
                              <w:trPr>
                                <w:cantSplit/>
                                <w:trHeight w:val="567"/>
                              </w:trPr>
                              <w:tc>
                                <w:tcPr>
                                  <w:tcW w:w="4075" w:type="dxa"/>
                                  <w:vAlign w:val="center"/>
                                </w:tcPr>
                                <w:p w14:paraId="4FFFE77E" w14:textId="77777777" w:rsidR="00D50106" w:rsidRPr="009C76CA" w:rsidRDefault="00D50106" w:rsidP="004F6DFC">
                                  <w:pPr>
                                    <w:spacing w:after="0"/>
                                    <w:jc w:val="right"/>
                                    <w:rPr>
                                      <w:rFonts w:cs="Arial"/>
                                      <w:b/>
                                      <w:bCs/>
                                      <w:color w:val="auto"/>
                                      <w:sz w:val="24"/>
                                      <w:szCs w:val="24"/>
                                    </w:rPr>
                                  </w:pPr>
                                  <w:r w:rsidRPr="009C76CA">
                                    <w:rPr>
                                      <w:rFonts w:cs="Arial"/>
                                      <w:b/>
                                      <w:bCs/>
                                      <w:color w:val="auto"/>
                                      <w:sz w:val="24"/>
                                      <w:szCs w:val="24"/>
                                    </w:rPr>
                                    <w:t>VRSTA JAVNEGA NAROČILA</w:t>
                                  </w:r>
                                </w:p>
                              </w:tc>
                              <w:tc>
                                <w:tcPr>
                                  <w:tcW w:w="5387" w:type="dxa"/>
                                  <w:vAlign w:val="center"/>
                                </w:tcPr>
                                <w:p w14:paraId="2760A4F7" w14:textId="1C4F85BA" w:rsidR="00D50106" w:rsidRPr="009C76CA" w:rsidRDefault="00D50106" w:rsidP="000378CF">
                                  <w:pPr>
                                    <w:spacing w:after="0"/>
                                    <w:rPr>
                                      <w:rFonts w:cs="Arial"/>
                                      <w:color w:val="auto"/>
                                      <w:sz w:val="24"/>
                                      <w:szCs w:val="24"/>
                                    </w:rPr>
                                  </w:pPr>
                                  <w:r w:rsidRPr="009C76CA">
                                    <w:rPr>
                                      <w:rFonts w:cs="Arial"/>
                                      <w:color w:val="auto"/>
                                      <w:sz w:val="24"/>
                                      <w:szCs w:val="24"/>
                                    </w:rPr>
                                    <w:t xml:space="preserve">Javno naročilo </w:t>
                                  </w:r>
                                  <w:r>
                                    <w:rPr>
                                      <w:rFonts w:cs="Arial"/>
                                      <w:color w:val="auto"/>
                                      <w:sz w:val="24"/>
                                      <w:szCs w:val="24"/>
                                    </w:rPr>
                                    <w:t>storitev</w:t>
                                  </w:r>
                                </w:p>
                              </w:tc>
                            </w:tr>
                            <w:tr w:rsidR="00D50106" w:rsidRPr="009C76CA" w14:paraId="26DD768B" w14:textId="77777777" w:rsidTr="00E85285">
                              <w:trPr>
                                <w:cantSplit/>
                                <w:trHeight w:val="348"/>
                              </w:trPr>
                              <w:tc>
                                <w:tcPr>
                                  <w:tcW w:w="4075" w:type="dxa"/>
                                </w:tcPr>
                                <w:p w14:paraId="01CF2D8E" w14:textId="77777777" w:rsidR="00D50106" w:rsidRPr="009C76CA" w:rsidRDefault="00D50106" w:rsidP="003649CA">
                                  <w:pPr>
                                    <w:spacing w:after="0"/>
                                    <w:jc w:val="right"/>
                                    <w:rPr>
                                      <w:rFonts w:cs="Arial"/>
                                      <w:b/>
                                      <w:bCs/>
                                      <w:color w:val="auto"/>
                                      <w:sz w:val="24"/>
                                      <w:szCs w:val="24"/>
                                    </w:rPr>
                                  </w:pPr>
                                  <w:r w:rsidRPr="009C76CA">
                                    <w:rPr>
                                      <w:rFonts w:cs="Arial"/>
                                      <w:b/>
                                      <w:bCs/>
                                      <w:color w:val="auto"/>
                                      <w:sz w:val="24"/>
                                      <w:szCs w:val="24"/>
                                    </w:rPr>
                                    <w:t>ŠTEVILKA JAVNEGA NAROČILA</w:t>
                                  </w:r>
                                </w:p>
                              </w:tc>
                              <w:tc>
                                <w:tcPr>
                                  <w:tcW w:w="5387" w:type="dxa"/>
                                  <w:tcBorders>
                                    <w:left w:val="nil"/>
                                  </w:tcBorders>
                                </w:tcPr>
                                <w:p w14:paraId="2F1DD768" w14:textId="05D5B163" w:rsidR="00D50106" w:rsidRPr="00CD2E69" w:rsidRDefault="00D50106" w:rsidP="009D5557">
                                  <w:pPr>
                                    <w:spacing w:after="0"/>
                                    <w:rPr>
                                      <w:rFonts w:cs="Arial"/>
                                      <w:color w:val="auto"/>
                                      <w:sz w:val="24"/>
                                      <w:szCs w:val="24"/>
                                    </w:rPr>
                                  </w:pPr>
                                  <w:r w:rsidRPr="005C7D75">
                                    <w:rPr>
                                      <w:rFonts w:cs="Arial"/>
                                      <w:color w:val="auto"/>
                                      <w:sz w:val="24"/>
                                      <w:szCs w:val="24"/>
                                    </w:rPr>
                                    <w:t>403/23-</w:t>
                                  </w:r>
                                  <w:r w:rsidR="0047227B">
                                    <w:rPr>
                                      <w:rFonts w:cs="Arial"/>
                                      <w:color w:val="auto"/>
                                      <w:sz w:val="24"/>
                                      <w:szCs w:val="24"/>
                                    </w:rPr>
                                    <w:t>203</w:t>
                                  </w:r>
                                  <w:r>
                                    <w:rPr>
                                      <w:rFonts w:cs="Arial"/>
                                      <w:color w:val="auto"/>
                                      <w:sz w:val="24"/>
                                      <w:szCs w:val="24"/>
                                    </w:rPr>
                                    <w:t>-</w:t>
                                  </w:r>
                                  <w:r w:rsidR="0047227B">
                                    <w:rPr>
                                      <w:rFonts w:cs="Arial"/>
                                      <w:color w:val="auto"/>
                                      <w:sz w:val="24"/>
                                      <w:szCs w:val="24"/>
                                    </w:rPr>
                                    <w:t>218</w:t>
                                  </w:r>
                                  <w:r>
                                    <w:rPr>
                                      <w:rFonts w:cs="Arial"/>
                                      <w:color w:val="auto"/>
                                      <w:sz w:val="24"/>
                                      <w:szCs w:val="24"/>
                                    </w:rPr>
                                    <w:t xml:space="preserve"> </w:t>
                                  </w:r>
                                </w:p>
                              </w:tc>
                            </w:tr>
                            <w:tr w:rsidR="00D50106" w:rsidRPr="009C76CA" w14:paraId="6DF6325D" w14:textId="77777777" w:rsidTr="00E85285">
                              <w:trPr>
                                <w:cantSplit/>
                                <w:trHeight w:val="567"/>
                              </w:trPr>
                              <w:tc>
                                <w:tcPr>
                                  <w:tcW w:w="4075" w:type="dxa"/>
                                  <w:vAlign w:val="center"/>
                                </w:tcPr>
                                <w:p w14:paraId="19196A18" w14:textId="77777777" w:rsidR="00D50106" w:rsidRPr="0094618D" w:rsidRDefault="00D50106" w:rsidP="003649CA">
                                  <w:pPr>
                                    <w:spacing w:after="0"/>
                                    <w:jc w:val="right"/>
                                    <w:rPr>
                                      <w:rFonts w:cs="Arial"/>
                                      <w:b/>
                                      <w:bCs/>
                                      <w:color w:val="auto"/>
                                      <w:sz w:val="24"/>
                                      <w:szCs w:val="24"/>
                                    </w:rPr>
                                  </w:pPr>
                                  <w:r w:rsidRPr="0094618D">
                                    <w:rPr>
                                      <w:rFonts w:cs="Arial"/>
                                      <w:b/>
                                      <w:bCs/>
                                      <w:color w:val="auto"/>
                                      <w:sz w:val="24"/>
                                      <w:szCs w:val="24"/>
                                    </w:rPr>
                                    <w:t>DATUM</w:t>
                                  </w:r>
                                </w:p>
                              </w:tc>
                              <w:tc>
                                <w:tcPr>
                                  <w:tcW w:w="5387" w:type="dxa"/>
                                  <w:tcBorders>
                                    <w:left w:val="nil"/>
                                  </w:tcBorders>
                                  <w:shd w:val="clear" w:color="auto" w:fill="auto"/>
                                  <w:vAlign w:val="center"/>
                                </w:tcPr>
                                <w:p w14:paraId="7F07EC03" w14:textId="4ED351FD" w:rsidR="00D50106" w:rsidRPr="00CD2E69" w:rsidRDefault="003D17D0" w:rsidP="00653535">
                                  <w:pPr>
                                    <w:spacing w:after="0"/>
                                    <w:rPr>
                                      <w:rFonts w:cs="Arial"/>
                                      <w:color w:val="auto"/>
                                      <w:sz w:val="24"/>
                                      <w:szCs w:val="24"/>
                                    </w:rPr>
                                  </w:pPr>
                                  <w:r w:rsidRPr="003D17D0">
                                    <w:rPr>
                                      <w:rFonts w:cs="Arial"/>
                                      <w:color w:val="auto"/>
                                      <w:sz w:val="24"/>
                                      <w:szCs w:val="24"/>
                                    </w:rPr>
                                    <w:t>21. 6. 2024</w:t>
                                  </w:r>
                                </w:p>
                              </w:tc>
                            </w:tr>
                          </w:tbl>
                          <w:p w14:paraId="5C9DC614" w14:textId="77777777" w:rsidR="00D50106" w:rsidRDefault="00D50106" w:rsidP="00D97A93"/>
                          <w:p w14:paraId="7B9417DD" w14:textId="77777777" w:rsidR="00D50106" w:rsidRDefault="00D50106" w:rsidP="00D97A93"/>
                          <w:p w14:paraId="6144F552" w14:textId="77777777" w:rsidR="00D50106" w:rsidRPr="00D97A93" w:rsidRDefault="00D50106" w:rsidP="00D97A93"/>
                        </w:txbxContent>
                      </wps:txbx>
                      <wps:bodyPr rot="0" vert="horz" wrap="square" lIns="91440" tIns="0" rIns="18288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8A2317"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0;margin-top:136.35pt;width:8in;height:317.25pt;z-index:2516751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" adj="15651" filled="f" stroked="f" strokeweight="2pt">
                <v:textbox inset=",0,14.4pt,0">
                  <w:txbxContent>
                    <w:p w14:paraId="32D7BFC8" w14:textId="77777777" w:rsidR="00D50106" w:rsidRDefault="00D50106" w:rsidP="00D97A93">
                      <w:pPr>
                        <w:pStyle w:val="Naslov"/>
                      </w:pPr>
                      <w:r>
                        <w:t>B</w:t>
                      </w:r>
                      <w:r w:rsidRPr="008B496A">
                        <w:t xml:space="preserve">) </w:t>
                      </w:r>
                      <w:r>
                        <w:t>OBRAZCI</w:t>
                      </w:r>
                    </w:p>
                    <w:p w14:paraId="253E2853" w14:textId="77777777" w:rsidR="00D50106" w:rsidRDefault="00D50106" w:rsidP="00D97A93"/>
                    <w:p w14:paraId="18F6FC9E" w14:textId="77777777" w:rsidR="00D50106" w:rsidRDefault="00D50106" w:rsidP="00D97A93"/>
                    <w:tbl>
                      <w:tblPr>
                        <w:tblW w:w="9462" w:type="dxa"/>
                        <w:tblInd w:w="-106" w:type="dxa"/>
                        <w:tblLook w:val="00A0" w:firstRow="1" w:lastRow="0" w:firstColumn="1" w:lastColumn="0" w:noHBand="0" w:noVBand="0"/>
                      </w:tblPr>
                      <w:tblGrid>
                        <w:gridCol w:w="4075"/>
                        <w:gridCol w:w="5387"/>
                      </w:tblGrid>
                      <w:tr w:rsidR="00D50106" w:rsidRPr="009C76CA" w14:paraId="16640835" w14:textId="77777777" w:rsidTr="00535B89">
                        <w:trPr>
                          <w:cantSplit/>
                          <w:trHeight w:val="786"/>
                        </w:trPr>
                        <w:tc>
                          <w:tcPr>
                            <w:tcW w:w="4075" w:type="dxa"/>
                          </w:tcPr>
                          <w:p w14:paraId="7B64815A" w14:textId="77777777" w:rsidR="00D50106" w:rsidRPr="009C76CA" w:rsidRDefault="00D50106" w:rsidP="003649CA">
                            <w:pPr>
                              <w:spacing w:after="0"/>
                              <w:jc w:val="right"/>
                              <w:rPr>
                                <w:rFonts w:cs="Arial"/>
                                <w:b/>
                                <w:bCs/>
                                <w:color w:val="auto"/>
                                <w:sz w:val="24"/>
                                <w:szCs w:val="24"/>
                              </w:rPr>
                            </w:pPr>
                            <w:r w:rsidRPr="009C76CA">
                              <w:rPr>
                                <w:rFonts w:cs="Arial"/>
                                <w:b/>
                                <w:bCs/>
                                <w:color w:val="auto"/>
                                <w:sz w:val="24"/>
                                <w:szCs w:val="24"/>
                              </w:rPr>
                              <w:t>NAROČNIK</w:t>
                            </w:r>
                          </w:p>
                        </w:tc>
                        <w:tc>
                          <w:tcPr>
                            <w:tcW w:w="5387" w:type="dxa"/>
                            <w:shd w:val="clear" w:color="auto" w:fill="auto"/>
                          </w:tcPr>
                          <w:p w14:paraId="59C35480" w14:textId="77777777" w:rsidR="00D50106" w:rsidRPr="009C76CA" w:rsidRDefault="00D50106" w:rsidP="003649CA">
                            <w:pPr>
                              <w:pStyle w:val="WW-BodyText2"/>
                              <w:spacing w:after="0" w:line="276" w:lineRule="auto"/>
                              <w:jc w:val="left"/>
                              <w:rPr>
                                <w:rFonts w:ascii="Cambria" w:hAnsi="Cambria" w:cs="Arial"/>
                                <w:b w:val="0"/>
                                <w:sz w:val="24"/>
                              </w:rPr>
                            </w:pPr>
                            <w:r w:rsidRPr="009C76CA">
                              <w:rPr>
                                <w:rFonts w:ascii="Cambria" w:hAnsi="Cambria" w:cs="Arial"/>
                                <w:b w:val="0"/>
                                <w:sz w:val="24"/>
                              </w:rPr>
                              <w:t>D.S.U., družba za svetovanje in upravljanje, d.o.o.</w:t>
                            </w:r>
                          </w:p>
                          <w:p w14:paraId="358DA79D" w14:textId="77777777" w:rsidR="00D50106" w:rsidRPr="009C76CA" w:rsidRDefault="00D50106" w:rsidP="003649CA">
                            <w:pPr>
                              <w:pStyle w:val="WW-BodyText2"/>
                              <w:spacing w:after="0" w:line="276" w:lineRule="auto"/>
                              <w:jc w:val="left"/>
                              <w:rPr>
                                <w:rFonts w:ascii="Cambria" w:hAnsi="Cambria" w:cs="Arial"/>
                                <w:b w:val="0"/>
                                <w:sz w:val="24"/>
                              </w:rPr>
                            </w:pPr>
                            <w:r w:rsidRPr="009C76CA">
                              <w:rPr>
                                <w:rFonts w:ascii="Cambria" w:hAnsi="Cambria" w:cs="Arial"/>
                                <w:b w:val="0"/>
                                <w:sz w:val="24"/>
                              </w:rPr>
                              <w:t>Dunajska cesta 160, 1000 Ljubljana</w:t>
                            </w:r>
                          </w:p>
                        </w:tc>
                      </w:tr>
                      <w:tr w:rsidR="00D50106" w:rsidRPr="009C76CA" w14:paraId="176D1D0B" w14:textId="77777777" w:rsidTr="00535B89">
                        <w:trPr>
                          <w:cantSplit/>
                          <w:trHeight w:val="788"/>
                        </w:trPr>
                        <w:tc>
                          <w:tcPr>
                            <w:tcW w:w="4075" w:type="dxa"/>
                          </w:tcPr>
                          <w:p w14:paraId="169B8863" w14:textId="77777777" w:rsidR="00D50106" w:rsidRPr="009C76CA" w:rsidRDefault="00D50106" w:rsidP="003649CA">
                            <w:pPr>
                              <w:spacing w:after="0"/>
                              <w:jc w:val="right"/>
                              <w:rPr>
                                <w:rFonts w:cs="Arial"/>
                                <w:b/>
                                <w:bCs/>
                                <w:color w:val="auto"/>
                                <w:sz w:val="24"/>
                                <w:szCs w:val="24"/>
                              </w:rPr>
                            </w:pPr>
                            <w:r w:rsidRPr="009C76CA">
                              <w:rPr>
                                <w:rFonts w:cs="Arial"/>
                                <w:b/>
                                <w:bCs/>
                                <w:color w:val="auto"/>
                                <w:sz w:val="24"/>
                                <w:szCs w:val="24"/>
                              </w:rPr>
                              <w:t>NASLOV JAVNEGA NAROČILA</w:t>
                            </w:r>
                          </w:p>
                        </w:tc>
                        <w:tc>
                          <w:tcPr>
                            <w:tcW w:w="5387" w:type="dxa"/>
                            <w:shd w:val="clear" w:color="auto" w:fill="auto"/>
                          </w:tcPr>
                          <w:p w14:paraId="67CBFB1B" w14:textId="42A72281" w:rsidR="00D50106" w:rsidRPr="009C76CA" w:rsidRDefault="00D50106" w:rsidP="00281305">
                            <w:pPr>
                              <w:pStyle w:val="WW-BodyText2"/>
                              <w:spacing w:after="0"/>
                              <w:jc w:val="both"/>
                              <w:rPr>
                                <w:rFonts w:ascii="Cambria" w:hAnsi="Cambria" w:cs="Arial"/>
                                <w:b w:val="0"/>
                                <w:sz w:val="24"/>
                              </w:rPr>
                            </w:pPr>
                            <w:r w:rsidRPr="00B336F2">
                              <w:rPr>
                                <w:rFonts w:asciiTheme="majorHAnsi" w:hAnsiTheme="majorHAnsi" w:cs="Arial"/>
                                <w:b w:val="0"/>
                                <w:sz w:val="24"/>
                              </w:rPr>
                              <w:t xml:space="preserve">Storitve vzdrževanja </w:t>
                            </w:r>
                            <w:r w:rsidRPr="00281305">
                              <w:rPr>
                                <w:rFonts w:asciiTheme="majorHAnsi" w:hAnsiTheme="majorHAnsi" w:cs="Arial"/>
                                <w:b w:val="0"/>
                                <w:sz w:val="24"/>
                              </w:rPr>
                              <w:t>strojnih naprav v poslovnih objektih D.S.U., d.o.o.</w:t>
                            </w:r>
                          </w:p>
                        </w:tc>
                      </w:tr>
                      <w:tr w:rsidR="00D50106" w:rsidRPr="009C76CA" w14:paraId="41A5698D" w14:textId="77777777" w:rsidTr="00E85285">
                        <w:trPr>
                          <w:cantSplit/>
                          <w:trHeight w:val="567"/>
                        </w:trPr>
                        <w:tc>
                          <w:tcPr>
                            <w:tcW w:w="4075" w:type="dxa"/>
                            <w:vAlign w:val="center"/>
                          </w:tcPr>
                          <w:p w14:paraId="4FFFE77E" w14:textId="77777777" w:rsidR="00D50106" w:rsidRPr="009C76CA" w:rsidRDefault="00D50106" w:rsidP="004F6DFC">
                            <w:pPr>
                              <w:spacing w:after="0"/>
                              <w:jc w:val="right"/>
                              <w:rPr>
                                <w:rFonts w:cs="Arial"/>
                                <w:b/>
                                <w:bCs/>
                                <w:color w:val="auto"/>
                                <w:sz w:val="24"/>
                                <w:szCs w:val="24"/>
                              </w:rPr>
                            </w:pPr>
                            <w:r w:rsidRPr="009C76CA">
                              <w:rPr>
                                <w:rFonts w:cs="Arial"/>
                                <w:b/>
                                <w:bCs/>
                                <w:color w:val="auto"/>
                                <w:sz w:val="24"/>
                                <w:szCs w:val="24"/>
                              </w:rPr>
                              <w:t>VRSTA JAVNEGA NAROČILA</w:t>
                            </w:r>
                          </w:p>
                        </w:tc>
                        <w:tc>
                          <w:tcPr>
                            <w:tcW w:w="5387" w:type="dxa"/>
                            <w:vAlign w:val="center"/>
                          </w:tcPr>
                          <w:p w14:paraId="2760A4F7" w14:textId="1C4F85BA" w:rsidR="00D50106" w:rsidRPr="009C76CA" w:rsidRDefault="00D50106" w:rsidP="000378CF">
                            <w:pPr>
                              <w:spacing w:after="0"/>
                              <w:rPr>
                                <w:rFonts w:cs="Arial"/>
                                <w:color w:val="auto"/>
                                <w:sz w:val="24"/>
                                <w:szCs w:val="24"/>
                              </w:rPr>
                            </w:pPr>
                            <w:r w:rsidRPr="009C76CA">
                              <w:rPr>
                                <w:rFonts w:cs="Arial"/>
                                <w:color w:val="auto"/>
                                <w:sz w:val="24"/>
                                <w:szCs w:val="24"/>
                              </w:rPr>
                              <w:t xml:space="preserve">Javno naročilo </w:t>
                            </w:r>
                            <w:r>
                              <w:rPr>
                                <w:rFonts w:cs="Arial"/>
                                <w:color w:val="auto"/>
                                <w:sz w:val="24"/>
                                <w:szCs w:val="24"/>
                              </w:rPr>
                              <w:t>storitev</w:t>
                            </w:r>
                          </w:p>
                        </w:tc>
                      </w:tr>
                      <w:tr w:rsidR="00D50106" w:rsidRPr="009C76CA" w14:paraId="26DD768B" w14:textId="77777777" w:rsidTr="00E85285">
                        <w:trPr>
                          <w:cantSplit/>
                          <w:trHeight w:val="348"/>
                        </w:trPr>
                        <w:tc>
                          <w:tcPr>
                            <w:tcW w:w="4075" w:type="dxa"/>
                          </w:tcPr>
                          <w:p w14:paraId="01CF2D8E" w14:textId="77777777" w:rsidR="00D50106" w:rsidRPr="009C76CA" w:rsidRDefault="00D50106" w:rsidP="003649CA">
                            <w:pPr>
                              <w:spacing w:after="0"/>
                              <w:jc w:val="right"/>
                              <w:rPr>
                                <w:rFonts w:cs="Arial"/>
                                <w:b/>
                                <w:bCs/>
                                <w:color w:val="auto"/>
                                <w:sz w:val="24"/>
                                <w:szCs w:val="24"/>
                              </w:rPr>
                            </w:pPr>
                            <w:r w:rsidRPr="009C76CA">
                              <w:rPr>
                                <w:rFonts w:cs="Arial"/>
                                <w:b/>
                                <w:bCs/>
                                <w:color w:val="auto"/>
                                <w:sz w:val="24"/>
                                <w:szCs w:val="24"/>
                              </w:rPr>
                              <w:t>ŠTEVILKA JAVNEGA NAROČILA</w:t>
                            </w:r>
                          </w:p>
                        </w:tc>
                        <w:tc>
                          <w:tcPr>
                            <w:tcW w:w="5387" w:type="dxa"/>
                            <w:tcBorders>
                              <w:left w:val="nil"/>
                            </w:tcBorders>
                          </w:tcPr>
                          <w:p w14:paraId="2F1DD768" w14:textId="05D5B163" w:rsidR="00D50106" w:rsidRPr="00CD2E69" w:rsidRDefault="00D50106" w:rsidP="009D5557">
                            <w:pPr>
                              <w:spacing w:after="0"/>
                              <w:rPr>
                                <w:rFonts w:cs="Arial"/>
                                <w:color w:val="auto"/>
                                <w:sz w:val="24"/>
                                <w:szCs w:val="24"/>
                              </w:rPr>
                            </w:pPr>
                            <w:r w:rsidRPr="005C7D75">
                              <w:rPr>
                                <w:rFonts w:cs="Arial"/>
                                <w:color w:val="auto"/>
                                <w:sz w:val="24"/>
                                <w:szCs w:val="24"/>
                              </w:rPr>
                              <w:t>403/23-</w:t>
                            </w:r>
                            <w:r w:rsidR="0047227B">
                              <w:rPr>
                                <w:rFonts w:cs="Arial"/>
                                <w:color w:val="auto"/>
                                <w:sz w:val="24"/>
                                <w:szCs w:val="24"/>
                              </w:rPr>
                              <w:t>203</w:t>
                            </w:r>
                            <w:r>
                              <w:rPr>
                                <w:rFonts w:cs="Arial"/>
                                <w:color w:val="auto"/>
                                <w:sz w:val="24"/>
                                <w:szCs w:val="24"/>
                              </w:rPr>
                              <w:t>-</w:t>
                            </w:r>
                            <w:r w:rsidR="0047227B">
                              <w:rPr>
                                <w:rFonts w:cs="Arial"/>
                                <w:color w:val="auto"/>
                                <w:sz w:val="24"/>
                                <w:szCs w:val="24"/>
                              </w:rPr>
                              <w:t>218</w:t>
                            </w:r>
                            <w:r>
                              <w:rPr>
                                <w:rFonts w:cs="Arial"/>
                                <w:color w:val="auto"/>
                                <w:sz w:val="24"/>
                                <w:szCs w:val="24"/>
                              </w:rPr>
                              <w:t xml:space="preserve"> </w:t>
                            </w:r>
                          </w:p>
                        </w:tc>
                      </w:tr>
                      <w:tr w:rsidR="00D50106" w:rsidRPr="009C76CA" w14:paraId="6DF6325D" w14:textId="77777777" w:rsidTr="00E85285">
                        <w:trPr>
                          <w:cantSplit/>
                          <w:trHeight w:val="567"/>
                        </w:trPr>
                        <w:tc>
                          <w:tcPr>
                            <w:tcW w:w="4075" w:type="dxa"/>
                            <w:vAlign w:val="center"/>
                          </w:tcPr>
                          <w:p w14:paraId="19196A18" w14:textId="77777777" w:rsidR="00D50106" w:rsidRPr="0094618D" w:rsidRDefault="00D50106" w:rsidP="003649CA">
                            <w:pPr>
                              <w:spacing w:after="0"/>
                              <w:jc w:val="right"/>
                              <w:rPr>
                                <w:rFonts w:cs="Arial"/>
                                <w:b/>
                                <w:bCs/>
                                <w:color w:val="auto"/>
                                <w:sz w:val="24"/>
                                <w:szCs w:val="24"/>
                              </w:rPr>
                            </w:pPr>
                            <w:r w:rsidRPr="0094618D">
                              <w:rPr>
                                <w:rFonts w:cs="Arial"/>
                                <w:b/>
                                <w:bCs/>
                                <w:color w:val="auto"/>
                                <w:sz w:val="24"/>
                                <w:szCs w:val="24"/>
                              </w:rPr>
                              <w:t>DATUM</w:t>
                            </w:r>
                          </w:p>
                        </w:tc>
                        <w:tc>
                          <w:tcPr>
                            <w:tcW w:w="5387" w:type="dxa"/>
                            <w:tcBorders>
                              <w:left w:val="nil"/>
                            </w:tcBorders>
                            <w:shd w:val="clear" w:color="auto" w:fill="auto"/>
                            <w:vAlign w:val="center"/>
                          </w:tcPr>
                          <w:p w14:paraId="7F07EC03" w14:textId="4ED351FD" w:rsidR="00D50106" w:rsidRPr="00CD2E69" w:rsidRDefault="003D17D0" w:rsidP="00653535">
                            <w:pPr>
                              <w:spacing w:after="0"/>
                              <w:rPr>
                                <w:rFonts w:cs="Arial"/>
                                <w:color w:val="auto"/>
                                <w:sz w:val="24"/>
                                <w:szCs w:val="24"/>
                              </w:rPr>
                            </w:pPr>
                            <w:r w:rsidRPr="003D17D0">
                              <w:rPr>
                                <w:rFonts w:cs="Arial"/>
                                <w:color w:val="auto"/>
                                <w:sz w:val="24"/>
                                <w:szCs w:val="24"/>
                              </w:rPr>
                              <w:t>21. 6. 2024</w:t>
                            </w:r>
                          </w:p>
                        </w:tc>
                      </w:tr>
                    </w:tbl>
                    <w:p w14:paraId="5C9DC614" w14:textId="77777777" w:rsidR="00D50106" w:rsidRDefault="00D50106" w:rsidP="00D97A93"/>
                    <w:p w14:paraId="7B9417DD" w14:textId="77777777" w:rsidR="00D50106" w:rsidRDefault="00D50106" w:rsidP="00D97A93"/>
                    <w:p w14:paraId="6144F552" w14:textId="77777777" w:rsidR="00D50106" w:rsidRPr="00D97A93" w:rsidRDefault="00D50106" w:rsidP="00D97A93"/>
                  </w:txbxContent>
                </v:textbox>
                <w10:wrap anchorx="margin"/>
              </v:shape>
            </w:pict>
          </mc:Fallback>
        </mc:AlternateContent>
      </w:r>
    </w:p>
    <w:p w14:paraId="501B5691" w14:textId="705CAC6A" w:rsidR="00F85254" w:rsidRPr="009C76CA" w:rsidRDefault="004677E3" w:rsidP="00AB4862">
      <w:pPr>
        <w:pStyle w:val="Slog3"/>
        <w:rPr>
          <w:rStyle w:val="Neenpoudarek"/>
          <w:rFonts w:asciiTheme="majorHAnsi" w:hAnsiTheme="majorHAnsi" w:cs="Arial"/>
          <w:bCs w:val="0"/>
          <w:i/>
          <w:iCs/>
          <w:color w:val="auto"/>
        </w:rPr>
      </w:pPr>
      <w:bookmarkStart w:id="1" w:name="_Toc169522233"/>
      <w:r>
        <w:rPr>
          <w:rStyle w:val="Neenpoudarek"/>
          <w:rFonts w:asciiTheme="majorHAnsi" w:hAnsiTheme="majorHAnsi" w:cs="Arial"/>
          <w:bCs w:val="0"/>
          <w:i/>
          <w:iCs/>
          <w:color w:val="auto"/>
        </w:rPr>
        <w:lastRenderedPageBreak/>
        <w:t>Priloga A</w:t>
      </w:r>
      <w:bookmarkEnd w:id="1"/>
    </w:p>
    <w:p w14:paraId="43D4E459" w14:textId="1A272F92" w:rsidR="00F85254" w:rsidRPr="00C97C18" w:rsidRDefault="006D2EC3" w:rsidP="00B309F2">
      <w:pPr>
        <w:pStyle w:val="Intenzivencitat"/>
      </w:pPr>
      <w:bookmarkStart w:id="2" w:name="_Toc169522234"/>
      <w:r w:rsidRPr="00C97C18">
        <w:t>P</w:t>
      </w:r>
      <w:r w:rsidR="009A3271">
        <w:t>ONUDBENI PREDRAČUN</w:t>
      </w:r>
      <w:bookmarkEnd w:id="2"/>
    </w:p>
    <w:p w14:paraId="594904D8" w14:textId="77777777" w:rsidR="00F85254" w:rsidRPr="00C97C18" w:rsidRDefault="00F85254" w:rsidP="00F85254">
      <w:pPr>
        <w:spacing w:after="0"/>
        <w:rPr>
          <w:rFonts w:asciiTheme="majorHAnsi" w:hAnsiTheme="majorHAnsi" w:cs="Arial"/>
          <w:color w:val="auto"/>
          <w:sz w:val="24"/>
          <w:szCs w:val="24"/>
          <w:lang w:eastAsia="zh-CN"/>
        </w:rPr>
      </w:pPr>
    </w:p>
    <w:p w14:paraId="1447FED3" w14:textId="04BCFAE5" w:rsidR="009C271E" w:rsidRPr="00C97C18" w:rsidRDefault="009C271E" w:rsidP="009C271E">
      <w:pPr>
        <w:spacing w:after="0"/>
        <w:ind w:hanging="7"/>
        <w:jc w:val="both"/>
        <w:rPr>
          <w:rFonts w:asciiTheme="majorHAnsi" w:hAnsiTheme="majorHAnsi" w:cs="Arial"/>
          <w:color w:val="auto"/>
          <w:kern w:val="3"/>
          <w:sz w:val="24"/>
          <w:szCs w:val="24"/>
          <w:lang w:eastAsia="zh-CN"/>
        </w:rPr>
      </w:pPr>
      <w:r w:rsidRPr="00C97C18">
        <w:rPr>
          <w:rFonts w:asciiTheme="majorHAnsi" w:hAnsiTheme="majorHAnsi" w:cs="Arial"/>
          <w:color w:val="auto"/>
          <w:kern w:val="3"/>
          <w:sz w:val="24"/>
          <w:szCs w:val="24"/>
          <w:lang w:eastAsia="zh-CN"/>
        </w:rPr>
        <w:t xml:space="preserve">Na osnovi </w:t>
      </w:r>
      <w:r w:rsidR="00D029B2">
        <w:rPr>
          <w:rFonts w:asciiTheme="majorHAnsi" w:hAnsiTheme="majorHAnsi" w:cs="Arial"/>
          <w:color w:val="auto"/>
          <w:kern w:val="3"/>
          <w:sz w:val="24"/>
          <w:szCs w:val="24"/>
          <w:lang w:eastAsia="zh-CN"/>
        </w:rPr>
        <w:t>obvestila o javnem naročilu</w:t>
      </w:r>
      <w:r w:rsidRPr="00C97C18">
        <w:rPr>
          <w:rFonts w:asciiTheme="majorHAnsi" w:hAnsiTheme="majorHAnsi" w:cs="Arial"/>
          <w:color w:val="auto"/>
          <w:kern w:val="3"/>
          <w:sz w:val="24"/>
          <w:szCs w:val="24"/>
          <w:lang w:eastAsia="zh-CN"/>
        </w:rPr>
        <w:t xml:space="preserve"> </w:t>
      </w:r>
      <w:r w:rsidRPr="00B336F2">
        <w:rPr>
          <w:rFonts w:asciiTheme="majorHAnsi" w:hAnsiTheme="majorHAnsi" w:cs="Arial"/>
          <w:color w:val="auto"/>
          <w:kern w:val="3"/>
          <w:sz w:val="24"/>
          <w:szCs w:val="24"/>
          <w:lang w:eastAsia="zh-CN"/>
        </w:rPr>
        <w:t>»</w:t>
      </w:r>
      <w:r w:rsidR="00281305" w:rsidRPr="00B336F2">
        <w:rPr>
          <w:rFonts w:asciiTheme="majorHAnsi" w:hAnsiTheme="majorHAnsi" w:cs="Arial"/>
          <w:sz w:val="24"/>
        </w:rPr>
        <w:t xml:space="preserve">Storitve vzdrževanja </w:t>
      </w:r>
      <w:r w:rsidR="00281305" w:rsidRPr="00281305">
        <w:rPr>
          <w:rFonts w:asciiTheme="majorHAnsi" w:hAnsiTheme="majorHAnsi" w:cs="Arial"/>
          <w:sz w:val="24"/>
        </w:rPr>
        <w:t>strojnih naprav v poslovnih objektih D.S.U., d.o.o.</w:t>
      </w:r>
      <w:r w:rsidR="00D029B2">
        <w:rPr>
          <w:rFonts w:asciiTheme="majorHAnsi" w:hAnsiTheme="majorHAnsi" w:cs="Arial"/>
          <w:color w:val="auto"/>
          <w:kern w:val="3"/>
          <w:sz w:val="24"/>
          <w:szCs w:val="24"/>
          <w:lang w:eastAsia="zh-CN"/>
        </w:rPr>
        <w:t xml:space="preserve">«, </w:t>
      </w:r>
      <w:r w:rsidR="00D029B2" w:rsidRPr="005133FA">
        <w:rPr>
          <w:rFonts w:asciiTheme="majorHAnsi" w:hAnsiTheme="majorHAnsi" w:cs="Arial"/>
          <w:color w:val="auto"/>
          <w:kern w:val="3"/>
          <w:sz w:val="24"/>
          <w:szCs w:val="24"/>
          <w:lang w:eastAsia="zh-CN"/>
        </w:rPr>
        <w:t xml:space="preserve">objavljenega na portalu javnih naročil dne </w:t>
      </w:r>
      <w:r w:rsidR="003D17D0">
        <w:rPr>
          <w:rFonts w:asciiTheme="majorHAnsi" w:hAnsiTheme="majorHAnsi" w:cs="Arial"/>
          <w:color w:val="auto"/>
          <w:kern w:val="3"/>
          <w:sz w:val="24"/>
          <w:szCs w:val="24"/>
          <w:lang w:eastAsia="zh-CN"/>
        </w:rPr>
        <w:t>19. 6. 2024</w:t>
      </w:r>
      <w:r w:rsidR="00D029B2" w:rsidRPr="005133FA">
        <w:rPr>
          <w:rFonts w:asciiTheme="majorHAnsi" w:hAnsiTheme="majorHAnsi" w:cs="Arial"/>
          <w:color w:val="auto"/>
          <w:kern w:val="3"/>
          <w:sz w:val="24"/>
          <w:szCs w:val="24"/>
          <w:lang w:eastAsia="zh-CN"/>
        </w:rPr>
        <w:t xml:space="preserve"> pod številko objave </w:t>
      </w:r>
      <w:r w:rsidR="003D17D0" w:rsidRPr="003D17D0">
        <w:rPr>
          <w:rFonts w:asciiTheme="majorHAnsi" w:hAnsiTheme="majorHAnsi" w:cs="Arial"/>
          <w:color w:val="auto"/>
          <w:kern w:val="3"/>
          <w:sz w:val="24"/>
          <w:szCs w:val="24"/>
          <w:lang w:eastAsia="zh-CN"/>
        </w:rPr>
        <w:t>JN004270/2024-EUe16/01</w:t>
      </w:r>
      <w:r w:rsidRPr="000C46B8">
        <w:rPr>
          <w:rFonts w:asciiTheme="majorHAnsi" w:hAnsiTheme="majorHAnsi" w:cs="Arial"/>
          <w:color w:val="auto"/>
          <w:kern w:val="3"/>
          <w:sz w:val="24"/>
          <w:szCs w:val="24"/>
          <w:lang w:eastAsia="zh-CN"/>
        </w:rPr>
        <w:t xml:space="preserve">, dajemo </w:t>
      </w:r>
      <w:r w:rsidR="00F23661" w:rsidRPr="000C46B8">
        <w:rPr>
          <w:rFonts w:asciiTheme="majorHAnsi" w:hAnsiTheme="majorHAnsi" w:cs="Arial"/>
          <w:color w:val="auto"/>
          <w:kern w:val="3"/>
          <w:sz w:val="24"/>
          <w:szCs w:val="24"/>
          <w:lang w:eastAsia="zh-CN"/>
        </w:rPr>
        <w:t>ponudbo</w:t>
      </w:r>
      <w:r w:rsidRPr="000C46B8">
        <w:rPr>
          <w:rFonts w:asciiTheme="majorHAnsi" w:hAnsiTheme="majorHAnsi" w:cs="Arial"/>
          <w:color w:val="auto"/>
          <w:kern w:val="3"/>
          <w:sz w:val="24"/>
          <w:szCs w:val="24"/>
          <w:lang w:eastAsia="zh-CN"/>
        </w:rPr>
        <w:t>, kot sledi:</w:t>
      </w:r>
    </w:p>
    <w:p w14:paraId="29079548" w14:textId="77777777" w:rsidR="009C271E" w:rsidRPr="00C97C18" w:rsidRDefault="009C271E" w:rsidP="009C271E">
      <w:pPr>
        <w:spacing w:after="0"/>
        <w:ind w:hanging="7"/>
        <w:jc w:val="both"/>
        <w:rPr>
          <w:rFonts w:asciiTheme="majorHAnsi" w:hAnsiTheme="majorHAnsi" w:cs="Arial"/>
          <w:color w:val="auto"/>
          <w:kern w:val="3"/>
          <w:sz w:val="16"/>
          <w:szCs w:val="16"/>
          <w:lang w:eastAsia="zh-CN"/>
        </w:rPr>
      </w:pPr>
    </w:p>
    <w:p w14:paraId="22F6C094" w14:textId="77777777" w:rsidR="009C271E" w:rsidRPr="00C97C18" w:rsidRDefault="009C271E" w:rsidP="009C271E">
      <w:pPr>
        <w:spacing w:after="0" w:line="240" w:lineRule="auto"/>
        <w:jc w:val="both"/>
        <w:rPr>
          <w:rFonts w:asciiTheme="majorHAnsi" w:hAnsiTheme="majorHAnsi" w:cs="Calibri"/>
          <w:sz w:val="16"/>
          <w:szCs w:val="16"/>
        </w:rPr>
      </w:pPr>
    </w:p>
    <w:tbl>
      <w:tblPr>
        <w:tblStyle w:val="Tabelamrea"/>
        <w:tblW w:w="9072" w:type="dxa"/>
        <w:tblInd w:w="-5" w:type="dxa"/>
        <w:tblLook w:val="04A0" w:firstRow="1" w:lastRow="0" w:firstColumn="1" w:lastColumn="0" w:noHBand="0" w:noVBand="1"/>
      </w:tblPr>
      <w:tblGrid>
        <w:gridCol w:w="9072"/>
      </w:tblGrid>
      <w:tr w:rsidR="009C271E" w:rsidRPr="005133FA" w14:paraId="040C148B" w14:textId="77777777" w:rsidTr="00F23661">
        <w:trPr>
          <w:trHeight w:val="475"/>
        </w:trPr>
        <w:tc>
          <w:tcPr>
            <w:tcW w:w="9072" w:type="dxa"/>
            <w:vAlign w:val="center"/>
          </w:tcPr>
          <w:p w14:paraId="6F46A3F0" w14:textId="276F7619" w:rsidR="009C271E" w:rsidRPr="005133FA" w:rsidRDefault="009C271E" w:rsidP="009A3271">
            <w:pPr>
              <w:spacing w:after="0"/>
              <w:jc w:val="center"/>
              <w:rPr>
                <w:rFonts w:asciiTheme="majorHAnsi" w:hAnsiTheme="majorHAnsi" w:cs="Arial"/>
                <w:b/>
                <w:color w:val="auto"/>
                <w:sz w:val="24"/>
                <w:szCs w:val="24"/>
              </w:rPr>
            </w:pPr>
            <w:r w:rsidRPr="00C97C18">
              <w:rPr>
                <w:rFonts w:asciiTheme="majorHAnsi" w:hAnsiTheme="majorHAnsi" w:cs="Arial"/>
                <w:b/>
                <w:color w:val="auto"/>
                <w:sz w:val="24"/>
                <w:szCs w:val="24"/>
              </w:rPr>
              <w:t>P</w:t>
            </w:r>
            <w:r w:rsidR="009A3271">
              <w:rPr>
                <w:rFonts w:asciiTheme="majorHAnsi" w:hAnsiTheme="majorHAnsi" w:cs="Arial"/>
                <w:b/>
                <w:color w:val="auto"/>
                <w:sz w:val="24"/>
                <w:szCs w:val="24"/>
              </w:rPr>
              <w:t xml:space="preserve"> O N U D B E N I    P R E D R A Č U N</w:t>
            </w:r>
          </w:p>
        </w:tc>
      </w:tr>
    </w:tbl>
    <w:p w14:paraId="5E7CD0C4" w14:textId="77777777" w:rsidR="009C271E" w:rsidRDefault="009C271E" w:rsidP="009C271E">
      <w:pPr>
        <w:tabs>
          <w:tab w:val="left" w:pos="5595"/>
        </w:tabs>
        <w:spacing w:after="0" w:line="240" w:lineRule="auto"/>
        <w:jc w:val="both"/>
        <w:rPr>
          <w:rFonts w:asciiTheme="majorHAnsi" w:hAnsiTheme="majorHAnsi" w:cs="Calibri"/>
          <w:color w:val="auto"/>
          <w:sz w:val="16"/>
          <w:szCs w:val="16"/>
        </w:rPr>
      </w:pPr>
    </w:p>
    <w:p w14:paraId="3ABF1501" w14:textId="77777777" w:rsidR="00D32C1B" w:rsidRDefault="00D32C1B" w:rsidP="009C271E">
      <w:pPr>
        <w:tabs>
          <w:tab w:val="left" w:pos="5595"/>
        </w:tabs>
        <w:spacing w:after="0"/>
        <w:jc w:val="both"/>
        <w:rPr>
          <w:rFonts w:asciiTheme="majorHAnsi" w:hAnsiTheme="majorHAnsi" w:cs="Arial"/>
          <w:color w:val="auto"/>
          <w:sz w:val="24"/>
          <w:szCs w:val="24"/>
        </w:rPr>
      </w:pPr>
    </w:p>
    <w:p w14:paraId="7561D8D9" w14:textId="44EEE666" w:rsidR="009C271E" w:rsidRPr="001A24E2" w:rsidRDefault="009C271E" w:rsidP="009C271E">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w:t>
      </w:r>
      <w:r w:rsidR="002D1F0A">
        <w:rPr>
          <w:rFonts w:asciiTheme="majorHAnsi" w:hAnsiTheme="majorHAnsi" w:cs="Arial"/>
          <w:color w:val="auto"/>
          <w:sz w:val="24"/>
          <w:szCs w:val="24"/>
        </w:rPr>
        <w:t>a</w:t>
      </w:r>
      <w:r w:rsidRPr="005133FA">
        <w:rPr>
          <w:rFonts w:asciiTheme="majorHAnsi" w:hAnsiTheme="majorHAnsi" w:cs="Arial"/>
          <w:color w:val="auto"/>
          <w:sz w:val="24"/>
          <w:szCs w:val="24"/>
        </w:rPr>
        <w:t xml:space="preserve">: </w:t>
      </w:r>
      <w:r w:rsidR="00B336F2">
        <w:rPr>
          <w:rFonts w:cs="Arial"/>
        </w:rPr>
        <w:t>403/24-</w:t>
      </w:r>
      <w:r w:rsidR="00742EA1">
        <w:rPr>
          <w:rFonts w:cs="Arial"/>
        </w:rPr>
        <w:t>203-218</w:t>
      </w:r>
    </w:p>
    <w:p w14:paraId="45C90161" w14:textId="45AF9D7C" w:rsidR="009C271E" w:rsidRPr="005133FA" w:rsidRDefault="009C271E" w:rsidP="009C271E">
      <w:pPr>
        <w:spacing w:after="0"/>
        <w:rPr>
          <w:rFonts w:asciiTheme="majorHAnsi" w:hAnsiTheme="majorHAnsi" w:cs="Arial"/>
          <w:color w:val="auto"/>
          <w:sz w:val="24"/>
          <w:szCs w:val="24"/>
        </w:rPr>
      </w:pPr>
      <w:r w:rsidRPr="005133FA">
        <w:rPr>
          <w:rFonts w:asciiTheme="majorHAnsi" w:hAnsiTheme="majorHAnsi" w:cs="Arial"/>
          <w:color w:val="auto"/>
          <w:sz w:val="24"/>
          <w:szCs w:val="24"/>
        </w:rPr>
        <w:t xml:space="preserve">Številka </w:t>
      </w:r>
      <w:r w:rsidR="00412E6E">
        <w:rPr>
          <w:rFonts w:asciiTheme="majorHAnsi" w:hAnsiTheme="majorHAnsi" w:cs="Arial"/>
          <w:color w:val="auto"/>
          <w:sz w:val="24"/>
          <w:szCs w:val="24"/>
        </w:rPr>
        <w:t>ponudbe</w:t>
      </w:r>
      <w:r w:rsidRPr="005133FA">
        <w:rPr>
          <w:rFonts w:asciiTheme="majorHAnsi" w:hAnsiTheme="majorHAnsi" w:cs="Arial"/>
          <w:color w:val="auto"/>
          <w:sz w:val="24"/>
          <w:szCs w:val="24"/>
        </w:rPr>
        <w:t>:________________</w:t>
      </w:r>
    </w:p>
    <w:p w14:paraId="4B46CC84" w14:textId="77777777" w:rsidR="009C271E" w:rsidRPr="005133FA" w:rsidRDefault="009C271E" w:rsidP="009C271E">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7620BB77" w14:textId="77777777" w:rsidR="009C271E" w:rsidRDefault="009C271E" w:rsidP="009C271E">
      <w:pPr>
        <w:tabs>
          <w:tab w:val="right" w:pos="2556"/>
          <w:tab w:val="right" w:pos="9017"/>
        </w:tabs>
        <w:spacing w:after="0"/>
        <w:rPr>
          <w:rFonts w:asciiTheme="majorHAnsi" w:hAnsiTheme="majorHAnsi" w:cs="Arial"/>
          <w:b/>
          <w:color w:val="auto"/>
          <w:sz w:val="16"/>
          <w:szCs w:val="16"/>
        </w:rPr>
      </w:pPr>
    </w:p>
    <w:p w14:paraId="60C4CA6D" w14:textId="78EA9282" w:rsidR="009C271E" w:rsidRPr="005133FA" w:rsidRDefault="00F23661" w:rsidP="009C271E">
      <w:pPr>
        <w:tabs>
          <w:tab w:val="right" w:pos="2556"/>
          <w:tab w:val="right" w:pos="9017"/>
        </w:tabs>
        <w:spacing w:after="0"/>
        <w:rPr>
          <w:rFonts w:asciiTheme="majorHAnsi" w:hAnsiTheme="majorHAnsi" w:cs="Arial"/>
          <w:b/>
          <w:color w:val="auto"/>
          <w:sz w:val="24"/>
          <w:szCs w:val="24"/>
        </w:rPr>
      </w:pPr>
      <w:r>
        <w:rPr>
          <w:rFonts w:asciiTheme="majorHAnsi" w:hAnsiTheme="majorHAnsi" w:cs="Arial"/>
          <w:b/>
          <w:color w:val="auto"/>
          <w:sz w:val="24"/>
          <w:szCs w:val="24"/>
        </w:rPr>
        <w:t>PONUDNIK</w:t>
      </w:r>
      <w:r w:rsidR="009C271E" w:rsidRPr="005133FA">
        <w:rPr>
          <w:rFonts w:asciiTheme="majorHAnsi" w:hAnsiTheme="majorHAnsi" w:cs="Arial"/>
          <w:b/>
          <w:color w:val="auto"/>
          <w:sz w:val="24"/>
          <w:szCs w:val="24"/>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811"/>
      </w:tblGrid>
      <w:tr w:rsidR="009C271E" w:rsidRPr="005133FA" w14:paraId="05184409"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78969DB9"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5811" w:type="dxa"/>
            <w:tcBorders>
              <w:top w:val="single" w:sz="4" w:space="0" w:color="auto"/>
              <w:left w:val="single" w:sz="4" w:space="0" w:color="auto"/>
              <w:bottom w:val="single" w:sz="4" w:space="0" w:color="auto"/>
              <w:right w:val="single" w:sz="4" w:space="0" w:color="auto"/>
            </w:tcBorders>
            <w:vAlign w:val="center"/>
          </w:tcPr>
          <w:p w14:paraId="452DB226" w14:textId="77777777" w:rsidR="009C271E" w:rsidRPr="005133FA" w:rsidRDefault="009C271E" w:rsidP="001D2A32">
            <w:pPr>
              <w:spacing w:after="0"/>
              <w:rPr>
                <w:rFonts w:asciiTheme="majorHAnsi" w:hAnsiTheme="majorHAnsi" w:cs="Arial"/>
                <w:b/>
                <w:color w:val="auto"/>
                <w:sz w:val="24"/>
                <w:szCs w:val="24"/>
              </w:rPr>
            </w:pPr>
          </w:p>
        </w:tc>
      </w:tr>
      <w:tr w:rsidR="009C271E" w:rsidRPr="005133FA" w14:paraId="45CA56C1"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0EF6B3C9"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5811" w:type="dxa"/>
            <w:tcBorders>
              <w:top w:val="single" w:sz="4" w:space="0" w:color="auto"/>
              <w:left w:val="single" w:sz="4" w:space="0" w:color="auto"/>
              <w:bottom w:val="single" w:sz="4" w:space="0" w:color="auto"/>
              <w:right w:val="single" w:sz="4" w:space="0" w:color="auto"/>
            </w:tcBorders>
            <w:vAlign w:val="center"/>
          </w:tcPr>
          <w:p w14:paraId="295BE76F" w14:textId="77777777" w:rsidR="009C271E" w:rsidRPr="005133FA" w:rsidRDefault="009C271E" w:rsidP="001D2A32">
            <w:pPr>
              <w:spacing w:after="0"/>
              <w:rPr>
                <w:rFonts w:asciiTheme="majorHAnsi" w:hAnsiTheme="majorHAnsi" w:cs="Arial"/>
                <w:color w:val="auto"/>
                <w:sz w:val="24"/>
                <w:szCs w:val="24"/>
              </w:rPr>
            </w:pPr>
          </w:p>
        </w:tc>
      </w:tr>
      <w:tr w:rsidR="009C271E" w:rsidRPr="005133FA" w14:paraId="010F732B"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7E6F0440"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Matična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0402F8CD" w14:textId="77777777" w:rsidR="009C271E" w:rsidRPr="005133FA" w:rsidRDefault="009C271E" w:rsidP="001D2A32">
            <w:pPr>
              <w:spacing w:after="0"/>
              <w:rPr>
                <w:rFonts w:asciiTheme="majorHAnsi" w:hAnsiTheme="majorHAnsi" w:cs="Arial"/>
                <w:color w:val="auto"/>
                <w:sz w:val="24"/>
                <w:szCs w:val="24"/>
              </w:rPr>
            </w:pPr>
          </w:p>
        </w:tc>
      </w:tr>
      <w:tr w:rsidR="009C271E" w:rsidRPr="005133FA" w14:paraId="3D138564"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48C1EFEB"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Davčna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531DE629" w14:textId="77777777" w:rsidR="009C271E" w:rsidRPr="005133FA" w:rsidRDefault="009C271E" w:rsidP="001D2A32">
            <w:pPr>
              <w:spacing w:after="0"/>
              <w:rPr>
                <w:rFonts w:asciiTheme="majorHAnsi" w:hAnsiTheme="majorHAnsi" w:cs="Arial"/>
                <w:color w:val="auto"/>
                <w:sz w:val="24"/>
                <w:szCs w:val="24"/>
              </w:rPr>
            </w:pPr>
          </w:p>
        </w:tc>
      </w:tr>
    </w:tbl>
    <w:p w14:paraId="30F126A5" w14:textId="77777777" w:rsidR="009C271E" w:rsidRDefault="009C271E" w:rsidP="009C271E">
      <w:pPr>
        <w:suppressAutoHyphens/>
        <w:autoSpaceDN w:val="0"/>
        <w:spacing w:after="0"/>
        <w:ind w:right="6"/>
        <w:jc w:val="both"/>
        <w:textAlignment w:val="baseline"/>
        <w:rPr>
          <w:rFonts w:asciiTheme="majorHAnsi" w:hAnsiTheme="majorHAnsi" w:cs="Arial"/>
          <w:i/>
          <w:color w:val="auto"/>
          <w:kern w:val="3"/>
          <w:lang w:eastAsia="zh-CN"/>
        </w:rPr>
      </w:pPr>
    </w:p>
    <w:p w14:paraId="2E644F33" w14:textId="77777777" w:rsidR="009C271E" w:rsidRPr="00AA6EE6" w:rsidRDefault="009C271E" w:rsidP="009C271E">
      <w:pPr>
        <w:tabs>
          <w:tab w:val="right" w:pos="2556"/>
          <w:tab w:val="right" w:pos="9017"/>
        </w:tabs>
        <w:spacing w:after="0"/>
        <w:rPr>
          <w:rFonts w:cs="Arial"/>
          <w:b/>
          <w:sz w:val="20"/>
          <w:szCs w:val="20"/>
          <w:u w:val="single"/>
        </w:rPr>
      </w:pPr>
    </w:p>
    <w:p w14:paraId="593F2766" w14:textId="725C5A25" w:rsidR="009C271E" w:rsidRPr="0040441E" w:rsidRDefault="009C271E" w:rsidP="007B1239">
      <w:pPr>
        <w:numPr>
          <w:ilvl w:val="0"/>
          <w:numId w:val="37"/>
        </w:numPr>
        <w:tabs>
          <w:tab w:val="right" w:pos="2556"/>
          <w:tab w:val="right" w:pos="9017"/>
        </w:tabs>
        <w:spacing w:after="0"/>
        <w:ind w:left="567" w:hanging="567"/>
        <w:rPr>
          <w:rFonts w:asciiTheme="majorHAnsi" w:hAnsiTheme="majorHAnsi" w:cs="Arial"/>
          <w:b/>
          <w:sz w:val="24"/>
          <w:szCs w:val="24"/>
          <w:u w:val="single"/>
        </w:rPr>
      </w:pPr>
      <w:r w:rsidRPr="005133FA">
        <w:rPr>
          <w:rFonts w:asciiTheme="majorHAnsi" w:hAnsiTheme="majorHAnsi" w:cs="Arial"/>
          <w:b/>
          <w:sz w:val="24"/>
          <w:szCs w:val="24"/>
        </w:rPr>
        <w:t xml:space="preserve">PREDMET </w:t>
      </w:r>
      <w:r w:rsidR="004E4846">
        <w:rPr>
          <w:rFonts w:asciiTheme="majorHAnsi" w:hAnsiTheme="majorHAnsi" w:cs="Arial"/>
          <w:b/>
          <w:sz w:val="24"/>
          <w:szCs w:val="24"/>
        </w:rPr>
        <w:t>PONUDBE IN PONUDBENA CENA</w:t>
      </w:r>
    </w:p>
    <w:p w14:paraId="5E7D97BB" w14:textId="77777777" w:rsidR="004E4846" w:rsidRDefault="004E4846" w:rsidP="0040441E">
      <w:pPr>
        <w:spacing w:after="0"/>
        <w:jc w:val="both"/>
        <w:rPr>
          <w:rFonts w:cs="Arial"/>
          <w:bCs/>
          <w:color w:val="auto"/>
          <w:sz w:val="24"/>
          <w:szCs w:val="24"/>
        </w:rPr>
      </w:pPr>
    </w:p>
    <w:p w14:paraId="7B4D7D7E" w14:textId="5F9C916E" w:rsidR="009449BD" w:rsidRDefault="0040441E" w:rsidP="0040441E">
      <w:pPr>
        <w:spacing w:after="0"/>
        <w:jc w:val="both"/>
        <w:rPr>
          <w:rFonts w:cs="Arial"/>
          <w:bCs/>
          <w:color w:val="auto"/>
          <w:sz w:val="24"/>
          <w:szCs w:val="24"/>
        </w:rPr>
      </w:pPr>
      <w:r w:rsidRPr="0040441E">
        <w:rPr>
          <w:rFonts w:cs="Arial"/>
          <w:bCs/>
          <w:color w:val="auto"/>
          <w:sz w:val="24"/>
          <w:szCs w:val="24"/>
        </w:rPr>
        <w:t>Predmet ponudbe</w:t>
      </w:r>
      <w:r w:rsidR="00563D94">
        <w:rPr>
          <w:rFonts w:cs="Arial"/>
          <w:bCs/>
          <w:color w:val="auto"/>
          <w:sz w:val="24"/>
          <w:szCs w:val="24"/>
        </w:rPr>
        <w:t xml:space="preserve"> so</w:t>
      </w:r>
      <w:r w:rsidR="009449BD">
        <w:rPr>
          <w:rFonts w:cs="Arial"/>
          <w:bCs/>
          <w:color w:val="auto"/>
          <w:sz w:val="24"/>
          <w:szCs w:val="24"/>
        </w:rPr>
        <w:t xml:space="preserve">: </w:t>
      </w:r>
    </w:p>
    <w:tbl>
      <w:tblPr>
        <w:tblStyle w:val="Tabelamrea"/>
        <w:tblW w:w="10060" w:type="dxa"/>
        <w:tblInd w:w="-147" w:type="dxa"/>
        <w:tblLook w:val="04A0" w:firstRow="1" w:lastRow="0" w:firstColumn="1" w:lastColumn="0" w:noHBand="0" w:noVBand="1"/>
      </w:tblPr>
      <w:tblGrid>
        <w:gridCol w:w="493"/>
        <w:gridCol w:w="569"/>
        <w:gridCol w:w="5176"/>
        <w:gridCol w:w="1554"/>
        <w:gridCol w:w="2268"/>
      </w:tblGrid>
      <w:tr w:rsidR="00563D94" w:rsidRPr="007B76A4" w14:paraId="16FD9645" w14:textId="77777777" w:rsidTr="00B86A20">
        <w:trPr>
          <w:cantSplit/>
          <w:trHeight w:val="676"/>
        </w:trPr>
        <w:tc>
          <w:tcPr>
            <w:tcW w:w="1062" w:type="dxa"/>
            <w:gridSpan w:val="2"/>
            <w:vAlign w:val="center"/>
          </w:tcPr>
          <w:p w14:paraId="0FD930E0" w14:textId="77777777" w:rsidR="00563D94" w:rsidRPr="007B76A4" w:rsidRDefault="00563D94" w:rsidP="00563D94">
            <w:pPr>
              <w:spacing w:after="0"/>
              <w:ind w:left="113" w:right="113"/>
              <w:jc w:val="center"/>
              <w:rPr>
                <w:rFonts w:cs="Arial"/>
                <w:b/>
                <w:bCs/>
                <w:color w:val="auto"/>
                <w:sz w:val="24"/>
                <w:szCs w:val="24"/>
              </w:rPr>
            </w:pPr>
            <w:r w:rsidRPr="007B76A4">
              <w:rPr>
                <w:rFonts w:cs="Arial"/>
                <w:b/>
                <w:bCs/>
                <w:color w:val="auto"/>
                <w:sz w:val="24"/>
                <w:szCs w:val="24"/>
              </w:rPr>
              <w:t>Sklop</w:t>
            </w:r>
          </w:p>
        </w:tc>
        <w:tc>
          <w:tcPr>
            <w:tcW w:w="5176" w:type="dxa"/>
            <w:vAlign w:val="center"/>
          </w:tcPr>
          <w:p w14:paraId="1A34ABDD" w14:textId="77777777" w:rsidR="00563D94" w:rsidRPr="007B76A4" w:rsidRDefault="00563D94" w:rsidP="00563D94">
            <w:pPr>
              <w:spacing w:after="0"/>
              <w:jc w:val="center"/>
              <w:rPr>
                <w:rFonts w:cs="Arial"/>
                <w:b/>
                <w:color w:val="auto"/>
                <w:sz w:val="24"/>
                <w:szCs w:val="24"/>
                <w:lang w:eastAsia="zh-CN"/>
              </w:rPr>
            </w:pPr>
            <w:r w:rsidRPr="007B76A4">
              <w:rPr>
                <w:rFonts w:cs="Arial"/>
                <w:b/>
                <w:color w:val="auto"/>
                <w:sz w:val="24"/>
                <w:szCs w:val="24"/>
                <w:lang w:eastAsia="zh-CN"/>
              </w:rPr>
              <w:t>Predmet</w:t>
            </w:r>
          </w:p>
        </w:tc>
        <w:tc>
          <w:tcPr>
            <w:tcW w:w="1554" w:type="dxa"/>
            <w:vAlign w:val="center"/>
          </w:tcPr>
          <w:p w14:paraId="71B1F062" w14:textId="77777777" w:rsidR="00563D94" w:rsidRPr="007B76A4" w:rsidRDefault="00563D94" w:rsidP="00563D94">
            <w:pPr>
              <w:spacing w:after="0"/>
              <w:jc w:val="center"/>
              <w:rPr>
                <w:rFonts w:cs="Arial"/>
                <w:b/>
                <w:bCs/>
                <w:color w:val="auto"/>
                <w:sz w:val="24"/>
                <w:szCs w:val="24"/>
              </w:rPr>
            </w:pPr>
            <w:r w:rsidRPr="007B76A4">
              <w:rPr>
                <w:rFonts w:cs="Arial"/>
                <w:b/>
                <w:bCs/>
                <w:color w:val="auto"/>
                <w:sz w:val="24"/>
                <w:szCs w:val="24"/>
              </w:rPr>
              <w:t>Št. naročila</w:t>
            </w:r>
          </w:p>
        </w:tc>
        <w:tc>
          <w:tcPr>
            <w:tcW w:w="2268" w:type="dxa"/>
            <w:vAlign w:val="center"/>
          </w:tcPr>
          <w:p w14:paraId="525FDB28" w14:textId="7F09EC3F" w:rsidR="00563D94" w:rsidRDefault="00563D94" w:rsidP="00563D94">
            <w:pPr>
              <w:spacing w:after="0"/>
              <w:jc w:val="center"/>
              <w:rPr>
                <w:rFonts w:cs="Arial"/>
                <w:b/>
                <w:bCs/>
                <w:color w:val="auto"/>
                <w:sz w:val="24"/>
                <w:szCs w:val="24"/>
              </w:rPr>
            </w:pPr>
            <w:r>
              <w:rPr>
                <w:rFonts w:cs="Arial"/>
                <w:b/>
                <w:bCs/>
                <w:color w:val="auto"/>
                <w:sz w:val="24"/>
                <w:szCs w:val="24"/>
              </w:rPr>
              <w:t>Skupna ponudbena vrednosti</w:t>
            </w:r>
            <w:r w:rsidRPr="007B76A4">
              <w:rPr>
                <w:rFonts w:cs="Arial"/>
                <w:b/>
                <w:bCs/>
                <w:color w:val="auto"/>
                <w:sz w:val="24"/>
                <w:szCs w:val="24"/>
              </w:rPr>
              <w:t xml:space="preserve"> </w:t>
            </w:r>
          </w:p>
          <w:p w14:paraId="42677B9A" w14:textId="77777777" w:rsidR="00563D94" w:rsidRPr="007B76A4" w:rsidRDefault="00563D94" w:rsidP="00563D94">
            <w:pPr>
              <w:spacing w:after="0"/>
              <w:jc w:val="center"/>
              <w:rPr>
                <w:rFonts w:cs="Arial"/>
                <w:b/>
                <w:bCs/>
                <w:color w:val="auto"/>
                <w:sz w:val="24"/>
                <w:szCs w:val="24"/>
              </w:rPr>
            </w:pPr>
            <w:r w:rsidRPr="007B76A4">
              <w:rPr>
                <w:rFonts w:cs="Arial"/>
                <w:b/>
                <w:bCs/>
                <w:color w:val="auto"/>
                <w:sz w:val="24"/>
                <w:szCs w:val="24"/>
              </w:rPr>
              <w:t>(v EUR</w:t>
            </w:r>
            <w:r>
              <w:rPr>
                <w:rFonts w:cs="Arial"/>
                <w:b/>
                <w:bCs/>
                <w:color w:val="auto"/>
                <w:sz w:val="24"/>
                <w:szCs w:val="24"/>
              </w:rPr>
              <w:t xml:space="preserve"> </w:t>
            </w:r>
            <w:r w:rsidRPr="007B76A4">
              <w:rPr>
                <w:rFonts w:cs="Arial"/>
                <w:b/>
                <w:bCs/>
                <w:color w:val="auto"/>
                <w:sz w:val="24"/>
                <w:szCs w:val="24"/>
              </w:rPr>
              <w:t>brez DDV)</w:t>
            </w:r>
          </w:p>
        </w:tc>
      </w:tr>
      <w:tr w:rsidR="00563D94" w:rsidRPr="007B76A4" w14:paraId="465A5A70" w14:textId="77777777" w:rsidTr="00B86A20">
        <w:trPr>
          <w:trHeight w:val="536"/>
        </w:trPr>
        <w:tc>
          <w:tcPr>
            <w:tcW w:w="493" w:type="dxa"/>
            <w:vAlign w:val="center"/>
          </w:tcPr>
          <w:p w14:paraId="197A87F2"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000000">
              <w:rPr>
                <w:rFonts w:ascii="Arial" w:hAnsi="Arial" w:cs="Arial"/>
                <w:bCs/>
                <w:color w:val="auto"/>
                <w:sz w:val="20"/>
                <w:szCs w:val="20"/>
              </w:rPr>
            </w:r>
            <w:r w:rsidR="00000000">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0CBE0F35"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1</w:t>
            </w:r>
          </w:p>
        </w:tc>
        <w:tc>
          <w:tcPr>
            <w:tcW w:w="5176" w:type="dxa"/>
            <w:vAlign w:val="center"/>
          </w:tcPr>
          <w:p w14:paraId="725A11E2" w14:textId="773799F3" w:rsidR="00563D94" w:rsidRPr="007B76A4" w:rsidRDefault="00563D94" w:rsidP="00B86A20">
            <w:pPr>
              <w:spacing w:after="0"/>
              <w:rPr>
                <w:rFonts w:cs="Arial"/>
                <w:bCs/>
                <w:color w:val="auto"/>
                <w:sz w:val="24"/>
                <w:szCs w:val="24"/>
              </w:rPr>
            </w:pPr>
            <w:r w:rsidRPr="007B76A4">
              <w:rPr>
                <w:rFonts w:cs="Arial"/>
                <w:color w:val="auto"/>
                <w:sz w:val="24"/>
                <w:szCs w:val="24"/>
                <w:lang w:eastAsia="zh-CN"/>
              </w:rPr>
              <w:t>Vzdrževanje klimatskih naprav in parnih vlažilnikov v Palači DSU</w:t>
            </w:r>
          </w:p>
        </w:tc>
        <w:tc>
          <w:tcPr>
            <w:tcW w:w="1554" w:type="dxa"/>
            <w:vAlign w:val="center"/>
          </w:tcPr>
          <w:p w14:paraId="046CFCB2" w14:textId="3BF385EE" w:rsidR="00563D94" w:rsidRPr="007B76A4" w:rsidRDefault="00563D94" w:rsidP="00B86A20">
            <w:pPr>
              <w:spacing w:after="0"/>
              <w:jc w:val="center"/>
              <w:rPr>
                <w:rFonts w:cs="Arial"/>
                <w:bCs/>
                <w:color w:val="auto"/>
                <w:sz w:val="24"/>
                <w:szCs w:val="24"/>
              </w:rPr>
            </w:pPr>
            <w:r w:rsidRPr="007B76A4">
              <w:rPr>
                <w:rFonts w:cs="Arial"/>
                <w:color w:val="auto"/>
                <w:sz w:val="24"/>
                <w:szCs w:val="24"/>
                <w:lang w:eastAsia="zh-CN"/>
              </w:rPr>
              <w:t>403/2</w:t>
            </w:r>
            <w:r w:rsidR="00B86A20">
              <w:rPr>
                <w:rFonts w:cs="Arial"/>
                <w:color w:val="auto"/>
                <w:sz w:val="24"/>
                <w:szCs w:val="24"/>
                <w:lang w:eastAsia="zh-CN"/>
              </w:rPr>
              <w:t>4</w:t>
            </w:r>
            <w:r w:rsidRPr="007B76A4">
              <w:rPr>
                <w:rFonts w:cs="Arial"/>
                <w:color w:val="auto"/>
                <w:sz w:val="24"/>
                <w:szCs w:val="24"/>
                <w:lang w:eastAsia="zh-CN"/>
              </w:rPr>
              <w:t>-</w:t>
            </w:r>
            <w:r w:rsidR="00B86A20">
              <w:rPr>
                <w:rFonts w:cs="Arial"/>
                <w:color w:val="auto"/>
                <w:sz w:val="24"/>
                <w:szCs w:val="24"/>
                <w:lang w:eastAsia="zh-CN"/>
              </w:rPr>
              <w:t>20</w:t>
            </w:r>
            <w:r w:rsidR="00742EA1">
              <w:rPr>
                <w:rFonts w:cs="Arial"/>
                <w:color w:val="auto"/>
                <w:sz w:val="24"/>
                <w:szCs w:val="24"/>
                <w:lang w:eastAsia="zh-CN"/>
              </w:rPr>
              <w:t>3</w:t>
            </w:r>
          </w:p>
        </w:tc>
        <w:tc>
          <w:tcPr>
            <w:tcW w:w="2268" w:type="dxa"/>
            <w:vAlign w:val="center"/>
          </w:tcPr>
          <w:p w14:paraId="6426FA39" w14:textId="77777777" w:rsidR="00563D94" w:rsidRPr="007B76A4" w:rsidRDefault="00563D94" w:rsidP="00563D94">
            <w:pPr>
              <w:spacing w:after="0"/>
              <w:jc w:val="right"/>
              <w:rPr>
                <w:rFonts w:cs="Arial"/>
                <w:color w:val="auto"/>
                <w:sz w:val="24"/>
                <w:szCs w:val="24"/>
                <w:lang w:eastAsia="zh-CN"/>
              </w:rPr>
            </w:pPr>
          </w:p>
        </w:tc>
      </w:tr>
      <w:tr w:rsidR="00563D94" w:rsidRPr="007B76A4" w14:paraId="77CA0FF1" w14:textId="77777777" w:rsidTr="00B86A20">
        <w:tc>
          <w:tcPr>
            <w:tcW w:w="493" w:type="dxa"/>
            <w:vAlign w:val="center"/>
          </w:tcPr>
          <w:p w14:paraId="134C4C96"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000000">
              <w:rPr>
                <w:rFonts w:ascii="Arial" w:hAnsi="Arial" w:cs="Arial"/>
                <w:bCs/>
                <w:color w:val="auto"/>
                <w:sz w:val="20"/>
                <w:szCs w:val="20"/>
              </w:rPr>
            </w:r>
            <w:r w:rsidR="00000000">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7122DE6C"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2</w:t>
            </w:r>
          </w:p>
        </w:tc>
        <w:tc>
          <w:tcPr>
            <w:tcW w:w="5176" w:type="dxa"/>
            <w:vAlign w:val="center"/>
          </w:tcPr>
          <w:p w14:paraId="61BBBD75" w14:textId="625C8419" w:rsidR="00563D94" w:rsidRPr="007B76A4" w:rsidRDefault="00563D94" w:rsidP="00B86A20">
            <w:pPr>
              <w:spacing w:after="0"/>
              <w:rPr>
                <w:rFonts w:cs="Arial"/>
                <w:bCs/>
                <w:color w:val="auto"/>
                <w:sz w:val="24"/>
                <w:szCs w:val="24"/>
              </w:rPr>
            </w:pPr>
            <w:r>
              <w:rPr>
                <w:rFonts w:cs="Arial"/>
                <w:color w:val="auto"/>
                <w:sz w:val="24"/>
                <w:szCs w:val="24"/>
                <w:lang w:eastAsia="zh-CN"/>
              </w:rPr>
              <w:t>Vzdrževanje klimatskih naprav</w:t>
            </w:r>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D</w:t>
            </w:r>
            <w:r>
              <w:rPr>
                <w:rFonts w:cs="Arial"/>
                <w:color w:val="auto"/>
                <w:sz w:val="24"/>
                <w:szCs w:val="24"/>
                <w:lang w:eastAsia="zh-CN"/>
              </w:rPr>
              <w:t>unajskih kristalih</w:t>
            </w:r>
          </w:p>
        </w:tc>
        <w:tc>
          <w:tcPr>
            <w:tcW w:w="1554" w:type="dxa"/>
            <w:vAlign w:val="center"/>
          </w:tcPr>
          <w:p w14:paraId="7A6024D1" w14:textId="18D507A8"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B86A20">
              <w:rPr>
                <w:rFonts w:cs="Arial"/>
                <w:color w:val="auto"/>
                <w:sz w:val="24"/>
                <w:szCs w:val="24"/>
                <w:lang w:eastAsia="zh-CN"/>
              </w:rPr>
              <w:t>2</w:t>
            </w:r>
            <w:r w:rsidR="00742EA1">
              <w:rPr>
                <w:rFonts w:cs="Arial"/>
                <w:color w:val="auto"/>
                <w:sz w:val="24"/>
                <w:szCs w:val="24"/>
                <w:lang w:eastAsia="zh-CN"/>
              </w:rPr>
              <w:t>04</w:t>
            </w:r>
          </w:p>
        </w:tc>
        <w:tc>
          <w:tcPr>
            <w:tcW w:w="2268" w:type="dxa"/>
            <w:vAlign w:val="center"/>
          </w:tcPr>
          <w:p w14:paraId="557154AB" w14:textId="77777777" w:rsidR="00563D94" w:rsidRDefault="00563D94" w:rsidP="00563D94">
            <w:pPr>
              <w:spacing w:after="0"/>
              <w:jc w:val="right"/>
              <w:rPr>
                <w:rFonts w:cs="Arial"/>
                <w:color w:val="auto"/>
                <w:sz w:val="24"/>
                <w:szCs w:val="24"/>
                <w:lang w:eastAsia="zh-CN"/>
              </w:rPr>
            </w:pPr>
          </w:p>
        </w:tc>
      </w:tr>
      <w:tr w:rsidR="00563D94" w:rsidRPr="007B76A4" w14:paraId="666B68F2" w14:textId="77777777" w:rsidTr="00B86A20">
        <w:trPr>
          <w:trHeight w:val="617"/>
        </w:trPr>
        <w:tc>
          <w:tcPr>
            <w:tcW w:w="493" w:type="dxa"/>
            <w:vAlign w:val="center"/>
          </w:tcPr>
          <w:p w14:paraId="1DD27901"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000000">
              <w:rPr>
                <w:rFonts w:ascii="Arial" w:hAnsi="Arial" w:cs="Arial"/>
                <w:bCs/>
                <w:color w:val="auto"/>
                <w:sz w:val="20"/>
                <w:szCs w:val="20"/>
              </w:rPr>
            </w:r>
            <w:r w:rsidR="00000000">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2E78D6EF"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3</w:t>
            </w:r>
          </w:p>
        </w:tc>
        <w:tc>
          <w:tcPr>
            <w:tcW w:w="5176" w:type="dxa"/>
            <w:vAlign w:val="center"/>
          </w:tcPr>
          <w:p w14:paraId="6CDA51CF" w14:textId="0F64FDB6" w:rsidR="00563D94" w:rsidRPr="007B76A4" w:rsidRDefault="00563D94" w:rsidP="00B86A20">
            <w:pPr>
              <w:spacing w:after="0"/>
              <w:rPr>
                <w:rFonts w:cs="Arial"/>
                <w:bCs/>
                <w:color w:val="auto"/>
                <w:sz w:val="24"/>
                <w:szCs w:val="24"/>
              </w:rPr>
            </w:pPr>
            <w:r>
              <w:rPr>
                <w:rFonts w:cs="Arial"/>
                <w:color w:val="auto"/>
                <w:sz w:val="24"/>
                <w:szCs w:val="24"/>
                <w:lang w:eastAsia="zh-CN"/>
              </w:rPr>
              <w:t xml:space="preserve">Vzdrževanje </w:t>
            </w:r>
            <w:r w:rsidRPr="001670E5">
              <w:rPr>
                <w:rFonts w:cs="Arial"/>
                <w:color w:val="auto"/>
                <w:sz w:val="24"/>
                <w:szCs w:val="24"/>
                <w:lang w:eastAsia="zh-CN"/>
              </w:rPr>
              <w:t>klimatsk</w:t>
            </w:r>
            <w:r>
              <w:rPr>
                <w:rFonts w:cs="Arial"/>
                <w:color w:val="auto"/>
                <w:sz w:val="24"/>
                <w:szCs w:val="24"/>
                <w:lang w:eastAsia="zh-CN"/>
              </w:rPr>
              <w:t>ih naprav</w:t>
            </w:r>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S</w:t>
            </w:r>
            <w:r>
              <w:rPr>
                <w:rFonts w:cs="Arial"/>
                <w:color w:val="auto"/>
                <w:sz w:val="24"/>
                <w:szCs w:val="24"/>
                <w:lang w:eastAsia="zh-CN"/>
              </w:rPr>
              <w:t>meltu</w:t>
            </w:r>
          </w:p>
        </w:tc>
        <w:tc>
          <w:tcPr>
            <w:tcW w:w="1554" w:type="dxa"/>
            <w:vAlign w:val="center"/>
          </w:tcPr>
          <w:p w14:paraId="0E815AE1" w14:textId="64548C08"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B86A20">
              <w:rPr>
                <w:rFonts w:cs="Arial"/>
                <w:color w:val="auto"/>
                <w:sz w:val="24"/>
                <w:szCs w:val="24"/>
                <w:lang w:eastAsia="zh-CN"/>
              </w:rPr>
              <w:t>2</w:t>
            </w:r>
            <w:r w:rsidR="00742EA1">
              <w:rPr>
                <w:rFonts w:cs="Arial"/>
                <w:color w:val="auto"/>
                <w:sz w:val="24"/>
                <w:szCs w:val="24"/>
                <w:lang w:eastAsia="zh-CN"/>
              </w:rPr>
              <w:t>05</w:t>
            </w:r>
          </w:p>
        </w:tc>
        <w:tc>
          <w:tcPr>
            <w:tcW w:w="2268" w:type="dxa"/>
            <w:vAlign w:val="center"/>
          </w:tcPr>
          <w:p w14:paraId="138813C7" w14:textId="77777777" w:rsidR="00563D94" w:rsidRDefault="00563D94" w:rsidP="00563D94">
            <w:pPr>
              <w:spacing w:after="0"/>
              <w:jc w:val="right"/>
              <w:rPr>
                <w:rFonts w:cs="Arial"/>
                <w:color w:val="auto"/>
                <w:sz w:val="24"/>
                <w:szCs w:val="24"/>
                <w:lang w:eastAsia="zh-CN"/>
              </w:rPr>
            </w:pPr>
          </w:p>
        </w:tc>
      </w:tr>
      <w:tr w:rsidR="00563D94" w:rsidRPr="007B76A4" w14:paraId="6DE76F9B" w14:textId="77777777" w:rsidTr="00B86A20">
        <w:tc>
          <w:tcPr>
            <w:tcW w:w="493" w:type="dxa"/>
            <w:vAlign w:val="center"/>
          </w:tcPr>
          <w:p w14:paraId="41A5F9D6"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000000">
              <w:rPr>
                <w:rFonts w:ascii="Arial" w:hAnsi="Arial" w:cs="Arial"/>
                <w:bCs/>
                <w:color w:val="auto"/>
                <w:sz w:val="20"/>
                <w:szCs w:val="20"/>
              </w:rPr>
            </w:r>
            <w:r w:rsidR="00000000">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176E4C21"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4</w:t>
            </w:r>
          </w:p>
        </w:tc>
        <w:tc>
          <w:tcPr>
            <w:tcW w:w="5176" w:type="dxa"/>
            <w:vAlign w:val="center"/>
          </w:tcPr>
          <w:p w14:paraId="7D6B491A" w14:textId="27FCB38D" w:rsidR="00563D94" w:rsidRPr="007B76A4" w:rsidRDefault="00563D94" w:rsidP="00B86A20">
            <w:pPr>
              <w:spacing w:after="0"/>
              <w:rPr>
                <w:rFonts w:cs="Arial"/>
                <w:bCs/>
                <w:color w:val="auto"/>
                <w:sz w:val="24"/>
                <w:szCs w:val="24"/>
              </w:rPr>
            </w:pPr>
            <w:r>
              <w:rPr>
                <w:rFonts w:cs="Arial"/>
                <w:color w:val="auto"/>
                <w:sz w:val="24"/>
                <w:szCs w:val="24"/>
                <w:lang w:eastAsia="zh-CN"/>
              </w:rPr>
              <w:t>Vzdrževanje v</w:t>
            </w:r>
            <w:r w:rsidRPr="00B57082">
              <w:rPr>
                <w:rFonts w:cs="Arial"/>
                <w:color w:val="auto"/>
                <w:sz w:val="24"/>
                <w:szCs w:val="24"/>
                <w:lang w:eastAsia="zh-CN"/>
              </w:rPr>
              <w:t>entilatorski</w:t>
            </w:r>
            <w:r>
              <w:rPr>
                <w:rFonts w:cs="Arial"/>
                <w:color w:val="auto"/>
                <w:sz w:val="24"/>
                <w:szCs w:val="24"/>
                <w:lang w:eastAsia="zh-CN"/>
              </w:rPr>
              <w:t xml:space="preserve">h </w:t>
            </w:r>
            <w:proofErr w:type="spellStart"/>
            <w:r>
              <w:rPr>
                <w:rFonts w:cs="Arial"/>
                <w:color w:val="auto"/>
                <w:sz w:val="24"/>
                <w:szCs w:val="24"/>
                <w:lang w:eastAsia="zh-CN"/>
              </w:rPr>
              <w:t>konvektorjev</w:t>
            </w:r>
            <w:proofErr w:type="spellEnd"/>
            <w:r w:rsidRPr="00B57082">
              <w:rPr>
                <w:rFonts w:cs="Arial"/>
                <w:color w:val="auto"/>
                <w:sz w:val="24"/>
                <w:szCs w:val="24"/>
                <w:lang w:eastAsia="zh-CN"/>
              </w:rPr>
              <w:t xml:space="preserve"> </w:t>
            </w:r>
            <w:r>
              <w:rPr>
                <w:rFonts w:cs="Arial"/>
                <w:color w:val="auto"/>
                <w:sz w:val="24"/>
                <w:szCs w:val="24"/>
                <w:lang w:eastAsia="zh-CN"/>
              </w:rPr>
              <w:t>v Palači DSU</w:t>
            </w:r>
          </w:p>
        </w:tc>
        <w:tc>
          <w:tcPr>
            <w:tcW w:w="1554" w:type="dxa"/>
            <w:vAlign w:val="center"/>
          </w:tcPr>
          <w:p w14:paraId="17E076B7" w14:textId="4702B121"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742EA1">
              <w:rPr>
                <w:rFonts w:cs="Arial"/>
                <w:color w:val="auto"/>
                <w:sz w:val="24"/>
                <w:szCs w:val="24"/>
                <w:lang w:eastAsia="zh-CN"/>
              </w:rPr>
              <w:t>206</w:t>
            </w:r>
          </w:p>
        </w:tc>
        <w:tc>
          <w:tcPr>
            <w:tcW w:w="2268" w:type="dxa"/>
            <w:vAlign w:val="center"/>
          </w:tcPr>
          <w:p w14:paraId="1936FF28" w14:textId="77777777" w:rsidR="00563D94" w:rsidRDefault="00563D94" w:rsidP="00563D94">
            <w:pPr>
              <w:spacing w:after="0"/>
              <w:jc w:val="right"/>
              <w:rPr>
                <w:rFonts w:cs="Arial"/>
                <w:color w:val="auto"/>
                <w:sz w:val="24"/>
                <w:szCs w:val="24"/>
                <w:lang w:eastAsia="zh-CN"/>
              </w:rPr>
            </w:pPr>
          </w:p>
        </w:tc>
      </w:tr>
      <w:tr w:rsidR="00563D94" w:rsidRPr="007B76A4" w14:paraId="52F02383" w14:textId="77777777" w:rsidTr="00B86A20">
        <w:tc>
          <w:tcPr>
            <w:tcW w:w="493" w:type="dxa"/>
            <w:vAlign w:val="center"/>
          </w:tcPr>
          <w:p w14:paraId="62B1717C"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000000">
              <w:rPr>
                <w:rFonts w:ascii="Arial" w:hAnsi="Arial" w:cs="Arial"/>
                <w:bCs/>
                <w:color w:val="auto"/>
                <w:sz w:val="20"/>
                <w:szCs w:val="20"/>
              </w:rPr>
            </w:r>
            <w:r w:rsidR="00000000">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4C5B9CB4"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5</w:t>
            </w:r>
          </w:p>
        </w:tc>
        <w:tc>
          <w:tcPr>
            <w:tcW w:w="5176" w:type="dxa"/>
            <w:vAlign w:val="center"/>
          </w:tcPr>
          <w:p w14:paraId="71978C7D" w14:textId="679C6048" w:rsidR="00563D94" w:rsidRPr="007B76A4" w:rsidRDefault="00563D94" w:rsidP="00B86A20">
            <w:pPr>
              <w:spacing w:after="0"/>
              <w:rPr>
                <w:rFonts w:cs="Arial"/>
                <w:bCs/>
                <w:color w:val="auto"/>
                <w:sz w:val="24"/>
                <w:szCs w:val="24"/>
              </w:rPr>
            </w:pPr>
            <w:r>
              <w:rPr>
                <w:rFonts w:cs="Arial"/>
                <w:color w:val="auto"/>
                <w:sz w:val="24"/>
                <w:szCs w:val="24"/>
                <w:lang w:eastAsia="zh-CN"/>
              </w:rPr>
              <w:t xml:space="preserve">Vzdrževanje </w:t>
            </w:r>
            <w:r w:rsidR="00B86A20">
              <w:rPr>
                <w:rFonts w:cs="Arial"/>
                <w:color w:val="auto"/>
                <w:sz w:val="24"/>
                <w:szCs w:val="24"/>
                <w:lang w:eastAsia="zh-CN"/>
              </w:rPr>
              <w:t>v</w:t>
            </w:r>
            <w:r w:rsidRPr="00B57082">
              <w:rPr>
                <w:rFonts w:cs="Arial"/>
                <w:color w:val="auto"/>
                <w:sz w:val="24"/>
                <w:szCs w:val="24"/>
                <w:lang w:eastAsia="zh-CN"/>
              </w:rPr>
              <w:t>entilatorski</w:t>
            </w:r>
            <w:r>
              <w:rPr>
                <w:rFonts w:cs="Arial"/>
                <w:color w:val="auto"/>
                <w:sz w:val="24"/>
                <w:szCs w:val="24"/>
                <w:lang w:eastAsia="zh-CN"/>
              </w:rPr>
              <w:t xml:space="preserve">h </w:t>
            </w:r>
            <w:proofErr w:type="spellStart"/>
            <w:r>
              <w:rPr>
                <w:rFonts w:cs="Arial"/>
                <w:color w:val="auto"/>
                <w:sz w:val="24"/>
                <w:szCs w:val="24"/>
                <w:lang w:eastAsia="zh-CN"/>
              </w:rPr>
              <w:t>konvektorjev</w:t>
            </w:r>
            <w:proofErr w:type="spellEnd"/>
            <w:r w:rsidRPr="00B57082">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D</w:t>
            </w:r>
            <w:r>
              <w:rPr>
                <w:rFonts w:cs="Arial"/>
                <w:color w:val="auto"/>
                <w:sz w:val="24"/>
                <w:szCs w:val="24"/>
                <w:lang w:eastAsia="zh-CN"/>
              </w:rPr>
              <w:t>unajskih kristalih</w:t>
            </w:r>
          </w:p>
        </w:tc>
        <w:tc>
          <w:tcPr>
            <w:tcW w:w="1554" w:type="dxa"/>
            <w:vAlign w:val="center"/>
          </w:tcPr>
          <w:p w14:paraId="5DF59537" w14:textId="2FDE8FB7"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742EA1">
              <w:rPr>
                <w:rFonts w:cs="Arial"/>
                <w:color w:val="auto"/>
                <w:sz w:val="24"/>
                <w:szCs w:val="24"/>
                <w:lang w:eastAsia="zh-CN"/>
              </w:rPr>
              <w:t>207</w:t>
            </w:r>
          </w:p>
        </w:tc>
        <w:tc>
          <w:tcPr>
            <w:tcW w:w="2268" w:type="dxa"/>
            <w:vAlign w:val="center"/>
          </w:tcPr>
          <w:p w14:paraId="316A37EC" w14:textId="77777777" w:rsidR="00563D94" w:rsidRDefault="00563D94" w:rsidP="00563D94">
            <w:pPr>
              <w:spacing w:after="0"/>
              <w:jc w:val="right"/>
              <w:rPr>
                <w:rFonts w:cs="Arial"/>
                <w:color w:val="auto"/>
                <w:sz w:val="24"/>
                <w:szCs w:val="24"/>
                <w:lang w:eastAsia="zh-CN"/>
              </w:rPr>
            </w:pPr>
          </w:p>
        </w:tc>
      </w:tr>
      <w:tr w:rsidR="00563D94" w:rsidRPr="007B76A4" w14:paraId="3573898E" w14:textId="77777777" w:rsidTr="00B86A20">
        <w:tc>
          <w:tcPr>
            <w:tcW w:w="493" w:type="dxa"/>
            <w:vAlign w:val="center"/>
          </w:tcPr>
          <w:p w14:paraId="618F3D11"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000000">
              <w:rPr>
                <w:rFonts w:ascii="Arial" w:hAnsi="Arial" w:cs="Arial"/>
                <w:bCs/>
                <w:color w:val="auto"/>
                <w:sz w:val="20"/>
                <w:szCs w:val="20"/>
              </w:rPr>
            </w:r>
            <w:r w:rsidR="00000000">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4F26A545"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6</w:t>
            </w:r>
          </w:p>
        </w:tc>
        <w:tc>
          <w:tcPr>
            <w:tcW w:w="5176" w:type="dxa"/>
            <w:vAlign w:val="center"/>
          </w:tcPr>
          <w:p w14:paraId="189F17B8" w14:textId="458CCA07" w:rsidR="00563D94" w:rsidRPr="007B76A4" w:rsidRDefault="00563D94" w:rsidP="00B86A20">
            <w:pPr>
              <w:spacing w:after="0"/>
              <w:rPr>
                <w:rFonts w:cs="Arial"/>
                <w:bCs/>
                <w:color w:val="auto"/>
                <w:sz w:val="24"/>
                <w:szCs w:val="24"/>
              </w:rPr>
            </w:pPr>
            <w:r>
              <w:rPr>
                <w:rFonts w:cs="Arial"/>
                <w:color w:val="auto"/>
                <w:sz w:val="24"/>
                <w:szCs w:val="24"/>
                <w:lang w:eastAsia="zh-CN"/>
              </w:rPr>
              <w:t>Vzdrževanje v</w:t>
            </w:r>
            <w:r w:rsidRPr="001670E5">
              <w:rPr>
                <w:rFonts w:cs="Arial"/>
                <w:color w:val="auto"/>
                <w:sz w:val="24"/>
                <w:szCs w:val="24"/>
                <w:lang w:eastAsia="zh-CN"/>
              </w:rPr>
              <w:t>entilatorski</w:t>
            </w:r>
            <w:r>
              <w:rPr>
                <w:rFonts w:cs="Arial"/>
                <w:color w:val="auto"/>
                <w:sz w:val="24"/>
                <w:szCs w:val="24"/>
                <w:lang w:eastAsia="zh-CN"/>
              </w:rPr>
              <w:t xml:space="preserve">h </w:t>
            </w:r>
            <w:proofErr w:type="spellStart"/>
            <w:r>
              <w:rPr>
                <w:rFonts w:cs="Arial"/>
                <w:color w:val="auto"/>
                <w:sz w:val="24"/>
                <w:szCs w:val="24"/>
                <w:lang w:eastAsia="zh-CN"/>
              </w:rPr>
              <w:t>konvektorjev</w:t>
            </w:r>
            <w:proofErr w:type="spellEnd"/>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S</w:t>
            </w:r>
            <w:r>
              <w:rPr>
                <w:rFonts w:cs="Arial"/>
                <w:color w:val="auto"/>
                <w:sz w:val="24"/>
                <w:szCs w:val="24"/>
                <w:lang w:eastAsia="zh-CN"/>
              </w:rPr>
              <w:t>meltu</w:t>
            </w:r>
          </w:p>
        </w:tc>
        <w:tc>
          <w:tcPr>
            <w:tcW w:w="1554" w:type="dxa"/>
            <w:vAlign w:val="center"/>
          </w:tcPr>
          <w:p w14:paraId="2A5DA48B" w14:textId="26EE780D"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742EA1">
              <w:rPr>
                <w:rFonts w:cs="Arial"/>
                <w:color w:val="auto"/>
                <w:sz w:val="24"/>
                <w:szCs w:val="24"/>
                <w:lang w:eastAsia="zh-CN"/>
              </w:rPr>
              <w:t>208</w:t>
            </w:r>
          </w:p>
        </w:tc>
        <w:tc>
          <w:tcPr>
            <w:tcW w:w="2268" w:type="dxa"/>
            <w:vAlign w:val="center"/>
          </w:tcPr>
          <w:p w14:paraId="657E32E6" w14:textId="77777777" w:rsidR="00563D94" w:rsidRDefault="00563D94" w:rsidP="00563D94">
            <w:pPr>
              <w:spacing w:after="0"/>
              <w:jc w:val="right"/>
              <w:rPr>
                <w:rFonts w:cs="Arial"/>
                <w:color w:val="auto"/>
                <w:sz w:val="24"/>
                <w:szCs w:val="24"/>
                <w:lang w:eastAsia="zh-CN"/>
              </w:rPr>
            </w:pPr>
          </w:p>
        </w:tc>
      </w:tr>
      <w:tr w:rsidR="00563D94" w:rsidRPr="007B76A4" w14:paraId="319C5A78" w14:textId="77777777" w:rsidTr="00B86A20">
        <w:tc>
          <w:tcPr>
            <w:tcW w:w="493" w:type="dxa"/>
            <w:vAlign w:val="center"/>
          </w:tcPr>
          <w:p w14:paraId="2C70EAEC"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lastRenderedPageBreak/>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000000">
              <w:rPr>
                <w:rFonts w:ascii="Arial" w:hAnsi="Arial" w:cs="Arial"/>
                <w:bCs/>
                <w:color w:val="auto"/>
                <w:sz w:val="20"/>
                <w:szCs w:val="20"/>
              </w:rPr>
            </w:r>
            <w:r w:rsidR="00000000">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02F12D84"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7</w:t>
            </w:r>
          </w:p>
        </w:tc>
        <w:tc>
          <w:tcPr>
            <w:tcW w:w="5176" w:type="dxa"/>
            <w:vAlign w:val="center"/>
          </w:tcPr>
          <w:p w14:paraId="796BC2E4" w14:textId="428109B8" w:rsidR="00563D94" w:rsidRPr="007B76A4" w:rsidRDefault="00563D94" w:rsidP="00B86A20">
            <w:pPr>
              <w:spacing w:after="0"/>
              <w:rPr>
                <w:rFonts w:cs="Arial"/>
                <w:bCs/>
                <w:color w:val="auto"/>
                <w:sz w:val="24"/>
                <w:szCs w:val="24"/>
              </w:rPr>
            </w:pPr>
            <w:r>
              <w:rPr>
                <w:rFonts w:cs="Arial"/>
                <w:color w:val="auto"/>
                <w:sz w:val="24"/>
                <w:szCs w:val="24"/>
                <w:lang w:eastAsia="zh-CN"/>
              </w:rPr>
              <w:t xml:space="preserve">Vzdrževanje </w:t>
            </w:r>
            <w:r w:rsidRPr="001670E5">
              <w:rPr>
                <w:rFonts w:cs="Arial"/>
                <w:color w:val="auto"/>
                <w:sz w:val="24"/>
                <w:szCs w:val="24"/>
                <w:lang w:eastAsia="zh-CN"/>
              </w:rPr>
              <w:t>hladilni</w:t>
            </w:r>
            <w:r>
              <w:rPr>
                <w:rFonts w:cs="Arial"/>
                <w:color w:val="auto"/>
                <w:sz w:val="24"/>
                <w:szCs w:val="24"/>
                <w:lang w:eastAsia="zh-CN"/>
              </w:rPr>
              <w:t>h agregatov</w:t>
            </w:r>
            <w:r w:rsidRPr="001670E5">
              <w:rPr>
                <w:rFonts w:cs="Arial"/>
                <w:color w:val="auto"/>
                <w:sz w:val="24"/>
                <w:szCs w:val="24"/>
                <w:lang w:eastAsia="zh-CN"/>
              </w:rPr>
              <w:t xml:space="preserve"> in hladilni</w:t>
            </w:r>
            <w:r>
              <w:rPr>
                <w:rFonts w:cs="Arial"/>
                <w:color w:val="auto"/>
                <w:sz w:val="24"/>
                <w:szCs w:val="24"/>
                <w:lang w:eastAsia="zh-CN"/>
              </w:rPr>
              <w:t>h sistemov</w:t>
            </w:r>
            <w:r w:rsidRPr="001670E5">
              <w:rPr>
                <w:rFonts w:cs="Arial"/>
                <w:color w:val="auto"/>
                <w:sz w:val="24"/>
                <w:szCs w:val="24"/>
                <w:lang w:eastAsia="zh-CN"/>
              </w:rPr>
              <w:t xml:space="preserve"> </w:t>
            </w:r>
            <w:r>
              <w:rPr>
                <w:rFonts w:cs="Arial"/>
                <w:color w:val="auto"/>
                <w:sz w:val="24"/>
                <w:szCs w:val="24"/>
                <w:lang w:eastAsia="zh-CN"/>
              </w:rPr>
              <w:t>v Palači DSU</w:t>
            </w:r>
          </w:p>
        </w:tc>
        <w:tc>
          <w:tcPr>
            <w:tcW w:w="1554" w:type="dxa"/>
            <w:vAlign w:val="center"/>
          </w:tcPr>
          <w:p w14:paraId="3620AFE6" w14:textId="78C0FB38"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B86A20">
              <w:rPr>
                <w:rFonts w:cs="Arial"/>
                <w:color w:val="auto"/>
                <w:sz w:val="24"/>
                <w:szCs w:val="24"/>
                <w:lang w:eastAsia="zh-CN"/>
              </w:rPr>
              <w:t>2</w:t>
            </w:r>
            <w:r w:rsidR="00742EA1">
              <w:rPr>
                <w:rFonts w:cs="Arial"/>
                <w:color w:val="auto"/>
                <w:sz w:val="24"/>
                <w:szCs w:val="24"/>
                <w:lang w:eastAsia="zh-CN"/>
              </w:rPr>
              <w:t>09</w:t>
            </w:r>
          </w:p>
        </w:tc>
        <w:tc>
          <w:tcPr>
            <w:tcW w:w="2268" w:type="dxa"/>
            <w:vAlign w:val="center"/>
          </w:tcPr>
          <w:p w14:paraId="1F08D9E8" w14:textId="77777777" w:rsidR="00563D94" w:rsidRDefault="00563D94" w:rsidP="00563D94">
            <w:pPr>
              <w:spacing w:after="0"/>
              <w:jc w:val="right"/>
              <w:rPr>
                <w:rFonts w:cs="Arial"/>
                <w:color w:val="auto"/>
                <w:sz w:val="24"/>
                <w:szCs w:val="24"/>
                <w:lang w:eastAsia="zh-CN"/>
              </w:rPr>
            </w:pPr>
          </w:p>
        </w:tc>
      </w:tr>
      <w:tr w:rsidR="00563D94" w:rsidRPr="007B76A4" w14:paraId="77138374" w14:textId="77777777" w:rsidTr="00B86A20">
        <w:tc>
          <w:tcPr>
            <w:tcW w:w="493" w:type="dxa"/>
            <w:vAlign w:val="center"/>
          </w:tcPr>
          <w:p w14:paraId="5647887B"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000000">
              <w:rPr>
                <w:rFonts w:ascii="Arial" w:hAnsi="Arial" w:cs="Arial"/>
                <w:bCs/>
                <w:color w:val="auto"/>
                <w:sz w:val="20"/>
                <w:szCs w:val="20"/>
              </w:rPr>
            </w:r>
            <w:r w:rsidR="00000000">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114BBD30"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8</w:t>
            </w:r>
          </w:p>
        </w:tc>
        <w:tc>
          <w:tcPr>
            <w:tcW w:w="5176" w:type="dxa"/>
            <w:vAlign w:val="center"/>
          </w:tcPr>
          <w:p w14:paraId="21A5A07F" w14:textId="00125FFE" w:rsidR="00563D94" w:rsidRPr="007B76A4" w:rsidRDefault="00563D94" w:rsidP="00B86A20">
            <w:pPr>
              <w:spacing w:after="0"/>
              <w:rPr>
                <w:rFonts w:cs="Arial"/>
                <w:bCs/>
                <w:color w:val="auto"/>
                <w:sz w:val="24"/>
                <w:szCs w:val="24"/>
              </w:rPr>
            </w:pPr>
            <w:r>
              <w:rPr>
                <w:rFonts w:cs="Arial"/>
                <w:color w:val="auto"/>
                <w:sz w:val="24"/>
                <w:szCs w:val="24"/>
                <w:lang w:eastAsia="zh-CN"/>
              </w:rPr>
              <w:t xml:space="preserve">Vzdrževanje </w:t>
            </w:r>
            <w:r w:rsidRPr="001670E5">
              <w:rPr>
                <w:rFonts w:cs="Arial"/>
                <w:color w:val="auto"/>
                <w:sz w:val="24"/>
                <w:szCs w:val="24"/>
                <w:lang w:eastAsia="zh-CN"/>
              </w:rPr>
              <w:t>hladilni</w:t>
            </w:r>
            <w:r>
              <w:rPr>
                <w:rFonts w:cs="Arial"/>
                <w:color w:val="auto"/>
                <w:sz w:val="24"/>
                <w:szCs w:val="24"/>
                <w:lang w:eastAsia="zh-CN"/>
              </w:rPr>
              <w:t>h agregatov</w:t>
            </w:r>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D</w:t>
            </w:r>
            <w:r>
              <w:rPr>
                <w:rFonts w:cs="Arial"/>
                <w:color w:val="auto"/>
                <w:sz w:val="24"/>
                <w:szCs w:val="24"/>
                <w:lang w:eastAsia="zh-CN"/>
              </w:rPr>
              <w:t>unajskih kristalih</w:t>
            </w:r>
          </w:p>
        </w:tc>
        <w:tc>
          <w:tcPr>
            <w:tcW w:w="1554" w:type="dxa"/>
            <w:vAlign w:val="center"/>
          </w:tcPr>
          <w:p w14:paraId="6A0AFB9B" w14:textId="532451EE"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742EA1">
              <w:rPr>
                <w:rFonts w:cs="Arial"/>
                <w:color w:val="auto"/>
                <w:sz w:val="24"/>
                <w:szCs w:val="24"/>
                <w:lang w:eastAsia="zh-CN"/>
              </w:rPr>
              <w:t>210</w:t>
            </w:r>
          </w:p>
        </w:tc>
        <w:tc>
          <w:tcPr>
            <w:tcW w:w="2268" w:type="dxa"/>
            <w:vAlign w:val="center"/>
          </w:tcPr>
          <w:p w14:paraId="4263507C" w14:textId="77777777" w:rsidR="00563D94" w:rsidRDefault="00563D94" w:rsidP="00563D94">
            <w:pPr>
              <w:spacing w:after="0"/>
              <w:jc w:val="right"/>
              <w:rPr>
                <w:rFonts w:cs="Arial"/>
                <w:color w:val="auto"/>
                <w:sz w:val="24"/>
                <w:szCs w:val="24"/>
                <w:lang w:eastAsia="zh-CN"/>
              </w:rPr>
            </w:pPr>
          </w:p>
        </w:tc>
      </w:tr>
      <w:tr w:rsidR="00563D94" w:rsidRPr="007B76A4" w14:paraId="4E547D34" w14:textId="77777777" w:rsidTr="00B86A20">
        <w:trPr>
          <w:trHeight w:val="719"/>
        </w:trPr>
        <w:tc>
          <w:tcPr>
            <w:tcW w:w="493" w:type="dxa"/>
            <w:vAlign w:val="center"/>
          </w:tcPr>
          <w:p w14:paraId="42A6F43F"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000000">
              <w:rPr>
                <w:rFonts w:ascii="Arial" w:hAnsi="Arial" w:cs="Arial"/>
                <w:bCs/>
                <w:color w:val="auto"/>
                <w:sz w:val="20"/>
                <w:szCs w:val="20"/>
              </w:rPr>
            </w:r>
            <w:r w:rsidR="00000000">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19F4FF83"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9</w:t>
            </w:r>
          </w:p>
        </w:tc>
        <w:tc>
          <w:tcPr>
            <w:tcW w:w="5176" w:type="dxa"/>
            <w:vAlign w:val="center"/>
          </w:tcPr>
          <w:p w14:paraId="66FB0A45" w14:textId="7282A494" w:rsidR="00563D94" w:rsidRPr="007B76A4" w:rsidRDefault="00563D94" w:rsidP="00B86A20">
            <w:pPr>
              <w:spacing w:after="0"/>
              <w:rPr>
                <w:rFonts w:cs="Arial"/>
                <w:bCs/>
                <w:color w:val="auto"/>
                <w:sz w:val="24"/>
                <w:szCs w:val="24"/>
              </w:rPr>
            </w:pPr>
            <w:r>
              <w:rPr>
                <w:rFonts w:cs="Arial"/>
                <w:color w:val="auto"/>
                <w:sz w:val="24"/>
                <w:szCs w:val="24"/>
                <w:lang w:eastAsia="zh-CN"/>
              </w:rPr>
              <w:t xml:space="preserve">Vzdrževanje </w:t>
            </w:r>
            <w:r w:rsidRPr="001670E5">
              <w:rPr>
                <w:rFonts w:cs="Arial"/>
                <w:color w:val="auto"/>
                <w:sz w:val="24"/>
                <w:szCs w:val="24"/>
                <w:lang w:eastAsia="zh-CN"/>
              </w:rPr>
              <w:t>hladilni</w:t>
            </w:r>
            <w:r>
              <w:rPr>
                <w:rFonts w:cs="Arial"/>
                <w:color w:val="auto"/>
                <w:sz w:val="24"/>
                <w:szCs w:val="24"/>
                <w:lang w:eastAsia="zh-CN"/>
              </w:rPr>
              <w:t>h agregatov</w:t>
            </w:r>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S</w:t>
            </w:r>
            <w:r>
              <w:rPr>
                <w:rFonts w:cs="Arial"/>
                <w:color w:val="auto"/>
                <w:sz w:val="24"/>
                <w:szCs w:val="24"/>
                <w:lang w:eastAsia="zh-CN"/>
              </w:rPr>
              <w:t>meltu</w:t>
            </w:r>
          </w:p>
        </w:tc>
        <w:tc>
          <w:tcPr>
            <w:tcW w:w="1554" w:type="dxa"/>
            <w:vAlign w:val="center"/>
          </w:tcPr>
          <w:p w14:paraId="47C5F66C" w14:textId="5B0FAA98"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742EA1">
              <w:rPr>
                <w:rFonts w:cs="Arial"/>
                <w:color w:val="auto"/>
                <w:sz w:val="24"/>
                <w:szCs w:val="24"/>
                <w:lang w:eastAsia="zh-CN"/>
              </w:rPr>
              <w:t>211</w:t>
            </w:r>
          </w:p>
        </w:tc>
        <w:tc>
          <w:tcPr>
            <w:tcW w:w="2268" w:type="dxa"/>
            <w:vAlign w:val="center"/>
          </w:tcPr>
          <w:p w14:paraId="108B62A8" w14:textId="77777777" w:rsidR="00563D94" w:rsidRDefault="00563D94" w:rsidP="00563D94">
            <w:pPr>
              <w:spacing w:after="0"/>
              <w:jc w:val="right"/>
              <w:rPr>
                <w:rFonts w:cs="Arial"/>
                <w:color w:val="auto"/>
                <w:sz w:val="24"/>
                <w:szCs w:val="24"/>
                <w:lang w:eastAsia="zh-CN"/>
              </w:rPr>
            </w:pPr>
          </w:p>
        </w:tc>
      </w:tr>
      <w:tr w:rsidR="00563D94" w:rsidRPr="007B76A4" w14:paraId="16BCC7EA" w14:textId="77777777" w:rsidTr="00B86A20">
        <w:tc>
          <w:tcPr>
            <w:tcW w:w="493" w:type="dxa"/>
            <w:vAlign w:val="center"/>
          </w:tcPr>
          <w:p w14:paraId="12F65491"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000000">
              <w:rPr>
                <w:rFonts w:ascii="Arial" w:hAnsi="Arial" w:cs="Arial"/>
                <w:bCs/>
                <w:color w:val="auto"/>
                <w:sz w:val="20"/>
                <w:szCs w:val="20"/>
              </w:rPr>
            </w:r>
            <w:r w:rsidR="00000000">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0F16FD78" w14:textId="2CDF3AB9" w:rsidR="00563D94" w:rsidRPr="007B76A4" w:rsidRDefault="00563D94" w:rsidP="00563D94">
            <w:pPr>
              <w:spacing w:after="0"/>
              <w:jc w:val="center"/>
              <w:rPr>
                <w:rFonts w:cs="Arial"/>
                <w:bCs/>
                <w:color w:val="auto"/>
                <w:sz w:val="24"/>
                <w:szCs w:val="24"/>
              </w:rPr>
            </w:pPr>
            <w:r w:rsidRPr="007B76A4">
              <w:rPr>
                <w:rFonts w:cs="Arial"/>
                <w:bCs/>
                <w:color w:val="auto"/>
                <w:sz w:val="24"/>
                <w:szCs w:val="24"/>
              </w:rPr>
              <w:t>1</w:t>
            </w:r>
            <w:r w:rsidR="00742EA1">
              <w:rPr>
                <w:rFonts w:cs="Arial"/>
                <w:bCs/>
                <w:color w:val="auto"/>
                <w:sz w:val="24"/>
                <w:szCs w:val="24"/>
              </w:rPr>
              <w:t>0</w:t>
            </w:r>
          </w:p>
        </w:tc>
        <w:tc>
          <w:tcPr>
            <w:tcW w:w="5176" w:type="dxa"/>
            <w:vAlign w:val="center"/>
          </w:tcPr>
          <w:p w14:paraId="0006A051" w14:textId="79FF8A45" w:rsidR="00563D94" w:rsidRPr="007B76A4" w:rsidRDefault="00563D94" w:rsidP="00B86A20">
            <w:pPr>
              <w:spacing w:after="0"/>
              <w:rPr>
                <w:rFonts w:cs="Arial"/>
                <w:bCs/>
                <w:color w:val="auto"/>
                <w:sz w:val="24"/>
                <w:szCs w:val="24"/>
              </w:rPr>
            </w:pPr>
            <w:r>
              <w:rPr>
                <w:rFonts w:cs="Arial"/>
                <w:color w:val="auto"/>
                <w:sz w:val="24"/>
                <w:szCs w:val="24"/>
                <w:lang w:eastAsia="zh-CN"/>
              </w:rPr>
              <w:t xml:space="preserve">Vzdrževanje </w:t>
            </w:r>
            <w:proofErr w:type="spellStart"/>
            <w:r w:rsidRPr="001670E5">
              <w:rPr>
                <w:rFonts w:cs="Arial"/>
                <w:color w:val="auto"/>
                <w:sz w:val="24"/>
                <w:szCs w:val="24"/>
                <w:lang w:eastAsia="zh-CN"/>
              </w:rPr>
              <w:t>split</w:t>
            </w:r>
            <w:proofErr w:type="spellEnd"/>
            <w:r w:rsidRPr="001670E5">
              <w:rPr>
                <w:rFonts w:cs="Arial"/>
                <w:color w:val="auto"/>
                <w:sz w:val="24"/>
                <w:szCs w:val="24"/>
                <w:lang w:eastAsia="zh-CN"/>
              </w:rPr>
              <w:t xml:space="preserve"> klimatskih naprav </w:t>
            </w:r>
            <w:r>
              <w:rPr>
                <w:rFonts w:cs="Arial"/>
                <w:color w:val="auto"/>
                <w:sz w:val="24"/>
                <w:szCs w:val="24"/>
                <w:lang w:eastAsia="zh-CN"/>
              </w:rPr>
              <w:t>v Palači DSU</w:t>
            </w:r>
          </w:p>
        </w:tc>
        <w:tc>
          <w:tcPr>
            <w:tcW w:w="1554" w:type="dxa"/>
            <w:vAlign w:val="center"/>
          </w:tcPr>
          <w:p w14:paraId="1940EDFD" w14:textId="29C5592A"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742EA1">
              <w:rPr>
                <w:rFonts w:cs="Arial"/>
                <w:color w:val="auto"/>
                <w:sz w:val="24"/>
                <w:szCs w:val="24"/>
                <w:lang w:eastAsia="zh-CN"/>
              </w:rPr>
              <w:t>212</w:t>
            </w:r>
          </w:p>
        </w:tc>
        <w:tc>
          <w:tcPr>
            <w:tcW w:w="2268" w:type="dxa"/>
            <w:vAlign w:val="center"/>
          </w:tcPr>
          <w:p w14:paraId="6AF6BCFB" w14:textId="77777777" w:rsidR="00563D94" w:rsidRDefault="00563D94" w:rsidP="00563D94">
            <w:pPr>
              <w:spacing w:after="0"/>
              <w:jc w:val="right"/>
              <w:rPr>
                <w:rFonts w:cs="Arial"/>
                <w:color w:val="auto"/>
                <w:sz w:val="24"/>
                <w:szCs w:val="24"/>
                <w:lang w:eastAsia="zh-CN"/>
              </w:rPr>
            </w:pPr>
          </w:p>
        </w:tc>
      </w:tr>
      <w:tr w:rsidR="00563D94" w:rsidRPr="007B76A4" w14:paraId="322BA017" w14:textId="77777777" w:rsidTr="00B86A20">
        <w:tc>
          <w:tcPr>
            <w:tcW w:w="493" w:type="dxa"/>
            <w:vAlign w:val="center"/>
          </w:tcPr>
          <w:p w14:paraId="634E1E78"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000000">
              <w:rPr>
                <w:rFonts w:ascii="Arial" w:hAnsi="Arial" w:cs="Arial"/>
                <w:bCs/>
                <w:color w:val="auto"/>
                <w:sz w:val="20"/>
                <w:szCs w:val="20"/>
              </w:rPr>
            </w:r>
            <w:r w:rsidR="00000000">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46F3BFDA" w14:textId="4CA93B0F" w:rsidR="00563D94" w:rsidRPr="007B76A4" w:rsidRDefault="00563D94" w:rsidP="00563D94">
            <w:pPr>
              <w:spacing w:after="0"/>
              <w:jc w:val="center"/>
              <w:rPr>
                <w:rFonts w:cs="Arial"/>
                <w:bCs/>
                <w:color w:val="auto"/>
                <w:sz w:val="24"/>
                <w:szCs w:val="24"/>
              </w:rPr>
            </w:pPr>
            <w:r w:rsidRPr="007B76A4">
              <w:rPr>
                <w:rFonts w:cs="Arial"/>
                <w:bCs/>
                <w:color w:val="auto"/>
                <w:sz w:val="24"/>
                <w:szCs w:val="24"/>
              </w:rPr>
              <w:t>1</w:t>
            </w:r>
            <w:r w:rsidR="00742EA1">
              <w:rPr>
                <w:rFonts w:cs="Arial"/>
                <w:bCs/>
                <w:color w:val="auto"/>
                <w:sz w:val="24"/>
                <w:szCs w:val="24"/>
              </w:rPr>
              <w:t>1</w:t>
            </w:r>
          </w:p>
        </w:tc>
        <w:tc>
          <w:tcPr>
            <w:tcW w:w="5176" w:type="dxa"/>
            <w:vAlign w:val="center"/>
          </w:tcPr>
          <w:p w14:paraId="1013FB5E" w14:textId="35C9DDBF" w:rsidR="00563D94" w:rsidRPr="007B76A4" w:rsidRDefault="00563D94" w:rsidP="00B86A20">
            <w:pPr>
              <w:spacing w:after="0"/>
              <w:rPr>
                <w:rFonts w:cs="Arial"/>
                <w:bCs/>
                <w:color w:val="auto"/>
                <w:sz w:val="24"/>
                <w:szCs w:val="24"/>
              </w:rPr>
            </w:pPr>
            <w:r>
              <w:rPr>
                <w:rFonts w:cs="Arial"/>
                <w:color w:val="auto"/>
                <w:sz w:val="24"/>
                <w:szCs w:val="24"/>
                <w:lang w:eastAsia="zh-CN"/>
              </w:rPr>
              <w:t xml:space="preserve">Vzdrževanje </w:t>
            </w:r>
            <w:proofErr w:type="spellStart"/>
            <w:r w:rsidRPr="001670E5">
              <w:rPr>
                <w:rFonts w:cs="Arial"/>
                <w:color w:val="auto"/>
                <w:sz w:val="24"/>
                <w:szCs w:val="24"/>
                <w:lang w:eastAsia="zh-CN"/>
              </w:rPr>
              <w:t>split</w:t>
            </w:r>
            <w:proofErr w:type="spellEnd"/>
            <w:r w:rsidRPr="001670E5">
              <w:rPr>
                <w:rFonts w:cs="Arial"/>
                <w:color w:val="auto"/>
                <w:sz w:val="24"/>
                <w:szCs w:val="24"/>
                <w:lang w:eastAsia="zh-CN"/>
              </w:rPr>
              <w:t xml:space="preserve"> klimatskih naprav </w:t>
            </w:r>
            <w:r>
              <w:rPr>
                <w:rFonts w:cs="Arial"/>
                <w:color w:val="auto"/>
                <w:sz w:val="24"/>
                <w:szCs w:val="24"/>
                <w:lang w:eastAsia="zh-CN"/>
              </w:rPr>
              <w:t xml:space="preserve">v </w:t>
            </w:r>
            <w:r w:rsidRPr="001670E5">
              <w:rPr>
                <w:rFonts w:cs="Arial"/>
                <w:color w:val="auto"/>
                <w:sz w:val="24"/>
                <w:szCs w:val="24"/>
                <w:lang w:eastAsia="zh-CN"/>
              </w:rPr>
              <w:t>D</w:t>
            </w:r>
            <w:r>
              <w:rPr>
                <w:rFonts w:cs="Arial"/>
                <w:color w:val="auto"/>
                <w:sz w:val="24"/>
                <w:szCs w:val="24"/>
                <w:lang w:eastAsia="zh-CN"/>
              </w:rPr>
              <w:t>unajskih kristalih</w:t>
            </w:r>
          </w:p>
        </w:tc>
        <w:tc>
          <w:tcPr>
            <w:tcW w:w="1554" w:type="dxa"/>
            <w:vAlign w:val="center"/>
          </w:tcPr>
          <w:p w14:paraId="699F1193" w14:textId="3383AF8B"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742EA1">
              <w:rPr>
                <w:rFonts w:cs="Arial"/>
                <w:color w:val="auto"/>
                <w:sz w:val="24"/>
                <w:szCs w:val="24"/>
                <w:lang w:eastAsia="zh-CN"/>
              </w:rPr>
              <w:t>213</w:t>
            </w:r>
          </w:p>
        </w:tc>
        <w:tc>
          <w:tcPr>
            <w:tcW w:w="2268" w:type="dxa"/>
            <w:vAlign w:val="center"/>
          </w:tcPr>
          <w:p w14:paraId="167218BC" w14:textId="77777777" w:rsidR="00563D94" w:rsidRDefault="00563D94" w:rsidP="00563D94">
            <w:pPr>
              <w:spacing w:after="0"/>
              <w:jc w:val="right"/>
              <w:rPr>
                <w:rFonts w:cs="Arial"/>
                <w:color w:val="auto"/>
                <w:sz w:val="24"/>
                <w:szCs w:val="24"/>
                <w:lang w:eastAsia="zh-CN"/>
              </w:rPr>
            </w:pPr>
          </w:p>
        </w:tc>
      </w:tr>
      <w:tr w:rsidR="00563D94" w:rsidRPr="007B76A4" w14:paraId="7D430BCC" w14:textId="77777777" w:rsidTr="00DB4AFF">
        <w:trPr>
          <w:trHeight w:val="564"/>
        </w:trPr>
        <w:tc>
          <w:tcPr>
            <w:tcW w:w="493" w:type="dxa"/>
            <w:vAlign w:val="center"/>
          </w:tcPr>
          <w:p w14:paraId="4EA96A3F"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000000">
              <w:rPr>
                <w:rFonts w:ascii="Arial" w:hAnsi="Arial" w:cs="Arial"/>
                <w:bCs/>
                <w:color w:val="auto"/>
                <w:sz w:val="20"/>
                <w:szCs w:val="20"/>
              </w:rPr>
            </w:r>
            <w:r w:rsidR="00000000">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545DCF33" w14:textId="5398B1FA" w:rsidR="00563D94" w:rsidRPr="007B76A4" w:rsidRDefault="00563D94" w:rsidP="00563D94">
            <w:pPr>
              <w:spacing w:after="0"/>
              <w:jc w:val="center"/>
              <w:rPr>
                <w:rFonts w:cs="Arial"/>
                <w:bCs/>
                <w:color w:val="auto"/>
                <w:sz w:val="24"/>
                <w:szCs w:val="24"/>
              </w:rPr>
            </w:pPr>
            <w:r w:rsidRPr="007B76A4">
              <w:rPr>
                <w:rFonts w:cs="Arial"/>
                <w:bCs/>
                <w:color w:val="auto"/>
                <w:sz w:val="24"/>
                <w:szCs w:val="24"/>
              </w:rPr>
              <w:t>1</w:t>
            </w:r>
            <w:r w:rsidR="00742EA1">
              <w:rPr>
                <w:rFonts w:cs="Arial"/>
                <w:bCs/>
                <w:color w:val="auto"/>
                <w:sz w:val="24"/>
                <w:szCs w:val="24"/>
              </w:rPr>
              <w:t>2</w:t>
            </w:r>
          </w:p>
        </w:tc>
        <w:tc>
          <w:tcPr>
            <w:tcW w:w="5176" w:type="dxa"/>
            <w:vAlign w:val="center"/>
          </w:tcPr>
          <w:p w14:paraId="2DE2A8FA" w14:textId="04A0F690" w:rsidR="00563D94" w:rsidRPr="007B76A4" w:rsidRDefault="00563D94" w:rsidP="00B86A20">
            <w:pPr>
              <w:spacing w:after="0"/>
              <w:rPr>
                <w:rFonts w:cs="Arial"/>
                <w:bCs/>
                <w:color w:val="auto"/>
                <w:sz w:val="24"/>
                <w:szCs w:val="24"/>
              </w:rPr>
            </w:pPr>
            <w:r>
              <w:rPr>
                <w:rFonts w:cs="Arial"/>
                <w:color w:val="auto"/>
                <w:sz w:val="24"/>
                <w:szCs w:val="24"/>
                <w:lang w:eastAsia="zh-CN"/>
              </w:rPr>
              <w:t xml:space="preserve">Vzdrževanje </w:t>
            </w:r>
            <w:proofErr w:type="spellStart"/>
            <w:r w:rsidRPr="001670E5">
              <w:rPr>
                <w:rFonts w:cs="Arial"/>
                <w:color w:val="auto"/>
                <w:sz w:val="24"/>
                <w:szCs w:val="24"/>
                <w:lang w:eastAsia="zh-CN"/>
              </w:rPr>
              <w:t>split</w:t>
            </w:r>
            <w:proofErr w:type="spellEnd"/>
            <w:r w:rsidRPr="001670E5">
              <w:rPr>
                <w:rFonts w:cs="Arial"/>
                <w:color w:val="auto"/>
                <w:sz w:val="24"/>
                <w:szCs w:val="24"/>
                <w:lang w:eastAsia="zh-CN"/>
              </w:rPr>
              <w:t xml:space="preserve"> klimatskih naprav </w:t>
            </w:r>
            <w:r>
              <w:rPr>
                <w:rFonts w:cs="Arial"/>
                <w:color w:val="auto"/>
                <w:sz w:val="24"/>
                <w:szCs w:val="24"/>
                <w:lang w:eastAsia="zh-CN"/>
              </w:rPr>
              <w:t xml:space="preserve">v </w:t>
            </w:r>
            <w:r w:rsidRPr="001670E5">
              <w:rPr>
                <w:rFonts w:cs="Arial"/>
                <w:color w:val="auto"/>
                <w:sz w:val="24"/>
                <w:szCs w:val="24"/>
                <w:lang w:eastAsia="zh-CN"/>
              </w:rPr>
              <w:t>S</w:t>
            </w:r>
            <w:r>
              <w:rPr>
                <w:rFonts w:cs="Arial"/>
                <w:color w:val="auto"/>
                <w:sz w:val="24"/>
                <w:szCs w:val="24"/>
                <w:lang w:eastAsia="zh-CN"/>
              </w:rPr>
              <w:t>meltu</w:t>
            </w:r>
          </w:p>
        </w:tc>
        <w:tc>
          <w:tcPr>
            <w:tcW w:w="1554" w:type="dxa"/>
            <w:vAlign w:val="center"/>
          </w:tcPr>
          <w:p w14:paraId="6B79434D" w14:textId="34373674"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742EA1">
              <w:rPr>
                <w:rFonts w:cs="Arial"/>
                <w:color w:val="auto"/>
                <w:sz w:val="24"/>
                <w:szCs w:val="24"/>
                <w:lang w:eastAsia="zh-CN"/>
              </w:rPr>
              <w:t>214</w:t>
            </w:r>
          </w:p>
        </w:tc>
        <w:tc>
          <w:tcPr>
            <w:tcW w:w="2268" w:type="dxa"/>
            <w:vAlign w:val="center"/>
          </w:tcPr>
          <w:p w14:paraId="2617E1ED" w14:textId="77777777" w:rsidR="00563D94" w:rsidRDefault="00563D94" w:rsidP="00563D94">
            <w:pPr>
              <w:spacing w:after="0"/>
              <w:jc w:val="right"/>
              <w:rPr>
                <w:rFonts w:cs="Arial"/>
                <w:color w:val="auto"/>
                <w:sz w:val="24"/>
                <w:szCs w:val="24"/>
                <w:lang w:eastAsia="zh-CN"/>
              </w:rPr>
            </w:pPr>
          </w:p>
        </w:tc>
      </w:tr>
      <w:tr w:rsidR="00EC1E8B" w:rsidRPr="007B76A4" w14:paraId="7AA5F322" w14:textId="77777777" w:rsidTr="00742EA1">
        <w:trPr>
          <w:trHeight w:val="512"/>
        </w:trPr>
        <w:tc>
          <w:tcPr>
            <w:tcW w:w="493" w:type="dxa"/>
            <w:vAlign w:val="center"/>
          </w:tcPr>
          <w:p w14:paraId="70FD5959" w14:textId="673A9E35" w:rsidR="00EC1E8B" w:rsidRPr="007B76A4" w:rsidRDefault="00EC1E8B" w:rsidP="00EC1E8B">
            <w:pPr>
              <w:spacing w:after="0"/>
              <w:jc w:val="center"/>
              <w:rPr>
                <w:rFonts w:ascii="Arial" w:hAnsi="Arial"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000000">
              <w:rPr>
                <w:rFonts w:ascii="Arial" w:hAnsi="Arial" w:cs="Arial"/>
                <w:bCs/>
                <w:color w:val="auto"/>
                <w:sz w:val="20"/>
                <w:szCs w:val="20"/>
              </w:rPr>
            </w:r>
            <w:r w:rsidR="00000000">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42598D43" w14:textId="61D742D0" w:rsidR="00EC1E8B" w:rsidRPr="007B76A4" w:rsidRDefault="00EC1E8B" w:rsidP="00EC1E8B">
            <w:pPr>
              <w:spacing w:after="0"/>
              <w:jc w:val="center"/>
              <w:rPr>
                <w:rFonts w:cs="Arial"/>
                <w:bCs/>
                <w:color w:val="auto"/>
                <w:sz w:val="24"/>
                <w:szCs w:val="24"/>
              </w:rPr>
            </w:pPr>
            <w:r>
              <w:rPr>
                <w:rFonts w:cs="Arial"/>
                <w:bCs/>
                <w:color w:val="auto"/>
                <w:sz w:val="24"/>
                <w:szCs w:val="24"/>
              </w:rPr>
              <w:t>1</w:t>
            </w:r>
            <w:r w:rsidR="00742EA1">
              <w:rPr>
                <w:rFonts w:cs="Arial"/>
                <w:bCs/>
                <w:color w:val="auto"/>
                <w:sz w:val="24"/>
                <w:szCs w:val="24"/>
              </w:rPr>
              <w:t>3</w:t>
            </w:r>
          </w:p>
        </w:tc>
        <w:tc>
          <w:tcPr>
            <w:tcW w:w="5176" w:type="dxa"/>
            <w:vAlign w:val="center"/>
          </w:tcPr>
          <w:p w14:paraId="008D2CC5" w14:textId="4CC6DB48" w:rsidR="00EC1E8B" w:rsidRDefault="00EC1E8B" w:rsidP="00EC1E8B">
            <w:pPr>
              <w:spacing w:after="0"/>
              <w:rPr>
                <w:rFonts w:cs="Arial"/>
                <w:color w:val="auto"/>
                <w:sz w:val="24"/>
                <w:szCs w:val="24"/>
                <w:lang w:eastAsia="zh-CN"/>
              </w:rPr>
            </w:pPr>
            <w:r w:rsidRPr="00AE586E">
              <w:rPr>
                <w:rFonts w:cs="Arial"/>
                <w:color w:val="auto"/>
                <w:sz w:val="24"/>
                <w:szCs w:val="24"/>
                <w:lang w:eastAsia="zh-CN"/>
              </w:rPr>
              <w:t xml:space="preserve">Vzdrževanje klimatskih naprav </w:t>
            </w:r>
            <w:r>
              <w:rPr>
                <w:rFonts w:cs="Arial"/>
                <w:color w:val="auto"/>
                <w:sz w:val="24"/>
                <w:szCs w:val="24"/>
                <w:lang w:eastAsia="zh-CN"/>
              </w:rPr>
              <w:t>v F2</w:t>
            </w:r>
          </w:p>
        </w:tc>
        <w:tc>
          <w:tcPr>
            <w:tcW w:w="1554" w:type="dxa"/>
            <w:vAlign w:val="center"/>
          </w:tcPr>
          <w:p w14:paraId="42FB247C" w14:textId="172651C4" w:rsidR="00EC1E8B" w:rsidRDefault="00EC1E8B" w:rsidP="00742EA1">
            <w:pPr>
              <w:spacing w:after="0"/>
              <w:jc w:val="center"/>
              <w:rPr>
                <w:rFonts w:cs="Arial"/>
                <w:color w:val="auto"/>
                <w:sz w:val="24"/>
                <w:szCs w:val="24"/>
                <w:lang w:eastAsia="zh-CN"/>
              </w:rPr>
            </w:pPr>
            <w:r w:rsidRPr="00917869">
              <w:rPr>
                <w:rFonts w:cs="Arial"/>
                <w:color w:val="auto"/>
                <w:sz w:val="24"/>
                <w:szCs w:val="24"/>
                <w:lang w:eastAsia="zh-CN"/>
              </w:rPr>
              <w:t>403/24-</w:t>
            </w:r>
            <w:r w:rsidR="00742EA1">
              <w:rPr>
                <w:rFonts w:cs="Arial"/>
                <w:color w:val="auto"/>
                <w:sz w:val="24"/>
                <w:szCs w:val="24"/>
                <w:lang w:eastAsia="zh-CN"/>
              </w:rPr>
              <w:t>215</w:t>
            </w:r>
          </w:p>
        </w:tc>
        <w:tc>
          <w:tcPr>
            <w:tcW w:w="2268" w:type="dxa"/>
            <w:vAlign w:val="center"/>
          </w:tcPr>
          <w:p w14:paraId="37B37540" w14:textId="77777777" w:rsidR="00EC1E8B" w:rsidRDefault="00EC1E8B" w:rsidP="00EC1E8B">
            <w:pPr>
              <w:spacing w:after="0"/>
              <w:jc w:val="right"/>
              <w:rPr>
                <w:rFonts w:cs="Arial"/>
                <w:color w:val="auto"/>
                <w:sz w:val="24"/>
                <w:szCs w:val="24"/>
                <w:lang w:eastAsia="zh-CN"/>
              </w:rPr>
            </w:pPr>
          </w:p>
        </w:tc>
      </w:tr>
      <w:tr w:rsidR="00EC1E8B" w:rsidRPr="007B76A4" w14:paraId="2BAF7202" w14:textId="77777777" w:rsidTr="00742EA1">
        <w:trPr>
          <w:trHeight w:val="608"/>
        </w:trPr>
        <w:tc>
          <w:tcPr>
            <w:tcW w:w="493" w:type="dxa"/>
            <w:vAlign w:val="center"/>
          </w:tcPr>
          <w:p w14:paraId="4FCFDEA7" w14:textId="4ED45176" w:rsidR="00EC1E8B" w:rsidRPr="007B76A4" w:rsidRDefault="00EC1E8B" w:rsidP="00EC1E8B">
            <w:pPr>
              <w:spacing w:after="0"/>
              <w:jc w:val="center"/>
              <w:rPr>
                <w:rFonts w:ascii="Arial" w:hAnsi="Arial"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000000">
              <w:rPr>
                <w:rFonts w:ascii="Arial" w:hAnsi="Arial" w:cs="Arial"/>
                <w:bCs/>
                <w:color w:val="auto"/>
                <w:sz w:val="20"/>
                <w:szCs w:val="20"/>
              </w:rPr>
            </w:r>
            <w:r w:rsidR="00000000">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749D9737" w14:textId="0246998C" w:rsidR="00EC1E8B" w:rsidRPr="007B76A4" w:rsidRDefault="00EC1E8B" w:rsidP="00EC1E8B">
            <w:pPr>
              <w:spacing w:after="0"/>
              <w:jc w:val="center"/>
              <w:rPr>
                <w:rFonts w:cs="Arial"/>
                <w:bCs/>
                <w:color w:val="auto"/>
                <w:sz w:val="24"/>
                <w:szCs w:val="24"/>
              </w:rPr>
            </w:pPr>
            <w:r>
              <w:rPr>
                <w:rFonts w:cs="Arial"/>
                <w:bCs/>
                <w:color w:val="auto"/>
                <w:sz w:val="24"/>
                <w:szCs w:val="24"/>
              </w:rPr>
              <w:t>1</w:t>
            </w:r>
            <w:r w:rsidR="00742EA1">
              <w:rPr>
                <w:rFonts w:cs="Arial"/>
                <w:bCs/>
                <w:color w:val="auto"/>
                <w:sz w:val="24"/>
                <w:szCs w:val="24"/>
              </w:rPr>
              <w:t>4</w:t>
            </w:r>
          </w:p>
        </w:tc>
        <w:tc>
          <w:tcPr>
            <w:tcW w:w="5176" w:type="dxa"/>
            <w:vAlign w:val="center"/>
          </w:tcPr>
          <w:p w14:paraId="5CBEFE0F" w14:textId="230A58C0" w:rsidR="00EC1E8B" w:rsidRDefault="00EC1E8B" w:rsidP="00EC1E8B">
            <w:pPr>
              <w:spacing w:after="0"/>
              <w:rPr>
                <w:rFonts w:cs="Arial"/>
                <w:color w:val="auto"/>
                <w:sz w:val="24"/>
                <w:szCs w:val="24"/>
                <w:lang w:eastAsia="zh-CN"/>
              </w:rPr>
            </w:pPr>
            <w:r w:rsidRPr="00AE586E">
              <w:rPr>
                <w:rFonts w:cs="Arial"/>
                <w:color w:val="auto"/>
                <w:sz w:val="24"/>
                <w:szCs w:val="24"/>
                <w:lang w:eastAsia="zh-CN"/>
              </w:rPr>
              <w:t xml:space="preserve">Vzdrževanje ventilatorskih </w:t>
            </w:r>
            <w:proofErr w:type="spellStart"/>
            <w:r w:rsidRPr="00AE586E">
              <w:rPr>
                <w:rFonts w:cs="Arial"/>
                <w:color w:val="auto"/>
                <w:sz w:val="24"/>
                <w:szCs w:val="24"/>
                <w:lang w:eastAsia="zh-CN"/>
              </w:rPr>
              <w:t>konvektorjev</w:t>
            </w:r>
            <w:proofErr w:type="spellEnd"/>
            <w:r w:rsidRPr="00AE586E">
              <w:rPr>
                <w:rFonts w:cs="Arial"/>
                <w:color w:val="auto"/>
                <w:sz w:val="24"/>
                <w:szCs w:val="24"/>
                <w:lang w:eastAsia="zh-CN"/>
              </w:rPr>
              <w:t xml:space="preserve"> v </w:t>
            </w:r>
            <w:r>
              <w:rPr>
                <w:rFonts w:cs="Arial"/>
                <w:color w:val="auto"/>
                <w:sz w:val="24"/>
                <w:szCs w:val="24"/>
                <w:lang w:eastAsia="zh-CN"/>
              </w:rPr>
              <w:t>F2</w:t>
            </w:r>
          </w:p>
        </w:tc>
        <w:tc>
          <w:tcPr>
            <w:tcW w:w="1554" w:type="dxa"/>
            <w:vAlign w:val="center"/>
          </w:tcPr>
          <w:p w14:paraId="262560A4" w14:textId="6F22167F" w:rsidR="00EC1E8B" w:rsidRDefault="00EC1E8B" w:rsidP="00742EA1">
            <w:pPr>
              <w:spacing w:after="0"/>
              <w:jc w:val="center"/>
              <w:rPr>
                <w:rFonts w:cs="Arial"/>
                <w:color w:val="auto"/>
                <w:sz w:val="24"/>
                <w:szCs w:val="24"/>
                <w:lang w:eastAsia="zh-CN"/>
              </w:rPr>
            </w:pPr>
            <w:r w:rsidRPr="00917869">
              <w:rPr>
                <w:rFonts w:cs="Arial"/>
                <w:color w:val="auto"/>
                <w:sz w:val="24"/>
                <w:szCs w:val="24"/>
                <w:lang w:eastAsia="zh-CN"/>
              </w:rPr>
              <w:t>403/24-</w:t>
            </w:r>
            <w:r w:rsidR="00742EA1">
              <w:rPr>
                <w:rFonts w:cs="Arial"/>
                <w:color w:val="auto"/>
                <w:sz w:val="24"/>
                <w:szCs w:val="24"/>
                <w:lang w:eastAsia="zh-CN"/>
              </w:rPr>
              <w:t>216</w:t>
            </w:r>
          </w:p>
        </w:tc>
        <w:tc>
          <w:tcPr>
            <w:tcW w:w="2268" w:type="dxa"/>
            <w:vAlign w:val="center"/>
          </w:tcPr>
          <w:p w14:paraId="02F9293B" w14:textId="77777777" w:rsidR="00EC1E8B" w:rsidRDefault="00EC1E8B" w:rsidP="00EC1E8B">
            <w:pPr>
              <w:spacing w:after="0"/>
              <w:jc w:val="right"/>
              <w:rPr>
                <w:rFonts w:cs="Arial"/>
                <w:color w:val="auto"/>
                <w:sz w:val="24"/>
                <w:szCs w:val="24"/>
                <w:lang w:eastAsia="zh-CN"/>
              </w:rPr>
            </w:pPr>
          </w:p>
        </w:tc>
      </w:tr>
      <w:tr w:rsidR="00EC1E8B" w:rsidRPr="007B76A4" w14:paraId="131FEB4A" w14:textId="77777777" w:rsidTr="00742EA1">
        <w:trPr>
          <w:trHeight w:val="563"/>
        </w:trPr>
        <w:tc>
          <w:tcPr>
            <w:tcW w:w="493" w:type="dxa"/>
            <w:vAlign w:val="center"/>
          </w:tcPr>
          <w:p w14:paraId="18DF32B4" w14:textId="1268817D" w:rsidR="00EC1E8B" w:rsidRPr="007B76A4" w:rsidRDefault="00EC1E8B" w:rsidP="00EC1E8B">
            <w:pPr>
              <w:spacing w:after="0"/>
              <w:jc w:val="center"/>
              <w:rPr>
                <w:rFonts w:ascii="Arial" w:hAnsi="Arial"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000000">
              <w:rPr>
                <w:rFonts w:ascii="Arial" w:hAnsi="Arial" w:cs="Arial"/>
                <w:bCs/>
                <w:color w:val="auto"/>
                <w:sz w:val="20"/>
                <w:szCs w:val="20"/>
              </w:rPr>
            </w:r>
            <w:r w:rsidR="00000000">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45A8D418" w14:textId="0384C354" w:rsidR="00EC1E8B" w:rsidRPr="007B76A4" w:rsidRDefault="00EC1E8B" w:rsidP="00EC1E8B">
            <w:pPr>
              <w:spacing w:after="0"/>
              <w:jc w:val="center"/>
              <w:rPr>
                <w:rFonts w:cs="Arial"/>
                <w:bCs/>
                <w:color w:val="auto"/>
                <w:sz w:val="24"/>
                <w:szCs w:val="24"/>
              </w:rPr>
            </w:pPr>
            <w:r>
              <w:rPr>
                <w:rFonts w:cs="Arial"/>
                <w:bCs/>
                <w:color w:val="auto"/>
                <w:sz w:val="24"/>
                <w:szCs w:val="24"/>
              </w:rPr>
              <w:t>1</w:t>
            </w:r>
            <w:r w:rsidR="00742EA1">
              <w:rPr>
                <w:rFonts w:cs="Arial"/>
                <w:bCs/>
                <w:color w:val="auto"/>
                <w:sz w:val="24"/>
                <w:szCs w:val="24"/>
              </w:rPr>
              <w:t>5</w:t>
            </w:r>
          </w:p>
        </w:tc>
        <w:tc>
          <w:tcPr>
            <w:tcW w:w="5176" w:type="dxa"/>
            <w:vAlign w:val="center"/>
          </w:tcPr>
          <w:p w14:paraId="78DD791A" w14:textId="0E89698C" w:rsidR="00EC1E8B" w:rsidRDefault="00EC1E8B" w:rsidP="00EC1E8B">
            <w:pPr>
              <w:spacing w:after="0"/>
              <w:rPr>
                <w:rFonts w:cs="Arial"/>
                <w:color w:val="auto"/>
                <w:sz w:val="24"/>
                <w:szCs w:val="24"/>
                <w:lang w:eastAsia="zh-CN"/>
              </w:rPr>
            </w:pPr>
            <w:r w:rsidRPr="00AE586E">
              <w:rPr>
                <w:rFonts w:cs="Arial"/>
                <w:color w:val="auto"/>
                <w:sz w:val="24"/>
                <w:szCs w:val="24"/>
                <w:lang w:eastAsia="zh-CN"/>
              </w:rPr>
              <w:t xml:space="preserve">Vzdrževanje požarnih loput v </w:t>
            </w:r>
            <w:r>
              <w:rPr>
                <w:rFonts w:cs="Arial"/>
                <w:color w:val="auto"/>
                <w:sz w:val="24"/>
                <w:szCs w:val="24"/>
                <w:lang w:eastAsia="zh-CN"/>
              </w:rPr>
              <w:t>F2</w:t>
            </w:r>
          </w:p>
        </w:tc>
        <w:tc>
          <w:tcPr>
            <w:tcW w:w="1554" w:type="dxa"/>
            <w:vAlign w:val="center"/>
          </w:tcPr>
          <w:p w14:paraId="637BD939" w14:textId="02FC265D" w:rsidR="00EC1E8B" w:rsidRDefault="00EC1E8B" w:rsidP="00742EA1">
            <w:pPr>
              <w:spacing w:after="0"/>
              <w:jc w:val="center"/>
              <w:rPr>
                <w:rFonts w:cs="Arial"/>
                <w:color w:val="auto"/>
                <w:sz w:val="24"/>
                <w:szCs w:val="24"/>
                <w:lang w:eastAsia="zh-CN"/>
              </w:rPr>
            </w:pPr>
            <w:r w:rsidRPr="00917869">
              <w:rPr>
                <w:rFonts w:cs="Arial"/>
                <w:color w:val="auto"/>
                <w:sz w:val="24"/>
                <w:szCs w:val="24"/>
                <w:lang w:eastAsia="zh-CN"/>
              </w:rPr>
              <w:t>403/24-</w:t>
            </w:r>
            <w:r w:rsidR="00742EA1">
              <w:rPr>
                <w:rFonts w:cs="Arial"/>
                <w:color w:val="auto"/>
                <w:sz w:val="24"/>
                <w:szCs w:val="24"/>
                <w:lang w:eastAsia="zh-CN"/>
              </w:rPr>
              <w:t>217</w:t>
            </w:r>
          </w:p>
        </w:tc>
        <w:tc>
          <w:tcPr>
            <w:tcW w:w="2268" w:type="dxa"/>
            <w:vAlign w:val="center"/>
          </w:tcPr>
          <w:p w14:paraId="21494670" w14:textId="77777777" w:rsidR="00EC1E8B" w:rsidRDefault="00EC1E8B" w:rsidP="00EC1E8B">
            <w:pPr>
              <w:spacing w:after="0"/>
              <w:jc w:val="right"/>
              <w:rPr>
                <w:rFonts w:cs="Arial"/>
                <w:color w:val="auto"/>
                <w:sz w:val="24"/>
                <w:szCs w:val="24"/>
                <w:lang w:eastAsia="zh-CN"/>
              </w:rPr>
            </w:pPr>
          </w:p>
        </w:tc>
      </w:tr>
      <w:tr w:rsidR="00EC1E8B" w:rsidRPr="007B76A4" w14:paraId="791B4CCA" w14:textId="77777777" w:rsidTr="00742EA1">
        <w:trPr>
          <w:trHeight w:val="557"/>
        </w:trPr>
        <w:tc>
          <w:tcPr>
            <w:tcW w:w="493" w:type="dxa"/>
            <w:vAlign w:val="center"/>
          </w:tcPr>
          <w:p w14:paraId="078E4293" w14:textId="4E3C48AA" w:rsidR="00EC1E8B" w:rsidRPr="007B76A4" w:rsidRDefault="00EC1E8B" w:rsidP="00EC1E8B">
            <w:pPr>
              <w:spacing w:after="0"/>
              <w:jc w:val="center"/>
              <w:rPr>
                <w:rFonts w:ascii="Arial" w:hAnsi="Arial"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000000">
              <w:rPr>
                <w:rFonts w:ascii="Arial" w:hAnsi="Arial" w:cs="Arial"/>
                <w:bCs/>
                <w:color w:val="auto"/>
                <w:sz w:val="20"/>
                <w:szCs w:val="20"/>
              </w:rPr>
            </w:r>
            <w:r w:rsidR="00000000">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779CB939" w14:textId="627153E1" w:rsidR="00EC1E8B" w:rsidRPr="007B76A4" w:rsidRDefault="00742EA1" w:rsidP="00EC1E8B">
            <w:pPr>
              <w:spacing w:after="0"/>
              <w:jc w:val="center"/>
              <w:rPr>
                <w:rFonts w:cs="Arial"/>
                <w:bCs/>
                <w:color w:val="auto"/>
                <w:sz w:val="24"/>
                <w:szCs w:val="24"/>
              </w:rPr>
            </w:pPr>
            <w:r>
              <w:rPr>
                <w:rFonts w:cs="Arial"/>
                <w:bCs/>
                <w:color w:val="auto"/>
                <w:sz w:val="24"/>
                <w:szCs w:val="24"/>
              </w:rPr>
              <w:t>16</w:t>
            </w:r>
          </w:p>
        </w:tc>
        <w:tc>
          <w:tcPr>
            <w:tcW w:w="5176" w:type="dxa"/>
            <w:vAlign w:val="center"/>
          </w:tcPr>
          <w:p w14:paraId="527AA5E9" w14:textId="7BBC7FF5" w:rsidR="00EC1E8B" w:rsidRDefault="00EC1E8B" w:rsidP="00EC1E8B">
            <w:pPr>
              <w:spacing w:after="0"/>
              <w:rPr>
                <w:rFonts w:cs="Arial"/>
                <w:color w:val="auto"/>
                <w:sz w:val="24"/>
                <w:szCs w:val="24"/>
                <w:lang w:eastAsia="zh-CN"/>
              </w:rPr>
            </w:pPr>
            <w:r w:rsidRPr="00AE586E">
              <w:rPr>
                <w:rFonts w:cs="Arial"/>
                <w:color w:val="auto"/>
                <w:sz w:val="24"/>
                <w:szCs w:val="24"/>
                <w:lang w:eastAsia="zh-CN"/>
              </w:rPr>
              <w:t xml:space="preserve">Vzdrževanje </w:t>
            </w:r>
            <w:proofErr w:type="spellStart"/>
            <w:r w:rsidRPr="00AE586E">
              <w:rPr>
                <w:rFonts w:cs="Arial"/>
                <w:color w:val="auto"/>
                <w:sz w:val="24"/>
                <w:szCs w:val="24"/>
                <w:lang w:eastAsia="zh-CN"/>
              </w:rPr>
              <w:t>split</w:t>
            </w:r>
            <w:proofErr w:type="spellEnd"/>
            <w:r w:rsidRPr="00AE586E">
              <w:rPr>
                <w:rFonts w:cs="Arial"/>
                <w:color w:val="auto"/>
                <w:sz w:val="24"/>
                <w:szCs w:val="24"/>
                <w:lang w:eastAsia="zh-CN"/>
              </w:rPr>
              <w:t xml:space="preserve"> klimatskih naprav v </w:t>
            </w:r>
            <w:r>
              <w:rPr>
                <w:rFonts w:cs="Arial"/>
                <w:color w:val="auto"/>
                <w:sz w:val="24"/>
                <w:szCs w:val="24"/>
                <w:lang w:eastAsia="zh-CN"/>
              </w:rPr>
              <w:t>F2</w:t>
            </w:r>
          </w:p>
        </w:tc>
        <w:tc>
          <w:tcPr>
            <w:tcW w:w="1554" w:type="dxa"/>
            <w:vAlign w:val="center"/>
          </w:tcPr>
          <w:p w14:paraId="463BAC31" w14:textId="6D009AAD" w:rsidR="00EC1E8B" w:rsidRDefault="00EC1E8B" w:rsidP="00742EA1">
            <w:pPr>
              <w:spacing w:after="0"/>
              <w:jc w:val="center"/>
              <w:rPr>
                <w:rFonts w:cs="Arial"/>
                <w:color w:val="auto"/>
                <w:sz w:val="24"/>
                <w:szCs w:val="24"/>
                <w:lang w:eastAsia="zh-CN"/>
              </w:rPr>
            </w:pPr>
            <w:r w:rsidRPr="00917869">
              <w:rPr>
                <w:rFonts w:cs="Arial"/>
                <w:color w:val="auto"/>
                <w:sz w:val="24"/>
                <w:szCs w:val="24"/>
                <w:lang w:eastAsia="zh-CN"/>
              </w:rPr>
              <w:t>403/24-</w:t>
            </w:r>
            <w:r w:rsidR="00742EA1">
              <w:rPr>
                <w:rFonts w:cs="Arial"/>
                <w:color w:val="auto"/>
                <w:sz w:val="24"/>
                <w:szCs w:val="24"/>
                <w:lang w:eastAsia="zh-CN"/>
              </w:rPr>
              <w:t>218</w:t>
            </w:r>
          </w:p>
        </w:tc>
        <w:tc>
          <w:tcPr>
            <w:tcW w:w="2268" w:type="dxa"/>
            <w:vAlign w:val="center"/>
          </w:tcPr>
          <w:p w14:paraId="7A49B7C0" w14:textId="77777777" w:rsidR="00EC1E8B" w:rsidRDefault="00EC1E8B" w:rsidP="00EC1E8B">
            <w:pPr>
              <w:spacing w:after="0"/>
              <w:jc w:val="right"/>
              <w:rPr>
                <w:rFonts w:cs="Arial"/>
                <w:color w:val="auto"/>
                <w:sz w:val="24"/>
                <w:szCs w:val="24"/>
                <w:lang w:eastAsia="zh-CN"/>
              </w:rPr>
            </w:pPr>
          </w:p>
        </w:tc>
      </w:tr>
    </w:tbl>
    <w:p w14:paraId="58CA6DD6" w14:textId="390A316F" w:rsidR="00424C5C" w:rsidRDefault="00B86A20">
      <w:pPr>
        <w:spacing w:after="0"/>
        <w:jc w:val="both"/>
        <w:rPr>
          <w:rFonts w:cs="Arial"/>
          <w:bCs/>
          <w:i/>
          <w:color w:val="auto"/>
          <w:sz w:val="21"/>
          <w:szCs w:val="21"/>
        </w:rPr>
      </w:pPr>
      <w:r w:rsidRPr="007B76A4">
        <w:rPr>
          <w:rFonts w:cs="Arial"/>
          <w:bCs/>
          <w:i/>
          <w:color w:val="auto"/>
          <w:sz w:val="21"/>
          <w:szCs w:val="21"/>
        </w:rPr>
        <w:t xml:space="preserve"> </w:t>
      </w:r>
      <w:r w:rsidR="00563D94" w:rsidRPr="007B76A4">
        <w:rPr>
          <w:rFonts w:cs="Arial"/>
          <w:bCs/>
          <w:i/>
          <w:color w:val="auto"/>
          <w:sz w:val="21"/>
          <w:szCs w:val="21"/>
        </w:rPr>
        <w:t>(Ponudnik označi, za katere sklope daje ponudbo</w:t>
      </w:r>
      <w:r w:rsidR="00563D94">
        <w:rPr>
          <w:rFonts w:cs="Arial"/>
          <w:bCs/>
          <w:i/>
          <w:color w:val="auto"/>
          <w:sz w:val="21"/>
          <w:szCs w:val="21"/>
        </w:rPr>
        <w:t xml:space="preserve"> in navede skupno ponudbeno vrednost sklopa.</w:t>
      </w:r>
      <w:r w:rsidR="00563D94" w:rsidRPr="007B76A4">
        <w:rPr>
          <w:rFonts w:cs="Arial"/>
          <w:bCs/>
          <w:i/>
          <w:color w:val="auto"/>
          <w:sz w:val="21"/>
          <w:szCs w:val="21"/>
        </w:rPr>
        <w:t>)</w:t>
      </w:r>
    </w:p>
    <w:p w14:paraId="7FEFE85F" w14:textId="77777777" w:rsidR="00EC1E8B" w:rsidRDefault="00EC1E8B">
      <w:pPr>
        <w:spacing w:after="0"/>
        <w:jc w:val="both"/>
        <w:rPr>
          <w:rFonts w:cs="Arial"/>
          <w:bCs/>
          <w:i/>
          <w:color w:val="auto"/>
          <w:sz w:val="21"/>
          <w:szCs w:val="21"/>
        </w:rPr>
      </w:pPr>
    </w:p>
    <w:p w14:paraId="31B28F48" w14:textId="77777777" w:rsidR="00EC1E8B" w:rsidRPr="007B76A4" w:rsidRDefault="00EC1E8B">
      <w:pPr>
        <w:spacing w:after="0"/>
        <w:jc w:val="both"/>
        <w:rPr>
          <w:rFonts w:cs="Arial"/>
          <w:bCs/>
          <w:i/>
          <w:color w:val="auto"/>
          <w:sz w:val="21"/>
          <w:szCs w:val="21"/>
        </w:rPr>
      </w:pPr>
    </w:p>
    <w:p w14:paraId="0FA03C1E" w14:textId="7843C5AD" w:rsidR="009C271E" w:rsidRPr="005133FA" w:rsidRDefault="009C271E" w:rsidP="007B1239">
      <w:pPr>
        <w:numPr>
          <w:ilvl w:val="0"/>
          <w:numId w:val="37"/>
        </w:numPr>
        <w:tabs>
          <w:tab w:val="right" w:pos="2556"/>
          <w:tab w:val="right" w:pos="9017"/>
        </w:tabs>
        <w:spacing w:after="0"/>
        <w:ind w:left="567" w:hanging="567"/>
        <w:rPr>
          <w:rFonts w:asciiTheme="majorHAnsi" w:hAnsiTheme="majorHAnsi" w:cs="Arial"/>
          <w:b/>
          <w:color w:val="auto"/>
          <w:sz w:val="24"/>
          <w:szCs w:val="24"/>
          <w:u w:val="single"/>
        </w:rPr>
      </w:pPr>
      <w:r w:rsidRPr="005133FA">
        <w:rPr>
          <w:rFonts w:asciiTheme="majorHAnsi" w:hAnsiTheme="majorHAnsi" w:cs="Arial"/>
          <w:b/>
          <w:color w:val="auto"/>
          <w:sz w:val="24"/>
          <w:szCs w:val="24"/>
        </w:rPr>
        <w:t>OPCIJE IN PONUDBENI POGOJI</w:t>
      </w:r>
    </w:p>
    <w:p w14:paraId="2FF65118" w14:textId="03A62288" w:rsidR="0040441E" w:rsidRPr="0040441E" w:rsidRDefault="00F9649B" w:rsidP="0040441E">
      <w:pPr>
        <w:spacing w:after="0" w:line="240" w:lineRule="auto"/>
        <w:jc w:val="both"/>
        <w:rPr>
          <w:rFonts w:asciiTheme="majorHAnsi" w:hAnsiTheme="majorHAnsi" w:cs="Arial"/>
          <w:color w:val="auto"/>
          <w:kern w:val="3"/>
          <w:sz w:val="24"/>
          <w:szCs w:val="24"/>
          <w:u w:val="single"/>
          <w:lang w:eastAsia="zh-CN"/>
        </w:rPr>
      </w:pPr>
      <w:r>
        <w:rPr>
          <w:rFonts w:asciiTheme="majorHAnsi" w:hAnsiTheme="majorHAnsi" w:cs="Arial"/>
          <w:color w:val="auto"/>
          <w:kern w:val="3"/>
          <w:sz w:val="24"/>
          <w:szCs w:val="24"/>
          <w:lang w:eastAsia="zh-CN"/>
        </w:rPr>
        <w:t>Ta ponudba velja najmanj do 3</w:t>
      </w:r>
      <w:r w:rsidR="008F1741">
        <w:rPr>
          <w:rFonts w:asciiTheme="majorHAnsi" w:hAnsiTheme="majorHAnsi" w:cs="Arial"/>
          <w:color w:val="auto"/>
          <w:kern w:val="3"/>
          <w:sz w:val="24"/>
          <w:szCs w:val="24"/>
          <w:lang w:eastAsia="zh-CN"/>
        </w:rPr>
        <w:t>0</w:t>
      </w:r>
      <w:r w:rsidR="0040441E" w:rsidRPr="0040441E">
        <w:rPr>
          <w:rFonts w:asciiTheme="majorHAnsi" w:hAnsiTheme="majorHAnsi" w:cs="Arial"/>
          <w:color w:val="auto"/>
          <w:kern w:val="3"/>
          <w:sz w:val="24"/>
          <w:szCs w:val="24"/>
          <w:lang w:eastAsia="zh-CN"/>
        </w:rPr>
        <w:t xml:space="preserve">. </w:t>
      </w:r>
      <w:r w:rsidR="008F1741">
        <w:rPr>
          <w:rFonts w:asciiTheme="majorHAnsi" w:hAnsiTheme="majorHAnsi" w:cs="Arial"/>
          <w:color w:val="auto"/>
          <w:kern w:val="3"/>
          <w:sz w:val="24"/>
          <w:szCs w:val="24"/>
          <w:lang w:eastAsia="zh-CN"/>
        </w:rPr>
        <w:t>9</w:t>
      </w:r>
      <w:r w:rsidR="0040441E" w:rsidRPr="0040441E">
        <w:rPr>
          <w:rFonts w:asciiTheme="majorHAnsi" w:hAnsiTheme="majorHAnsi" w:cs="Arial"/>
          <w:color w:val="auto"/>
          <w:kern w:val="3"/>
          <w:sz w:val="24"/>
          <w:szCs w:val="24"/>
          <w:lang w:eastAsia="zh-CN"/>
        </w:rPr>
        <w:t>. 202</w:t>
      </w:r>
      <w:r w:rsidR="00173A68">
        <w:rPr>
          <w:rFonts w:asciiTheme="majorHAnsi" w:hAnsiTheme="majorHAnsi" w:cs="Arial"/>
          <w:color w:val="auto"/>
          <w:kern w:val="3"/>
          <w:sz w:val="24"/>
          <w:szCs w:val="24"/>
          <w:lang w:eastAsia="zh-CN"/>
        </w:rPr>
        <w:t>4</w:t>
      </w:r>
      <w:r w:rsidR="0040441E" w:rsidRPr="0040441E">
        <w:rPr>
          <w:rFonts w:asciiTheme="majorHAnsi" w:hAnsiTheme="majorHAnsi" w:cs="Arial"/>
          <w:color w:val="auto"/>
          <w:kern w:val="3"/>
          <w:sz w:val="24"/>
          <w:szCs w:val="24"/>
          <w:lang w:eastAsia="zh-CN"/>
        </w:rPr>
        <w:t>.</w:t>
      </w:r>
    </w:p>
    <w:p w14:paraId="1791D957" w14:textId="77777777" w:rsidR="0040441E" w:rsidRDefault="0040441E" w:rsidP="00310982">
      <w:pPr>
        <w:spacing w:after="0" w:line="240" w:lineRule="auto"/>
        <w:rPr>
          <w:rFonts w:cs="Arial"/>
          <w:b/>
          <w:color w:val="auto"/>
          <w:sz w:val="24"/>
          <w:szCs w:val="24"/>
        </w:rPr>
      </w:pPr>
    </w:p>
    <w:p w14:paraId="5462A937" w14:textId="77777777" w:rsidR="009C271E" w:rsidRPr="00D7078A" w:rsidRDefault="009C271E" w:rsidP="009C271E">
      <w:pPr>
        <w:spacing w:after="0" w:line="240" w:lineRule="auto"/>
        <w:rPr>
          <w:rFonts w:cs="Arial"/>
          <w:color w:val="auto"/>
          <w:kern w:val="3"/>
          <w:sz w:val="24"/>
          <w:szCs w:val="24"/>
          <w:lang w:eastAsia="zh-CN"/>
        </w:rPr>
      </w:pPr>
    </w:p>
    <w:p w14:paraId="45E52EA5" w14:textId="77777777" w:rsidR="009C271E" w:rsidRPr="00AB4862" w:rsidRDefault="009C271E" w:rsidP="007B1239">
      <w:pPr>
        <w:numPr>
          <w:ilvl w:val="0"/>
          <w:numId w:val="37"/>
        </w:numPr>
        <w:tabs>
          <w:tab w:val="right" w:pos="2556"/>
          <w:tab w:val="right" w:pos="9017"/>
        </w:tabs>
        <w:spacing w:after="0"/>
        <w:ind w:left="567" w:hanging="567"/>
        <w:rPr>
          <w:rFonts w:asciiTheme="majorHAnsi" w:hAnsiTheme="majorHAnsi" w:cs="Arial"/>
          <w:b/>
          <w:color w:val="auto"/>
          <w:sz w:val="24"/>
          <w:szCs w:val="24"/>
          <w:u w:val="single"/>
        </w:rPr>
      </w:pPr>
      <w:r w:rsidRPr="004603BE">
        <w:rPr>
          <w:rFonts w:asciiTheme="majorHAnsi" w:hAnsiTheme="majorHAnsi" w:cs="Arial"/>
          <w:b/>
          <w:sz w:val="24"/>
          <w:szCs w:val="24"/>
        </w:rPr>
        <w:t>PRILOGE</w:t>
      </w:r>
      <w:r w:rsidRPr="00AB4862">
        <w:rPr>
          <w:rFonts w:asciiTheme="majorHAnsi" w:hAnsiTheme="majorHAnsi" w:cs="Arial"/>
          <w:b/>
          <w:color w:val="auto"/>
          <w:sz w:val="24"/>
          <w:szCs w:val="24"/>
        </w:rPr>
        <w:t xml:space="preserve"> K PONUDBI</w:t>
      </w:r>
    </w:p>
    <w:p w14:paraId="3FF15337" w14:textId="77777777" w:rsidR="00280C97" w:rsidRPr="009352A3" w:rsidRDefault="00280C97" w:rsidP="00280C97">
      <w:pPr>
        <w:pStyle w:val="Odstavekseznama"/>
        <w:numPr>
          <w:ilvl w:val="0"/>
          <w:numId w:val="45"/>
        </w:numPr>
        <w:tabs>
          <w:tab w:val="right" w:pos="2556"/>
          <w:tab w:val="right" w:pos="9017"/>
        </w:tabs>
        <w:spacing w:after="0"/>
        <w:rPr>
          <w:rFonts w:asciiTheme="majorHAnsi" w:hAnsiTheme="majorHAnsi" w:cs="Arial"/>
          <w:color w:val="auto"/>
          <w:sz w:val="24"/>
          <w:szCs w:val="24"/>
        </w:rPr>
      </w:pPr>
      <w:r w:rsidRPr="009352A3">
        <w:rPr>
          <w:rFonts w:asciiTheme="majorHAnsi" w:hAnsiTheme="majorHAnsi" w:cs="Arial"/>
          <w:color w:val="auto"/>
          <w:sz w:val="24"/>
          <w:szCs w:val="24"/>
        </w:rPr>
        <w:t>Specifikacija ponudbenega predračuna</w:t>
      </w:r>
      <w:r w:rsidRPr="009352A3">
        <w:rPr>
          <w:rFonts w:asciiTheme="majorHAnsi" w:hAnsiTheme="majorHAnsi" w:cs="Arial"/>
          <w:i/>
          <w:sz w:val="21"/>
          <w:szCs w:val="21"/>
        </w:rPr>
        <w:t xml:space="preserve"> (</w:t>
      </w:r>
      <w:r>
        <w:rPr>
          <w:rFonts w:asciiTheme="majorHAnsi" w:hAnsiTheme="majorHAnsi" w:cs="Arial"/>
          <w:i/>
          <w:sz w:val="21"/>
          <w:szCs w:val="21"/>
        </w:rPr>
        <w:t xml:space="preserve">za vsak sklop za katerega </w:t>
      </w:r>
      <w:r w:rsidRPr="009352A3">
        <w:rPr>
          <w:rFonts w:asciiTheme="majorHAnsi" w:hAnsiTheme="majorHAnsi" w:cs="Arial"/>
          <w:i/>
          <w:sz w:val="21"/>
          <w:szCs w:val="21"/>
        </w:rPr>
        <w:t>ponudnik oddaja ponudbo)</w:t>
      </w:r>
    </w:p>
    <w:p w14:paraId="0EBFF458" w14:textId="77777777" w:rsidR="00AB4862" w:rsidRPr="009352A3" w:rsidRDefault="00AB4862" w:rsidP="00AB1780">
      <w:pPr>
        <w:pStyle w:val="Odstavekseznama"/>
        <w:numPr>
          <w:ilvl w:val="0"/>
          <w:numId w:val="45"/>
        </w:numPr>
        <w:tabs>
          <w:tab w:val="right" w:pos="2556"/>
          <w:tab w:val="right" w:pos="9017"/>
        </w:tabs>
        <w:spacing w:after="0"/>
        <w:rPr>
          <w:rFonts w:asciiTheme="majorHAnsi" w:hAnsiTheme="majorHAnsi" w:cs="Arial"/>
          <w:sz w:val="24"/>
          <w:szCs w:val="24"/>
        </w:rPr>
      </w:pPr>
      <w:r w:rsidRPr="009352A3">
        <w:rPr>
          <w:rFonts w:asciiTheme="majorHAnsi" w:hAnsiTheme="majorHAnsi" w:cs="Arial"/>
          <w:sz w:val="24"/>
          <w:szCs w:val="24"/>
        </w:rPr>
        <w:t xml:space="preserve">ESPD obrazec </w:t>
      </w:r>
      <w:r w:rsidRPr="009352A3">
        <w:rPr>
          <w:rFonts w:asciiTheme="majorHAnsi" w:hAnsiTheme="majorHAnsi" w:cs="Arial"/>
          <w:i/>
          <w:sz w:val="21"/>
          <w:szCs w:val="21"/>
        </w:rPr>
        <w:t>(vseh relevantnih subjektov)</w:t>
      </w:r>
    </w:p>
    <w:p w14:paraId="708CFA61" w14:textId="099A6DD8" w:rsidR="00B309F2" w:rsidRPr="00B309F2" w:rsidRDefault="00B309F2" w:rsidP="00AB1780">
      <w:pPr>
        <w:pStyle w:val="Odstavekseznama"/>
        <w:numPr>
          <w:ilvl w:val="0"/>
          <w:numId w:val="45"/>
        </w:numPr>
        <w:tabs>
          <w:tab w:val="right" w:pos="2556"/>
          <w:tab w:val="right" w:pos="9017"/>
        </w:tabs>
        <w:spacing w:after="0"/>
        <w:rPr>
          <w:rFonts w:asciiTheme="majorHAnsi" w:hAnsiTheme="majorHAnsi" w:cs="Arial"/>
          <w:color w:val="auto"/>
          <w:sz w:val="24"/>
          <w:szCs w:val="24"/>
        </w:rPr>
      </w:pPr>
      <w:r>
        <w:rPr>
          <w:rFonts w:asciiTheme="majorHAnsi" w:hAnsiTheme="majorHAnsi" w:cs="Arial"/>
          <w:color w:val="auto"/>
          <w:sz w:val="24"/>
          <w:szCs w:val="24"/>
        </w:rPr>
        <w:t xml:space="preserve">Izjava o neobstoju omejevalnih ukrepov zaradi delovanja Rusije </w:t>
      </w:r>
      <w:r w:rsidRPr="009352A3">
        <w:rPr>
          <w:rFonts w:asciiTheme="majorHAnsi" w:hAnsiTheme="majorHAnsi" w:cs="Arial"/>
          <w:i/>
          <w:sz w:val="21"/>
          <w:szCs w:val="21"/>
        </w:rPr>
        <w:t>(vseh relevantnih subjektov)</w:t>
      </w:r>
    </w:p>
    <w:p w14:paraId="28BDCB35" w14:textId="3E58BC06" w:rsidR="00711FF4" w:rsidRDefault="00711FF4" w:rsidP="00AB1780">
      <w:pPr>
        <w:pStyle w:val="Odstavekseznama"/>
        <w:numPr>
          <w:ilvl w:val="0"/>
          <w:numId w:val="45"/>
        </w:numPr>
        <w:tabs>
          <w:tab w:val="right" w:pos="2556"/>
          <w:tab w:val="right" w:pos="9017"/>
        </w:tabs>
        <w:spacing w:after="0"/>
        <w:rPr>
          <w:rFonts w:asciiTheme="majorHAnsi" w:hAnsiTheme="majorHAnsi" w:cs="Arial"/>
          <w:color w:val="auto"/>
          <w:sz w:val="24"/>
          <w:szCs w:val="24"/>
        </w:rPr>
      </w:pPr>
      <w:r>
        <w:rPr>
          <w:rFonts w:asciiTheme="majorHAnsi" w:hAnsiTheme="majorHAnsi" w:cs="Arial"/>
          <w:sz w:val="24"/>
          <w:szCs w:val="24"/>
        </w:rPr>
        <w:t>Podatki za preveritev kaznovanost v kazenski evidenci</w:t>
      </w:r>
      <w:r w:rsidRPr="009352A3">
        <w:rPr>
          <w:rFonts w:asciiTheme="majorHAnsi" w:hAnsiTheme="majorHAnsi" w:cs="Arial"/>
          <w:color w:val="auto"/>
          <w:sz w:val="24"/>
          <w:szCs w:val="24"/>
        </w:rPr>
        <w:t xml:space="preserve"> </w:t>
      </w:r>
    </w:p>
    <w:p w14:paraId="36100995" w14:textId="204C78AA" w:rsidR="00280C97" w:rsidRDefault="00280C97" w:rsidP="00280C97">
      <w:pPr>
        <w:pStyle w:val="Odstavekseznama"/>
        <w:numPr>
          <w:ilvl w:val="0"/>
          <w:numId w:val="45"/>
        </w:numPr>
        <w:tabs>
          <w:tab w:val="right" w:pos="2556"/>
          <w:tab w:val="right" w:pos="9017"/>
        </w:tabs>
        <w:spacing w:after="0"/>
        <w:rPr>
          <w:rFonts w:asciiTheme="majorHAnsi" w:hAnsiTheme="majorHAnsi" w:cs="Arial"/>
          <w:sz w:val="24"/>
          <w:szCs w:val="24"/>
        </w:rPr>
      </w:pPr>
      <w:r w:rsidRPr="00280C97">
        <w:rPr>
          <w:rFonts w:asciiTheme="majorHAnsi" w:hAnsiTheme="majorHAnsi" w:cs="Arial"/>
          <w:sz w:val="24"/>
          <w:szCs w:val="24"/>
        </w:rPr>
        <w:t xml:space="preserve">Seznam pooblaščenih oseb za opravljanje pogodbenih del </w:t>
      </w:r>
    </w:p>
    <w:p w14:paraId="56257F7A" w14:textId="77777777" w:rsidR="00280C97" w:rsidRDefault="00280C97" w:rsidP="00280C97">
      <w:pPr>
        <w:pStyle w:val="Odstavekseznama"/>
        <w:numPr>
          <w:ilvl w:val="0"/>
          <w:numId w:val="45"/>
        </w:numPr>
        <w:tabs>
          <w:tab w:val="right" w:pos="2556"/>
          <w:tab w:val="right" w:pos="9017"/>
        </w:tabs>
        <w:spacing w:after="0"/>
        <w:rPr>
          <w:rFonts w:asciiTheme="majorHAnsi" w:hAnsiTheme="majorHAnsi" w:cs="Arial"/>
          <w:sz w:val="24"/>
          <w:szCs w:val="24"/>
        </w:rPr>
      </w:pPr>
      <w:r w:rsidRPr="009352A3">
        <w:rPr>
          <w:rFonts w:asciiTheme="majorHAnsi" w:hAnsiTheme="majorHAnsi" w:cs="Arial"/>
          <w:sz w:val="24"/>
          <w:szCs w:val="24"/>
        </w:rPr>
        <w:t>Seznam referenc</w:t>
      </w:r>
      <w:r>
        <w:rPr>
          <w:rFonts w:asciiTheme="majorHAnsi" w:hAnsiTheme="majorHAnsi" w:cs="Arial"/>
          <w:sz w:val="24"/>
          <w:szCs w:val="24"/>
        </w:rPr>
        <w:t xml:space="preserve"> in kvalifikacij strokovnega kadra</w:t>
      </w:r>
    </w:p>
    <w:p w14:paraId="750D9B73" w14:textId="5784B95C" w:rsidR="00AB4862" w:rsidRPr="009352A3" w:rsidRDefault="00AB4862" w:rsidP="00AB1780">
      <w:pPr>
        <w:pStyle w:val="Odstavekseznama"/>
        <w:numPr>
          <w:ilvl w:val="0"/>
          <w:numId w:val="45"/>
        </w:numPr>
        <w:tabs>
          <w:tab w:val="right" w:pos="2556"/>
          <w:tab w:val="right" w:pos="9017"/>
        </w:tabs>
        <w:spacing w:after="0"/>
        <w:rPr>
          <w:rFonts w:asciiTheme="majorHAnsi" w:hAnsiTheme="majorHAnsi" w:cs="Arial"/>
          <w:sz w:val="24"/>
          <w:szCs w:val="24"/>
        </w:rPr>
      </w:pPr>
      <w:r w:rsidRPr="009352A3">
        <w:rPr>
          <w:rFonts w:asciiTheme="majorHAnsi" w:hAnsiTheme="majorHAnsi" w:cs="Arial"/>
          <w:sz w:val="24"/>
          <w:szCs w:val="24"/>
        </w:rPr>
        <w:t xml:space="preserve">Izjava podizvajalca </w:t>
      </w:r>
      <w:r w:rsidRPr="009352A3">
        <w:rPr>
          <w:rFonts w:asciiTheme="majorHAnsi" w:hAnsiTheme="majorHAnsi" w:cs="Arial"/>
          <w:i/>
          <w:color w:val="auto"/>
          <w:sz w:val="21"/>
          <w:szCs w:val="21"/>
        </w:rPr>
        <w:t xml:space="preserve">(če ga je ponudnik </w:t>
      </w:r>
      <w:r w:rsidR="00B05FF3">
        <w:rPr>
          <w:rFonts w:asciiTheme="majorHAnsi" w:hAnsiTheme="majorHAnsi" w:cs="Arial"/>
          <w:i/>
          <w:color w:val="auto"/>
          <w:sz w:val="21"/>
          <w:szCs w:val="21"/>
        </w:rPr>
        <w:t>priglasil</w:t>
      </w:r>
      <w:r w:rsidRPr="009352A3">
        <w:rPr>
          <w:rFonts w:asciiTheme="majorHAnsi" w:hAnsiTheme="majorHAnsi" w:cs="Arial"/>
          <w:i/>
          <w:color w:val="auto"/>
          <w:sz w:val="21"/>
          <w:szCs w:val="21"/>
        </w:rPr>
        <w:t xml:space="preserve"> v svojem ESPD)</w:t>
      </w:r>
    </w:p>
    <w:p w14:paraId="428CFB26" w14:textId="77777777" w:rsidR="009C271E" w:rsidRDefault="009C271E" w:rsidP="009C271E">
      <w:pPr>
        <w:tabs>
          <w:tab w:val="right" w:pos="2556"/>
          <w:tab w:val="right" w:pos="9017"/>
        </w:tabs>
        <w:spacing w:after="0"/>
        <w:jc w:val="both"/>
        <w:rPr>
          <w:rFonts w:asciiTheme="majorHAnsi" w:hAnsiTheme="majorHAnsi" w:cs="Arial"/>
          <w:i/>
          <w:color w:val="auto"/>
          <w:sz w:val="21"/>
          <w:szCs w:val="21"/>
        </w:rPr>
      </w:pPr>
    </w:p>
    <w:p w14:paraId="217FCA57" w14:textId="77777777" w:rsidR="00403C03" w:rsidRPr="00D3475C" w:rsidRDefault="00403C03" w:rsidP="00403C03">
      <w:pPr>
        <w:spacing w:after="0"/>
        <w:rPr>
          <w:rFonts w:cs="Arial"/>
          <w:bCs/>
          <w:i/>
          <w:color w:val="auto"/>
          <w:sz w:val="24"/>
          <w:szCs w:val="24"/>
        </w:rPr>
      </w:pPr>
    </w:p>
    <w:p w14:paraId="27207C8F" w14:textId="42299661" w:rsidR="006E0A5A" w:rsidRPr="009C76CA" w:rsidRDefault="004677E3" w:rsidP="00AB4862">
      <w:pPr>
        <w:pStyle w:val="Slog3"/>
        <w:rPr>
          <w:rStyle w:val="Neenpoudarek"/>
          <w:rFonts w:asciiTheme="majorHAnsi" w:hAnsiTheme="majorHAnsi" w:cs="Arial"/>
          <w:bCs w:val="0"/>
          <w:i/>
          <w:iCs/>
          <w:color w:val="auto"/>
        </w:rPr>
      </w:pPr>
      <w:bookmarkStart w:id="3" w:name="_Toc169522235"/>
      <w:r>
        <w:rPr>
          <w:rStyle w:val="Neenpoudarek"/>
          <w:rFonts w:asciiTheme="majorHAnsi" w:hAnsiTheme="majorHAnsi" w:cs="Arial"/>
          <w:bCs w:val="0"/>
          <w:i/>
          <w:iCs/>
          <w:color w:val="auto"/>
        </w:rPr>
        <w:lastRenderedPageBreak/>
        <w:t xml:space="preserve">Priloga </w:t>
      </w:r>
      <w:r w:rsidR="00A37920">
        <w:rPr>
          <w:rStyle w:val="Neenpoudarek"/>
          <w:rFonts w:asciiTheme="majorHAnsi" w:hAnsiTheme="majorHAnsi" w:cs="Arial"/>
          <w:bCs w:val="0"/>
          <w:i/>
          <w:iCs/>
          <w:color w:val="auto"/>
        </w:rPr>
        <w:t>B</w:t>
      </w:r>
      <w:bookmarkEnd w:id="3"/>
    </w:p>
    <w:p w14:paraId="24573FDC" w14:textId="49407BF2" w:rsidR="006E0A5A" w:rsidRPr="001669B5" w:rsidRDefault="006E0A5A" w:rsidP="00B309F2">
      <w:pPr>
        <w:pStyle w:val="Intenzivencitat"/>
      </w:pPr>
      <w:bookmarkStart w:id="4" w:name="_Toc169522236"/>
      <w:r w:rsidRPr="001669B5">
        <w:t>ESPD OBRAZEC</w:t>
      </w:r>
      <w:bookmarkEnd w:id="4"/>
    </w:p>
    <w:p w14:paraId="1045EA8C" w14:textId="77777777" w:rsidR="004677E3" w:rsidRDefault="004677E3" w:rsidP="006E0A5A">
      <w:pPr>
        <w:spacing w:after="0"/>
        <w:jc w:val="both"/>
        <w:rPr>
          <w:rFonts w:asciiTheme="majorHAnsi" w:hAnsiTheme="majorHAnsi" w:cs="Arial"/>
          <w:color w:val="auto"/>
          <w:sz w:val="24"/>
          <w:szCs w:val="24"/>
          <w:lang w:eastAsia="zh-CN"/>
        </w:rPr>
      </w:pPr>
    </w:p>
    <w:p w14:paraId="782B597E" w14:textId="4C9E33CD" w:rsidR="00D32C1B" w:rsidRPr="00301E9B" w:rsidRDefault="00D32C1B" w:rsidP="00D32C1B">
      <w:pPr>
        <w:spacing w:after="0"/>
        <w:jc w:val="both"/>
        <w:rPr>
          <w:rFonts w:cs="Arial"/>
          <w:color w:val="FF0000"/>
          <w:sz w:val="24"/>
          <w:szCs w:val="24"/>
          <w:lang w:eastAsia="zh-CN"/>
        </w:rPr>
        <w:sectPr w:rsidR="00D32C1B" w:rsidRPr="00301E9B" w:rsidSect="001D2A32">
          <w:pgSz w:w="11906" w:h="16838" w:code="9"/>
          <w:pgMar w:top="1418" w:right="1418" w:bottom="1418" w:left="1135" w:header="709" w:footer="709" w:gutter="0"/>
          <w:cols w:space="708"/>
          <w:docGrid w:linePitch="360"/>
        </w:sectPr>
      </w:pPr>
      <w:r w:rsidRPr="001F5F4C">
        <w:rPr>
          <w:rFonts w:asciiTheme="majorHAnsi" w:hAnsiTheme="majorHAnsi" w:cs="Arial"/>
          <w:color w:val="auto"/>
          <w:sz w:val="24"/>
          <w:szCs w:val="24"/>
          <w:lang w:eastAsia="zh-CN"/>
        </w:rPr>
        <w:t>Ponudnik predloži za vsak gospodarski subjekt, ki v kakršni koli vlogi sodeluje v okviru predmetnega postopka javnega naročanja, elektronsko izpolnjen ESPD obrazec</w:t>
      </w:r>
      <w:r w:rsidRPr="001F5F4C">
        <w:rPr>
          <w:rStyle w:val="Sprotnaopomba-sklic"/>
          <w:rFonts w:asciiTheme="majorHAnsi" w:hAnsiTheme="majorHAnsi" w:cs="Arial"/>
          <w:color w:val="auto"/>
          <w:sz w:val="24"/>
          <w:szCs w:val="24"/>
          <w:lang w:eastAsia="zh-CN"/>
        </w:rPr>
        <w:footnoteReference w:id="1"/>
      </w:r>
      <w:r w:rsidR="00F96D8A">
        <w:rPr>
          <w:rFonts w:asciiTheme="majorHAnsi" w:hAnsiTheme="majorHAnsi" w:cs="Arial"/>
          <w:color w:val="auto"/>
          <w:sz w:val="24"/>
          <w:szCs w:val="24"/>
          <w:lang w:eastAsia="zh-CN"/>
        </w:rPr>
        <w:t>.</w:t>
      </w:r>
    </w:p>
    <w:p w14:paraId="66B3CDC9" w14:textId="77777777" w:rsidR="00B309F2" w:rsidRPr="00C262A7" w:rsidRDefault="00B309F2" w:rsidP="00B309F2">
      <w:pPr>
        <w:pStyle w:val="Slog3"/>
        <w:rPr>
          <w:rStyle w:val="Neenpoudarek"/>
          <w:rFonts w:asciiTheme="majorHAnsi" w:hAnsiTheme="majorHAnsi" w:cs="Arial"/>
          <w:i/>
          <w:iCs/>
          <w:color w:val="auto"/>
          <w:sz w:val="22"/>
          <w:szCs w:val="22"/>
        </w:rPr>
      </w:pPr>
      <w:bookmarkStart w:id="5" w:name="_Toc169522237"/>
      <w:bookmarkStart w:id="6" w:name="_Toc131154677"/>
      <w:bookmarkStart w:id="7" w:name="_Toc131154668"/>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C</w:t>
      </w:r>
      <w:bookmarkEnd w:id="5"/>
    </w:p>
    <w:p w14:paraId="1AEA90CE" w14:textId="2B9060D5" w:rsidR="00B309F2" w:rsidRPr="00C262A7" w:rsidRDefault="00B309F2" w:rsidP="00B309F2">
      <w:pPr>
        <w:pStyle w:val="Intenzivencitat"/>
        <w:rPr>
          <w:rStyle w:val="Neenpoudarek"/>
          <w:rFonts w:asciiTheme="majorHAnsi" w:hAnsiTheme="majorHAnsi" w:cs="Arial"/>
          <w:i/>
          <w:iCs/>
          <w:color w:val="auto"/>
          <w:sz w:val="22"/>
          <w:szCs w:val="22"/>
        </w:rPr>
      </w:pPr>
      <w:bookmarkStart w:id="8" w:name="_Toc169522238"/>
      <w:r>
        <w:t>IZJAVA O NEOBSTOJU OMEJEVALNIH UKREPOV ZARADI DELOVANJA RUSIJE</w:t>
      </w:r>
      <w:bookmarkEnd w:id="8"/>
      <w:r w:rsidRPr="00C262A7">
        <w:t xml:space="preserve"> </w:t>
      </w:r>
    </w:p>
    <w:p w14:paraId="0086DE0B" w14:textId="77777777" w:rsidR="00B309F2" w:rsidRDefault="00B309F2" w:rsidP="00B309F2">
      <w:pPr>
        <w:spacing w:after="0"/>
        <w:rPr>
          <w:rFonts w:asciiTheme="majorHAnsi" w:hAnsiTheme="majorHAnsi" w:cs="Arial"/>
          <w:color w:val="auto"/>
          <w:sz w:val="24"/>
          <w:szCs w:val="24"/>
          <w:lang w:eastAsia="zh-CN"/>
        </w:rPr>
      </w:pPr>
    </w:p>
    <w:p w14:paraId="34B43374" w14:textId="1831F31D" w:rsidR="00B309F2" w:rsidRDefault="00B309F2" w:rsidP="00B309F2">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 xml:space="preserve">Št. naročila: </w:t>
      </w:r>
      <w:r>
        <w:rPr>
          <w:rFonts w:cs="Arial"/>
        </w:rPr>
        <w:t>403/24-</w:t>
      </w:r>
      <w:r w:rsidR="008F1741">
        <w:rPr>
          <w:rFonts w:cs="Arial"/>
        </w:rPr>
        <w:t>203-218</w:t>
      </w:r>
    </w:p>
    <w:p w14:paraId="0026B8A5" w14:textId="77777777" w:rsidR="00B309F2" w:rsidRDefault="00B309F2" w:rsidP="00B309F2">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Datum: ______________________</w:t>
      </w:r>
    </w:p>
    <w:p w14:paraId="5100F4E8" w14:textId="77777777" w:rsidR="00B309F2" w:rsidRDefault="00B309F2" w:rsidP="00B309F2">
      <w:pPr>
        <w:spacing w:after="0"/>
        <w:rPr>
          <w:rFonts w:asciiTheme="majorHAnsi" w:hAnsiTheme="majorHAnsi" w:cs="Arial"/>
          <w:color w:val="auto"/>
          <w:sz w:val="24"/>
          <w:szCs w:val="24"/>
          <w:lang w:eastAsia="zh-CN"/>
        </w:rPr>
      </w:pPr>
    </w:p>
    <w:p w14:paraId="2CC048DE" w14:textId="77777777" w:rsidR="00B309F2" w:rsidRDefault="00B309F2" w:rsidP="00B309F2">
      <w:pPr>
        <w:spacing w:after="0"/>
        <w:rPr>
          <w:rFonts w:asciiTheme="majorHAnsi" w:hAnsiTheme="majorHAnsi" w:cs="Arial"/>
          <w:color w:val="auto"/>
          <w:sz w:val="24"/>
          <w:szCs w:val="24"/>
          <w:lang w:eastAsia="zh-CN"/>
        </w:rPr>
      </w:pPr>
    </w:p>
    <w:p w14:paraId="0B088031" w14:textId="77777777" w:rsidR="00B309F2" w:rsidRPr="00B309F2" w:rsidRDefault="00B309F2" w:rsidP="00B309F2">
      <w:pPr>
        <w:spacing w:after="0"/>
        <w:rPr>
          <w:rFonts w:cs="Arial"/>
          <w:color w:val="auto"/>
          <w:sz w:val="24"/>
          <w:szCs w:val="24"/>
        </w:rPr>
      </w:pPr>
    </w:p>
    <w:p w14:paraId="20336097" w14:textId="2B87A073" w:rsidR="00B309F2" w:rsidRPr="00B309F2" w:rsidRDefault="00B309F2" w:rsidP="00B309F2">
      <w:pPr>
        <w:spacing w:after="0" w:line="252" w:lineRule="auto"/>
        <w:ind w:right="7"/>
        <w:jc w:val="both"/>
        <w:rPr>
          <w:rFonts w:cs="Arial"/>
          <w:color w:val="auto"/>
          <w:sz w:val="24"/>
          <w:szCs w:val="24"/>
        </w:rPr>
      </w:pPr>
      <w:r>
        <w:rPr>
          <w:rFonts w:cs="Arial"/>
          <w:color w:val="auto"/>
          <w:sz w:val="24"/>
          <w:szCs w:val="24"/>
        </w:rPr>
        <w:t>Za potrebe postopka javnega naročanja »</w:t>
      </w:r>
      <w:r w:rsidR="00281305" w:rsidRPr="00B336F2">
        <w:rPr>
          <w:rFonts w:asciiTheme="majorHAnsi" w:hAnsiTheme="majorHAnsi" w:cs="Arial"/>
          <w:sz w:val="24"/>
        </w:rPr>
        <w:t xml:space="preserve">Storitve vzdrževanja </w:t>
      </w:r>
      <w:r w:rsidR="00281305" w:rsidRPr="00281305">
        <w:rPr>
          <w:rFonts w:asciiTheme="majorHAnsi" w:hAnsiTheme="majorHAnsi" w:cs="Arial"/>
          <w:sz w:val="24"/>
        </w:rPr>
        <w:t>strojnih naprav v poslovnih objektih D.S.U., d.o.o.</w:t>
      </w:r>
      <w:r w:rsidRPr="00B309F2">
        <w:rPr>
          <w:rFonts w:cs="Arial"/>
          <w:color w:val="auto"/>
          <w:sz w:val="24"/>
          <w:szCs w:val="24"/>
        </w:rPr>
        <w:t>« izjavljamo, da za nas ne obstaja razlog za izključitev iz točke 5.1.8 razpisne dokumentacije, o čemer lahko na zahtevo naročnika predložimo dokazila.</w:t>
      </w:r>
    </w:p>
    <w:p w14:paraId="3CC3B1CD" w14:textId="77777777" w:rsidR="00B309F2" w:rsidRDefault="00B309F2" w:rsidP="00B309F2">
      <w:pPr>
        <w:spacing w:after="0" w:line="252" w:lineRule="auto"/>
        <w:ind w:right="7"/>
        <w:jc w:val="both"/>
        <w:rPr>
          <w:rFonts w:cs="Arial"/>
          <w:color w:val="FF0000"/>
          <w:sz w:val="24"/>
          <w:szCs w:val="24"/>
        </w:rPr>
      </w:pPr>
    </w:p>
    <w:p w14:paraId="1DB9992A" w14:textId="77777777" w:rsidR="00B309F2" w:rsidRDefault="00B309F2" w:rsidP="00B309F2">
      <w:pPr>
        <w:spacing w:after="0" w:line="252" w:lineRule="auto"/>
        <w:ind w:right="7"/>
        <w:jc w:val="both"/>
        <w:rPr>
          <w:rFonts w:cs="Arial"/>
          <w:color w:val="FF0000"/>
          <w:sz w:val="24"/>
          <w:szCs w:val="24"/>
        </w:rPr>
      </w:pPr>
    </w:p>
    <w:p w14:paraId="2D429063" w14:textId="77777777" w:rsidR="00B309F2" w:rsidRDefault="00B309F2" w:rsidP="00B309F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6DA9EA99" w14:textId="77777777" w:rsidR="00B309F2" w:rsidRPr="00874E65" w:rsidRDefault="00B309F2" w:rsidP="00B309F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B309F2" w:rsidRPr="00874E65" w14:paraId="61E32823" w14:textId="77777777" w:rsidTr="00A139AE">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2A99D81C" w14:textId="77777777" w:rsidR="00B309F2" w:rsidRPr="00874E65" w:rsidRDefault="00B309F2" w:rsidP="00A139AE">
            <w:pPr>
              <w:suppressAutoHyphens/>
              <w:autoSpaceDN w:val="0"/>
              <w:spacing w:after="0"/>
              <w:ind w:right="6"/>
              <w:jc w:val="center"/>
              <w:textAlignment w:val="baseline"/>
              <w:rPr>
                <w:rFonts w:cs="Arial"/>
                <w:color w:val="auto"/>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B046CA2" w14:textId="77777777" w:rsidR="00B309F2" w:rsidRPr="00874E65" w:rsidRDefault="00B309F2" w:rsidP="00A139AE">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3C8611D" w14:textId="5953B7A8" w:rsidR="00B309F2" w:rsidRPr="00874E65" w:rsidRDefault="00B309F2" w:rsidP="00A139AE">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GOSPODARSKI SUBJEKT</w:t>
            </w:r>
          </w:p>
          <w:p w14:paraId="59425C7E" w14:textId="77777777" w:rsidR="00B309F2" w:rsidRPr="00874E65" w:rsidRDefault="00B309F2" w:rsidP="00A139AE">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2F5DC249" w14:textId="1717BB70" w:rsidR="00AE71BF" w:rsidRPr="00C262A7" w:rsidRDefault="00AE71BF" w:rsidP="00AE71BF">
      <w:pPr>
        <w:pStyle w:val="Slog3"/>
        <w:rPr>
          <w:rStyle w:val="Neenpoudarek"/>
          <w:rFonts w:asciiTheme="majorHAnsi" w:hAnsiTheme="majorHAnsi" w:cs="Arial"/>
          <w:i/>
          <w:iCs/>
          <w:color w:val="auto"/>
          <w:sz w:val="22"/>
          <w:szCs w:val="22"/>
        </w:rPr>
      </w:pPr>
      <w:bookmarkStart w:id="9" w:name="_Toc169522239"/>
      <w:r w:rsidRPr="00C262A7">
        <w:rPr>
          <w:rStyle w:val="Neenpoudarek"/>
          <w:rFonts w:asciiTheme="majorHAnsi" w:hAnsiTheme="majorHAnsi" w:cs="Arial"/>
          <w:i/>
          <w:iCs/>
          <w:color w:val="auto"/>
          <w:sz w:val="22"/>
          <w:szCs w:val="22"/>
        </w:rPr>
        <w:lastRenderedPageBreak/>
        <w:t xml:space="preserve">Priloga </w:t>
      </w:r>
      <w:bookmarkEnd w:id="6"/>
      <w:r w:rsidR="00B309F2">
        <w:rPr>
          <w:rStyle w:val="Neenpoudarek"/>
          <w:rFonts w:asciiTheme="majorHAnsi" w:hAnsiTheme="majorHAnsi" w:cs="Arial"/>
          <w:i/>
          <w:iCs/>
          <w:color w:val="auto"/>
          <w:sz w:val="22"/>
          <w:szCs w:val="22"/>
        </w:rPr>
        <w:t>D</w:t>
      </w:r>
      <w:bookmarkEnd w:id="9"/>
    </w:p>
    <w:p w14:paraId="3AF334B3" w14:textId="77777777" w:rsidR="00AE71BF" w:rsidRPr="00C262A7" w:rsidRDefault="00AE71BF" w:rsidP="00B309F2">
      <w:pPr>
        <w:pStyle w:val="Intenzivencitat"/>
        <w:rPr>
          <w:rStyle w:val="Neenpoudarek"/>
          <w:rFonts w:asciiTheme="majorHAnsi" w:hAnsiTheme="majorHAnsi" w:cs="Arial"/>
          <w:i/>
          <w:iCs/>
          <w:color w:val="auto"/>
          <w:sz w:val="22"/>
          <w:szCs w:val="22"/>
        </w:rPr>
      </w:pPr>
      <w:bookmarkStart w:id="10" w:name="_Toc169522240"/>
      <w:bookmarkStart w:id="11" w:name="_Toc517873999"/>
      <w:bookmarkStart w:id="12" w:name="_Toc131154678"/>
      <w:r>
        <w:t>PODATKI ZA PREVERITEV KAZNOVANOSTI V KAZENSKI EVIDENCI</w:t>
      </w:r>
      <w:bookmarkEnd w:id="10"/>
      <w:r w:rsidRPr="00C262A7">
        <w:t xml:space="preserve"> </w:t>
      </w:r>
      <w:bookmarkEnd w:id="11"/>
      <w:bookmarkEnd w:id="12"/>
    </w:p>
    <w:p w14:paraId="1F398A20" w14:textId="77777777" w:rsidR="00AE71BF" w:rsidRDefault="00AE71BF" w:rsidP="00AE71BF">
      <w:pPr>
        <w:pStyle w:val="Standard"/>
        <w:rPr>
          <w:rFonts w:asciiTheme="majorHAnsi" w:hAnsiTheme="majorHAnsi" w:cs="Arial"/>
        </w:rPr>
      </w:pPr>
    </w:p>
    <w:p w14:paraId="7D74B1F5" w14:textId="4DA359F0" w:rsidR="00AE71BF" w:rsidRDefault="00AE71BF" w:rsidP="00AE71BF">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 xml:space="preserve">Št. naročila: </w:t>
      </w:r>
      <w:r>
        <w:rPr>
          <w:rFonts w:cs="Arial"/>
        </w:rPr>
        <w:t>403/24-</w:t>
      </w:r>
      <w:r w:rsidR="0047227B">
        <w:rPr>
          <w:rFonts w:cs="Arial"/>
        </w:rPr>
        <w:t>203-218</w:t>
      </w:r>
    </w:p>
    <w:p w14:paraId="00DBF706" w14:textId="77777777" w:rsidR="00AE71BF" w:rsidRDefault="00AE71BF" w:rsidP="00AE71BF">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Datum: ______________________</w:t>
      </w:r>
    </w:p>
    <w:p w14:paraId="11A04DC4" w14:textId="77777777" w:rsidR="00AE71BF" w:rsidRDefault="00AE71BF" w:rsidP="00AE71BF">
      <w:pPr>
        <w:spacing w:after="0"/>
        <w:jc w:val="both"/>
        <w:rPr>
          <w:rFonts w:asciiTheme="majorHAnsi" w:hAnsiTheme="majorHAnsi" w:cs="Arial"/>
          <w:color w:val="auto"/>
          <w:sz w:val="24"/>
          <w:szCs w:val="24"/>
          <w:lang w:eastAsia="zh-CN"/>
        </w:rPr>
      </w:pPr>
    </w:p>
    <w:p w14:paraId="4DD40E9A" w14:textId="77777777" w:rsidR="00AE71BF" w:rsidRPr="0020645B" w:rsidRDefault="00AE71BF" w:rsidP="00AE71BF">
      <w:pPr>
        <w:spacing w:after="0"/>
        <w:jc w:val="both"/>
        <w:rPr>
          <w:rFonts w:asciiTheme="majorHAnsi" w:hAnsiTheme="majorHAnsi" w:cs="Arial"/>
          <w:color w:val="auto"/>
          <w:sz w:val="24"/>
          <w:szCs w:val="24"/>
          <w:lang w:eastAsia="zh-CN"/>
        </w:rPr>
      </w:pPr>
      <w:r w:rsidRPr="0020645B">
        <w:rPr>
          <w:rFonts w:asciiTheme="majorHAnsi" w:hAnsiTheme="majorHAnsi" w:cs="Arial"/>
          <w:color w:val="auto"/>
          <w:sz w:val="24"/>
          <w:szCs w:val="24"/>
          <w:lang w:eastAsia="zh-CN"/>
        </w:rPr>
        <w:t xml:space="preserve">Osebe, ki so članice upravnega, vodstvenega ali nadzornega organa gospodarskega subjekta, ki v kakršni koli vlogi sodeluje v okviru predmetnega postopka javnega naročanja </w:t>
      </w:r>
      <w:r w:rsidRPr="0020645B">
        <w:rPr>
          <w:rFonts w:cs="Arial"/>
          <w:color w:val="auto"/>
          <w:sz w:val="24"/>
          <w:szCs w:val="24"/>
        </w:rPr>
        <w:t xml:space="preserve">(ponudnik, partnerji pri skupni ponudbi, podizvajalci, subjekti, na </w:t>
      </w:r>
      <w:proofErr w:type="spellStart"/>
      <w:r w:rsidRPr="0020645B">
        <w:rPr>
          <w:rFonts w:cs="Arial"/>
          <w:color w:val="auto"/>
          <w:sz w:val="24"/>
          <w:szCs w:val="24"/>
        </w:rPr>
        <w:t>čigaršnje</w:t>
      </w:r>
      <w:proofErr w:type="spellEnd"/>
      <w:r w:rsidRPr="0020645B">
        <w:rPr>
          <w:rFonts w:cs="Arial"/>
          <w:color w:val="auto"/>
          <w:sz w:val="24"/>
          <w:szCs w:val="24"/>
        </w:rPr>
        <w:t xml:space="preserve"> zmogljivosti se sklicuje ponudnik)</w:t>
      </w:r>
      <w:r w:rsidRPr="0020645B">
        <w:rPr>
          <w:rFonts w:asciiTheme="majorHAnsi" w:hAnsiTheme="majorHAnsi" w:cs="Arial"/>
          <w:color w:val="auto"/>
          <w:sz w:val="24"/>
          <w:szCs w:val="24"/>
          <w:lang w:eastAsia="zh-CN"/>
        </w:rPr>
        <w:t>, in osebe, ki imajo pooblastila za njegovo zastopanje ali odločanje ali nadzor v njem:</w:t>
      </w:r>
    </w:p>
    <w:p w14:paraId="5B410A57" w14:textId="77777777" w:rsidR="00AE71BF" w:rsidRPr="00122CDA" w:rsidRDefault="00AE71BF" w:rsidP="00AE71BF">
      <w:pPr>
        <w:spacing w:after="0"/>
        <w:jc w:val="both"/>
        <w:rPr>
          <w:rFonts w:asciiTheme="majorHAnsi" w:hAnsiTheme="majorHAnsi" w:cs="Arial"/>
          <w:b/>
          <w:bCs/>
          <w:color w:val="auto"/>
          <w:sz w:val="24"/>
          <w:szCs w:val="24"/>
        </w:rPr>
      </w:pPr>
    </w:p>
    <w:tbl>
      <w:tblPr>
        <w:tblStyle w:val="Tabelamrea"/>
        <w:tblW w:w="0" w:type="auto"/>
        <w:tblLook w:val="04A0" w:firstRow="1" w:lastRow="0" w:firstColumn="1" w:lastColumn="0" w:noHBand="0" w:noVBand="1"/>
      </w:tblPr>
      <w:tblGrid>
        <w:gridCol w:w="704"/>
        <w:gridCol w:w="2552"/>
        <w:gridCol w:w="1984"/>
        <w:gridCol w:w="4104"/>
      </w:tblGrid>
      <w:tr w:rsidR="00AE71BF" w14:paraId="753C1BD3" w14:textId="77777777" w:rsidTr="00106953">
        <w:trPr>
          <w:trHeight w:val="397"/>
        </w:trPr>
        <w:tc>
          <w:tcPr>
            <w:tcW w:w="704" w:type="dxa"/>
            <w:vAlign w:val="center"/>
          </w:tcPr>
          <w:p w14:paraId="69368C69" w14:textId="77777777" w:rsidR="00AE71BF" w:rsidRPr="0020645B" w:rsidRDefault="00AE71BF" w:rsidP="00106953">
            <w:pPr>
              <w:pStyle w:val="Standard"/>
              <w:jc w:val="center"/>
              <w:rPr>
                <w:rFonts w:asciiTheme="majorHAnsi" w:hAnsiTheme="majorHAnsi" w:cs="Arial"/>
                <w:b/>
              </w:rPr>
            </w:pPr>
            <w:proofErr w:type="spellStart"/>
            <w:r w:rsidRPr="0020645B">
              <w:rPr>
                <w:rFonts w:asciiTheme="majorHAnsi" w:hAnsiTheme="majorHAnsi" w:cs="Arial"/>
                <w:b/>
              </w:rPr>
              <w:t>Zap</w:t>
            </w:r>
            <w:proofErr w:type="spellEnd"/>
            <w:r w:rsidRPr="0020645B">
              <w:rPr>
                <w:rFonts w:asciiTheme="majorHAnsi" w:hAnsiTheme="majorHAnsi" w:cs="Arial"/>
                <w:b/>
              </w:rPr>
              <w:t>. št.</w:t>
            </w:r>
          </w:p>
        </w:tc>
        <w:tc>
          <w:tcPr>
            <w:tcW w:w="2552" w:type="dxa"/>
            <w:vAlign w:val="center"/>
          </w:tcPr>
          <w:p w14:paraId="6CB58C0E" w14:textId="77777777" w:rsidR="00AE71BF" w:rsidRPr="0020645B" w:rsidRDefault="00AE71BF" w:rsidP="00106953">
            <w:pPr>
              <w:pStyle w:val="Standard"/>
              <w:jc w:val="left"/>
              <w:rPr>
                <w:rFonts w:asciiTheme="majorHAnsi" w:hAnsiTheme="majorHAnsi" w:cs="Arial"/>
                <w:b/>
              </w:rPr>
            </w:pPr>
            <w:r w:rsidRPr="0020645B">
              <w:rPr>
                <w:rFonts w:asciiTheme="majorHAnsi" w:hAnsiTheme="majorHAnsi" w:cs="Arial"/>
                <w:b/>
              </w:rPr>
              <w:t>Ime in priimek</w:t>
            </w:r>
          </w:p>
        </w:tc>
        <w:tc>
          <w:tcPr>
            <w:tcW w:w="1984" w:type="dxa"/>
            <w:vAlign w:val="center"/>
          </w:tcPr>
          <w:p w14:paraId="0BCAF538" w14:textId="77777777" w:rsidR="00AE71BF" w:rsidRPr="0020645B" w:rsidRDefault="00AE71BF" w:rsidP="00106953">
            <w:pPr>
              <w:pStyle w:val="Standard"/>
              <w:jc w:val="center"/>
              <w:rPr>
                <w:rFonts w:asciiTheme="majorHAnsi" w:hAnsiTheme="majorHAnsi" w:cs="Arial"/>
                <w:b/>
              </w:rPr>
            </w:pPr>
            <w:r w:rsidRPr="0020645B">
              <w:rPr>
                <w:rFonts w:asciiTheme="majorHAnsi" w:hAnsiTheme="majorHAnsi" w:cs="Arial"/>
                <w:b/>
              </w:rPr>
              <w:t>EMŠO</w:t>
            </w:r>
          </w:p>
        </w:tc>
        <w:tc>
          <w:tcPr>
            <w:tcW w:w="4104" w:type="dxa"/>
          </w:tcPr>
          <w:p w14:paraId="042E09D6" w14:textId="77777777" w:rsidR="00AE71BF" w:rsidRPr="0020645B" w:rsidRDefault="00AE71BF" w:rsidP="00106953">
            <w:pPr>
              <w:pStyle w:val="Standard"/>
              <w:jc w:val="center"/>
              <w:rPr>
                <w:rFonts w:asciiTheme="majorHAnsi" w:hAnsiTheme="majorHAnsi" w:cs="Arial"/>
                <w:b/>
              </w:rPr>
            </w:pPr>
            <w:r>
              <w:rPr>
                <w:rFonts w:asciiTheme="majorHAnsi" w:hAnsiTheme="majorHAnsi" w:cs="Arial"/>
                <w:b/>
              </w:rPr>
              <w:t>Gospodarski subjekt, v katerem ima oseba funkcijo</w:t>
            </w:r>
          </w:p>
        </w:tc>
      </w:tr>
      <w:tr w:rsidR="00AE71BF" w14:paraId="20AE4611" w14:textId="77777777" w:rsidTr="00106953">
        <w:trPr>
          <w:trHeight w:val="397"/>
        </w:trPr>
        <w:tc>
          <w:tcPr>
            <w:tcW w:w="704" w:type="dxa"/>
            <w:vAlign w:val="center"/>
          </w:tcPr>
          <w:p w14:paraId="1E0459A0" w14:textId="77777777" w:rsidR="00AE71BF" w:rsidRDefault="00AE71BF" w:rsidP="00106953">
            <w:pPr>
              <w:pStyle w:val="Standard"/>
              <w:jc w:val="left"/>
              <w:rPr>
                <w:rFonts w:asciiTheme="majorHAnsi" w:hAnsiTheme="majorHAnsi" w:cs="Arial"/>
              </w:rPr>
            </w:pPr>
          </w:p>
        </w:tc>
        <w:tc>
          <w:tcPr>
            <w:tcW w:w="2552" w:type="dxa"/>
            <w:vAlign w:val="center"/>
          </w:tcPr>
          <w:p w14:paraId="27EF1F3A" w14:textId="77777777" w:rsidR="00AE71BF" w:rsidRDefault="00AE71BF" w:rsidP="00106953">
            <w:pPr>
              <w:pStyle w:val="Standard"/>
              <w:jc w:val="left"/>
              <w:rPr>
                <w:rFonts w:asciiTheme="majorHAnsi" w:hAnsiTheme="majorHAnsi" w:cs="Arial"/>
              </w:rPr>
            </w:pPr>
          </w:p>
        </w:tc>
        <w:tc>
          <w:tcPr>
            <w:tcW w:w="1984" w:type="dxa"/>
            <w:vAlign w:val="center"/>
          </w:tcPr>
          <w:p w14:paraId="1B8DAE38" w14:textId="77777777" w:rsidR="00AE71BF" w:rsidRDefault="00AE71BF" w:rsidP="00106953">
            <w:pPr>
              <w:pStyle w:val="Standard"/>
              <w:jc w:val="center"/>
              <w:rPr>
                <w:rFonts w:asciiTheme="majorHAnsi" w:hAnsiTheme="majorHAnsi" w:cs="Arial"/>
              </w:rPr>
            </w:pPr>
          </w:p>
        </w:tc>
        <w:tc>
          <w:tcPr>
            <w:tcW w:w="4104" w:type="dxa"/>
            <w:vAlign w:val="center"/>
          </w:tcPr>
          <w:p w14:paraId="25614C06" w14:textId="77777777" w:rsidR="00AE71BF" w:rsidRDefault="00AE71BF" w:rsidP="00106953">
            <w:pPr>
              <w:pStyle w:val="Standard"/>
              <w:jc w:val="left"/>
              <w:rPr>
                <w:rFonts w:asciiTheme="majorHAnsi" w:hAnsiTheme="majorHAnsi" w:cs="Arial"/>
              </w:rPr>
            </w:pPr>
          </w:p>
        </w:tc>
      </w:tr>
      <w:tr w:rsidR="00AE71BF" w14:paraId="1DB63E33" w14:textId="77777777" w:rsidTr="00106953">
        <w:trPr>
          <w:trHeight w:val="397"/>
        </w:trPr>
        <w:tc>
          <w:tcPr>
            <w:tcW w:w="704" w:type="dxa"/>
            <w:vAlign w:val="center"/>
          </w:tcPr>
          <w:p w14:paraId="58C2C361" w14:textId="77777777" w:rsidR="00AE71BF" w:rsidRDefault="00AE71BF" w:rsidP="00106953">
            <w:pPr>
              <w:pStyle w:val="Standard"/>
              <w:jc w:val="left"/>
              <w:rPr>
                <w:rFonts w:asciiTheme="majorHAnsi" w:hAnsiTheme="majorHAnsi" w:cs="Arial"/>
              </w:rPr>
            </w:pPr>
          </w:p>
        </w:tc>
        <w:tc>
          <w:tcPr>
            <w:tcW w:w="2552" w:type="dxa"/>
            <w:vAlign w:val="center"/>
          </w:tcPr>
          <w:p w14:paraId="42CE4BD6" w14:textId="77777777" w:rsidR="00AE71BF" w:rsidRDefault="00AE71BF" w:rsidP="00106953">
            <w:pPr>
              <w:pStyle w:val="Standard"/>
              <w:jc w:val="left"/>
              <w:rPr>
                <w:rFonts w:asciiTheme="majorHAnsi" w:hAnsiTheme="majorHAnsi" w:cs="Arial"/>
              </w:rPr>
            </w:pPr>
          </w:p>
        </w:tc>
        <w:tc>
          <w:tcPr>
            <w:tcW w:w="1984" w:type="dxa"/>
            <w:vAlign w:val="center"/>
          </w:tcPr>
          <w:p w14:paraId="7F402449" w14:textId="77777777" w:rsidR="00AE71BF" w:rsidRDefault="00AE71BF" w:rsidP="00106953">
            <w:pPr>
              <w:pStyle w:val="Standard"/>
              <w:jc w:val="center"/>
              <w:rPr>
                <w:rFonts w:asciiTheme="majorHAnsi" w:hAnsiTheme="majorHAnsi" w:cs="Arial"/>
              </w:rPr>
            </w:pPr>
          </w:p>
        </w:tc>
        <w:tc>
          <w:tcPr>
            <w:tcW w:w="4104" w:type="dxa"/>
            <w:vAlign w:val="center"/>
          </w:tcPr>
          <w:p w14:paraId="5ABCF2AA" w14:textId="77777777" w:rsidR="00AE71BF" w:rsidRDefault="00AE71BF" w:rsidP="00106953">
            <w:pPr>
              <w:pStyle w:val="Standard"/>
              <w:jc w:val="left"/>
              <w:rPr>
                <w:rFonts w:asciiTheme="majorHAnsi" w:hAnsiTheme="majorHAnsi" w:cs="Arial"/>
              </w:rPr>
            </w:pPr>
          </w:p>
        </w:tc>
      </w:tr>
      <w:tr w:rsidR="00AE71BF" w14:paraId="1CC5D8CB" w14:textId="77777777" w:rsidTr="00106953">
        <w:trPr>
          <w:trHeight w:val="397"/>
        </w:trPr>
        <w:tc>
          <w:tcPr>
            <w:tcW w:w="704" w:type="dxa"/>
            <w:vAlign w:val="center"/>
          </w:tcPr>
          <w:p w14:paraId="737CE737" w14:textId="77777777" w:rsidR="00AE71BF" w:rsidRDefault="00AE71BF" w:rsidP="00106953">
            <w:pPr>
              <w:pStyle w:val="Standard"/>
              <w:jc w:val="left"/>
              <w:rPr>
                <w:rFonts w:asciiTheme="majorHAnsi" w:hAnsiTheme="majorHAnsi" w:cs="Arial"/>
              </w:rPr>
            </w:pPr>
          </w:p>
        </w:tc>
        <w:tc>
          <w:tcPr>
            <w:tcW w:w="2552" w:type="dxa"/>
            <w:vAlign w:val="center"/>
          </w:tcPr>
          <w:p w14:paraId="19BF2E21" w14:textId="77777777" w:rsidR="00AE71BF" w:rsidRDefault="00AE71BF" w:rsidP="00106953">
            <w:pPr>
              <w:pStyle w:val="Standard"/>
              <w:jc w:val="left"/>
              <w:rPr>
                <w:rFonts w:asciiTheme="majorHAnsi" w:hAnsiTheme="majorHAnsi" w:cs="Arial"/>
              </w:rPr>
            </w:pPr>
          </w:p>
        </w:tc>
        <w:tc>
          <w:tcPr>
            <w:tcW w:w="1984" w:type="dxa"/>
            <w:vAlign w:val="center"/>
          </w:tcPr>
          <w:p w14:paraId="56597949" w14:textId="77777777" w:rsidR="00AE71BF" w:rsidRDefault="00AE71BF" w:rsidP="00106953">
            <w:pPr>
              <w:pStyle w:val="Standard"/>
              <w:jc w:val="center"/>
              <w:rPr>
                <w:rFonts w:asciiTheme="majorHAnsi" w:hAnsiTheme="majorHAnsi" w:cs="Arial"/>
              </w:rPr>
            </w:pPr>
          </w:p>
        </w:tc>
        <w:tc>
          <w:tcPr>
            <w:tcW w:w="4104" w:type="dxa"/>
            <w:vAlign w:val="center"/>
          </w:tcPr>
          <w:p w14:paraId="418EC26E" w14:textId="77777777" w:rsidR="00AE71BF" w:rsidRDefault="00AE71BF" w:rsidP="00106953">
            <w:pPr>
              <w:pStyle w:val="Standard"/>
              <w:jc w:val="left"/>
              <w:rPr>
                <w:rFonts w:asciiTheme="majorHAnsi" w:hAnsiTheme="majorHAnsi" w:cs="Arial"/>
              </w:rPr>
            </w:pPr>
          </w:p>
        </w:tc>
      </w:tr>
      <w:tr w:rsidR="00AE71BF" w14:paraId="6DA3A873" w14:textId="77777777" w:rsidTr="00106953">
        <w:trPr>
          <w:trHeight w:val="397"/>
        </w:trPr>
        <w:tc>
          <w:tcPr>
            <w:tcW w:w="704" w:type="dxa"/>
            <w:vAlign w:val="center"/>
          </w:tcPr>
          <w:p w14:paraId="6D1AAD9F" w14:textId="77777777" w:rsidR="00AE71BF" w:rsidRDefault="00AE71BF" w:rsidP="00106953">
            <w:pPr>
              <w:pStyle w:val="Standard"/>
              <w:jc w:val="left"/>
              <w:rPr>
                <w:rFonts w:asciiTheme="majorHAnsi" w:hAnsiTheme="majorHAnsi" w:cs="Arial"/>
              </w:rPr>
            </w:pPr>
          </w:p>
        </w:tc>
        <w:tc>
          <w:tcPr>
            <w:tcW w:w="2552" w:type="dxa"/>
            <w:vAlign w:val="center"/>
          </w:tcPr>
          <w:p w14:paraId="3383B0B6" w14:textId="77777777" w:rsidR="00AE71BF" w:rsidRDefault="00AE71BF" w:rsidP="00106953">
            <w:pPr>
              <w:pStyle w:val="Standard"/>
              <w:jc w:val="left"/>
              <w:rPr>
                <w:rFonts w:asciiTheme="majorHAnsi" w:hAnsiTheme="majorHAnsi" w:cs="Arial"/>
              </w:rPr>
            </w:pPr>
          </w:p>
        </w:tc>
        <w:tc>
          <w:tcPr>
            <w:tcW w:w="1984" w:type="dxa"/>
            <w:vAlign w:val="center"/>
          </w:tcPr>
          <w:p w14:paraId="5E1F0B02" w14:textId="77777777" w:rsidR="00AE71BF" w:rsidRDefault="00AE71BF" w:rsidP="00106953">
            <w:pPr>
              <w:pStyle w:val="Standard"/>
              <w:jc w:val="center"/>
              <w:rPr>
                <w:rFonts w:asciiTheme="majorHAnsi" w:hAnsiTheme="majorHAnsi" w:cs="Arial"/>
              </w:rPr>
            </w:pPr>
          </w:p>
        </w:tc>
        <w:tc>
          <w:tcPr>
            <w:tcW w:w="4104" w:type="dxa"/>
            <w:vAlign w:val="center"/>
          </w:tcPr>
          <w:p w14:paraId="67F64436" w14:textId="77777777" w:rsidR="00AE71BF" w:rsidRDefault="00AE71BF" w:rsidP="00106953">
            <w:pPr>
              <w:pStyle w:val="Standard"/>
              <w:jc w:val="left"/>
              <w:rPr>
                <w:rFonts w:asciiTheme="majorHAnsi" w:hAnsiTheme="majorHAnsi" w:cs="Arial"/>
              </w:rPr>
            </w:pPr>
          </w:p>
        </w:tc>
      </w:tr>
      <w:tr w:rsidR="00AE71BF" w14:paraId="0C7722FD" w14:textId="77777777" w:rsidTr="00106953">
        <w:trPr>
          <w:trHeight w:val="397"/>
        </w:trPr>
        <w:tc>
          <w:tcPr>
            <w:tcW w:w="704" w:type="dxa"/>
            <w:vAlign w:val="center"/>
          </w:tcPr>
          <w:p w14:paraId="3A824601" w14:textId="77777777" w:rsidR="00AE71BF" w:rsidRDefault="00AE71BF" w:rsidP="00106953">
            <w:pPr>
              <w:pStyle w:val="Standard"/>
              <w:jc w:val="left"/>
              <w:rPr>
                <w:rFonts w:asciiTheme="majorHAnsi" w:hAnsiTheme="majorHAnsi" w:cs="Arial"/>
              </w:rPr>
            </w:pPr>
          </w:p>
        </w:tc>
        <w:tc>
          <w:tcPr>
            <w:tcW w:w="2552" w:type="dxa"/>
            <w:vAlign w:val="center"/>
          </w:tcPr>
          <w:p w14:paraId="32C46284" w14:textId="77777777" w:rsidR="00AE71BF" w:rsidRDefault="00AE71BF" w:rsidP="00106953">
            <w:pPr>
              <w:pStyle w:val="Standard"/>
              <w:jc w:val="left"/>
              <w:rPr>
                <w:rFonts w:asciiTheme="majorHAnsi" w:hAnsiTheme="majorHAnsi" w:cs="Arial"/>
              </w:rPr>
            </w:pPr>
          </w:p>
        </w:tc>
        <w:tc>
          <w:tcPr>
            <w:tcW w:w="1984" w:type="dxa"/>
            <w:vAlign w:val="center"/>
          </w:tcPr>
          <w:p w14:paraId="330426BD" w14:textId="77777777" w:rsidR="00AE71BF" w:rsidRDefault="00AE71BF" w:rsidP="00106953">
            <w:pPr>
              <w:pStyle w:val="Standard"/>
              <w:jc w:val="center"/>
              <w:rPr>
                <w:rFonts w:asciiTheme="majorHAnsi" w:hAnsiTheme="majorHAnsi" w:cs="Arial"/>
              </w:rPr>
            </w:pPr>
          </w:p>
        </w:tc>
        <w:tc>
          <w:tcPr>
            <w:tcW w:w="4104" w:type="dxa"/>
            <w:vAlign w:val="center"/>
          </w:tcPr>
          <w:p w14:paraId="414EF0C2" w14:textId="77777777" w:rsidR="00AE71BF" w:rsidRDefault="00AE71BF" w:rsidP="00106953">
            <w:pPr>
              <w:pStyle w:val="Standard"/>
              <w:jc w:val="left"/>
              <w:rPr>
                <w:rFonts w:asciiTheme="majorHAnsi" w:hAnsiTheme="majorHAnsi" w:cs="Arial"/>
              </w:rPr>
            </w:pPr>
          </w:p>
        </w:tc>
      </w:tr>
      <w:tr w:rsidR="00AE71BF" w14:paraId="5C07EAAA" w14:textId="77777777" w:rsidTr="00106953">
        <w:trPr>
          <w:trHeight w:val="397"/>
        </w:trPr>
        <w:tc>
          <w:tcPr>
            <w:tcW w:w="704" w:type="dxa"/>
            <w:vAlign w:val="center"/>
          </w:tcPr>
          <w:p w14:paraId="5185F596" w14:textId="77777777" w:rsidR="00AE71BF" w:rsidRDefault="00AE71BF" w:rsidP="00106953">
            <w:pPr>
              <w:pStyle w:val="Standard"/>
              <w:jc w:val="left"/>
              <w:rPr>
                <w:rFonts w:asciiTheme="majorHAnsi" w:hAnsiTheme="majorHAnsi" w:cs="Arial"/>
              </w:rPr>
            </w:pPr>
          </w:p>
        </w:tc>
        <w:tc>
          <w:tcPr>
            <w:tcW w:w="2552" w:type="dxa"/>
            <w:vAlign w:val="center"/>
          </w:tcPr>
          <w:p w14:paraId="1B2B65BE" w14:textId="77777777" w:rsidR="00AE71BF" w:rsidRDefault="00AE71BF" w:rsidP="00106953">
            <w:pPr>
              <w:pStyle w:val="Standard"/>
              <w:jc w:val="left"/>
              <w:rPr>
                <w:rFonts w:asciiTheme="majorHAnsi" w:hAnsiTheme="majorHAnsi" w:cs="Arial"/>
              </w:rPr>
            </w:pPr>
          </w:p>
        </w:tc>
        <w:tc>
          <w:tcPr>
            <w:tcW w:w="1984" w:type="dxa"/>
            <w:vAlign w:val="center"/>
          </w:tcPr>
          <w:p w14:paraId="6AEAF33A" w14:textId="77777777" w:rsidR="00AE71BF" w:rsidRDefault="00AE71BF" w:rsidP="00106953">
            <w:pPr>
              <w:pStyle w:val="Standard"/>
              <w:jc w:val="center"/>
              <w:rPr>
                <w:rFonts w:asciiTheme="majorHAnsi" w:hAnsiTheme="majorHAnsi" w:cs="Arial"/>
              </w:rPr>
            </w:pPr>
          </w:p>
        </w:tc>
        <w:tc>
          <w:tcPr>
            <w:tcW w:w="4104" w:type="dxa"/>
            <w:vAlign w:val="center"/>
          </w:tcPr>
          <w:p w14:paraId="5281E3AB" w14:textId="77777777" w:rsidR="00AE71BF" w:rsidRDefault="00AE71BF" w:rsidP="00106953">
            <w:pPr>
              <w:pStyle w:val="Standard"/>
              <w:jc w:val="left"/>
              <w:rPr>
                <w:rFonts w:asciiTheme="majorHAnsi" w:hAnsiTheme="majorHAnsi" w:cs="Arial"/>
              </w:rPr>
            </w:pPr>
          </w:p>
        </w:tc>
      </w:tr>
      <w:tr w:rsidR="00AE71BF" w14:paraId="6150BC9B" w14:textId="77777777" w:rsidTr="00106953">
        <w:trPr>
          <w:trHeight w:val="397"/>
        </w:trPr>
        <w:tc>
          <w:tcPr>
            <w:tcW w:w="704" w:type="dxa"/>
            <w:vAlign w:val="center"/>
          </w:tcPr>
          <w:p w14:paraId="36C269E7" w14:textId="77777777" w:rsidR="00AE71BF" w:rsidRDefault="00AE71BF" w:rsidP="00106953">
            <w:pPr>
              <w:pStyle w:val="Standard"/>
              <w:jc w:val="left"/>
              <w:rPr>
                <w:rFonts w:asciiTheme="majorHAnsi" w:hAnsiTheme="majorHAnsi" w:cs="Arial"/>
              </w:rPr>
            </w:pPr>
          </w:p>
        </w:tc>
        <w:tc>
          <w:tcPr>
            <w:tcW w:w="2552" w:type="dxa"/>
            <w:vAlign w:val="center"/>
          </w:tcPr>
          <w:p w14:paraId="5B659D35" w14:textId="77777777" w:rsidR="00AE71BF" w:rsidRDefault="00AE71BF" w:rsidP="00106953">
            <w:pPr>
              <w:pStyle w:val="Standard"/>
              <w:jc w:val="left"/>
              <w:rPr>
                <w:rFonts w:asciiTheme="majorHAnsi" w:hAnsiTheme="majorHAnsi" w:cs="Arial"/>
              </w:rPr>
            </w:pPr>
          </w:p>
        </w:tc>
        <w:tc>
          <w:tcPr>
            <w:tcW w:w="1984" w:type="dxa"/>
            <w:vAlign w:val="center"/>
          </w:tcPr>
          <w:p w14:paraId="644CCF5F" w14:textId="77777777" w:rsidR="00AE71BF" w:rsidRDefault="00AE71BF" w:rsidP="00106953">
            <w:pPr>
              <w:pStyle w:val="Standard"/>
              <w:jc w:val="center"/>
              <w:rPr>
                <w:rFonts w:asciiTheme="majorHAnsi" w:hAnsiTheme="majorHAnsi" w:cs="Arial"/>
              </w:rPr>
            </w:pPr>
          </w:p>
        </w:tc>
        <w:tc>
          <w:tcPr>
            <w:tcW w:w="4104" w:type="dxa"/>
            <w:vAlign w:val="center"/>
          </w:tcPr>
          <w:p w14:paraId="71BC5689" w14:textId="77777777" w:rsidR="00AE71BF" w:rsidRDefault="00AE71BF" w:rsidP="00106953">
            <w:pPr>
              <w:pStyle w:val="Standard"/>
              <w:jc w:val="left"/>
              <w:rPr>
                <w:rFonts w:asciiTheme="majorHAnsi" w:hAnsiTheme="majorHAnsi" w:cs="Arial"/>
              </w:rPr>
            </w:pPr>
          </w:p>
        </w:tc>
      </w:tr>
      <w:tr w:rsidR="00AE71BF" w14:paraId="1EA3EFE4" w14:textId="77777777" w:rsidTr="00106953">
        <w:trPr>
          <w:trHeight w:val="397"/>
        </w:trPr>
        <w:tc>
          <w:tcPr>
            <w:tcW w:w="704" w:type="dxa"/>
            <w:vAlign w:val="center"/>
          </w:tcPr>
          <w:p w14:paraId="71606371" w14:textId="77777777" w:rsidR="00AE71BF" w:rsidRDefault="00AE71BF" w:rsidP="00106953">
            <w:pPr>
              <w:pStyle w:val="Standard"/>
              <w:jc w:val="left"/>
              <w:rPr>
                <w:rFonts w:asciiTheme="majorHAnsi" w:hAnsiTheme="majorHAnsi" w:cs="Arial"/>
              </w:rPr>
            </w:pPr>
          </w:p>
        </w:tc>
        <w:tc>
          <w:tcPr>
            <w:tcW w:w="2552" w:type="dxa"/>
            <w:vAlign w:val="center"/>
          </w:tcPr>
          <w:p w14:paraId="19D3DDCA" w14:textId="77777777" w:rsidR="00AE71BF" w:rsidRDefault="00AE71BF" w:rsidP="00106953">
            <w:pPr>
              <w:pStyle w:val="Standard"/>
              <w:jc w:val="left"/>
              <w:rPr>
                <w:rFonts w:asciiTheme="majorHAnsi" w:hAnsiTheme="majorHAnsi" w:cs="Arial"/>
              </w:rPr>
            </w:pPr>
          </w:p>
        </w:tc>
        <w:tc>
          <w:tcPr>
            <w:tcW w:w="1984" w:type="dxa"/>
            <w:vAlign w:val="center"/>
          </w:tcPr>
          <w:p w14:paraId="6FF04C0C" w14:textId="77777777" w:rsidR="00AE71BF" w:rsidRDefault="00AE71BF" w:rsidP="00106953">
            <w:pPr>
              <w:pStyle w:val="Standard"/>
              <w:jc w:val="center"/>
              <w:rPr>
                <w:rFonts w:asciiTheme="majorHAnsi" w:hAnsiTheme="majorHAnsi" w:cs="Arial"/>
              </w:rPr>
            </w:pPr>
          </w:p>
        </w:tc>
        <w:tc>
          <w:tcPr>
            <w:tcW w:w="4104" w:type="dxa"/>
            <w:vAlign w:val="center"/>
          </w:tcPr>
          <w:p w14:paraId="70A25501" w14:textId="77777777" w:rsidR="00AE71BF" w:rsidRDefault="00AE71BF" w:rsidP="00106953">
            <w:pPr>
              <w:pStyle w:val="Standard"/>
              <w:jc w:val="left"/>
              <w:rPr>
                <w:rFonts w:asciiTheme="majorHAnsi" w:hAnsiTheme="majorHAnsi" w:cs="Arial"/>
              </w:rPr>
            </w:pPr>
          </w:p>
        </w:tc>
      </w:tr>
      <w:tr w:rsidR="00AE71BF" w14:paraId="4EB9B32D" w14:textId="77777777" w:rsidTr="00106953">
        <w:trPr>
          <w:trHeight w:val="397"/>
        </w:trPr>
        <w:tc>
          <w:tcPr>
            <w:tcW w:w="704" w:type="dxa"/>
            <w:vAlign w:val="center"/>
          </w:tcPr>
          <w:p w14:paraId="1236C04B" w14:textId="77777777" w:rsidR="00AE71BF" w:rsidRDefault="00AE71BF" w:rsidP="00106953">
            <w:pPr>
              <w:pStyle w:val="Standard"/>
              <w:jc w:val="left"/>
              <w:rPr>
                <w:rFonts w:asciiTheme="majorHAnsi" w:hAnsiTheme="majorHAnsi" w:cs="Arial"/>
              </w:rPr>
            </w:pPr>
          </w:p>
        </w:tc>
        <w:tc>
          <w:tcPr>
            <w:tcW w:w="2552" w:type="dxa"/>
            <w:vAlign w:val="center"/>
          </w:tcPr>
          <w:p w14:paraId="597BB524" w14:textId="77777777" w:rsidR="00AE71BF" w:rsidRDefault="00AE71BF" w:rsidP="00106953">
            <w:pPr>
              <w:pStyle w:val="Standard"/>
              <w:jc w:val="left"/>
              <w:rPr>
                <w:rFonts w:asciiTheme="majorHAnsi" w:hAnsiTheme="majorHAnsi" w:cs="Arial"/>
              </w:rPr>
            </w:pPr>
          </w:p>
        </w:tc>
        <w:tc>
          <w:tcPr>
            <w:tcW w:w="1984" w:type="dxa"/>
            <w:vAlign w:val="center"/>
          </w:tcPr>
          <w:p w14:paraId="79E1133F" w14:textId="77777777" w:rsidR="00AE71BF" w:rsidRDefault="00AE71BF" w:rsidP="00106953">
            <w:pPr>
              <w:pStyle w:val="Standard"/>
              <w:jc w:val="center"/>
              <w:rPr>
                <w:rFonts w:asciiTheme="majorHAnsi" w:hAnsiTheme="majorHAnsi" w:cs="Arial"/>
              </w:rPr>
            </w:pPr>
          </w:p>
        </w:tc>
        <w:tc>
          <w:tcPr>
            <w:tcW w:w="4104" w:type="dxa"/>
            <w:vAlign w:val="center"/>
          </w:tcPr>
          <w:p w14:paraId="4AAC4AAD" w14:textId="77777777" w:rsidR="00AE71BF" w:rsidRDefault="00AE71BF" w:rsidP="00106953">
            <w:pPr>
              <w:pStyle w:val="Standard"/>
              <w:jc w:val="left"/>
              <w:rPr>
                <w:rFonts w:asciiTheme="majorHAnsi" w:hAnsiTheme="majorHAnsi" w:cs="Arial"/>
              </w:rPr>
            </w:pPr>
          </w:p>
        </w:tc>
      </w:tr>
    </w:tbl>
    <w:p w14:paraId="451BA781" w14:textId="77777777" w:rsidR="00AE71BF" w:rsidRPr="0020645B" w:rsidRDefault="00AE71BF" w:rsidP="00AE71BF">
      <w:pPr>
        <w:pStyle w:val="Standard"/>
        <w:rPr>
          <w:rFonts w:asciiTheme="majorHAnsi" w:hAnsiTheme="majorHAnsi" w:cs="Arial"/>
          <w:i/>
          <w:sz w:val="21"/>
          <w:szCs w:val="21"/>
        </w:rPr>
      </w:pPr>
      <w:r w:rsidRPr="0020645B">
        <w:rPr>
          <w:rFonts w:asciiTheme="majorHAnsi" w:hAnsiTheme="majorHAnsi" w:cs="Arial"/>
          <w:i/>
          <w:sz w:val="21"/>
          <w:szCs w:val="21"/>
        </w:rPr>
        <w:t>(Ponudnik po potrebi doda dodatne vrstice.)</w:t>
      </w:r>
    </w:p>
    <w:p w14:paraId="5FEEF553" w14:textId="77777777" w:rsidR="00B309F2" w:rsidRDefault="00B309F2" w:rsidP="00AE71BF">
      <w:pPr>
        <w:spacing w:after="0" w:line="240" w:lineRule="auto"/>
        <w:rPr>
          <w:rStyle w:val="Neenpoudarek"/>
          <w:rFonts w:asciiTheme="majorHAnsi" w:hAnsiTheme="majorHAnsi" w:cs="Arial"/>
          <w:sz w:val="21"/>
          <w:szCs w:val="21"/>
        </w:rPr>
      </w:pPr>
    </w:p>
    <w:p w14:paraId="4335F41D" w14:textId="77777777" w:rsidR="00F215FE" w:rsidRDefault="00F215FE" w:rsidP="00AE71BF">
      <w:pPr>
        <w:spacing w:after="0" w:line="240" w:lineRule="auto"/>
        <w:rPr>
          <w:rStyle w:val="Neenpoudarek"/>
          <w:rFonts w:asciiTheme="majorHAnsi" w:hAnsiTheme="majorHAnsi" w:cs="Arial"/>
          <w:b/>
          <w:bCs/>
          <w:sz w:val="21"/>
          <w:szCs w:val="21"/>
        </w:rPr>
        <w:sectPr w:rsidR="00F215FE" w:rsidSect="00AB4862">
          <w:pgSz w:w="11906" w:h="16838" w:code="9"/>
          <w:pgMar w:top="1418" w:right="1418" w:bottom="0" w:left="1134" w:header="709" w:footer="709" w:gutter="0"/>
          <w:cols w:space="708"/>
          <w:docGrid w:linePitch="360"/>
        </w:sectPr>
      </w:pPr>
    </w:p>
    <w:p w14:paraId="5167CCDB" w14:textId="4EDEFB4C" w:rsidR="00AE71BF" w:rsidRPr="00C262A7" w:rsidRDefault="00AE71BF" w:rsidP="00AE71BF">
      <w:pPr>
        <w:pStyle w:val="Slog3"/>
        <w:rPr>
          <w:rStyle w:val="Neenpoudarek"/>
          <w:rFonts w:asciiTheme="majorHAnsi" w:hAnsiTheme="majorHAnsi" w:cs="Arial"/>
          <w:bCs w:val="0"/>
          <w:i/>
          <w:iCs/>
          <w:color w:val="auto"/>
          <w:sz w:val="22"/>
          <w:szCs w:val="22"/>
        </w:rPr>
      </w:pPr>
      <w:bookmarkStart w:id="13" w:name="_Toc169522241"/>
      <w:r w:rsidRPr="00C262A7">
        <w:rPr>
          <w:rStyle w:val="Neenpoudarek"/>
          <w:rFonts w:asciiTheme="majorHAnsi" w:hAnsiTheme="majorHAnsi" w:cs="Arial"/>
          <w:i/>
          <w:iCs/>
          <w:color w:val="auto"/>
          <w:sz w:val="22"/>
          <w:szCs w:val="22"/>
        </w:rPr>
        <w:lastRenderedPageBreak/>
        <w:t>Priloga</w:t>
      </w:r>
      <w:r w:rsidR="00A14347">
        <w:rPr>
          <w:rStyle w:val="Neenpoudarek"/>
          <w:rFonts w:asciiTheme="majorHAnsi" w:hAnsiTheme="majorHAnsi" w:cs="Arial"/>
          <w:i/>
          <w:iCs/>
          <w:color w:val="auto"/>
          <w:sz w:val="22"/>
          <w:szCs w:val="22"/>
        </w:rPr>
        <w:t xml:space="preserve"> E</w:t>
      </w:r>
      <w:bookmarkEnd w:id="13"/>
      <w:r w:rsidRPr="00C262A7">
        <w:rPr>
          <w:rStyle w:val="Neenpoudarek"/>
          <w:rFonts w:asciiTheme="majorHAnsi" w:hAnsiTheme="majorHAnsi" w:cs="Arial"/>
          <w:i/>
          <w:iCs/>
          <w:color w:val="auto"/>
          <w:sz w:val="22"/>
          <w:szCs w:val="22"/>
        </w:rPr>
        <w:t xml:space="preserve"> </w:t>
      </w:r>
    </w:p>
    <w:p w14:paraId="162ADDF4" w14:textId="2D23F571" w:rsidR="00AE71BF" w:rsidRPr="00C262A7" w:rsidRDefault="00AE71BF" w:rsidP="00B309F2">
      <w:pPr>
        <w:pStyle w:val="Intenzivencitat"/>
      </w:pPr>
      <w:bookmarkStart w:id="14" w:name="_Toc169522242"/>
      <w:r>
        <w:t>SEZNAM REFERENC</w:t>
      </w:r>
      <w:r w:rsidR="008E1D60">
        <w:t xml:space="preserve"> IN KVALIFIKACIJ STROKOVNEGA KADRA</w:t>
      </w:r>
      <w:bookmarkEnd w:id="14"/>
    </w:p>
    <w:p w14:paraId="05919ECE" w14:textId="77777777" w:rsidR="00AE71BF" w:rsidRDefault="00AE71BF" w:rsidP="00EF0F36">
      <w:pPr>
        <w:spacing w:after="0" w:line="252" w:lineRule="auto"/>
        <w:rPr>
          <w:rFonts w:asciiTheme="majorHAnsi" w:hAnsiTheme="majorHAnsi" w:cs="Arial"/>
          <w:color w:val="auto"/>
          <w:sz w:val="24"/>
          <w:szCs w:val="24"/>
          <w:lang w:eastAsia="zh-CN"/>
        </w:rPr>
      </w:pPr>
    </w:p>
    <w:p w14:paraId="3E85EB0D" w14:textId="586A8AE1" w:rsidR="00AE71BF" w:rsidRDefault="00AE71BF" w:rsidP="00EF0F36">
      <w:pPr>
        <w:spacing w:after="0" w:line="252" w:lineRule="auto"/>
        <w:rPr>
          <w:rFonts w:asciiTheme="majorHAnsi" w:hAnsiTheme="majorHAnsi" w:cs="Arial"/>
          <w:color w:val="auto"/>
          <w:sz w:val="24"/>
          <w:szCs w:val="24"/>
          <w:lang w:eastAsia="zh-CN"/>
        </w:rPr>
      </w:pPr>
      <w:r>
        <w:rPr>
          <w:rFonts w:asciiTheme="majorHAnsi" w:hAnsiTheme="majorHAnsi" w:cs="Arial"/>
          <w:color w:val="auto"/>
          <w:sz w:val="24"/>
          <w:szCs w:val="24"/>
          <w:lang w:eastAsia="zh-CN"/>
        </w:rPr>
        <w:t xml:space="preserve">Št. naročila: </w:t>
      </w:r>
      <w:r>
        <w:rPr>
          <w:rFonts w:cs="Arial"/>
        </w:rPr>
        <w:t>403/24-</w:t>
      </w:r>
      <w:r w:rsidR="008F1741">
        <w:rPr>
          <w:rFonts w:cs="Arial"/>
        </w:rPr>
        <w:t>203-218</w:t>
      </w:r>
    </w:p>
    <w:p w14:paraId="32971DA0" w14:textId="77777777" w:rsidR="00AE71BF" w:rsidRPr="005133FA" w:rsidRDefault="00AE71BF" w:rsidP="00EF0F36">
      <w:pPr>
        <w:spacing w:after="0" w:line="252" w:lineRule="auto"/>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6A585D09" w14:textId="77777777" w:rsidR="00AE71BF" w:rsidRDefault="00AE71BF" w:rsidP="00EF0F36">
      <w:pPr>
        <w:tabs>
          <w:tab w:val="right" w:pos="2556"/>
          <w:tab w:val="right" w:pos="9354"/>
        </w:tabs>
        <w:spacing w:after="0" w:line="252" w:lineRule="auto"/>
        <w:rPr>
          <w:rFonts w:asciiTheme="majorHAnsi" w:hAnsiTheme="majorHAnsi" w:cs="Arial"/>
          <w:b/>
          <w:color w:val="auto"/>
          <w:sz w:val="24"/>
          <w:szCs w:val="24"/>
        </w:rPr>
      </w:pPr>
    </w:p>
    <w:p w14:paraId="5F7E8E9D" w14:textId="77777777" w:rsidR="00E71CBE" w:rsidRDefault="00E71CBE" w:rsidP="00EF0F36">
      <w:pPr>
        <w:tabs>
          <w:tab w:val="right" w:pos="2556"/>
          <w:tab w:val="right" w:pos="9017"/>
        </w:tabs>
        <w:spacing w:after="0" w:line="252" w:lineRule="auto"/>
        <w:rPr>
          <w:rFonts w:asciiTheme="majorHAnsi" w:hAnsiTheme="majorHAnsi" w:cs="Arial"/>
          <w:b/>
          <w:color w:val="auto"/>
          <w:sz w:val="16"/>
          <w:szCs w:val="16"/>
        </w:rPr>
      </w:pPr>
    </w:p>
    <w:p w14:paraId="1531FBF9" w14:textId="77777777" w:rsidR="00E71CBE" w:rsidRPr="005133FA" w:rsidRDefault="00E71CBE" w:rsidP="00EF0F36">
      <w:pPr>
        <w:tabs>
          <w:tab w:val="right" w:pos="2556"/>
          <w:tab w:val="right" w:pos="9017"/>
        </w:tabs>
        <w:spacing w:after="0" w:line="252" w:lineRule="auto"/>
        <w:rPr>
          <w:rFonts w:asciiTheme="majorHAnsi" w:hAnsiTheme="majorHAnsi" w:cs="Arial"/>
          <w:b/>
          <w:color w:val="auto"/>
          <w:sz w:val="24"/>
          <w:szCs w:val="24"/>
        </w:rPr>
      </w:pPr>
      <w:r>
        <w:rPr>
          <w:rFonts w:asciiTheme="majorHAnsi" w:hAnsiTheme="majorHAnsi" w:cs="Arial"/>
          <w:b/>
          <w:color w:val="auto"/>
          <w:sz w:val="24"/>
          <w:szCs w:val="24"/>
        </w:rPr>
        <w:t>PONUDNIK</w:t>
      </w:r>
      <w:r w:rsidRPr="005133FA">
        <w:rPr>
          <w:rFonts w:asciiTheme="majorHAnsi" w:hAnsiTheme="majorHAnsi" w:cs="Arial"/>
          <w:b/>
          <w:color w:val="auto"/>
          <w:sz w:val="24"/>
          <w:szCs w:val="24"/>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7796"/>
      </w:tblGrid>
      <w:tr w:rsidR="00E71CBE" w:rsidRPr="005133FA" w14:paraId="23EB5BC4" w14:textId="77777777" w:rsidTr="00E71CBE">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399C3841" w14:textId="77777777" w:rsidR="00E71CBE" w:rsidRPr="005133FA" w:rsidRDefault="00E71CBE" w:rsidP="00EF0F36">
            <w:pPr>
              <w:spacing w:after="0" w:line="252" w:lineRule="auto"/>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7796" w:type="dxa"/>
            <w:tcBorders>
              <w:top w:val="single" w:sz="4" w:space="0" w:color="auto"/>
              <w:left w:val="single" w:sz="4" w:space="0" w:color="auto"/>
              <w:bottom w:val="single" w:sz="4" w:space="0" w:color="auto"/>
              <w:right w:val="single" w:sz="4" w:space="0" w:color="auto"/>
            </w:tcBorders>
            <w:vAlign w:val="center"/>
          </w:tcPr>
          <w:p w14:paraId="3926E351" w14:textId="77777777" w:rsidR="00E71CBE" w:rsidRPr="005133FA" w:rsidRDefault="00E71CBE" w:rsidP="00EF0F36">
            <w:pPr>
              <w:spacing w:after="0" w:line="252" w:lineRule="auto"/>
              <w:rPr>
                <w:rFonts w:asciiTheme="majorHAnsi" w:hAnsiTheme="majorHAnsi" w:cs="Arial"/>
                <w:b/>
                <w:color w:val="auto"/>
                <w:sz w:val="24"/>
                <w:szCs w:val="24"/>
              </w:rPr>
            </w:pPr>
          </w:p>
        </w:tc>
      </w:tr>
      <w:tr w:rsidR="00E71CBE" w:rsidRPr="005133FA" w14:paraId="4A2D2EA0" w14:textId="77777777" w:rsidTr="00E71CBE">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172C30AB" w14:textId="77777777" w:rsidR="00E71CBE" w:rsidRPr="005133FA" w:rsidRDefault="00E71CBE" w:rsidP="00EF0F36">
            <w:pPr>
              <w:spacing w:after="0" w:line="252" w:lineRule="auto"/>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7796" w:type="dxa"/>
            <w:tcBorders>
              <w:top w:val="single" w:sz="4" w:space="0" w:color="auto"/>
              <w:left w:val="single" w:sz="4" w:space="0" w:color="auto"/>
              <w:bottom w:val="single" w:sz="4" w:space="0" w:color="auto"/>
              <w:right w:val="single" w:sz="4" w:space="0" w:color="auto"/>
            </w:tcBorders>
            <w:vAlign w:val="center"/>
          </w:tcPr>
          <w:p w14:paraId="1553C805" w14:textId="77777777" w:rsidR="00E71CBE" w:rsidRPr="000E03B0" w:rsidRDefault="00E71CBE" w:rsidP="00EF0F36">
            <w:pPr>
              <w:spacing w:after="0" w:line="252" w:lineRule="auto"/>
              <w:ind w:left="55"/>
              <w:rPr>
                <w:rFonts w:eastAsia="Times New Roman" w:cs="Arial"/>
                <w:bCs/>
                <w:noProof/>
                <w:color w:val="auto"/>
                <w:sz w:val="24"/>
                <w:szCs w:val="24"/>
                <w:lang w:eastAsia="sl-SI"/>
              </w:rPr>
            </w:pPr>
          </w:p>
        </w:tc>
      </w:tr>
    </w:tbl>
    <w:p w14:paraId="42627C8D" w14:textId="77777777" w:rsidR="00E71CBE" w:rsidRDefault="00E71CBE" w:rsidP="00EF0F36">
      <w:pPr>
        <w:suppressAutoHyphens/>
        <w:autoSpaceDN w:val="0"/>
        <w:spacing w:after="0" w:line="252" w:lineRule="auto"/>
        <w:ind w:right="6"/>
        <w:jc w:val="both"/>
        <w:textAlignment w:val="baseline"/>
        <w:rPr>
          <w:rFonts w:asciiTheme="majorHAnsi" w:hAnsiTheme="majorHAnsi" w:cs="Arial"/>
          <w:i/>
          <w:color w:val="auto"/>
          <w:kern w:val="3"/>
          <w:lang w:eastAsia="zh-CN"/>
        </w:rPr>
      </w:pPr>
    </w:p>
    <w:p w14:paraId="3A48393B" w14:textId="77777777" w:rsidR="001166BA" w:rsidRDefault="001166BA" w:rsidP="001166BA">
      <w:pPr>
        <w:spacing w:after="0" w:line="252" w:lineRule="auto"/>
        <w:jc w:val="both"/>
        <w:rPr>
          <w:b/>
          <w:color w:val="auto"/>
          <w:sz w:val="24"/>
        </w:rPr>
      </w:pPr>
    </w:p>
    <w:p w14:paraId="474891C3" w14:textId="77777777" w:rsidR="00EF0F36" w:rsidRDefault="00EF0F36" w:rsidP="00EF0F36">
      <w:pPr>
        <w:spacing w:after="0" w:line="252" w:lineRule="auto"/>
        <w:jc w:val="both"/>
        <w:rPr>
          <w:rFonts w:cs="Arial"/>
          <w:color w:val="auto"/>
          <w:sz w:val="24"/>
          <w:szCs w:val="24"/>
          <w:lang w:eastAsia="zh-CN"/>
        </w:rPr>
      </w:pPr>
      <w:r w:rsidRPr="00D3475C">
        <w:rPr>
          <w:rFonts w:cs="Arial"/>
          <w:color w:val="auto"/>
          <w:sz w:val="24"/>
          <w:szCs w:val="24"/>
          <w:lang w:eastAsia="zh-CN"/>
        </w:rPr>
        <w:t xml:space="preserve">Izjavljamo, da smo v zadnjih 3 letih pred potekom roka za prejem ponudb </w:t>
      </w:r>
      <w:r>
        <w:rPr>
          <w:rFonts w:cs="Arial"/>
          <w:color w:val="auto"/>
          <w:sz w:val="24"/>
          <w:szCs w:val="24"/>
          <w:lang w:eastAsia="zh-CN"/>
        </w:rPr>
        <w:t>(2021, 2022, 2023)</w:t>
      </w:r>
      <w:r w:rsidRPr="0088789B">
        <w:rPr>
          <w:rFonts w:cs="Arial"/>
          <w:color w:val="auto"/>
          <w:sz w:val="24"/>
          <w:szCs w:val="24"/>
          <w:lang w:eastAsia="zh-CN"/>
        </w:rPr>
        <w:t xml:space="preserve"> </w:t>
      </w:r>
      <w:r w:rsidRPr="00D3475C">
        <w:rPr>
          <w:rFonts w:cs="Arial"/>
          <w:color w:val="auto"/>
          <w:sz w:val="24"/>
          <w:szCs w:val="24"/>
          <w:lang w:eastAsia="zh-CN"/>
        </w:rPr>
        <w:t>pravočasno, strokovno, kakovostno in v skladu z dogovorom izvajali</w:t>
      </w:r>
      <w:r>
        <w:rPr>
          <w:rFonts w:cs="Arial"/>
          <w:color w:val="auto"/>
          <w:sz w:val="24"/>
          <w:szCs w:val="24"/>
          <w:lang w:eastAsia="zh-CN"/>
        </w:rPr>
        <w:t>:</w:t>
      </w:r>
      <w:r w:rsidRPr="00D3475C">
        <w:rPr>
          <w:rFonts w:cs="Arial"/>
          <w:color w:val="auto"/>
          <w:sz w:val="24"/>
          <w:szCs w:val="24"/>
          <w:lang w:eastAsia="zh-CN"/>
        </w:rPr>
        <w:t xml:space="preserve"> </w:t>
      </w:r>
    </w:p>
    <w:p w14:paraId="5AEA99C7" w14:textId="77777777" w:rsidR="00EF0F36" w:rsidRDefault="00EF0F36" w:rsidP="00051090">
      <w:pPr>
        <w:pStyle w:val="Odstavekseznama"/>
        <w:numPr>
          <w:ilvl w:val="0"/>
          <w:numId w:val="73"/>
        </w:numPr>
        <w:spacing w:after="0" w:line="252" w:lineRule="auto"/>
        <w:jc w:val="both"/>
        <w:rPr>
          <w:rFonts w:cs="Arial"/>
          <w:color w:val="auto"/>
          <w:sz w:val="24"/>
          <w:szCs w:val="24"/>
          <w:lang w:eastAsia="zh-CN"/>
        </w:rPr>
      </w:pPr>
      <w:r w:rsidRPr="00EF0F36">
        <w:rPr>
          <w:rFonts w:cs="Arial"/>
          <w:color w:val="auto"/>
          <w:sz w:val="24"/>
          <w:szCs w:val="24"/>
          <w:lang w:eastAsia="zh-CN"/>
        </w:rPr>
        <w:t>storitve vzdrževanja naslednjih strojnih naprav, ki so primerljive napravi oz. napravam iz sklopa, za katerega oddajamo ponudbo (npr. hladilni agregat primerljive moči), oz.</w:t>
      </w:r>
    </w:p>
    <w:p w14:paraId="784893BB" w14:textId="2A12FF4C" w:rsidR="00EF0F36" w:rsidRPr="00EF0F36" w:rsidRDefault="00EF0F36" w:rsidP="00051090">
      <w:pPr>
        <w:pStyle w:val="Odstavekseznama"/>
        <w:numPr>
          <w:ilvl w:val="0"/>
          <w:numId w:val="73"/>
        </w:numPr>
        <w:spacing w:after="0" w:line="252" w:lineRule="auto"/>
        <w:jc w:val="both"/>
        <w:rPr>
          <w:rFonts w:cs="Arial"/>
          <w:color w:val="auto"/>
          <w:sz w:val="24"/>
          <w:szCs w:val="24"/>
          <w:lang w:eastAsia="zh-CN"/>
        </w:rPr>
      </w:pPr>
      <w:r w:rsidRPr="00EF0F36">
        <w:rPr>
          <w:rFonts w:cs="Arial"/>
          <w:color w:val="auto"/>
          <w:sz w:val="24"/>
          <w:szCs w:val="24"/>
          <w:lang w:eastAsia="zh-CN"/>
        </w:rPr>
        <w:t>storitve vzdrževanja primerljivih količin elementov iz sklopa, za katerega oddajamo ponudbo (npr. število požarnih loput)</w:t>
      </w:r>
      <w:r>
        <w:rPr>
          <w:rFonts w:cs="Arial"/>
          <w:color w:val="auto"/>
          <w:sz w:val="24"/>
          <w:szCs w:val="24"/>
          <w:lang w:eastAsia="zh-CN"/>
        </w:rPr>
        <w:t>:</w:t>
      </w:r>
    </w:p>
    <w:p w14:paraId="55DC01AD" w14:textId="77777777" w:rsidR="00E4513B" w:rsidRPr="001A6E5E" w:rsidRDefault="00E4513B" w:rsidP="00EF0F36">
      <w:pPr>
        <w:autoSpaceDE w:val="0"/>
        <w:autoSpaceDN w:val="0"/>
        <w:adjustRightInd w:val="0"/>
        <w:spacing w:after="0" w:line="252" w:lineRule="auto"/>
        <w:jc w:val="both"/>
        <w:rPr>
          <w:rFonts w:cs="Arial"/>
          <w:color w:val="auto"/>
          <w:sz w:val="24"/>
          <w:szCs w:val="24"/>
          <w:lang w:eastAsia="zh-CN"/>
        </w:rPr>
      </w:pPr>
    </w:p>
    <w:tbl>
      <w:tblPr>
        <w:tblStyle w:val="Tabelamrea"/>
        <w:tblW w:w="9923" w:type="dxa"/>
        <w:tblInd w:w="-147" w:type="dxa"/>
        <w:tblLayout w:type="fixed"/>
        <w:tblLook w:val="04A0" w:firstRow="1" w:lastRow="0" w:firstColumn="1" w:lastColumn="0" w:noHBand="0" w:noVBand="1"/>
      </w:tblPr>
      <w:tblGrid>
        <w:gridCol w:w="2268"/>
        <w:gridCol w:w="3118"/>
        <w:gridCol w:w="1276"/>
        <w:gridCol w:w="3261"/>
      </w:tblGrid>
      <w:tr w:rsidR="00E4513B" w:rsidRPr="007B76A4" w14:paraId="0EFEEB66" w14:textId="77777777" w:rsidTr="00E4513B">
        <w:trPr>
          <w:cantSplit/>
          <w:trHeight w:val="817"/>
        </w:trPr>
        <w:tc>
          <w:tcPr>
            <w:tcW w:w="5386" w:type="dxa"/>
            <w:gridSpan w:val="2"/>
            <w:vAlign w:val="center"/>
          </w:tcPr>
          <w:p w14:paraId="324B60A0" w14:textId="3EF3D325" w:rsidR="00E4513B" w:rsidRDefault="00E4513B" w:rsidP="00EF0F36">
            <w:pPr>
              <w:spacing w:after="0" w:line="252" w:lineRule="auto"/>
              <w:jc w:val="center"/>
              <w:rPr>
                <w:rFonts w:cs="Arial"/>
                <w:b/>
                <w:color w:val="auto"/>
                <w:sz w:val="24"/>
                <w:szCs w:val="24"/>
                <w:lang w:eastAsia="zh-CN"/>
              </w:rPr>
            </w:pPr>
            <w:r w:rsidRPr="007B76A4">
              <w:rPr>
                <w:rFonts w:cs="Arial"/>
                <w:b/>
                <w:color w:val="auto"/>
                <w:sz w:val="24"/>
                <w:szCs w:val="24"/>
                <w:lang w:eastAsia="zh-CN"/>
              </w:rPr>
              <w:t>Predmet</w:t>
            </w:r>
            <w:r>
              <w:rPr>
                <w:rFonts w:cs="Arial"/>
                <w:b/>
                <w:color w:val="auto"/>
                <w:sz w:val="24"/>
                <w:szCs w:val="24"/>
                <w:lang w:eastAsia="zh-CN"/>
              </w:rPr>
              <w:t xml:space="preserve"> vzdrževanja </w:t>
            </w:r>
          </w:p>
          <w:p w14:paraId="78533811" w14:textId="77777777" w:rsidR="00762E85" w:rsidRDefault="00E4513B" w:rsidP="00EF0F36">
            <w:pPr>
              <w:spacing w:after="0" w:line="252" w:lineRule="auto"/>
              <w:jc w:val="center"/>
              <w:rPr>
                <w:rFonts w:cs="Arial"/>
                <w:i/>
                <w:color w:val="auto"/>
                <w:sz w:val="21"/>
                <w:szCs w:val="21"/>
                <w:lang w:eastAsia="zh-CN"/>
              </w:rPr>
            </w:pPr>
            <w:r w:rsidRPr="001166BA">
              <w:rPr>
                <w:rFonts w:cs="Arial"/>
                <w:i/>
                <w:color w:val="auto"/>
                <w:sz w:val="21"/>
                <w:szCs w:val="21"/>
                <w:lang w:eastAsia="zh-CN"/>
              </w:rPr>
              <w:t xml:space="preserve">(proizvajalec, tip in blagovna znamka oz. artikel, </w:t>
            </w:r>
          </w:p>
          <w:p w14:paraId="717740B4" w14:textId="77777777" w:rsidR="00762E85" w:rsidRDefault="00E4513B" w:rsidP="00EF0F36">
            <w:pPr>
              <w:spacing w:after="0" w:line="252" w:lineRule="auto"/>
              <w:jc w:val="center"/>
              <w:rPr>
                <w:rFonts w:cs="Arial"/>
                <w:i/>
                <w:color w:val="auto"/>
                <w:sz w:val="21"/>
                <w:szCs w:val="21"/>
                <w:lang w:eastAsia="zh-CN"/>
              </w:rPr>
            </w:pPr>
            <w:r w:rsidRPr="001166BA">
              <w:rPr>
                <w:rFonts w:cs="Arial"/>
                <w:i/>
                <w:color w:val="auto"/>
                <w:sz w:val="21"/>
                <w:szCs w:val="21"/>
                <w:lang w:eastAsia="zh-CN"/>
              </w:rPr>
              <w:t xml:space="preserve">moč ali druga bistvena funkcionalnost naprave, </w:t>
            </w:r>
          </w:p>
          <w:p w14:paraId="2F9FD72D" w14:textId="2B9AECB2" w:rsidR="00E4513B" w:rsidRPr="001166BA" w:rsidRDefault="00E4513B" w:rsidP="00EF0F36">
            <w:pPr>
              <w:spacing w:after="0" w:line="252" w:lineRule="auto"/>
              <w:jc w:val="center"/>
              <w:rPr>
                <w:rFonts w:cs="Arial"/>
                <w:bCs/>
                <w:i/>
                <w:color w:val="auto"/>
                <w:sz w:val="21"/>
                <w:szCs w:val="21"/>
              </w:rPr>
            </w:pPr>
            <w:r w:rsidRPr="001166BA">
              <w:rPr>
                <w:rFonts w:cs="Arial"/>
                <w:i/>
                <w:color w:val="auto"/>
                <w:sz w:val="21"/>
                <w:szCs w:val="21"/>
                <w:lang w:eastAsia="zh-CN"/>
              </w:rPr>
              <w:t>količina elementov)</w:t>
            </w:r>
          </w:p>
        </w:tc>
        <w:tc>
          <w:tcPr>
            <w:tcW w:w="1276" w:type="dxa"/>
            <w:vAlign w:val="center"/>
          </w:tcPr>
          <w:p w14:paraId="220E9571" w14:textId="77777777" w:rsidR="00E4513B" w:rsidRPr="007B76A4" w:rsidRDefault="00E4513B" w:rsidP="00EF0F36">
            <w:pPr>
              <w:spacing w:after="0" w:line="252" w:lineRule="auto"/>
              <w:jc w:val="center"/>
              <w:rPr>
                <w:rFonts w:cs="Arial"/>
                <w:b/>
                <w:bCs/>
                <w:color w:val="auto"/>
                <w:sz w:val="24"/>
                <w:szCs w:val="24"/>
              </w:rPr>
            </w:pPr>
            <w:r>
              <w:rPr>
                <w:rFonts w:cs="Arial"/>
                <w:b/>
                <w:bCs/>
                <w:color w:val="auto"/>
                <w:sz w:val="24"/>
                <w:szCs w:val="24"/>
              </w:rPr>
              <w:t>Leto izvajanja storitev</w:t>
            </w:r>
          </w:p>
        </w:tc>
        <w:tc>
          <w:tcPr>
            <w:tcW w:w="3261" w:type="dxa"/>
            <w:vAlign w:val="center"/>
          </w:tcPr>
          <w:p w14:paraId="2487DD74" w14:textId="77777777" w:rsidR="00E4513B" w:rsidRDefault="00E4513B" w:rsidP="00EF0F36">
            <w:pPr>
              <w:spacing w:after="0" w:line="252" w:lineRule="auto"/>
              <w:jc w:val="center"/>
              <w:rPr>
                <w:rFonts w:cs="Arial"/>
                <w:b/>
                <w:bCs/>
                <w:color w:val="auto"/>
                <w:sz w:val="24"/>
                <w:szCs w:val="24"/>
              </w:rPr>
            </w:pPr>
            <w:r>
              <w:rPr>
                <w:rFonts w:cs="Arial"/>
                <w:b/>
                <w:bCs/>
                <w:color w:val="auto"/>
                <w:sz w:val="24"/>
                <w:szCs w:val="24"/>
              </w:rPr>
              <w:t>Referenčni naročnik</w:t>
            </w:r>
          </w:p>
          <w:p w14:paraId="0B4776F9" w14:textId="77777777" w:rsidR="00E4513B" w:rsidRPr="001166BA" w:rsidRDefault="00E4513B" w:rsidP="00EF0F36">
            <w:pPr>
              <w:spacing w:after="0" w:line="252" w:lineRule="auto"/>
              <w:jc w:val="center"/>
              <w:rPr>
                <w:rFonts w:cs="Arial"/>
                <w:bCs/>
                <w:i/>
                <w:color w:val="auto"/>
                <w:sz w:val="21"/>
                <w:szCs w:val="21"/>
              </w:rPr>
            </w:pPr>
            <w:r w:rsidRPr="001166BA">
              <w:rPr>
                <w:rFonts w:cs="Arial"/>
                <w:bCs/>
                <w:i/>
                <w:color w:val="auto"/>
                <w:sz w:val="21"/>
                <w:szCs w:val="21"/>
              </w:rPr>
              <w:t xml:space="preserve">(naziv, naslov, </w:t>
            </w:r>
          </w:p>
          <w:p w14:paraId="5BCF6475" w14:textId="77777777" w:rsidR="001166BA" w:rsidRPr="001166BA" w:rsidRDefault="00E4513B" w:rsidP="00EF0F36">
            <w:pPr>
              <w:spacing w:after="0" w:line="252" w:lineRule="auto"/>
              <w:jc w:val="center"/>
              <w:rPr>
                <w:rFonts w:cs="Arial"/>
                <w:bCs/>
                <w:i/>
                <w:color w:val="auto"/>
                <w:sz w:val="21"/>
                <w:szCs w:val="21"/>
              </w:rPr>
            </w:pPr>
            <w:r w:rsidRPr="001166BA">
              <w:rPr>
                <w:rFonts w:cs="Arial"/>
                <w:bCs/>
                <w:i/>
                <w:color w:val="auto"/>
                <w:sz w:val="21"/>
                <w:szCs w:val="21"/>
              </w:rPr>
              <w:t>kontaktna oseba</w:t>
            </w:r>
            <w:r w:rsidR="001166BA" w:rsidRPr="001166BA">
              <w:rPr>
                <w:rFonts w:cs="Arial"/>
                <w:bCs/>
                <w:i/>
                <w:color w:val="auto"/>
                <w:sz w:val="21"/>
                <w:szCs w:val="21"/>
              </w:rPr>
              <w:t xml:space="preserve">, </w:t>
            </w:r>
          </w:p>
          <w:p w14:paraId="4FABDB0A" w14:textId="3E4DD30A" w:rsidR="00E4513B" w:rsidRPr="000638E0" w:rsidRDefault="001166BA" w:rsidP="00EF0F36">
            <w:pPr>
              <w:spacing w:after="0" w:line="252" w:lineRule="auto"/>
              <w:jc w:val="center"/>
              <w:rPr>
                <w:rFonts w:cs="Arial"/>
                <w:b/>
                <w:bCs/>
                <w:color w:val="auto"/>
                <w:sz w:val="24"/>
                <w:szCs w:val="24"/>
              </w:rPr>
            </w:pPr>
            <w:r w:rsidRPr="001166BA">
              <w:rPr>
                <w:rFonts w:cs="Arial"/>
                <w:bCs/>
                <w:i/>
                <w:color w:val="auto"/>
                <w:sz w:val="21"/>
                <w:szCs w:val="21"/>
              </w:rPr>
              <w:t>telefon, e-pošta</w:t>
            </w:r>
            <w:r w:rsidR="00E4513B" w:rsidRPr="001166BA">
              <w:rPr>
                <w:rFonts w:cs="Arial"/>
                <w:bCs/>
                <w:i/>
                <w:color w:val="auto"/>
                <w:sz w:val="21"/>
                <w:szCs w:val="21"/>
              </w:rPr>
              <w:t>)</w:t>
            </w:r>
          </w:p>
        </w:tc>
      </w:tr>
      <w:tr w:rsidR="00E4513B" w:rsidRPr="007B76A4" w14:paraId="61CFFCE5" w14:textId="77777777" w:rsidTr="00EF0F36">
        <w:trPr>
          <w:trHeight w:val="536"/>
        </w:trPr>
        <w:tc>
          <w:tcPr>
            <w:tcW w:w="9923" w:type="dxa"/>
            <w:gridSpan w:val="4"/>
            <w:shd w:val="clear" w:color="auto" w:fill="D9D9D9" w:themeFill="background1" w:themeFillShade="D9"/>
            <w:vAlign w:val="center"/>
          </w:tcPr>
          <w:p w14:paraId="17F309E9" w14:textId="36B8E5B0" w:rsidR="00E4513B" w:rsidRPr="00E4513B" w:rsidRDefault="00E4513B" w:rsidP="00EF0F36">
            <w:pPr>
              <w:spacing w:after="0" w:line="252" w:lineRule="auto"/>
              <w:jc w:val="both"/>
              <w:rPr>
                <w:rFonts w:cs="Arial"/>
                <w:color w:val="auto"/>
                <w:sz w:val="24"/>
                <w:szCs w:val="24"/>
                <w:lang w:eastAsia="zh-CN"/>
              </w:rPr>
            </w:pPr>
            <w:r w:rsidRPr="00E4513B">
              <w:rPr>
                <w:rFonts w:cs="Arial"/>
                <w:color w:val="auto"/>
                <w:sz w:val="24"/>
                <w:szCs w:val="24"/>
                <w:lang w:eastAsia="zh-CN"/>
              </w:rPr>
              <w:t>sklop 1: Vzdrževanje klimatskih naprav</w:t>
            </w:r>
            <w:r w:rsidRPr="0045020D">
              <w:rPr>
                <w:rFonts w:cs="Arial"/>
                <w:color w:val="auto"/>
                <w:sz w:val="24"/>
                <w:szCs w:val="24"/>
                <w:lang w:eastAsia="zh-CN"/>
              </w:rPr>
              <w:t xml:space="preserve"> in parnih vlažilnikov v Pa</w:t>
            </w:r>
            <w:r w:rsidRPr="00E4513B">
              <w:rPr>
                <w:rFonts w:cs="Arial"/>
                <w:color w:val="auto"/>
                <w:sz w:val="24"/>
                <w:szCs w:val="24"/>
                <w:lang w:eastAsia="zh-CN"/>
              </w:rPr>
              <w:t>lači DSU, št. naročila 403/24-</w:t>
            </w:r>
            <w:r w:rsidR="004959A0">
              <w:rPr>
                <w:rFonts w:cs="Arial"/>
                <w:color w:val="auto"/>
                <w:sz w:val="24"/>
                <w:szCs w:val="24"/>
                <w:lang w:eastAsia="zh-CN"/>
              </w:rPr>
              <w:t>203</w:t>
            </w:r>
            <w:r>
              <w:rPr>
                <w:rFonts w:cs="Arial"/>
                <w:color w:val="auto"/>
                <w:sz w:val="24"/>
                <w:szCs w:val="24"/>
                <w:lang w:eastAsia="zh-CN"/>
              </w:rPr>
              <w:t>:</w:t>
            </w:r>
          </w:p>
        </w:tc>
      </w:tr>
      <w:tr w:rsidR="00E4513B" w:rsidRPr="007B76A4" w14:paraId="4B79EE55" w14:textId="77777777" w:rsidTr="00E4513B">
        <w:trPr>
          <w:trHeight w:val="536"/>
        </w:trPr>
        <w:tc>
          <w:tcPr>
            <w:tcW w:w="2268" w:type="dxa"/>
            <w:vAlign w:val="center"/>
          </w:tcPr>
          <w:p w14:paraId="0F2185E0" w14:textId="0F96CF79" w:rsidR="00E4513B" w:rsidRPr="007B76A4" w:rsidRDefault="00E4513B" w:rsidP="00EF0F36">
            <w:pPr>
              <w:spacing w:after="0" w:line="252" w:lineRule="auto"/>
              <w:rPr>
                <w:rFonts w:cs="Arial"/>
                <w:bCs/>
                <w:color w:val="auto"/>
                <w:sz w:val="24"/>
                <w:szCs w:val="24"/>
              </w:rPr>
            </w:pPr>
            <w:r>
              <w:rPr>
                <w:rFonts w:cs="Arial"/>
                <w:color w:val="auto"/>
                <w:sz w:val="24"/>
                <w:szCs w:val="24"/>
                <w:lang w:eastAsia="zh-CN"/>
              </w:rPr>
              <w:t>Primerljiva klimatska</w:t>
            </w:r>
            <w:r w:rsidRPr="007B76A4">
              <w:rPr>
                <w:rFonts w:cs="Arial"/>
                <w:color w:val="auto"/>
                <w:sz w:val="24"/>
                <w:szCs w:val="24"/>
                <w:lang w:eastAsia="zh-CN"/>
              </w:rPr>
              <w:t xml:space="preserve"> naprav</w:t>
            </w:r>
            <w:r>
              <w:rPr>
                <w:rFonts w:cs="Arial"/>
                <w:color w:val="auto"/>
                <w:sz w:val="24"/>
                <w:szCs w:val="24"/>
                <w:lang w:eastAsia="zh-CN"/>
              </w:rPr>
              <w:t>a:</w:t>
            </w:r>
          </w:p>
        </w:tc>
        <w:tc>
          <w:tcPr>
            <w:tcW w:w="3118" w:type="dxa"/>
            <w:vAlign w:val="center"/>
          </w:tcPr>
          <w:p w14:paraId="141997E0" w14:textId="77777777" w:rsidR="00E4513B" w:rsidRDefault="00E4513B" w:rsidP="00EF0F36">
            <w:pPr>
              <w:spacing w:after="0" w:line="252" w:lineRule="auto"/>
              <w:rPr>
                <w:rFonts w:cs="Arial"/>
                <w:bCs/>
                <w:color w:val="auto"/>
                <w:sz w:val="24"/>
                <w:szCs w:val="24"/>
              </w:rPr>
            </w:pPr>
          </w:p>
        </w:tc>
        <w:tc>
          <w:tcPr>
            <w:tcW w:w="1276" w:type="dxa"/>
            <w:vAlign w:val="center"/>
          </w:tcPr>
          <w:p w14:paraId="34E43A60"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32A05216" w14:textId="77777777" w:rsidR="00E4513B" w:rsidRPr="007B76A4" w:rsidRDefault="00E4513B" w:rsidP="00EF0F36">
            <w:pPr>
              <w:spacing w:after="0" w:line="252" w:lineRule="auto"/>
              <w:rPr>
                <w:rFonts w:cs="Arial"/>
                <w:color w:val="auto"/>
                <w:sz w:val="24"/>
                <w:szCs w:val="24"/>
                <w:lang w:eastAsia="zh-CN"/>
              </w:rPr>
            </w:pPr>
          </w:p>
        </w:tc>
      </w:tr>
      <w:tr w:rsidR="00E4513B" w:rsidRPr="007B76A4" w14:paraId="53590948" w14:textId="77777777" w:rsidTr="00EF0F36">
        <w:tc>
          <w:tcPr>
            <w:tcW w:w="9923" w:type="dxa"/>
            <w:gridSpan w:val="4"/>
            <w:shd w:val="clear" w:color="auto" w:fill="D9D9D9" w:themeFill="background1" w:themeFillShade="D9"/>
            <w:vAlign w:val="center"/>
          </w:tcPr>
          <w:p w14:paraId="75658981" w14:textId="39DBF0A6" w:rsidR="00E4513B" w:rsidRPr="00E4513B" w:rsidRDefault="00E4513B" w:rsidP="00EF0F36">
            <w:pPr>
              <w:spacing w:after="0" w:line="252" w:lineRule="auto"/>
              <w:jc w:val="both"/>
              <w:rPr>
                <w:rFonts w:cs="Arial"/>
                <w:color w:val="auto"/>
                <w:sz w:val="24"/>
                <w:szCs w:val="24"/>
                <w:lang w:eastAsia="zh-CN"/>
              </w:rPr>
            </w:pPr>
            <w:r w:rsidRPr="00E4513B">
              <w:rPr>
                <w:rFonts w:cs="Arial"/>
                <w:color w:val="auto"/>
                <w:sz w:val="24"/>
                <w:szCs w:val="24"/>
                <w:lang w:eastAsia="zh-CN"/>
              </w:rPr>
              <w:t>sklop 2: Vzdrževanje klimatskih naprav v Dunajskih kristalih, št. naročila 403/24-</w:t>
            </w:r>
            <w:r w:rsidR="004959A0">
              <w:rPr>
                <w:rFonts w:cs="Arial"/>
                <w:color w:val="auto"/>
                <w:sz w:val="24"/>
                <w:szCs w:val="24"/>
                <w:lang w:eastAsia="zh-CN"/>
              </w:rPr>
              <w:t>204</w:t>
            </w:r>
            <w:r>
              <w:rPr>
                <w:rFonts w:cs="Arial"/>
                <w:color w:val="auto"/>
                <w:sz w:val="24"/>
                <w:szCs w:val="24"/>
                <w:lang w:eastAsia="zh-CN"/>
              </w:rPr>
              <w:t>:</w:t>
            </w:r>
          </w:p>
        </w:tc>
      </w:tr>
      <w:tr w:rsidR="00E4513B" w:rsidRPr="007B76A4" w14:paraId="44807C4F" w14:textId="77777777" w:rsidTr="00E4513B">
        <w:tc>
          <w:tcPr>
            <w:tcW w:w="2268" w:type="dxa"/>
            <w:vAlign w:val="center"/>
          </w:tcPr>
          <w:p w14:paraId="79860EB4" w14:textId="65563913" w:rsidR="00E4513B" w:rsidRPr="007B76A4" w:rsidRDefault="00E4513B" w:rsidP="00EF0F36">
            <w:pPr>
              <w:spacing w:after="0" w:line="252" w:lineRule="auto"/>
              <w:rPr>
                <w:rFonts w:cs="Arial"/>
                <w:bCs/>
                <w:color w:val="auto"/>
                <w:sz w:val="24"/>
                <w:szCs w:val="24"/>
              </w:rPr>
            </w:pPr>
            <w:r>
              <w:rPr>
                <w:rFonts w:cs="Arial"/>
                <w:color w:val="auto"/>
                <w:sz w:val="24"/>
                <w:szCs w:val="24"/>
                <w:lang w:eastAsia="zh-CN"/>
              </w:rPr>
              <w:t>Primerljiva klimatska naprava:</w:t>
            </w:r>
          </w:p>
        </w:tc>
        <w:tc>
          <w:tcPr>
            <w:tcW w:w="3118" w:type="dxa"/>
            <w:vAlign w:val="center"/>
          </w:tcPr>
          <w:p w14:paraId="26EEFB37"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39282F25"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55A560D4" w14:textId="77777777" w:rsidR="00E4513B" w:rsidRDefault="00E4513B" w:rsidP="00EF0F36">
            <w:pPr>
              <w:spacing w:after="0" w:line="252" w:lineRule="auto"/>
              <w:rPr>
                <w:rFonts w:cs="Arial"/>
                <w:color w:val="auto"/>
                <w:sz w:val="24"/>
                <w:szCs w:val="24"/>
                <w:lang w:eastAsia="zh-CN"/>
              </w:rPr>
            </w:pPr>
          </w:p>
        </w:tc>
      </w:tr>
      <w:tr w:rsidR="00E4513B" w:rsidRPr="007B76A4" w14:paraId="5DB441AB" w14:textId="77777777" w:rsidTr="00EF0F36">
        <w:trPr>
          <w:trHeight w:val="368"/>
        </w:trPr>
        <w:tc>
          <w:tcPr>
            <w:tcW w:w="9923" w:type="dxa"/>
            <w:gridSpan w:val="4"/>
            <w:shd w:val="clear" w:color="auto" w:fill="D9D9D9" w:themeFill="background1" w:themeFillShade="D9"/>
            <w:vAlign w:val="center"/>
          </w:tcPr>
          <w:p w14:paraId="4E84F4E8" w14:textId="3DD917E8" w:rsidR="00E4513B" w:rsidRDefault="00E4513B" w:rsidP="00EF0F36">
            <w:pPr>
              <w:spacing w:after="0" w:line="252" w:lineRule="auto"/>
              <w:jc w:val="both"/>
              <w:rPr>
                <w:rFonts w:cs="Arial"/>
                <w:color w:val="auto"/>
                <w:sz w:val="24"/>
                <w:szCs w:val="24"/>
                <w:lang w:eastAsia="zh-CN"/>
              </w:rPr>
            </w:pPr>
            <w:r w:rsidRPr="00E4513B">
              <w:rPr>
                <w:rFonts w:cs="Arial"/>
                <w:color w:val="auto"/>
                <w:sz w:val="24"/>
                <w:szCs w:val="24"/>
                <w:lang w:eastAsia="zh-CN"/>
              </w:rPr>
              <w:t>sklop 3: Vzdrževanje klimatskih naprav v Smeltu, št. naročila 403/24-2</w:t>
            </w:r>
            <w:r w:rsidR="004959A0">
              <w:rPr>
                <w:rFonts w:cs="Arial"/>
                <w:color w:val="auto"/>
                <w:sz w:val="24"/>
                <w:szCs w:val="24"/>
                <w:lang w:eastAsia="zh-CN"/>
              </w:rPr>
              <w:t>05</w:t>
            </w:r>
            <w:r>
              <w:rPr>
                <w:rFonts w:cs="Arial"/>
                <w:color w:val="auto"/>
                <w:sz w:val="24"/>
                <w:szCs w:val="24"/>
                <w:lang w:eastAsia="zh-CN"/>
              </w:rPr>
              <w:t>:</w:t>
            </w:r>
          </w:p>
        </w:tc>
      </w:tr>
      <w:tr w:rsidR="00E4513B" w:rsidRPr="007B76A4" w14:paraId="16519CE1" w14:textId="77777777" w:rsidTr="00E4513B">
        <w:trPr>
          <w:trHeight w:val="368"/>
        </w:trPr>
        <w:tc>
          <w:tcPr>
            <w:tcW w:w="2268" w:type="dxa"/>
            <w:vAlign w:val="center"/>
          </w:tcPr>
          <w:p w14:paraId="722926FB" w14:textId="14FEBA5F" w:rsidR="00E4513B" w:rsidRPr="007B76A4" w:rsidRDefault="00E4513B" w:rsidP="00EF0F36">
            <w:pPr>
              <w:spacing w:after="0" w:line="252" w:lineRule="auto"/>
              <w:rPr>
                <w:rFonts w:cs="Arial"/>
                <w:bCs/>
                <w:color w:val="auto"/>
                <w:sz w:val="24"/>
                <w:szCs w:val="24"/>
              </w:rPr>
            </w:pPr>
            <w:r>
              <w:rPr>
                <w:rFonts w:cs="Arial"/>
                <w:color w:val="auto"/>
                <w:sz w:val="24"/>
                <w:szCs w:val="24"/>
                <w:lang w:eastAsia="zh-CN"/>
              </w:rPr>
              <w:t>Primerljiva k</w:t>
            </w:r>
            <w:r w:rsidRPr="001670E5">
              <w:rPr>
                <w:rFonts w:cs="Arial"/>
                <w:color w:val="auto"/>
                <w:sz w:val="24"/>
                <w:szCs w:val="24"/>
                <w:lang w:eastAsia="zh-CN"/>
              </w:rPr>
              <w:t>limatsk</w:t>
            </w:r>
            <w:r>
              <w:rPr>
                <w:rFonts w:cs="Arial"/>
                <w:color w:val="auto"/>
                <w:sz w:val="24"/>
                <w:szCs w:val="24"/>
                <w:lang w:eastAsia="zh-CN"/>
              </w:rPr>
              <w:t>a naprava:</w:t>
            </w:r>
          </w:p>
        </w:tc>
        <w:tc>
          <w:tcPr>
            <w:tcW w:w="3118" w:type="dxa"/>
            <w:vAlign w:val="center"/>
          </w:tcPr>
          <w:p w14:paraId="2FC961F2"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5BBF5701"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5679B640" w14:textId="77777777" w:rsidR="00E4513B" w:rsidRDefault="00E4513B" w:rsidP="00EF0F36">
            <w:pPr>
              <w:spacing w:after="0" w:line="252" w:lineRule="auto"/>
              <w:rPr>
                <w:rFonts w:cs="Arial"/>
                <w:color w:val="auto"/>
                <w:sz w:val="24"/>
                <w:szCs w:val="24"/>
                <w:lang w:eastAsia="zh-CN"/>
              </w:rPr>
            </w:pPr>
          </w:p>
        </w:tc>
      </w:tr>
      <w:tr w:rsidR="00E4513B" w:rsidRPr="007B76A4" w14:paraId="428A6160" w14:textId="77777777" w:rsidTr="00EF0F36">
        <w:tc>
          <w:tcPr>
            <w:tcW w:w="9923" w:type="dxa"/>
            <w:gridSpan w:val="4"/>
            <w:shd w:val="clear" w:color="auto" w:fill="D9D9D9" w:themeFill="background1" w:themeFillShade="D9"/>
            <w:vAlign w:val="center"/>
          </w:tcPr>
          <w:p w14:paraId="4319742B" w14:textId="3AB89C81" w:rsidR="00E4513B" w:rsidRDefault="00E4513B" w:rsidP="00EF0F36">
            <w:pPr>
              <w:spacing w:after="0" w:line="252" w:lineRule="auto"/>
              <w:jc w:val="both"/>
              <w:rPr>
                <w:rFonts w:cs="Arial"/>
                <w:color w:val="auto"/>
                <w:sz w:val="24"/>
                <w:szCs w:val="24"/>
                <w:lang w:eastAsia="zh-CN"/>
              </w:rPr>
            </w:pPr>
            <w:r w:rsidRPr="00E4513B">
              <w:rPr>
                <w:rFonts w:cs="Arial"/>
                <w:color w:val="auto"/>
                <w:sz w:val="24"/>
                <w:szCs w:val="24"/>
                <w:lang w:eastAsia="zh-CN"/>
              </w:rPr>
              <w:t xml:space="preserve">sklop 4: Vzdrževanje ventilatorskih </w:t>
            </w:r>
            <w:proofErr w:type="spellStart"/>
            <w:r w:rsidRPr="00E4513B">
              <w:rPr>
                <w:rFonts w:cs="Arial"/>
                <w:color w:val="auto"/>
                <w:sz w:val="24"/>
                <w:szCs w:val="24"/>
                <w:lang w:eastAsia="zh-CN"/>
              </w:rPr>
              <w:t>konvektorjev</w:t>
            </w:r>
            <w:proofErr w:type="spellEnd"/>
            <w:r w:rsidRPr="00E4513B">
              <w:rPr>
                <w:rFonts w:cs="Arial"/>
                <w:color w:val="auto"/>
                <w:sz w:val="24"/>
                <w:szCs w:val="24"/>
                <w:lang w:eastAsia="zh-CN"/>
              </w:rPr>
              <w:t xml:space="preserve"> v Palači DSU, št. naročila 403/24-2</w:t>
            </w:r>
            <w:r w:rsidR="004959A0">
              <w:rPr>
                <w:rFonts w:cs="Arial"/>
                <w:color w:val="auto"/>
                <w:sz w:val="24"/>
                <w:szCs w:val="24"/>
                <w:lang w:eastAsia="zh-CN"/>
              </w:rPr>
              <w:t>06</w:t>
            </w:r>
            <w:r>
              <w:rPr>
                <w:rFonts w:cs="Arial"/>
                <w:color w:val="auto"/>
                <w:sz w:val="24"/>
                <w:szCs w:val="24"/>
                <w:lang w:eastAsia="zh-CN"/>
              </w:rPr>
              <w:t>:</w:t>
            </w:r>
          </w:p>
        </w:tc>
      </w:tr>
      <w:tr w:rsidR="00E4513B" w:rsidRPr="007B76A4" w14:paraId="078D4D26" w14:textId="77777777" w:rsidTr="00E4513B">
        <w:tc>
          <w:tcPr>
            <w:tcW w:w="2268" w:type="dxa"/>
            <w:vAlign w:val="center"/>
          </w:tcPr>
          <w:p w14:paraId="605DA45B" w14:textId="63F6F51C" w:rsidR="00E4513B" w:rsidRPr="007B76A4" w:rsidRDefault="00E4513B" w:rsidP="00EF0F36">
            <w:pPr>
              <w:spacing w:after="0" w:line="252" w:lineRule="auto"/>
              <w:rPr>
                <w:rFonts w:cs="Arial"/>
                <w:bCs/>
                <w:color w:val="auto"/>
                <w:sz w:val="24"/>
                <w:szCs w:val="24"/>
              </w:rPr>
            </w:pPr>
            <w:r>
              <w:rPr>
                <w:rFonts w:cs="Arial"/>
                <w:color w:val="auto"/>
                <w:sz w:val="24"/>
                <w:szCs w:val="24"/>
                <w:lang w:eastAsia="zh-CN"/>
              </w:rPr>
              <w:t>Primerljivi v</w:t>
            </w:r>
            <w:r w:rsidRPr="00B57082">
              <w:rPr>
                <w:rFonts w:cs="Arial"/>
                <w:color w:val="auto"/>
                <w:sz w:val="24"/>
                <w:szCs w:val="24"/>
                <w:lang w:eastAsia="zh-CN"/>
              </w:rPr>
              <w:t>entilatorski</w:t>
            </w:r>
            <w:r>
              <w:rPr>
                <w:rFonts w:cs="Arial"/>
                <w:color w:val="auto"/>
                <w:sz w:val="24"/>
                <w:szCs w:val="24"/>
                <w:lang w:eastAsia="zh-CN"/>
              </w:rPr>
              <w:t xml:space="preserve"> </w:t>
            </w:r>
            <w:proofErr w:type="spellStart"/>
            <w:r>
              <w:rPr>
                <w:rFonts w:cs="Arial"/>
                <w:color w:val="auto"/>
                <w:sz w:val="24"/>
                <w:szCs w:val="24"/>
                <w:lang w:eastAsia="zh-CN"/>
              </w:rPr>
              <w:t>konvektorji</w:t>
            </w:r>
            <w:proofErr w:type="spellEnd"/>
            <w:r>
              <w:rPr>
                <w:rFonts w:cs="Arial"/>
                <w:color w:val="auto"/>
                <w:sz w:val="24"/>
                <w:szCs w:val="24"/>
                <w:lang w:eastAsia="zh-CN"/>
              </w:rPr>
              <w:t>:</w:t>
            </w:r>
          </w:p>
        </w:tc>
        <w:tc>
          <w:tcPr>
            <w:tcW w:w="3118" w:type="dxa"/>
            <w:vAlign w:val="center"/>
          </w:tcPr>
          <w:p w14:paraId="03772D60"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0E146816"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3FE9CDE9" w14:textId="77777777" w:rsidR="00E4513B" w:rsidRDefault="00E4513B" w:rsidP="00EF0F36">
            <w:pPr>
              <w:spacing w:after="0" w:line="252" w:lineRule="auto"/>
              <w:rPr>
                <w:rFonts w:cs="Arial"/>
                <w:color w:val="auto"/>
                <w:sz w:val="24"/>
                <w:szCs w:val="24"/>
                <w:lang w:eastAsia="zh-CN"/>
              </w:rPr>
            </w:pPr>
          </w:p>
        </w:tc>
      </w:tr>
      <w:tr w:rsidR="00E4513B" w:rsidRPr="007B76A4" w14:paraId="0102E00B" w14:textId="77777777" w:rsidTr="00EF0F36">
        <w:tc>
          <w:tcPr>
            <w:tcW w:w="9923" w:type="dxa"/>
            <w:gridSpan w:val="4"/>
            <w:shd w:val="clear" w:color="auto" w:fill="D9D9D9" w:themeFill="background1" w:themeFillShade="D9"/>
            <w:vAlign w:val="center"/>
          </w:tcPr>
          <w:p w14:paraId="4216D554" w14:textId="4AFDEADE" w:rsidR="00E4513B" w:rsidRDefault="00E4513B" w:rsidP="00EF0F36">
            <w:pPr>
              <w:spacing w:after="0" w:line="252" w:lineRule="auto"/>
              <w:jc w:val="both"/>
              <w:rPr>
                <w:rFonts w:cs="Arial"/>
                <w:color w:val="auto"/>
                <w:sz w:val="24"/>
                <w:szCs w:val="24"/>
                <w:lang w:eastAsia="zh-CN"/>
              </w:rPr>
            </w:pPr>
            <w:r w:rsidRPr="00E4513B">
              <w:rPr>
                <w:rFonts w:cs="Arial"/>
                <w:color w:val="auto"/>
                <w:sz w:val="24"/>
                <w:szCs w:val="24"/>
                <w:lang w:eastAsia="zh-CN"/>
              </w:rPr>
              <w:t xml:space="preserve">sklop 5: Vzdrževanje ventilatorskih </w:t>
            </w:r>
            <w:proofErr w:type="spellStart"/>
            <w:r w:rsidRPr="00E4513B">
              <w:rPr>
                <w:rFonts w:cs="Arial"/>
                <w:color w:val="auto"/>
                <w:sz w:val="24"/>
                <w:szCs w:val="24"/>
                <w:lang w:eastAsia="zh-CN"/>
              </w:rPr>
              <w:t>konvektorjev</w:t>
            </w:r>
            <w:proofErr w:type="spellEnd"/>
            <w:r w:rsidRPr="00E4513B">
              <w:rPr>
                <w:rFonts w:cs="Arial"/>
                <w:color w:val="auto"/>
                <w:sz w:val="24"/>
                <w:szCs w:val="24"/>
                <w:lang w:eastAsia="zh-CN"/>
              </w:rPr>
              <w:t xml:space="preserve"> v Dunajskih kristalih, št. naročila 403/24-2</w:t>
            </w:r>
            <w:r w:rsidR="004959A0">
              <w:rPr>
                <w:rFonts w:cs="Arial"/>
                <w:color w:val="auto"/>
                <w:sz w:val="24"/>
                <w:szCs w:val="24"/>
                <w:lang w:eastAsia="zh-CN"/>
              </w:rPr>
              <w:t>07</w:t>
            </w:r>
            <w:r>
              <w:rPr>
                <w:rFonts w:cs="Arial"/>
                <w:color w:val="auto"/>
                <w:sz w:val="24"/>
                <w:szCs w:val="24"/>
                <w:lang w:eastAsia="zh-CN"/>
              </w:rPr>
              <w:t>:</w:t>
            </w:r>
          </w:p>
        </w:tc>
      </w:tr>
      <w:tr w:rsidR="00E4513B" w:rsidRPr="007B76A4" w14:paraId="73BE21E0" w14:textId="77777777" w:rsidTr="00E4513B">
        <w:tc>
          <w:tcPr>
            <w:tcW w:w="2268" w:type="dxa"/>
            <w:vAlign w:val="center"/>
          </w:tcPr>
          <w:p w14:paraId="0279C967" w14:textId="430D79FD" w:rsidR="00E4513B" w:rsidRPr="007B76A4" w:rsidRDefault="00E4513B" w:rsidP="00EF0F36">
            <w:pPr>
              <w:spacing w:after="0" w:line="252" w:lineRule="auto"/>
              <w:rPr>
                <w:rFonts w:cs="Arial"/>
                <w:bCs/>
                <w:color w:val="auto"/>
                <w:sz w:val="24"/>
                <w:szCs w:val="24"/>
              </w:rPr>
            </w:pPr>
            <w:r>
              <w:rPr>
                <w:rFonts w:cs="Arial"/>
                <w:color w:val="auto"/>
                <w:sz w:val="24"/>
                <w:szCs w:val="24"/>
                <w:lang w:eastAsia="zh-CN"/>
              </w:rPr>
              <w:t>Primerljivi v</w:t>
            </w:r>
            <w:r w:rsidRPr="00B57082">
              <w:rPr>
                <w:rFonts w:cs="Arial"/>
                <w:color w:val="auto"/>
                <w:sz w:val="24"/>
                <w:szCs w:val="24"/>
                <w:lang w:eastAsia="zh-CN"/>
              </w:rPr>
              <w:t>entilatorski</w:t>
            </w:r>
            <w:r>
              <w:rPr>
                <w:rFonts w:cs="Arial"/>
                <w:color w:val="auto"/>
                <w:sz w:val="24"/>
                <w:szCs w:val="24"/>
                <w:lang w:eastAsia="zh-CN"/>
              </w:rPr>
              <w:t xml:space="preserve"> </w:t>
            </w:r>
            <w:proofErr w:type="spellStart"/>
            <w:r>
              <w:rPr>
                <w:rFonts w:cs="Arial"/>
                <w:color w:val="auto"/>
                <w:sz w:val="24"/>
                <w:szCs w:val="24"/>
                <w:lang w:eastAsia="zh-CN"/>
              </w:rPr>
              <w:t>konvektorji</w:t>
            </w:r>
            <w:proofErr w:type="spellEnd"/>
            <w:r>
              <w:rPr>
                <w:rFonts w:cs="Arial"/>
                <w:color w:val="auto"/>
                <w:sz w:val="24"/>
                <w:szCs w:val="24"/>
                <w:lang w:eastAsia="zh-CN"/>
              </w:rPr>
              <w:t>:</w:t>
            </w:r>
          </w:p>
        </w:tc>
        <w:tc>
          <w:tcPr>
            <w:tcW w:w="3118" w:type="dxa"/>
            <w:vAlign w:val="center"/>
          </w:tcPr>
          <w:p w14:paraId="1530390E"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7609903F"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67EFC0A3" w14:textId="77777777" w:rsidR="00E4513B" w:rsidRDefault="00E4513B" w:rsidP="00EF0F36">
            <w:pPr>
              <w:spacing w:after="0" w:line="252" w:lineRule="auto"/>
              <w:rPr>
                <w:rFonts w:cs="Arial"/>
                <w:color w:val="auto"/>
                <w:sz w:val="24"/>
                <w:szCs w:val="24"/>
                <w:lang w:eastAsia="zh-CN"/>
              </w:rPr>
            </w:pPr>
          </w:p>
        </w:tc>
      </w:tr>
      <w:tr w:rsidR="00E4513B" w:rsidRPr="007B76A4" w14:paraId="29C5BFC2" w14:textId="77777777" w:rsidTr="00EF0F36">
        <w:tc>
          <w:tcPr>
            <w:tcW w:w="9923" w:type="dxa"/>
            <w:gridSpan w:val="4"/>
            <w:shd w:val="clear" w:color="auto" w:fill="D9D9D9" w:themeFill="background1" w:themeFillShade="D9"/>
            <w:vAlign w:val="center"/>
          </w:tcPr>
          <w:p w14:paraId="2E3B089A" w14:textId="5A7E7367" w:rsidR="00E4513B" w:rsidRDefault="00E4513B" w:rsidP="00EF0F36">
            <w:pPr>
              <w:spacing w:after="0" w:line="252" w:lineRule="auto"/>
              <w:jc w:val="both"/>
              <w:rPr>
                <w:rFonts w:cs="Arial"/>
                <w:color w:val="auto"/>
                <w:sz w:val="24"/>
                <w:szCs w:val="24"/>
                <w:lang w:eastAsia="zh-CN"/>
              </w:rPr>
            </w:pPr>
            <w:r w:rsidRPr="00E4513B">
              <w:rPr>
                <w:rFonts w:cs="Arial"/>
                <w:color w:val="auto"/>
                <w:sz w:val="24"/>
                <w:szCs w:val="24"/>
                <w:lang w:eastAsia="zh-CN"/>
              </w:rPr>
              <w:t xml:space="preserve">sklop 6: Vzdrževanje ventilatorskih </w:t>
            </w:r>
            <w:proofErr w:type="spellStart"/>
            <w:r w:rsidRPr="00E4513B">
              <w:rPr>
                <w:rFonts w:cs="Arial"/>
                <w:color w:val="auto"/>
                <w:sz w:val="24"/>
                <w:szCs w:val="24"/>
                <w:lang w:eastAsia="zh-CN"/>
              </w:rPr>
              <w:t>konvektorjev</w:t>
            </w:r>
            <w:proofErr w:type="spellEnd"/>
            <w:r w:rsidRPr="00E4513B">
              <w:rPr>
                <w:rFonts w:cs="Arial"/>
                <w:color w:val="auto"/>
                <w:sz w:val="24"/>
                <w:szCs w:val="24"/>
                <w:lang w:eastAsia="zh-CN"/>
              </w:rPr>
              <w:t xml:space="preserve"> v Smeltu, št. naročila 403/24-2</w:t>
            </w:r>
            <w:r w:rsidR="004959A0">
              <w:rPr>
                <w:rFonts w:cs="Arial"/>
                <w:color w:val="auto"/>
                <w:sz w:val="24"/>
                <w:szCs w:val="24"/>
                <w:lang w:eastAsia="zh-CN"/>
              </w:rPr>
              <w:t>08</w:t>
            </w:r>
            <w:r>
              <w:rPr>
                <w:rFonts w:cs="Arial"/>
                <w:color w:val="auto"/>
                <w:sz w:val="24"/>
                <w:szCs w:val="24"/>
                <w:lang w:eastAsia="zh-CN"/>
              </w:rPr>
              <w:t>:</w:t>
            </w:r>
          </w:p>
        </w:tc>
      </w:tr>
      <w:tr w:rsidR="00E4513B" w:rsidRPr="007B76A4" w14:paraId="399FE607" w14:textId="77777777" w:rsidTr="00E4513B">
        <w:tc>
          <w:tcPr>
            <w:tcW w:w="2268" w:type="dxa"/>
            <w:vAlign w:val="center"/>
          </w:tcPr>
          <w:p w14:paraId="23A87777" w14:textId="206B40A1" w:rsidR="00E4513B" w:rsidRPr="007B76A4" w:rsidRDefault="00E4513B" w:rsidP="00EF0F36">
            <w:pPr>
              <w:spacing w:after="0" w:line="252" w:lineRule="auto"/>
              <w:rPr>
                <w:rFonts w:cs="Arial"/>
                <w:bCs/>
                <w:color w:val="auto"/>
                <w:sz w:val="24"/>
                <w:szCs w:val="24"/>
              </w:rPr>
            </w:pPr>
            <w:r>
              <w:rPr>
                <w:rFonts w:cs="Arial"/>
                <w:color w:val="auto"/>
                <w:sz w:val="24"/>
                <w:szCs w:val="24"/>
                <w:lang w:eastAsia="zh-CN"/>
              </w:rPr>
              <w:lastRenderedPageBreak/>
              <w:t>Primerljivi v</w:t>
            </w:r>
            <w:r w:rsidRPr="00B57082">
              <w:rPr>
                <w:rFonts w:cs="Arial"/>
                <w:color w:val="auto"/>
                <w:sz w:val="24"/>
                <w:szCs w:val="24"/>
                <w:lang w:eastAsia="zh-CN"/>
              </w:rPr>
              <w:t>entilatorski</w:t>
            </w:r>
            <w:r>
              <w:rPr>
                <w:rFonts w:cs="Arial"/>
                <w:color w:val="auto"/>
                <w:sz w:val="24"/>
                <w:szCs w:val="24"/>
                <w:lang w:eastAsia="zh-CN"/>
              </w:rPr>
              <w:t xml:space="preserve"> </w:t>
            </w:r>
            <w:proofErr w:type="spellStart"/>
            <w:r>
              <w:rPr>
                <w:rFonts w:cs="Arial"/>
                <w:color w:val="auto"/>
                <w:sz w:val="24"/>
                <w:szCs w:val="24"/>
                <w:lang w:eastAsia="zh-CN"/>
              </w:rPr>
              <w:t>konvektorji</w:t>
            </w:r>
            <w:proofErr w:type="spellEnd"/>
            <w:r>
              <w:rPr>
                <w:rFonts w:cs="Arial"/>
                <w:color w:val="auto"/>
                <w:sz w:val="24"/>
                <w:szCs w:val="24"/>
                <w:lang w:eastAsia="zh-CN"/>
              </w:rPr>
              <w:t>:</w:t>
            </w:r>
          </w:p>
        </w:tc>
        <w:tc>
          <w:tcPr>
            <w:tcW w:w="3118" w:type="dxa"/>
            <w:vAlign w:val="center"/>
          </w:tcPr>
          <w:p w14:paraId="10FBE13B"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29FC5579"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5067CFE8" w14:textId="77777777" w:rsidR="00E4513B" w:rsidRDefault="00E4513B" w:rsidP="00EF0F36">
            <w:pPr>
              <w:spacing w:after="0" w:line="252" w:lineRule="auto"/>
              <w:rPr>
                <w:rFonts w:cs="Arial"/>
                <w:color w:val="auto"/>
                <w:sz w:val="24"/>
                <w:szCs w:val="24"/>
                <w:lang w:eastAsia="zh-CN"/>
              </w:rPr>
            </w:pPr>
          </w:p>
        </w:tc>
      </w:tr>
      <w:tr w:rsidR="00E4513B" w:rsidRPr="007B76A4" w14:paraId="06008AFA" w14:textId="77777777" w:rsidTr="00EF0F36">
        <w:tc>
          <w:tcPr>
            <w:tcW w:w="9923" w:type="dxa"/>
            <w:gridSpan w:val="4"/>
            <w:shd w:val="clear" w:color="auto" w:fill="D9D9D9" w:themeFill="background1" w:themeFillShade="D9"/>
            <w:vAlign w:val="center"/>
          </w:tcPr>
          <w:p w14:paraId="583F0DC8" w14:textId="35A798DA" w:rsidR="00E4513B" w:rsidRDefault="00E4513B" w:rsidP="00EF0F36">
            <w:pPr>
              <w:spacing w:after="0" w:line="252" w:lineRule="auto"/>
              <w:jc w:val="both"/>
              <w:rPr>
                <w:rFonts w:cs="Arial"/>
                <w:color w:val="auto"/>
                <w:sz w:val="24"/>
                <w:szCs w:val="24"/>
                <w:lang w:eastAsia="zh-CN"/>
              </w:rPr>
            </w:pPr>
            <w:r w:rsidRPr="00E4513B">
              <w:rPr>
                <w:rFonts w:cs="Arial"/>
                <w:color w:val="auto"/>
                <w:sz w:val="24"/>
                <w:szCs w:val="24"/>
                <w:lang w:eastAsia="zh-CN"/>
              </w:rPr>
              <w:t>sklop 7: Vzdrževanje hladilnih a</w:t>
            </w:r>
            <w:r w:rsidRPr="0045020D">
              <w:rPr>
                <w:rFonts w:cs="Arial"/>
                <w:color w:val="auto"/>
                <w:sz w:val="24"/>
                <w:szCs w:val="24"/>
                <w:lang w:eastAsia="zh-CN"/>
              </w:rPr>
              <w:t>gregatov in hladilnih sistemov v Palači D</w:t>
            </w:r>
            <w:r w:rsidRPr="00E4513B">
              <w:rPr>
                <w:rFonts w:cs="Arial"/>
                <w:color w:val="auto"/>
                <w:sz w:val="24"/>
                <w:szCs w:val="24"/>
                <w:lang w:eastAsia="zh-CN"/>
              </w:rPr>
              <w:t>SU, št. naročila 403/24-</w:t>
            </w:r>
            <w:r w:rsidR="004959A0">
              <w:rPr>
                <w:rFonts w:cs="Arial"/>
                <w:color w:val="auto"/>
                <w:sz w:val="24"/>
                <w:szCs w:val="24"/>
                <w:lang w:eastAsia="zh-CN"/>
              </w:rPr>
              <w:t>209:</w:t>
            </w:r>
          </w:p>
        </w:tc>
      </w:tr>
      <w:tr w:rsidR="00E4513B" w:rsidRPr="007B76A4" w14:paraId="3A2A5B7F" w14:textId="77777777" w:rsidTr="00E4513B">
        <w:tc>
          <w:tcPr>
            <w:tcW w:w="2268" w:type="dxa"/>
            <w:vAlign w:val="center"/>
          </w:tcPr>
          <w:p w14:paraId="3A64F1C7" w14:textId="6597358A" w:rsidR="00E4513B" w:rsidRPr="007B76A4" w:rsidRDefault="00E4513B" w:rsidP="00EF0F36">
            <w:pPr>
              <w:spacing w:after="0" w:line="252" w:lineRule="auto"/>
              <w:rPr>
                <w:rFonts w:cs="Arial"/>
                <w:bCs/>
                <w:color w:val="auto"/>
                <w:sz w:val="24"/>
                <w:szCs w:val="24"/>
              </w:rPr>
            </w:pPr>
            <w:r>
              <w:rPr>
                <w:rFonts w:cs="Arial"/>
                <w:color w:val="auto"/>
                <w:sz w:val="24"/>
                <w:szCs w:val="24"/>
                <w:lang w:eastAsia="zh-CN"/>
              </w:rPr>
              <w:t>Primerljiv h</w:t>
            </w:r>
            <w:r w:rsidRPr="001670E5">
              <w:rPr>
                <w:rFonts w:cs="Arial"/>
                <w:color w:val="auto"/>
                <w:sz w:val="24"/>
                <w:szCs w:val="24"/>
                <w:lang w:eastAsia="zh-CN"/>
              </w:rPr>
              <w:t>ladilni</w:t>
            </w:r>
            <w:r>
              <w:rPr>
                <w:rFonts w:cs="Arial"/>
                <w:color w:val="auto"/>
                <w:sz w:val="24"/>
                <w:szCs w:val="24"/>
                <w:lang w:eastAsia="zh-CN"/>
              </w:rPr>
              <w:t xml:space="preserve"> agregat oz. </w:t>
            </w:r>
            <w:r w:rsidRPr="001670E5">
              <w:rPr>
                <w:rFonts w:cs="Arial"/>
                <w:color w:val="auto"/>
                <w:sz w:val="24"/>
                <w:szCs w:val="24"/>
                <w:lang w:eastAsia="zh-CN"/>
              </w:rPr>
              <w:t>hladilni</w:t>
            </w:r>
            <w:r>
              <w:rPr>
                <w:rFonts w:cs="Arial"/>
                <w:color w:val="auto"/>
                <w:sz w:val="24"/>
                <w:szCs w:val="24"/>
                <w:lang w:eastAsia="zh-CN"/>
              </w:rPr>
              <w:t xml:space="preserve"> sistem:</w:t>
            </w:r>
          </w:p>
        </w:tc>
        <w:tc>
          <w:tcPr>
            <w:tcW w:w="3118" w:type="dxa"/>
            <w:vAlign w:val="center"/>
          </w:tcPr>
          <w:p w14:paraId="4D9C39F5"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7D683D99"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23100F5E" w14:textId="77777777" w:rsidR="00E4513B" w:rsidRDefault="00E4513B" w:rsidP="00EF0F36">
            <w:pPr>
              <w:spacing w:after="0" w:line="252" w:lineRule="auto"/>
              <w:rPr>
                <w:rFonts w:cs="Arial"/>
                <w:color w:val="auto"/>
                <w:sz w:val="24"/>
                <w:szCs w:val="24"/>
                <w:lang w:eastAsia="zh-CN"/>
              </w:rPr>
            </w:pPr>
          </w:p>
        </w:tc>
      </w:tr>
      <w:tr w:rsidR="00E4513B" w:rsidRPr="007B76A4" w14:paraId="3F18CDD0" w14:textId="77777777" w:rsidTr="00EF0F36">
        <w:tc>
          <w:tcPr>
            <w:tcW w:w="9923" w:type="dxa"/>
            <w:gridSpan w:val="4"/>
            <w:shd w:val="clear" w:color="auto" w:fill="D9D9D9" w:themeFill="background1" w:themeFillShade="D9"/>
            <w:vAlign w:val="center"/>
          </w:tcPr>
          <w:p w14:paraId="38E833D2" w14:textId="7C356CD7" w:rsidR="00E4513B" w:rsidRDefault="00E4513B" w:rsidP="00DE4DB9">
            <w:pPr>
              <w:spacing w:after="0" w:line="252" w:lineRule="auto"/>
              <w:jc w:val="both"/>
              <w:rPr>
                <w:rFonts w:cs="Arial"/>
                <w:color w:val="auto"/>
                <w:sz w:val="24"/>
                <w:szCs w:val="24"/>
                <w:lang w:eastAsia="zh-CN"/>
              </w:rPr>
            </w:pPr>
            <w:r w:rsidRPr="00E4513B">
              <w:rPr>
                <w:rFonts w:cs="Arial"/>
                <w:color w:val="auto"/>
                <w:sz w:val="24"/>
                <w:szCs w:val="24"/>
                <w:lang w:eastAsia="zh-CN"/>
              </w:rPr>
              <w:t>sklop 8: Vzdrževanje hladilnih agregatov v Dunajskih kristalih, št. naročila 403/24-</w:t>
            </w:r>
            <w:r w:rsidR="004959A0">
              <w:rPr>
                <w:rFonts w:cs="Arial"/>
                <w:color w:val="auto"/>
                <w:sz w:val="24"/>
                <w:szCs w:val="24"/>
                <w:lang w:eastAsia="zh-CN"/>
              </w:rPr>
              <w:t>210</w:t>
            </w:r>
            <w:r w:rsidR="00EF0F36">
              <w:rPr>
                <w:rFonts w:cs="Arial"/>
                <w:color w:val="auto"/>
                <w:sz w:val="24"/>
                <w:szCs w:val="24"/>
                <w:lang w:eastAsia="zh-CN"/>
              </w:rPr>
              <w:t>:</w:t>
            </w:r>
          </w:p>
        </w:tc>
      </w:tr>
      <w:tr w:rsidR="00E4513B" w:rsidRPr="007B76A4" w14:paraId="40DEE137" w14:textId="77777777" w:rsidTr="00E4513B">
        <w:tc>
          <w:tcPr>
            <w:tcW w:w="2268" w:type="dxa"/>
            <w:vAlign w:val="center"/>
          </w:tcPr>
          <w:p w14:paraId="453C2CB9" w14:textId="37204C81" w:rsidR="00E4513B" w:rsidRDefault="00E4513B" w:rsidP="00EF0F36">
            <w:pPr>
              <w:spacing w:after="0" w:line="252" w:lineRule="auto"/>
              <w:rPr>
                <w:rFonts w:cs="Arial"/>
                <w:color w:val="auto"/>
                <w:sz w:val="24"/>
                <w:szCs w:val="24"/>
                <w:lang w:eastAsia="zh-CN"/>
              </w:rPr>
            </w:pPr>
            <w:r>
              <w:rPr>
                <w:rFonts w:cs="Arial"/>
                <w:color w:val="auto"/>
                <w:sz w:val="24"/>
                <w:szCs w:val="24"/>
                <w:lang w:eastAsia="zh-CN"/>
              </w:rPr>
              <w:t>Primerljiv h</w:t>
            </w:r>
            <w:r w:rsidRPr="001670E5">
              <w:rPr>
                <w:rFonts w:cs="Arial"/>
                <w:color w:val="auto"/>
                <w:sz w:val="24"/>
                <w:szCs w:val="24"/>
                <w:lang w:eastAsia="zh-CN"/>
              </w:rPr>
              <w:t>ladilni</w:t>
            </w:r>
            <w:r>
              <w:rPr>
                <w:rFonts w:cs="Arial"/>
                <w:color w:val="auto"/>
                <w:sz w:val="24"/>
                <w:szCs w:val="24"/>
                <w:lang w:eastAsia="zh-CN"/>
              </w:rPr>
              <w:t xml:space="preserve"> agregat:</w:t>
            </w:r>
          </w:p>
        </w:tc>
        <w:tc>
          <w:tcPr>
            <w:tcW w:w="3118" w:type="dxa"/>
            <w:vAlign w:val="center"/>
          </w:tcPr>
          <w:p w14:paraId="308C9EB5"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1DB15601"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373D2C72" w14:textId="77777777" w:rsidR="00E4513B" w:rsidRDefault="00E4513B" w:rsidP="00EF0F36">
            <w:pPr>
              <w:spacing w:after="0" w:line="252" w:lineRule="auto"/>
              <w:rPr>
                <w:rFonts w:cs="Arial"/>
                <w:color w:val="auto"/>
                <w:sz w:val="24"/>
                <w:szCs w:val="24"/>
                <w:lang w:eastAsia="zh-CN"/>
              </w:rPr>
            </w:pPr>
          </w:p>
        </w:tc>
      </w:tr>
      <w:tr w:rsidR="00E4513B" w:rsidRPr="007B76A4" w14:paraId="6556D2D9" w14:textId="77777777" w:rsidTr="00EF0F36">
        <w:tc>
          <w:tcPr>
            <w:tcW w:w="9923" w:type="dxa"/>
            <w:gridSpan w:val="4"/>
            <w:shd w:val="clear" w:color="auto" w:fill="D9D9D9" w:themeFill="background1" w:themeFillShade="D9"/>
            <w:vAlign w:val="center"/>
          </w:tcPr>
          <w:p w14:paraId="3FBA3382" w14:textId="4EFEEF90" w:rsidR="00E4513B" w:rsidRDefault="00E4513B" w:rsidP="00EF0F36">
            <w:pPr>
              <w:spacing w:after="0" w:line="252" w:lineRule="auto"/>
              <w:jc w:val="both"/>
              <w:rPr>
                <w:rFonts w:cs="Arial"/>
                <w:color w:val="auto"/>
                <w:sz w:val="24"/>
                <w:szCs w:val="24"/>
                <w:lang w:eastAsia="zh-CN"/>
              </w:rPr>
            </w:pPr>
            <w:r w:rsidRPr="00E4513B">
              <w:rPr>
                <w:rFonts w:cs="Arial"/>
                <w:color w:val="auto"/>
                <w:sz w:val="24"/>
                <w:szCs w:val="24"/>
                <w:lang w:eastAsia="zh-CN"/>
              </w:rPr>
              <w:t>sklop 9: Vzdrževanje hladilnih agregatov v Smeltu, št. naročila 403/24-</w:t>
            </w:r>
            <w:r w:rsidR="004959A0">
              <w:rPr>
                <w:rFonts w:cs="Arial"/>
                <w:color w:val="auto"/>
                <w:sz w:val="24"/>
                <w:szCs w:val="24"/>
                <w:lang w:eastAsia="zh-CN"/>
              </w:rPr>
              <w:t>211</w:t>
            </w:r>
            <w:r w:rsidR="00EF0F36">
              <w:rPr>
                <w:rFonts w:cs="Arial"/>
                <w:color w:val="auto"/>
                <w:sz w:val="24"/>
                <w:szCs w:val="24"/>
                <w:lang w:eastAsia="zh-CN"/>
              </w:rPr>
              <w:t>:</w:t>
            </w:r>
          </w:p>
        </w:tc>
      </w:tr>
      <w:tr w:rsidR="00E4513B" w:rsidRPr="007B76A4" w14:paraId="28F16443" w14:textId="77777777" w:rsidTr="00E4513B">
        <w:trPr>
          <w:trHeight w:val="719"/>
        </w:trPr>
        <w:tc>
          <w:tcPr>
            <w:tcW w:w="2268" w:type="dxa"/>
            <w:vAlign w:val="center"/>
          </w:tcPr>
          <w:p w14:paraId="452546FE" w14:textId="0A5FAA18" w:rsidR="00E4513B" w:rsidRPr="007B76A4" w:rsidRDefault="00E4513B" w:rsidP="00EF0F36">
            <w:pPr>
              <w:spacing w:after="0" w:line="252" w:lineRule="auto"/>
              <w:rPr>
                <w:rFonts w:cs="Arial"/>
                <w:bCs/>
                <w:color w:val="auto"/>
                <w:sz w:val="24"/>
                <w:szCs w:val="24"/>
              </w:rPr>
            </w:pPr>
            <w:r>
              <w:rPr>
                <w:rFonts w:cs="Arial"/>
                <w:color w:val="auto"/>
                <w:sz w:val="24"/>
                <w:szCs w:val="24"/>
                <w:lang w:eastAsia="zh-CN"/>
              </w:rPr>
              <w:t>Primerljiv h</w:t>
            </w:r>
            <w:r w:rsidRPr="001670E5">
              <w:rPr>
                <w:rFonts w:cs="Arial"/>
                <w:color w:val="auto"/>
                <w:sz w:val="24"/>
                <w:szCs w:val="24"/>
                <w:lang w:eastAsia="zh-CN"/>
              </w:rPr>
              <w:t>ladilni</w:t>
            </w:r>
            <w:r>
              <w:rPr>
                <w:rFonts w:cs="Arial"/>
                <w:color w:val="auto"/>
                <w:sz w:val="24"/>
                <w:szCs w:val="24"/>
                <w:lang w:eastAsia="zh-CN"/>
              </w:rPr>
              <w:t xml:space="preserve"> agregat:</w:t>
            </w:r>
          </w:p>
        </w:tc>
        <w:tc>
          <w:tcPr>
            <w:tcW w:w="3118" w:type="dxa"/>
            <w:vAlign w:val="center"/>
          </w:tcPr>
          <w:p w14:paraId="42215531"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13CE0741"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61F902E8" w14:textId="77777777" w:rsidR="00E4513B" w:rsidRDefault="00E4513B" w:rsidP="00EF0F36">
            <w:pPr>
              <w:spacing w:after="0" w:line="252" w:lineRule="auto"/>
              <w:rPr>
                <w:rFonts w:cs="Arial"/>
                <w:color w:val="auto"/>
                <w:sz w:val="24"/>
                <w:szCs w:val="24"/>
                <w:lang w:eastAsia="zh-CN"/>
              </w:rPr>
            </w:pPr>
          </w:p>
        </w:tc>
      </w:tr>
      <w:tr w:rsidR="00E4513B" w:rsidRPr="007B76A4" w14:paraId="60FA1431" w14:textId="77777777" w:rsidTr="00EF0F36">
        <w:tc>
          <w:tcPr>
            <w:tcW w:w="9923" w:type="dxa"/>
            <w:gridSpan w:val="4"/>
            <w:shd w:val="clear" w:color="auto" w:fill="D9D9D9" w:themeFill="background1" w:themeFillShade="D9"/>
            <w:vAlign w:val="center"/>
          </w:tcPr>
          <w:p w14:paraId="7D0FC4B3" w14:textId="0927DCFF" w:rsidR="00E4513B" w:rsidRDefault="00E4513B" w:rsidP="00EF0F36">
            <w:pPr>
              <w:spacing w:after="0" w:line="252" w:lineRule="auto"/>
              <w:jc w:val="both"/>
              <w:rPr>
                <w:rFonts w:cs="Arial"/>
                <w:color w:val="auto"/>
                <w:sz w:val="24"/>
                <w:szCs w:val="24"/>
                <w:lang w:eastAsia="zh-CN"/>
              </w:rPr>
            </w:pPr>
            <w:r>
              <w:rPr>
                <w:rFonts w:cs="Arial"/>
                <w:color w:val="auto"/>
                <w:sz w:val="24"/>
                <w:szCs w:val="24"/>
                <w:lang w:eastAsia="zh-CN"/>
              </w:rPr>
              <w:t>s</w:t>
            </w:r>
            <w:r w:rsidRPr="00E4513B">
              <w:rPr>
                <w:rFonts w:cs="Arial"/>
                <w:color w:val="auto"/>
                <w:sz w:val="24"/>
                <w:szCs w:val="24"/>
                <w:lang w:eastAsia="zh-CN"/>
              </w:rPr>
              <w:t>klop 1</w:t>
            </w:r>
            <w:r w:rsidR="004959A0">
              <w:rPr>
                <w:rFonts w:cs="Arial"/>
                <w:color w:val="auto"/>
                <w:sz w:val="24"/>
                <w:szCs w:val="24"/>
                <w:lang w:eastAsia="zh-CN"/>
              </w:rPr>
              <w:t>0</w:t>
            </w:r>
            <w:r w:rsidRPr="00E4513B">
              <w:rPr>
                <w:rFonts w:cs="Arial"/>
                <w:color w:val="auto"/>
                <w:sz w:val="24"/>
                <w:szCs w:val="24"/>
                <w:lang w:eastAsia="zh-CN"/>
              </w:rPr>
              <w:t xml:space="preserve">: Vzdrževanje </w:t>
            </w:r>
            <w:proofErr w:type="spellStart"/>
            <w:r w:rsidRPr="00E4513B">
              <w:rPr>
                <w:rFonts w:cs="Arial"/>
                <w:color w:val="auto"/>
                <w:sz w:val="24"/>
                <w:szCs w:val="24"/>
                <w:lang w:eastAsia="zh-CN"/>
              </w:rPr>
              <w:t>split</w:t>
            </w:r>
            <w:proofErr w:type="spellEnd"/>
            <w:r w:rsidRPr="00E4513B">
              <w:rPr>
                <w:rFonts w:cs="Arial"/>
                <w:color w:val="auto"/>
                <w:sz w:val="24"/>
                <w:szCs w:val="24"/>
                <w:lang w:eastAsia="zh-CN"/>
              </w:rPr>
              <w:t xml:space="preserve"> klimatskih naprav v Palači DSU, št. naročila 403/24-2</w:t>
            </w:r>
            <w:r w:rsidR="004959A0">
              <w:rPr>
                <w:rFonts w:cs="Arial"/>
                <w:color w:val="auto"/>
                <w:sz w:val="24"/>
                <w:szCs w:val="24"/>
                <w:lang w:eastAsia="zh-CN"/>
              </w:rPr>
              <w:t>12</w:t>
            </w:r>
            <w:r w:rsidR="00EF0F36">
              <w:rPr>
                <w:rFonts w:cs="Arial"/>
                <w:color w:val="auto"/>
                <w:sz w:val="24"/>
                <w:szCs w:val="24"/>
                <w:lang w:eastAsia="zh-CN"/>
              </w:rPr>
              <w:t>:</w:t>
            </w:r>
          </w:p>
        </w:tc>
      </w:tr>
      <w:tr w:rsidR="00E4513B" w:rsidRPr="007B76A4" w14:paraId="26872A23" w14:textId="77777777" w:rsidTr="00E4513B">
        <w:tc>
          <w:tcPr>
            <w:tcW w:w="2268" w:type="dxa"/>
            <w:vAlign w:val="center"/>
          </w:tcPr>
          <w:p w14:paraId="4A96A9B2" w14:textId="088A5632" w:rsidR="00E4513B" w:rsidRPr="007B76A4" w:rsidRDefault="00E4513B" w:rsidP="00EF0F36">
            <w:pPr>
              <w:spacing w:after="0" w:line="252" w:lineRule="auto"/>
              <w:rPr>
                <w:rFonts w:cs="Arial"/>
                <w:bCs/>
                <w:color w:val="auto"/>
                <w:sz w:val="24"/>
                <w:szCs w:val="24"/>
              </w:rPr>
            </w:pPr>
            <w:r>
              <w:rPr>
                <w:rFonts w:cs="Arial"/>
                <w:color w:val="auto"/>
                <w:sz w:val="24"/>
                <w:szCs w:val="24"/>
                <w:lang w:eastAsia="zh-CN"/>
              </w:rPr>
              <w:t xml:space="preserve">Primerljive </w:t>
            </w:r>
            <w:proofErr w:type="spellStart"/>
            <w:r>
              <w:rPr>
                <w:rFonts w:cs="Arial"/>
                <w:color w:val="auto"/>
                <w:sz w:val="24"/>
                <w:szCs w:val="24"/>
                <w:lang w:eastAsia="zh-CN"/>
              </w:rPr>
              <w:t>split</w:t>
            </w:r>
            <w:proofErr w:type="spellEnd"/>
            <w:r>
              <w:rPr>
                <w:rFonts w:cs="Arial"/>
                <w:color w:val="auto"/>
                <w:sz w:val="24"/>
                <w:szCs w:val="24"/>
                <w:lang w:eastAsia="zh-CN"/>
              </w:rPr>
              <w:t xml:space="preserve"> klimatske</w:t>
            </w:r>
            <w:r w:rsidRPr="001670E5">
              <w:rPr>
                <w:rFonts w:cs="Arial"/>
                <w:color w:val="auto"/>
                <w:sz w:val="24"/>
                <w:szCs w:val="24"/>
                <w:lang w:eastAsia="zh-CN"/>
              </w:rPr>
              <w:t xml:space="preserve"> naprav</w:t>
            </w:r>
            <w:r>
              <w:rPr>
                <w:rFonts w:cs="Arial"/>
                <w:color w:val="auto"/>
                <w:sz w:val="24"/>
                <w:szCs w:val="24"/>
                <w:lang w:eastAsia="zh-CN"/>
              </w:rPr>
              <w:t>e:</w:t>
            </w:r>
          </w:p>
        </w:tc>
        <w:tc>
          <w:tcPr>
            <w:tcW w:w="3118" w:type="dxa"/>
            <w:vAlign w:val="center"/>
          </w:tcPr>
          <w:p w14:paraId="10F8FC24"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3AEDA8D3"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4A7285E3" w14:textId="77777777" w:rsidR="00E4513B" w:rsidRDefault="00E4513B" w:rsidP="00EF0F36">
            <w:pPr>
              <w:spacing w:after="0" w:line="252" w:lineRule="auto"/>
              <w:rPr>
                <w:rFonts w:cs="Arial"/>
                <w:color w:val="auto"/>
                <w:sz w:val="24"/>
                <w:szCs w:val="24"/>
                <w:lang w:eastAsia="zh-CN"/>
              </w:rPr>
            </w:pPr>
          </w:p>
        </w:tc>
      </w:tr>
      <w:tr w:rsidR="00E4513B" w:rsidRPr="007B76A4" w14:paraId="22A94247" w14:textId="77777777" w:rsidTr="00EF0F36">
        <w:tc>
          <w:tcPr>
            <w:tcW w:w="9923" w:type="dxa"/>
            <w:gridSpan w:val="4"/>
            <w:shd w:val="clear" w:color="auto" w:fill="D9D9D9" w:themeFill="background1" w:themeFillShade="D9"/>
            <w:vAlign w:val="center"/>
          </w:tcPr>
          <w:p w14:paraId="4083FDB8" w14:textId="4E5CD8B0" w:rsidR="00E4513B" w:rsidRDefault="00EF0F36" w:rsidP="00EF0F36">
            <w:pPr>
              <w:spacing w:after="0" w:line="252" w:lineRule="auto"/>
              <w:jc w:val="both"/>
              <w:rPr>
                <w:rFonts w:cs="Arial"/>
                <w:color w:val="auto"/>
                <w:sz w:val="24"/>
                <w:szCs w:val="24"/>
                <w:lang w:eastAsia="zh-CN"/>
              </w:rPr>
            </w:pPr>
            <w:r w:rsidRPr="00E4513B">
              <w:rPr>
                <w:rFonts w:cs="Arial"/>
                <w:color w:val="auto"/>
                <w:sz w:val="24"/>
                <w:szCs w:val="24"/>
                <w:lang w:eastAsia="zh-CN"/>
              </w:rPr>
              <w:t>sklop št. 1</w:t>
            </w:r>
            <w:r w:rsidR="004959A0">
              <w:rPr>
                <w:rFonts w:cs="Arial"/>
                <w:color w:val="auto"/>
                <w:sz w:val="24"/>
                <w:szCs w:val="24"/>
                <w:lang w:eastAsia="zh-CN"/>
              </w:rPr>
              <w:t>1</w:t>
            </w:r>
            <w:r w:rsidRPr="00E4513B">
              <w:rPr>
                <w:rFonts w:cs="Arial"/>
                <w:color w:val="auto"/>
                <w:sz w:val="24"/>
                <w:szCs w:val="24"/>
                <w:lang w:eastAsia="zh-CN"/>
              </w:rPr>
              <w:t xml:space="preserve">: Vzdrževanje </w:t>
            </w:r>
            <w:proofErr w:type="spellStart"/>
            <w:r w:rsidRPr="00E4513B">
              <w:rPr>
                <w:rFonts w:cs="Arial"/>
                <w:color w:val="auto"/>
                <w:sz w:val="24"/>
                <w:szCs w:val="24"/>
                <w:lang w:eastAsia="zh-CN"/>
              </w:rPr>
              <w:t>split</w:t>
            </w:r>
            <w:proofErr w:type="spellEnd"/>
            <w:r w:rsidRPr="00E4513B">
              <w:rPr>
                <w:rFonts w:cs="Arial"/>
                <w:color w:val="auto"/>
                <w:sz w:val="24"/>
                <w:szCs w:val="24"/>
                <w:lang w:eastAsia="zh-CN"/>
              </w:rPr>
              <w:t xml:space="preserve"> klimatskih naprav v Dunajskih kristalih, št. naročila 403/24-</w:t>
            </w:r>
            <w:r w:rsidR="004959A0">
              <w:rPr>
                <w:rFonts w:cs="Arial"/>
                <w:color w:val="auto"/>
                <w:sz w:val="24"/>
                <w:szCs w:val="24"/>
                <w:lang w:eastAsia="zh-CN"/>
              </w:rPr>
              <w:t>2</w:t>
            </w:r>
            <w:r w:rsidRPr="00E4513B">
              <w:rPr>
                <w:rFonts w:cs="Arial"/>
                <w:color w:val="auto"/>
                <w:sz w:val="24"/>
                <w:szCs w:val="24"/>
                <w:lang w:eastAsia="zh-CN"/>
              </w:rPr>
              <w:t>13</w:t>
            </w:r>
            <w:r>
              <w:rPr>
                <w:rFonts w:cs="Arial"/>
                <w:color w:val="auto"/>
                <w:sz w:val="24"/>
                <w:szCs w:val="24"/>
                <w:lang w:eastAsia="zh-CN"/>
              </w:rPr>
              <w:t>:</w:t>
            </w:r>
          </w:p>
        </w:tc>
      </w:tr>
      <w:tr w:rsidR="00E4513B" w:rsidRPr="007B76A4" w14:paraId="15F93F35" w14:textId="77777777" w:rsidTr="00E4513B">
        <w:tc>
          <w:tcPr>
            <w:tcW w:w="2268" w:type="dxa"/>
            <w:vAlign w:val="center"/>
          </w:tcPr>
          <w:p w14:paraId="757E7A21" w14:textId="5BB08130" w:rsidR="00E4513B" w:rsidRPr="007B76A4" w:rsidRDefault="00DB4AFF" w:rsidP="00DB4AFF">
            <w:pPr>
              <w:spacing w:after="0" w:line="252" w:lineRule="auto"/>
              <w:rPr>
                <w:rFonts w:cs="Arial"/>
                <w:bCs/>
                <w:color w:val="auto"/>
                <w:sz w:val="24"/>
                <w:szCs w:val="24"/>
              </w:rPr>
            </w:pPr>
            <w:r>
              <w:rPr>
                <w:rFonts w:cs="Arial"/>
                <w:color w:val="auto"/>
                <w:sz w:val="24"/>
                <w:szCs w:val="24"/>
                <w:lang w:eastAsia="zh-CN"/>
              </w:rPr>
              <w:t>Primerljive</w:t>
            </w:r>
            <w:r w:rsidR="00E4513B">
              <w:rPr>
                <w:rFonts w:cs="Arial"/>
                <w:color w:val="auto"/>
                <w:sz w:val="24"/>
                <w:szCs w:val="24"/>
                <w:lang w:eastAsia="zh-CN"/>
              </w:rPr>
              <w:t xml:space="preserve"> </w:t>
            </w:r>
            <w:proofErr w:type="spellStart"/>
            <w:r w:rsidR="00E4513B">
              <w:rPr>
                <w:rFonts w:cs="Arial"/>
                <w:color w:val="auto"/>
                <w:sz w:val="24"/>
                <w:szCs w:val="24"/>
                <w:lang w:eastAsia="zh-CN"/>
              </w:rPr>
              <w:t>split</w:t>
            </w:r>
            <w:proofErr w:type="spellEnd"/>
            <w:r w:rsidR="00E4513B">
              <w:rPr>
                <w:rFonts w:cs="Arial"/>
                <w:color w:val="auto"/>
                <w:sz w:val="24"/>
                <w:szCs w:val="24"/>
                <w:lang w:eastAsia="zh-CN"/>
              </w:rPr>
              <w:t xml:space="preserve"> klimatsk</w:t>
            </w:r>
            <w:r>
              <w:rPr>
                <w:rFonts w:cs="Arial"/>
                <w:color w:val="auto"/>
                <w:sz w:val="24"/>
                <w:szCs w:val="24"/>
                <w:lang w:eastAsia="zh-CN"/>
              </w:rPr>
              <w:t>e</w:t>
            </w:r>
            <w:r w:rsidR="00E4513B" w:rsidRPr="001670E5">
              <w:rPr>
                <w:rFonts w:cs="Arial"/>
                <w:color w:val="auto"/>
                <w:sz w:val="24"/>
                <w:szCs w:val="24"/>
                <w:lang w:eastAsia="zh-CN"/>
              </w:rPr>
              <w:t xml:space="preserve"> naprav</w:t>
            </w:r>
            <w:r>
              <w:rPr>
                <w:rFonts w:cs="Arial"/>
                <w:color w:val="auto"/>
                <w:sz w:val="24"/>
                <w:szCs w:val="24"/>
                <w:lang w:eastAsia="zh-CN"/>
              </w:rPr>
              <w:t>e</w:t>
            </w:r>
            <w:r w:rsidR="00E4513B">
              <w:rPr>
                <w:rFonts w:cs="Arial"/>
                <w:color w:val="auto"/>
                <w:sz w:val="24"/>
                <w:szCs w:val="24"/>
                <w:lang w:eastAsia="zh-CN"/>
              </w:rPr>
              <w:t>:</w:t>
            </w:r>
          </w:p>
        </w:tc>
        <w:tc>
          <w:tcPr>
            <w:tcW w:w="3118" w:type="dxa"/>
            <w:vAlign w:val="center"/>
          </w:tcPr>
          <w:p w14:paraId="102042FF"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40B6DF9E"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42AD85F7" w14:textId="77777777" w:rsidR="00E4513B" w:rsidRDefault="00E4513B" w:rsidP="00EF0F36">
            <w:pPr>
              <w:spacing w:after="0" w:line="252" w:lineRule="auto"/>
              <w:rPr>
                <w:rFonts w:cs="Arial"/>
                <w:color w:val="auto"/>
                <w:sz w:val="24"/>
                <w:szCs w:val="24"/>
                <w:lang w:eastAsia="zh-CN"/>
              </w:rPr>
            </w:pPr>
          </w:p>
        </w:tc>
      </w:tr>
      <w:tr w:rsidR="00E4513B" w:rsidRPr="007B76A4" w14:paraId="577C1D57" w14:textId="77777777" w:rsidTr="00EF0F36">
        <w:tc>
          <w:tcPr>
            <w:tcW w:w="9923" w:type="dxa"/>
            <w:gridSpan w:val="4"/>
            <w:shd w:val="clear" w:color="auto" w:fill="D9D9D9" w:themeFill="background1" w:themeFillShade="D9"/>
            <w:vAlign w:val="center"/>
          </w:tcPr>
          <w:p w14:paraId="2061801A" w14:textId="05CDAA81" w:rsidR="00E4513B" w:rsidRDefault="00E4513B" w:rsidP="00EF0F36">
            <w:pPr>
              <w:spacing w:after="0" w:line="252" w:lineRule="auto"/>
              <w:jc w:val="both"/>
              <w:rPr>
                <w:rFonts w:cs="Arial"/>
                <w:color w:val="auto"/>
                <w:sz w:val="24"/>
                <w:szCs w:val="24"/>
                <w:lang w:eastAsia="zh-CN"/>
              </w:rPr>
            </w:pPr>
            <w:r w:rsidRPr="00E4513B">
              <w:rPr>
                <w:rFonts w:cs="Arial"/>
                <w:color w:val="auto"/>
                <w:sz w:val="24"/>
                <w:szCs w:val="24"/>
                <w:lang w:eastAsia="zh-CN"/>
              </w:rPr>
              <w:t>sklop 1</w:t>
            </w:r>
            <w:r w:rsidR="004959A0">
              <w:rPr>
                <w:rFonts w:cs="Arial"/>
                <w:color w:val="auto"/>
                <w:sz w:val="24"/>
                <w:szCs w:val="24"/>
                <w:lang w:eastAsia="zh-CN"/>
              </w:rPr>
              <w:t>2</w:t>
            </w:r>
            <w:r w:rsidRPr="00E4513B">
              <w:rPr>
                <w:rFonts w:cs="Arial"/>
                <w:color w:val="auto"/>
                <w:sz w:val="24"/>
                <w:szCs w:val="24"/>
                <w:lang w:eastAsia="zh-CN"/>
              </w:rPr>
              <w:t xml:space="preserve">: Vzdrževanje </w:t>
            </w:r>
            <w:proofErr w:type="spellStart"/>
            <w:r w:rsidRPr="00E4513B">
              <w:rPr>
                <w:rFonts w:cs="Arial"/>
                <w:color w:val="auto"/>
                <w:sz w:val="24"/>
                <w:szCs w:val="24"/>
                <w:lang w:eastAsia="zh-CN"/>
              </w:rPr>
              <w:t>split</w:t>
            </w:r>
            <w:proofErr w:type="spellEnd"/>
            <w:r w:rsidRPr="00E4513B">
              <w:rPr>
                <w:rFonts w:cs="Arial"/>
                <w:color w:val="auto"/>
                <w:sz w:val="24"/>
                <w:szCs w:val="24"/>
                <w:lang w:eastAsia="zh-CN"/>
              </w:rPr>
              <w:t xml:space="preserve"> klimatskih naprav v Smeltu, št. naročila 403/24-</w:t>
            </w:r>
            <w:r w:rsidR="004959A0">
              <w:rPr>
                <w:rFonts w:cs="Arial"/>
                <w:color w:val="auto"/>
                <w:sz w:val="24"/>
                <w:szCs w:val="24"/>
                <w:lang w:eastAsia="zh-CN"/>
              </w:rPr>
              <w:t>2</w:t>
            </w:r>
            <w:r w:rsidRPr="00E4513B">
              <w:rPr>
                <w:rFonts w:cs="Arial"/>
                <w:color w:val="auto"/>
                <w:sz w:val="24"/>
                <w:szCs w:val="24"/>
                <w:lang w:eastAsia="zh-CN"/>
              </w:rPr>
              <w:t>14</w:t>
            </w:r>
            <w:r>
              <w:rPr>
                <w:rFonts w:cs="Arial"/>
                <w:color w:val="auto"/>
                <w:sz w:val="24"/>
                <w:szCs w:val="24"/>
                <w:lang w:eastAsia="zh-CN"/>
              </w:rPr>
              <w:t>:</w:t>
            </w:r>
          </w:p>
        </w:tc>
      </w:tr>
      <w:tr w:rsidR="00E4513B" w:rsidRPr="007B76A4" w14:paraId="4F580250" w14:textId="77777777" w:rsidTr="00E4513B">
        <w:tc>
          <w:tcPr>
            <w:tcW w:w="2268" w:type="dxa"/>
            <w:vAlign w:val="center"/>
          </w:tcPr>
          <w:p w14:paraId="06F0C178" w14:textId="22370030" w:rsidR="00E4513B" w:rsidRPr="00673F3A" w:rsidRDefault="00DB4AFF" w:rsidP="00DB4AFF">
            <w:pPr>
              <w:spacing w:after="0" w:line="252" w:lineRule="auto"/>
              <w:rPr>
                <w:rFonts w:cs="Arial"/>
                <w:color w:val="auto"/>
                <w:sz w:val="24"/>
                <w:szCs w:val="24"/>
                <w:lang w:eastAsia="zh-CN"/>
              </w:rPr>
            </w:pPr>
            <w:r>
              <w:rPr>
                <w:rFonts w:cs="Arial"/>
                <w:color w:val="auto"/>
                <w:sz w:val="24"/>
                <w:szCs w:val="24"/>
                <w:lang w:eastAsia="zh-CN"/>
              </w:rPr>
              <w:t xml:space="preserve">Primerljive </w:t>
            </w:r>
            <w:proofErr w:type="spellStart"/>
            <w:r>
              <w:rPr>
                <w:rFonts w:cs="Arial"/>
                <w:color w:val="auto"/>
                <w:sz w:val="24"/>
                <w:szCs w:val="24"/>
                <w:lang w:eastAsia="zh-CN"/>
              </w:rPr>
              <w:t>split</w:t>
            </w:r>
            <w:proofErr w:type="spellEnd"/>
            <w:r>
              <w:rPr>
                <w:rFonts w:cs="Arial"/>
                <w:color w:val="auto"/>
                <w:sz w:val="24"/>
                <w:szCs w:val="24"/>
                <w:lang w:eastAsia="zh-CN"/>
              </w:rPr>
              <w:t xml:space="preserve"> klimatske</w:t>
            </w:r>
            <w:r w:rsidRPr="001670E5">
              <w:rPr>
                <w:rFonts w:cs="Arial"/>
                <w:color w:val="auto"/>
                <w:sz w:val="24"/>
                <w:szCs w:val="24"/>
                <w:lang w:eastAsia="zh-CN"/>
              </w:rPr>
              <w:t xml:space="preserve"> naprav</w:t>
            </w:r>
            <w:r>
              <w:rPr>
                <w:rFonts w:cs="Arial"/>
                <w:color w:val="auto"/>
                <w:sz w:val="24"/>
                <w:szCs w:val="24"/>
                <w:lang w:eastAsia="zh-CN"/>
              </w:rPr>
              <w:t>e:</w:t>
            </w:r>
          </w:p>
        </w:tc>
        <w:tc>
          <w:tcPr>
            <w:tcW w:w="3118" w:type="dxa"/>
            <w:vAlign w:val="center"/>
          </w:tcPr>
          <w:p w14:paraId="5D3AD5CF"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35294F66"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0CD7D6CC" w14:textId="77777777" w:rsidR="00E4513B" w:rsidRDefault="00E4513B" w:rsidP="00EF0F36">
            <w:pPr>
              <w:spacing w:after="0" w:line="252" w:lineRule="auto"/>
              <w:rPr>
                <w:rFonts w:cs="Arial"/>
                <w:color w:val="auto"/>
                <w:sz w:val="24"/>
                <w:szCs w:val="24"/>
                <w:lang w:eastAsia="zh-CN"/>
              </w:rPr>
            </w:pPr>
          </w:p>
        </w:tc>
      </w:tr>
      <w:tr w:rsidR="00DB4AFF" w:rsidRPr="007B76A4" w14:paraId="0C3FB203" w14:textId="77777777" w:rsidTr="00DB4AFF">
        <w:tc>
          <w:tcPr>
            <w:tcW w:w="9923" w:type="dxa"/>
            <w:gridSpan w:val="4"/>
            <w:shd w:val="clear" w:color="auto" w:fill="D9D9D9" w:themeFill="background1" w:themeFillShade="D9"/>
            <w:vAlign w:val="center"/>
          </w:tcPr>
          <w:p w14:paraId="3DDAC18A" w14:textId="6FB5D69F" w:rsidR="00DB4AFF" w:rsidRDefault="00DB4AFF" w:rsidP="00DB4AFF">
            <w:pPr>
              <w:spacing w:after="0" w:line="252" w:lineRule="auto"/>
              <w:jc w:val="both"/>
              <w:rPr>
                <w:rFonts w:cs="Arial"/>
                <w:color w:val="auto"/>
                <w:sz w:val="24"/>
                <w:szCs w:val="24"/>
                <w:lang w:eastAsia="zh-CN"/>
              </w:rPr>
            </w:pPr>
            <w:r w:rsidRPr="00DB4AFF">
              <w:rPr>
                <w:rFonts w:cs="Arial"/>
                <w:color w:val="auto"/>
                <w:sz w:val="24"/>
                <w:szCs w:val="24"/>
                <w:lang w:eastAsia="zh-CN"/>
              </w:rPr>
              <w:t>sklop 1</w:t>
            </w:r>
            <w:r w:rsidR="004959A0">
              <w:rPr>
                <w:rFonts w:cs="Arial"/>
                <w:color w:val="auto"/>
                <w:sz w:val="24"/>
                <w:szCs w:val="24"/>
                <w:lang w:eastAsia="zh-CN"/>
              </w:rPr>
              <w:t>3</w:t>
            </w:r>
            <w:r w:rsidRPr="00DB4AFF">
              <w:rPr>
                <w:rFonts w:cs="Arial"/>
                <w:color w:val="auto"/>
                <w:sz w:val="24"/>
                <w:szCs w:val="24"/>
                <w:lang w:eastAsia="zh-CN"/>
              </w:rPr>
              <w:t>: Vzdrževanje klimatskih naprav v F2, št. naročila 403/24-</w:t>
            </w:r>
            <w:r w:rsidR="004959A0">
              <w:rPr>
                <w:rFonts w:cs="Arial"/>
                <w:color w:val="auto"/>
                <w:sz w:val="24"/>
                <w:szCs w:val="24"/>
                <w:lang w:eastAsia="zh-CN"/>
              </w:rPr>
              <w:t>2</w:t>
            </w:r>
            <w:r w:rsidRPr="00DB4AFF">
              <w:rPr>
                <w:rFonts w:cs="Arial"/>
                <w:color w:val="auto"/>
                <w:sz w:val="24"/>
                <w:szCs w:val="24"/>
                <w:lang w:eastAsia="zh-CN"/>
              </w:rPr>
              <w:t>15</w:t>
            </w:r>
            <w:r>
              <w:rPr>
                <w:rFonts w:cs="Arial"/>
                <w:color w:val="auto"/>
                <w:sz w:val="24"/>
                <w:szCs w:val="24"/>
                <w:lang w:eastAsia="zh-CN"/>
              </w:rPr>
              <w:t>:</w:t>
            </w:r>
          </w:p>
        </w:tc>
      </w:tr>
      <w:tr w:rsidR="00DB4AFF" w:rsidRPr="007B76A4" w14:paraId="679FF141" w14:textId="77777777" w:rsidTr="00E4513B">
        <w:tc>
          <w:tcPr>
            <w:tcW w:w="2268" w:type="dxa"/>
            <w:vAlign w:val="center"/>
          </w:tcPr>
          <w:p w14:paraId="04A07D8C" w14:textId="1057F8E0" w:rsidR="00DB4AFF" w:rsidRDefault="00DB4AFF" w:rsidP="00EF0F36">
            <w:pPr>
              <w:spacing w:after="0" w:line="252" w:lineRule="auto"/>
              <w:rPr>
                <w:rFonts w:cs="Arial"/>
                <w:color w:val="auto"/>
                <w:sz w:val="24"/>
                <w:szCs w:val="24"/>
                <w:lang w:eastAsia="zh-CN"/>
              </w:rPr>
            </w:pPr>
            <w:r>
              <w:rPr>
                <w:rFonts w:cs="Arial"/>
                <w:color w:val="auto"/>
                <w:sz w:val="24"/>
                <w:szCs w:val="24"/>
                <w:lang w:eastAsia="zh-CN"/>
              </w:rPr>
              <w:t>Primerljiva klimatska naprava:</w:t>
            </w:r>
          </w:p>
        </w:tc>
        <w:tc>
          <w:tcPr>
            <w:tcW w:w="3118" w:type="dxa"/>
            <w:vAlign w:val="center"/>
          </w:tcPr>
          <w:p w14:paraId="1BFD0BE0" w14:textId="77777777" w:rsidR="00DB4AFF" w:rsidRPr="007B76A4" w:rsidRDefault="00DB4AFF" w:rsidP="00EF0F36">
            <w:pPr>
              <w:spacing w:after="0" w:line="252" w:lineRule="auto"/>
              <w:rPr>
                <w:rFonts w:cs="Arial"/>
                <w:bCs/>
                <w:color w:val="auto"/>
                <w:sz w:val="24"/>
                <w:szCs w:val="24"/>
              </w:rPr>
            </w:pPr>
          </w:p>
        </w:tc>
        <w:tc>
          <w:tcPr>
            <w:tcW w:w="1276" w:type="dxa"/>
            <w:vAlign w:val="center"/>
          </w:tcPr>
          <w:p w14:paraId="55BD43B3" w14:textId="77777777" w:rsidR="00DB4AFF" w:rsidRPr="007B76A4" w:rsidRDefault="00DB4AFF" w:rsidP="00EF0F36">
            <w:pPr>
              <w:spacing w:after="0" w:line="252" w:lineRule="auto"/>
              <w:jc w:val="center"/>
              <w:rPr>
                <w:rFonts w:cs="Arial"/>
                <w:bCs/>
                <w:color w:val="auto"/>
                <w:sz w:val="24"/>
                <w:szCs w:val="24"/>
              </w:rPr>
            </w:pPr>
          </w:p>
        </w:tc>
        <w:tc>
          <w:tcPr>
            <w:tcW w:w="3261" w:type="dxa"/>
            <w:vAlign w:val="center"/>
          </w:tcPr>
          <w:p w14:paraId="58DB1420" w14:textId="77777777" w:rsidR="00DB4AFF" w:rsidRDefault="00DB4AFF" w:rsidP="00EF0F36">
            <w:pPr>
              <w:spacing w:after="0" w:line="252" w:lineRule="auto"/>
              <w:rPr>
                <w:rFonts w:cs="Arial"/>
                <w:color w:val="auto"/>
                <w:sz w:val="24"/>
                <w:szCs w:val="24"/>
                <w:lang w:eastAsia="zh-CN"/>
              </w:rPr>
            </w:pPr>
          </w:p>
        </w:tc>
      </w:tr>
      <w:tr w:rsidR="00DB4AFF" w:rsidRPr="007B76A4" w14:paraId="74820E7E" w14:textId="77777777" w:rsidTr="00DB4AFF">
        <w:tc>
          <w:tcPr>
            <w:tcW w:w="9923" w:type="dxa"/>
            <w:gridSpan w:val="4"/>
            <w:shd w:val="clear" w:color="auto" w:fill="D9D9D9" w:themeFill="background1" w:themeFillShade="D9"/>
            <w:vAlign w:val="center"/>
          </w:tcPr>
          <w:p w14:paraId="164F1FC2" w14:textId="3F765BC7" w:rsidR="00DB4AFF" w:rsidRDefault="00DB4AFF" w:rsidP="00EF0F36">
            <w:pPr>
              <w:spacing w:after="0" w:line="252" w:lineRule="auto"/>
              <w:rPr>
                <w:rFonts w:cs="Arial"/>
                <w:color w:val="auto"/>
                <w:sz w:val="24"/>
                <w:szCs w:val="24"/>
                <w:lang w:eastAsia="zh-CN"/>
              </w:rPr>
            </w:pPr>
            <w:r w:rsidRPr="00DB4AFF">
              <w:rPr>
                <w:rFonts w:cs="Arial"/>
                <w:color w:val="auto"/>
                <w:sz w:val="24"/>
                <w:szCs w:val="24"/>
                <w:lang w:eastAsia="zh-CN"/>
              </w:rPr>
              <w:t>sklop 1</w:t>
            </w:r>
            <w:r w:rsidR="004959A0">
              <w:rPr>
                <w:rFonts w:cs="Arial"/>
                <w:color w:val="auto"/>
                <w:sz w:val="24"/>
                <w:szCs w:val="24"/>
                <w:lang w:eastAsia="zh-CN"/>
              </w:rPr>
              <w:t>4</w:t>
            </w:r>
            <w:r w:rsidRPr="00DB4AFF">
              <w:rPr>
                <w:rFonts w:cs="Arial"/>
                <w:color w:val="auto"/>
                <w:sz w:val="24"/>
                <w:szCs w:val="24"/>
                <w:lang w:eastAsia="zh-CN"/>
              </w:rPr>
              <w:t xml:space="preserve">: Vzdrževanje ventilatorskih </w:t>
            </w:r>
            <w:proofErr w:type="spellStart"/>
            <w:r w:rsidRPr="00DB4AFF">
              <w:rPr>
                <w:rFonts w:cs="Arial"/>
                <w:color w:val="auto"/>
                <w:sz w:val="24"/>
                <w:szCs w:val="24"/>
                <w:lang w:eastAsia="zh-CN"/>
              </w:rPr>
              <w:t>konvektorjev</w:t>
            </w:r>
            <w:proofErr w:type="spellEnd"/>
            <w:r w:rsidRPr="00DB4AFF">
              <w:rPr>
                <w:rFonts w:cs="Arial"/>
                <w:color w:val="auto"/>
                <w:sz w:val="24"/>
                <w:szCs w:val="24"/>
                <w:lang w:eastAsia="zh-CN"/>
              </w:rPr>
              <w:t xml:space="preserve"> v F2, št. naročila 403/24-</w:t>
            </w:r>
            <w:r w:rsidR="004959A0">
              <w:rPr>
                <w:rFonts w:cs="Arial"/>
                <w:color w:val="auto"/>
                <w:sz w:val="24"/>
                <w:szCs w:val="24"/>
                <w:lang w:eastAsia="zh-CN"/>
              </w:rPr>
              <w:t>2</w:t>
            </w:r>
            <w:r w:rsidRPr="00DB4AFF">
              <w:rPr>
                <w:rFonts w:cs="Arial"/>
                <w:color w:val="auto"/>
                <w:sz w:val="24"/>
                <w:szCs w:val="24"/>
                <w:lang w:eastAsia="zh-CN"/>
              </w:rPr>
              <w:t>1</w:t>
            </w:r>
            <w:r w:rsidR="004959A0">
              <w:rPr>
                <w:rFonts w:cs="Arial"/>
                <w:color w:val="auto"/>
                <w:sz w:val="24"/>
                <w:szCs w:val="24"/>
                <w:lang w:eastAsia="zh-CN"/>
              </w:rPr>
              <w:t>6</w:t>
            </w:r>
            <w:r>
              <w:rPr>
                <w:rFonts w:cs="Arial"/>
                <w:color w:val="auto"/>
                <w:sz w:val="24"/>
                <w:szCs w:val="24"/>
                <w:lang w:eastAsia="zh-CN"/>
              </w:rPr>
              <w:t>:</w:t>
            </w:r>
          </w:p>
        </w:tc>
      </w:tr>
      <w:tr w:rsidR="00DB4AFF" w:rsidRPr="007B76A4" w14:paraId="2FB8C60C" w14:textId="77777777" w:rsidTr="00E4513B">
        <w:tc>
          <w:tcPr>
            <w:tcW w:w="2268" w:type="dxa"/>
            <w:vAlign w:val="center"/>
          </w:tcPr>
          <w:p w14:paraId="3C7300BE" w14:textId="2A26F4A5" w:rsidR="00DB4AFF" w:rsidRDefault="00DB4AFF" w:rsidP="00EF0F36">
            <w:pPr>
              <w:spacing w:after="0" w:line="252" w:lineRule="auto"/>
              <w:rPr>
                <w:rFonts w:cs="Arial"/>
                <w:color w:val="auto"/>
                <w:sz w:val="24"/>
                <w:szCs w:val="24"/>
                <w:lang w:eastAsia="zh-CN"/>
              </w:rPr>
            </w:pPr>
            <w:r>
              <w:rPr>
                <w:rFonts w:cs="Arial"/>
                <w:color w:val="auto"/>
                <w:sz w:val="24"/>
                <w:szCs w:val="24"/>
                <w:lang w:eastAsia="zh-CN"/>
              </w:rPr>
              <w:t>Primerljivi v</w:t>
            </w:r>
            <w:r w:rsidRPr="00B57082">
              <w:rPr>
                <w:rFonts w:cs="Arial"/>
                <w:color w:val="auto"/>
                <w:sz w:val="24"/>
                <w:szCs w:val="24"/>
                <w:lang w:eastAsia="zh-CN"/>
              </w:rPr>
              <w:t>entilatorski</w:t>
            </w:r>
            <w:r>
              <w:rPr>
                <w:rFonts w:cs="Arial"/>
                <w:color w:val="auto"/>
                <w:sz w:val="24"/>
                <w:szCs w:val="24"/>
                <w:lang w:eastAsia="zh-CN"/>
              </w:rPr>
              <w:t xml:space="preserve"> </w:t>
            </w:r>
            <w:proofErr w:type="spellStart"/>
            <w:r>
              <w:rPr>
                <w:rFonts w:cs="Arial"/>
                <w:color w:val="auto"/>
                <w:sz w:val="24"/>
                <w:szCs w:val="24"/>
                <w:lang w:eastAsia="zh-CN"/>
              </w:rPr>
              <w:t>konvektorji</w:t>
            </w:r>
            <w:proofErr w:type="spellEnd"/>
            <w:r>
              <w:rPr>
                <w:rFonts w:cs="Arial"/>
                <w:color w:val="auto"/>
                <w:sz w:val="24"/>
                <w:szCs w:val="24"/>
                <w:lang w:eastAsia="zh-CN"/>
              </w:rPr>
              <w:t>:</w:t>
            </w:r>
          </w:p>
        </w:tc>
        <w:tc>
          <w:tcPr>
            <w:tcW w:w="3118" w:type="dxa"/>
            <w:vAlign w:val="center"/>
          </w:tcPr>
          <w:p w14:paraId="22F0545D" w14:textId="77777777" w:rsidR="00DB4AFF" w:rsidRPr="007B76A4" w:rsidRDefault="00DB4AFF" w:rsidP="00EF0F36">
            <w:pPr>
              <w:spacing w:after="0" w:line="252" w:lineRule="auto"/>
              <w:rPr>
                <w:rFonts w:cs="Arial"/>
                <w:bCs/>
                <w:color w:val="auto"/>
                <w:sz w:val="24"/>
                <w:szCs w:val="24"/>
              </w:rPr>
            </w:pPr>
          </w:p>
        </w:tc>
        <w:tc>
          <w:tcPr>
            <w:tcW w:w="1276" w:type="dxa"/>
            <w:vAlign w:val="center"/>
          </w:tcPr>
          <w:p w14:paraId="78E1375E" w14:textId="77777777" w:rsidR="00DB4AFF" w:rsidRPr="007B76A4" w:rsidRDefault="00DB4AFF" w:rsidP="00EF0F36">
            <w:pPr>
              <w:spacing w:after="0" w:line="252" w:lineRule="auto"/>
              <w:jc w:val="center"/>
              <w:rPr>
                <w:rFonts w:cs="Arial"/>
                <w:bCs/>
                <w:color w:val="auto"/>
                <w:sz w:val="24"/>
                <w:szCs w:val="24"/>
              </w:rPr>
            </w:pPr>
          </w:p>
        </w:tc>
        <w:tc>
          <w:tcPr>
            <w:tcW w:w="3261" w:type="dxa"/>
            <w:vAlign w:val="center"/>
          </w:tcPr>
          <w:p w14:paraId="73160B34" w14:textId="77777777" w:rsidR="00DB4AFF" w:rsidRDefault="00DB4AFF" w:rsidP="00EF0F36">
            <w:pPr>
              <w:spacing w:after="0" w:line="252" w:lineRule="auto"/>
              <w:rPr>
                <w:rFonts w:cs="Arial"/>
                <w:color w:val="auto"/>
                <w:sz w:val="24"/>
                <w:szCs w:val="24"/>
                <w:lang w:eastAsia="zh-CN"/>
              </w:rPr>
            </w:pPr>
          </w:p>
        </w:tc>
      </w:tr>
      <w:tr w:rsidR="00DB4AFF" w:rsidRPr="007B76A4" w14:paraId="1CE3453D" w14:textId="77777777" w:rsidTr="00DB4AFF">
        <w:tc>
          <w:tcPr>
            <w:tcW w:w="9923" w:type="dxa"/>
            <w:gridSpan w:val="4"/>
            <w:shd w:val="clear" w:color="auto" w:fill="D9D9D9" w:themeFill="background1" w:themeFillShade="D9"/>
            <w:vAlign w:val="center"/>
          </w:tcPr>
          <w:p w14:paraId="7E3D9DFF" w14:textId="09C8BAB1" w:rsidR="00DB4AFF" w:rsidRDefault="00DB4AFF" w:rsidP="00DB4AFF">
            <w:pPr>
              <w:spacing w:after="0" w:line="252" w:lineRule="auto"/>
              <w:jc w:val="both"/>
              <w:rPr>
                <w:rFonts w:cs="Arial"/>
                <w:color w:val="auto"/>
                <w:sz w:val="24"/>
                <w:szCs w:val="24"/>
                <w:lang w:eastAsia="zh-CN"/>
              </w:rPr>
            </w:pPr>
            <w:r w:rsidRPr="00DB4AFF">
              <w:rPr>
                <w:rFonts w:cs="Arial"/>
                <w:color w:val="auto"/>
                <w:sz w:val="24"/>
                <w:szCs w:val="24"/>
                <w:lang w:eastAsia="zh-CN"/>
              </w:rPr>
              <w:t>sklop 1</w:t>
            </w:r>
            <w:r w:rsidR="004959A0">
              <w:rPr>
                <w:rFonts w:cs="Arial"/>
                <w:color w:val="auto"/>
                <w:sz w:val="24"/>
                <w:szCs w:val="24"/>
                <w:lang w:eastAsia="zh-CN"/>
              </w:rPr>
              <w:t>5</w:t>
            </w:r>
            <w:r w:rsidRPr="00DB4AFF">
              <w:rPr>
                <w:rFonts w:cs="Arial"/>
                <w:color w:val="auto"/>
                <w:sz w:val="24"/>
                <w:szCs w:val="24"/>
                <w:lang w:eastAsia="zh-CN"/>
              </w:rPr>
              <w:t>: Vzdrževanje požarnih loput v F2, št. naročila 403/24-</w:t>
            </w:r>
            <w:r w:rsidR="004959A0">
              <w:rPr>
                <w:rFonts w:cs="Arial"/>
                <w:color w:val="auto"/>
                <w:sz w:val="24"/>
                <w:szCs w:val="24"/>
                <w:lang w:eastAsia="zh-CN"/>
              </w:rPr>
              <w:t>217</w:t>
            </w:r>
            <w:r>
              <w:rPr>
                <w:rFonts w:cs="Arial"/>
                <w:color w:val="auto"/>
                <w:sz w:val="24"/>
                <w:szCs w:val="24"/>
                <w:lang w:eastAsia="zh-CN"/>
              </w:rPr>
              <w:t>:</w:t>
            </w:r>
          </w:p>
        </w:tc>
      </w:tr>
      <w:tr w:rsidR="00DB4AFF" w:rsidRPr="007B76A4" w14:paraId="5D259BAE" w14:textId="77777777" w:rsidTr="00E4513B">
        <w:tc>
          <w:tcPr>
            <w:tcW w:w="2268" w:type="dxa"/>
            <w:vAlign w:val="center"/>
          </w:tcPr>
          <w:p w14:paraId="55E3E38A" w14:textId="72E790BA" w:rsidR="00DB4AFF" w:rsidRDefault="00DB4AFF" w:rsidP="00EF0F36">
            <w:pPr>
              <w:spacing w:after="0" w:line="252" w:lineRule="auto"/>
              <w:rPr>
                <w:rFonts w:cs="Arial"/>
                <w:color w:val="auto"/>
                <w:sz w:val="24"/>
                <w:szCs w:val="24"/>
                <w:lang w:eastAsia="zh-CN"/>
              </w:rPr>
            </w:pPr>
            <w:r>
              <w:rPr>
                <w:rFonts w:cs="Arial"/>
                <w:color w:val="auto"/>
                <w:sz w:val="24"/>
                <w:szCs w:val="24"/>
                <w:lang w:eastAsia="zh-CN"/>
              </w:rPr>
              <w:t>Primerljive požarne lopute:</w:t>
            </w:r>
          </w:p>
        </w:tc>
        <w:tc>
          <w:tcPr>
            <w:tcW w:w="3118" w:type="dxa"/>
            <w:vAlign w:val="center"/>
          </w:tcPr>
          <w:p w14:paraId="229D0FAF" w14:textId="77777777" w:rsidR="00DB4AFF" w:rsidRPr="007B76A4" w:rsidRDefault="00DB4AFF" w:rsidP="00EF0F36">
            <w:pPr>
              <w:spacing w:after="0" w:line="252" w:lineRule="auto"/>
              <w:rPr>
                <w:rFonts w:cs="Arial"/>
                <w:bCs/>
                <w:color w:val="auto"/>
                <w:sz w:val="24"/>
                <w:szCs w:val="24"/>
              </w:rPr>
            </w:pPr>
          </w:p>
        </w:tc>
        <w:tc>
          <w:tcPr>
            <w:tcW w:w="1276" w:type="dxa"/>
            <w:vAlign w:val="center"/>
          </w:tcPr>
          <w:p w14:paraId="7E6F6B49" w14:textId="77777777" w:rsidR="00DB4AFF" w:rsidRPr="007B76A4" w:rsidRDefault="00DB4AFF" w:rsidP="00EF0F36">
            <w:pPr>
              <w:spacing w:after="0" w:line="252" w:lineRule="auto"/>
              <w:jc w:val="center"/>
              <w:rPr>
                <w:rFonts w:cs="Arial"/>
                <w:bCs/>
                <w:color w:val="auto"/>
                <w:sz w:val="24"/>
                <w:szCs w:val="24"/>
              </w:rPr>
            </w:pPr>
          </w:p>
        </w:tc>
        <w:tc>
          <w:tcPr>
            <w:tcW w:w="3261" w:type="dxa"/>
            <w:vAlign w:val="center"/>
          </w:tcPr>
          <w:p w14:paraId="1373D100" w14:textId="77777777" w:rsidR="00DB4AFF" w:rsidRDefault="00DB4AFF" w:rsidP="00EF0F36">
            <w:pPr>
              <w:spacing w:after="0" w:line="252" w:lineRule="auto"/>
              <w:rPr>
                <w:rFonts w:cs="Arial"/>
                <w:color w:val="auto"/>
                <w:sz w:val="24"/>
                <w:szCs w:val="24"/>
                <w:lang w:eastAsia="zh-CN"/>
              </w:rPr>
            </w:pPr>
          </w:p>
        </w:tc>
      </w:tr>
      <w:tr w:rsidR="00DB4AFF" w:rsidRPr="007B76A4" w14:paraId="2E6663F0" w14:textId="77777777" w:rsidTr="00DB4AFF">
        <w:tc>
          <w:tcPr>
            <w:tcW w:w="9923" w:type="dxa"/>
            <w:gridSpan w:val="4"/>
            <w:shd w:val="clear" w:color="auto" w:fill="D9D9D9" w:themeFill="background1" w:themeFillShade="D9"/>
            <w:vAlign w:val="center"/>
          </w:tcPr>
          <w:p w14:paraId="63A790AF" w14:textId="0BD3F170" w:rsidR="00DB4AFF" w:rsidRDefault="00DB4AFF" w:rsidP="00EF0F36">
            <w:pPr>
              <w:spacing w:after="0" w:line="252" w:lineRule="auto"/>
              <w:rPr>
                <w:rFonts w:cs="Arial"/>
                <w:color w:val="auto"/>
                <w:sz w:val="24"/>
                <w:szCs w:val="24"/>
                <w:lang w:eastAsia="zh-CN"/>
              </w:rPr>
            </w:pPr>
            <w:r w:rsidRPr="00DB4AFF">
              <w:rPr>
                <w:rFonts w:cs="Arial"/>
                <w:color w:val="auto"/>
                <w:sz w:val="24"/>
                <w:szCs w:val="24"/>
                <w:lang w:eastAsia="zh-CN"/>
              </w:rPr>
              <w:t xml:space="preserve">sklop </w:t>
            </w:r>
            <w:r w:rsidR="004959A0">
              <w:rPr>
                <w:rFonts w:cs="Arial"/>
                <w:color w:val="auto"/>
                <w:sz w:val="24"/>
                <w:szCs w:val="24"/>
                <w:lang w:eastAsia="zh-CN"/>
              </w:rPr>
              <w:t>16</w:t>
            </w:r>
            <w:r w:rsidRPr="00DB4AFF">
              <w:rPr>
                <w:rFonts w:cs="Arial"/>
                <w:color w:val="auto"/>
                <w:sz w:val="24"/>
                <w:szCs w:val="24"/>
                <w:lang w:eastAsia="zh-CN"/>
              </w:rPr>
              <w:t xml:space="preserve">: Vzdrževanje </w:t>
            </w:r>
            <w:proofErr w:type="spellStart"/>
            <w:r w:rsidRPr="00DB4AFF">
              <w:rPr>
                <w:rFonts w:cs="Arial"/>
                <w:color w:val="auto"/>
                <w:sz w:val="24"/>
                <w:szCs w:val="24"/>
                <w:lang w:eastAsia="zh-CN"/>
              </w:rPr>
              <w:t>split</w:t>
            </w:r>
            <w:proofErr w:type="spellEnd"/>
            <w:r w:rsidRPr="00DB4AFF">
              <w:rPr>
                <w:rFonts w:cs="Arial"/>
                <w:color w:val="auto"/>
                <w:sz w:val="24"/>
                <w:szCs w:val="24"/>
                <w:lang w:eastAsia="zh-CN"/>
              </w:rPr>
              <w:t xml:space="preserve"> klimatskih naprav v F2</w:t>
            </w:r>
            <w:r w:rsidR="00F432A9">
              <w:rPr>
                <w:rFonts w:cs="Arial"/>
                <w:color w:val="auto"/>
                <w:sz w:val="24"/>
                <w:szCs w:val="24"/>
                <w:lang w:eastAsia="zh-CN"/>
              </w:rPr>
              <w:t>,</w:t>
            </w:r>
            <w:r w:rsidRPr="00DB4AFF">
              <w:rPr>
                <w:rFonts w:cs="Arial"/>
                <w:color w:val="auto"/>
                <w:sz w:val="24"/>
                <w:szCs w:val="24"/>
                <w:lang w:eastAsia="zh-CN"/>
              </w:rPr>
              <w:t xml:space="preserve"> št. naročila 403/24-</w:t>
            </w:r>
            <w:r w:rsidR="004959A0">
              <w:rPr>
                <w:rFonts w:cs="Arial"/>
                <w:color w:val="auto"/>
                <w:sz w:val="24"/>
                <w:szCs w:val="24"/>
                <w:lang w:eastAsia="zh-CN"/>
              </w:rPr>
              <w:t>218</w:t>
            </w:r>
            <w:r>
              <w:rPr>
                <w:rFonts w:cs="Arial"/>
                <w:color w:val="auto"/>
                <w:sz w:val="24"/>
                <w:szCs w:val="24"/>
                <w:lang w:eastAsia="zh-CN"/>
              </w:rPr>
              <w:t>:</w:t>
            </w:r>
          </w:p>
        </w:tc>
      </w:tr>
      <w:tr w:rsidR="00DB4AFF" w:rsidRPr="007B76A4" w14:paraId="79FFAA7B" w14:textId="77777777" w:rsidTr="00E4513B">
        <w:tc>
          <w:tcPr>
            <w:tcW w:w="2268" w:type="dxa"/>
            <w:vAlign w:val="center"/>
          </w:tcPr>
          <w:p w14:paraId="2914CA47" w14:textId="7756E685" w:rsidR="00DB4AFF" w:rsidRDefault="00DB4AFF" w:rsidP="00EF0F36">
            <w:pPr>
              <w:spacing w:after="0" w:line="252" w:lineRule="auto"/>
              <w:rPr>
                <w:rFonts w:cs="Arial"/>
                <w:color w:val="auto"/>
                <w:sz w:val="24"/>
                <w:szCs w:val="24"/>
                <w:lang w:eastAsia="zh-CN"/>
              </w:rPr>
            </w:pPr>
            <w:r>
              <w:rPr>
                <w:rFonts w:cs="Arial"/>
                <w:color w:val="auto"/>
                <w:sz w:val="24"/>
                <w:szCs w:val="24"/>
                <w:lang w:eastAsia="zh-CN"/>
              </w:rPr>
              <w:t xml:space="preserve">Primerljive </w:t>
            </w:r>
            <w:proofErr w:type="spellStart"/>
            <w:r>
              <w:rPr>
                <w:rFonts w:cs="Arial"/>
                <w:color w:val="auto"/>
                <w:sz w:val="24"/>
                <w:szCs w:val="24"/>
                <w:lang w:eastAsia="zh-CN"/>
              </w:rPr>
              <w:t>split</w:t>
            </w:r>
            <w:proofErr w:type="spellEnd"/>
            <w:r>
              <w:rPr>
                <w:rFonts w:cs="Arial"/>
                <w:color w:val="auto"/>
                <w:sz w:val="24"/>
                <w:szCs w:val="24"/>
                <w:lang w:eastAsia="zh-CN"/>
              </w:rPr>
              <w:t xml:space="preserve"> klimatske</w:t>
            </w:r>
            <w:r w:rsidRPr="001670E5">
              <w:rPr>
                <w:rFonts w:cs="Arial"/>
                <w:color w:val="auto"/>
                <w:sz w:val="24"/>
                <w:szCs w:val="24"/>
                <w:lang w:eastAsia="zh-CN"/>
              </w:rPr>
              <w:t xml:space="preserve"> naprav</w:t>
            </w:r>
            <w:r>
              <w:rPr>
                <w:rFonts w:cs="Arial"/>
                <w:color w:val="auto"/>
                <w:sz w:val="24"/>
                <w:szCs w:val="24"/>
                <w:lang w:eastAsia="zh-CN"/>
              </w:rPr>
              <w:t>e:</w:t>
            </w:r>
          </w:p>
        </w:tc>
        <w:tc>
          <w:tcPr>
            <w:tcW w:w="3118" w:type="dxa"/>
            <w:vAlign w:val="center"/>
          </w:tcPr>
          <w:p w14:paraId="1DA0C256" w14:textId="77777777" w:rsidR="00DB4AFF" w:rsidRPr="007B76A4" w:rsidRDefault="00DB4AFF" w:rsidP="00EF0F36">
            <w:pPr>
              <w:spacing w:after="0" w:line="252" w:lineRule="auto"/>
              <w:rPr>
                <w:rFonts w:cs="Arial"/>
                <w:bCs/>
                <w:color w:val="auto"/>
                <w:sz w:val="24"/>
                <w:szCs w:val="24"/>
              </w:rPr>
            </w:pPr>
          </w:p>
        </w:tc>
        <w:tc>
          <w:tcPr>
            <w:tcW w:w="1276" w:type="dxa"/>
            <w:vAlign w:val="center"/>
          </w:tcPr>
          <w:p w14:paraId="3B4C2E17" w14:textId="77777777" w:rsidR="00DB4AFF" w:rsidRPr="007B76A4" w:rsidRDefault="00DB4AFF" w:rsidP="00EF0F36">
            <w:pPr>
              <w:spacing w:after="0" w:line="252" w:lineRule="auto"/>
              <w:jc w:val="center"/>
              <w:rPr>
                <w:rFonts w:cs="Arial"/>
                <w:bCs/>
                <w:color w:val="auto"/>
                <w:sz w:val="24"/>
                <w:szCs w:val="24"/>
              </w:rPr>
            </w:pPr>
          </w:p>
        </w:tc>
        <w:tc>
          <w:tcPr>
            <w:tcW w:w="3261" w:type="dxa"/>
            <w:vAlign w:val="center"/>
          </w:tcPr>
          <w:p w14:paraId="749101D1" w14:textId="77777777" w:rsidR="00DB4AFF" w:rsidRDefault="00DB4AFF" w:rsidP="00EF0F36">
            <w:pPr>
              <w:spacing w:after="0" w:line="252" w:lineRule="auto"/>
              <w:rPr>
                <w:rFonts w:cs="Arial"/>
                <w:color w:val="auto"/>
                <w:sz w:val="24"/>
                <w:szCs w:val="24"/>
                <w:lang w:eastAsia="zh-CN"/>
              </w:rPr>
            </w:pPr>
          </w:p>
        </w:tc>
      </w:tr>
    </w:tbl>
    <w:p w14:paraId="35A9448F" w14:textId="1E6E534D" w:rsidR="00F215FE" w:rsidRDefault="00EF0F36" w:rsidP="00EF0F36">
      <w:pPr>
        <w:spacing w:after="0" w:line="252" w:lineRule="auto"/>
        <w:jc w:val="both"/>
        <w:rPr>
          <w:rFonts w:cs="Arial"/>
          <w:color w:val="auto"/>
          <w:sz w:val="24"/>
          <w:szCs w:val="24"/>
          <w:lang w:eastAsia="zh-CN"/>
        </w:rPr>
      </w:pPr>
      <w:r>
        <w:rPr>
          <w:i/>
          <w:sz w:val="21"/>
          <w:szCs w:val="21"/>
        </w:rPr>
        <w:t>(</w:t>
      </w:r>
      <w:r w:rsidRPr="005208AD">
        <w:rPr>
          <w:i/>
          <w:sz w:val="21"/>
          <w:szCs w:val="21"/>
        </w:rPr>
        <w:t>Za sklope, za katere ponudnik ne oddaja ponudbe, mu ni treba navajati referenc.</w:t>
      </w:r>
      <w:r>
        <w:rPr>
          <w:i/>
          <w:sz w:val="21"/>
          <w:szCs w:val="21"/>
        </w:rPr>
        <w:t>)</w:t>
      </w:r>
    </w:p>
    <w:p w14:paraId="4C778B2E" w14:textId="17D8D694" w:rsidR="00E71CBE" w:rsidRDefault="00E71CBE" w:rsidP="00EF0F36">
      <w:pPr>
        <w:spacing w:after="0" w:line="252" w:lineRule="auto"/>
        <w:rPr>
          <w:b/>
          <w:color w:val="auto"/>
          <w:sz w:val="24"/>
        </w:rPr>
      </w:pPr>
    </w:p>
    <w:p w14:paraId="682CDD88" w14:textId="77777777" w:rsidR="00EC1E8B" w:rsidRDefault="00EC1E8B">
      <w:pPr>
        <w:spacing w:after="0" w:line="240" w:lineRule="auto"/>
        <w:rPr>
          <w:rFonts w:cs="Arial"/>
          <w:color w:val="auto"/>
          <w:sz w:val="24"/>
          <w:szCs w:val="24"/>
          <w:lang w:eastAsia="zh-CN"/>
        </w:rPr>
      </w:pPr>
    </w:p>
    <w:p w14:paraId="727166E1" w14:textId="77777777" w:rsidR="001A6E5E" w:rsidRDefault="001A6E5E">
      <w:pPr>
        <w:spacing w:after="0" w:line="240" w:lineRule="auto"/>
        <w:rPr>
          <w:rFonts w:cs="Arial"/>
          <w:color w:val="auto"/>
          <w:sz w:val="24"/>
          <w:szCs w:val="24"/>
          <w:lang w:eastAsia="zh-CN"/>
        </w:rPr>
      </w:pPr>
    </w:p>
    <w:p w14:paraId="0384BD54" w14:textId="5CE20FFB" w:rsidR="004959A0" w:rsidRDefault="004959A0">
      <w:pPr>
        <w:spacing w:after="0" w:line="240" w:lineRule="auto"/>
        <w:rPr>
          <w:rFonts w:cs="Arial"/>
          <w:color w:val="auto"/>
          <w:sz w:val="24"/>
          <w:szCs w:val="24"/>
          <w:lang w:eastAsia="zh-CN"/>
        </w:rPr>
      </w:pPr>
      <w:r>
        <w:rPr>
          <w:rFonts w:cs="Arial"/>
          <w:color w:val="auto"/>
          <w:sz w:val="24"/>
          <w:szCs w:val="24"/>
          <w:lang w:eastAsia="zh-CN"/>
        </w:rPr>
        <w:br w:type="page"/>
      </w:r>
    </w:p>
    <w:p w14:paraId="678BF629" w14:textId="77777777" w:rsidR="001A6E5E" w:rsidRDefault="001A6E5E">
      <w:pPr>
        <w:spacing w:after="0" w:line="240" w:lineRule="auto"/>
        <w:rPr>
          <w:rFonts w:cs="Arial"/>
          <w:color w:val="auto"/>
          <w:sz w:val="24"/>
          <w:szCs w:val="24"/>
          <w:lang w:eastAsia="zh-CN"/>
        </w:rPr>
      </w:pPr>
    </w:p>
    <w:p w14:paraId="56011546" w14:textId="77777777" w:rsidR="0063263C" w:rsidRDefault="0063263C" w:rsidP="00EF0F36">
      <w:pPr>
        <w:spacing w:after="0" w:line="252" w:lineRule="auto"/>
        <w:jc w:val="both"/>
        <w:rPr>
          <w:rFonts w:cs="Arial"/>
          <w:color w:val="auto"/>
          <w:sz w:val="24"/>
          <w:szCs w:val="24"/>
          <w:lang w:eastAsia="zh-CN"/>
        </w:rPr>
      </w:pPr>
      <w:r>
        <w:rPr>
          <w:rFonts w:cs="Arial"/>
          <w:color w:val="auto"/>
          <w:sz w:val="24"/>
          <w:szCs w:val="24"/>
          <w:lang w:eastAsia="zh-CN"/>
        </w:rPr>
        <w:t xml:space="preserve">Izjavljamo, da ima: </w:t>
      </w:r>
    </w:p>
    <w:p w14:paraId="029A03E3" w14:textId="77777777" w:rsidR="0063263C" w:rsidRPr="0063263C" w:rsidRDefault="0063263C" w:rsidP="00EF0F36">
      <w:pPr>
        <w:spacing w:after="0" w:line="252" w:lineRule="auto"/>
        <w:jc w:val="both"/>
        <w:rPr>
          <w:rFonts w:cs="Arial"/>
          <w:color w:val="auto"/>
          <w:sz w:val="24"/>
          <w:szCs w:val="24"/>
          <w:lang w:eastAsia="zh-CN"/>
        </w:rPr>
      </w:pPr>
    </w:p>
    <w:p w14:paraId="6993CCB1" w14:textId="14D73A35" w:rsidR="0063263C" w:rsidRPr="001166BA" w:rsidRDefault="0063263C" w:rsidP="00051090">
      <w:pPr>
        <w:pStyle w:val="Odstavekseznama"/>
        <w:numPr>
          <w:ilvl w:val="0"/>
          <w:numId w:val="66"/>
        </w:numPr>
        <w:spacing w:after="0" w:line="252" w:lineRule="auto"/>
        <w:jc w:val="both"/>
        <w:rPr>
          <w:rFonts w:cs="Arial"/>
          <w:color w:val="auto"/>
          <w:sz w:val="24"/>
          <w:szCs w:val="24"/>
          <w:lang w:eastAsia="zh-CN"/>
        </w:rPr>
      </w:pPr>
      <w:r w:rsidRPr="0063263C">
        <w:rPr>
          <w:rFonts w:cs="Arial"/>
          <w:color w:val="auto"/>
          <w:sz w:val="24"/>
          <w:szCs w:val="24"/>
          <w:lang w:eastAsia="zh-CN"/>
        </w:rPr>
        <w:t xml:space="preserve">_________________________________________, ki smo ga za sklop _________ priglasili v Seznamu pooblaščenih oseb za opravljanje pogodbenih del (Priloga 3), </w:t>
      </w:r>
      <w:r w:rsidRPr="0063263C">
        <w:rPr>
          <w:rFonts w:cs="Arial"/>
          <w:color w:val="auto"/>
          <w:sz w:val="24"/>
          <w:szCs w:val="24"/>
        </w:rPr>
        <w:t>izobrazbo elektro ali strojne smeri najmanj stopnje</w:t>
      </w:r>
      <w:r w:rsidRPr="0063263C">
        <w:rPr>
          <w:rStyle w:val="Sprotnaopomba-sklic"/>
          <w:rFonts w:cs="Arial"/>
          <w:color w:val="auto"/>
          <w:sz w:val="24"/>
          <w:szCs w:val="24"/>
        </w:rPr>
        <w:footnoteReference w:id="2"/>
      </w:r>
      <w:r w:rsidRPr="0063263C">
        <w:rPr>
          <w:rFonts w:cs="Arial"/>
          <w:color w:val="auto"/>
          <w:sz w:val="24"/>
          <w:szCs w:val="24"/>
        </w:rPr>
        <w:t xml:space="preserve"> </w:t>
      </w:r>
      <w:r w:rsidR="006C798D">
        <w:rPr>
          <w:rFonts w:cs="Arial"/>
          <w:color w:val="auto"/>
          <w:sz w:val="24"/>
          <w:szCs w:val="24"/>
        </w:rPr>
        <w:t xml:space="preserve">5 </w:t>
      </w:r>
      <w:r w:rsidR="006C798D" w:rsidRPr="006C798D">
        <w:rPr>
          <w:rFonts w:cs="Arial"/>
          <w:color w:val="auto"/>
          <w:sz w:val="24"/>
          <w:szCs w:val="24"/>
        </w:rPr>
        <w:t>po Slovenskem ogrodju kvalifikacij (SOK)</w:t>
      </w:r>
      <w:r w:rsidRPr="0063263C">
        <w:rPr>
          <w:rFonts w:cs="Arial"/>
          <w:color w:val="auto"/>
          <w:sz w:val="24"/>
          <w:szCs w:val="24"/>
        </w:rPr>
        <w:t>, in sicer je pri ______________________________________________________</w:t>
      </w:r>
      <w:r w:rsidRPr="001166BA">
        <w:rPr>
          <w:rFonts w:cs="Arial"/>
          <w:color w:val="auto"/>
          <w:sz w:val="24"/>
          <w:szCs w:val="24"/>
        </w:rPr>
        <w:t>__________________________ pridobil poklic oz. naziv _________________________________________, ter vsaj 3 l</w:t>
      </w:r>
      <w:r w:rsidRPr="001166BA">
        <w:rPr>
          <w:rFonts w:cs="Arial"/>
          <w:color w:val="auto"/>
          <w:sz w:val="24"/>
          <w:szCs w:val="24"/>
          <w:lang w:eastAsia="zh-CN"/>
        </w:rPr>
        <w:t>eta izkušenj z izvajanjem storitev vzdrževanja</w:t>
      </w:r>
      <w:r w:rsidR="001166BA" w:rsidRPr="001166BA">
        <w:rPr>
          <w:rFonts w:cs="Arial"/>
          <w:color w:val="auto"/>
          <w:sz w:val="24"/>
          <w:szCs w:val="24"/>
          <w:lang w:eastAsia="zh-CN"/>
        </w:rPr>
        <w:t>, ki jih prevzemamo v ponudbi</w:t>
      </w:r>
      <w:r w:rsidR="001166BA">
        <w:rPr>
          <w:rFonts w:cs="Arial"/>
          <w:color w:val="auto"/>
          <w:sz w:val="24"/>
          <w:szCs w:val="24"/>
          <w:lang w:eastAsia="zh-CN"/>
        </w:rPr>
        <w:t>,</w:t>
      </w:r>
    </w:p>
    <w:p w14:paraId="2C214FC0" w14:textId="77777777" w:rsidR="001166BA" w:rsidRPr="0063263C" w:rsidRDefault="001166BA" w:rsidP="001166BA">
      <w:pPr>
        <w:spacing w:after="0" w:line="252" w:lineRule="auto"/>
        <w:jc w:val="both"/>
        <w:rPr>
          <w:rFonts w:cs="Arial"/>
          <w:color w:val="auto"/>
          <w:sz w:val="24"/>
          <w:szCs w:val="24"/>
          <w:lang w:eastAsia="zh-CN"/>
        </w:rPr>
      </w:pPr>
    </w:p>
    <w:p w14:paraId="14FD4A33" w14:textId="58C2F46C" w:rsidR="001166BA" w:rsidRPr="001166BA" w:rsidRDefault="001166BA" w:rsidP="00051090">
      <w:pPr>
        <w:pStyle w:val="Odstavekseznama"/>
        <w:numPr>
          <w:ilvl w:val="0"/>
          <w:numId w:val="66"/>
        </w:numPr>
        <w:spacing w:after="0" w:line="252" w:lineRule="auto"/>
        <w:jc w:val="both"/>
        <w:rPr>
          <w:rFonts w:cs="Arial"/>
          <w:color w:val="auto"/>
          <w:sz w:val="24"/>
          <w:szCs w:val="24"/>
          <w:lang w:eastAsia="zh-CN"/>
        </w:rPr>
      </w:pPr>
      <w:r w:rsidRPr="0063263C">
        <w:rPr>
          <w:rFonts w:cs="Arial"/>
          <w:color w:val="auto"/>
          <w:sz w:val="24"/>
          <w:szCs w:val="24"/>
          <w:lang w:eastAsia="zh-CN"/>
        </w:rPr>
        <w:t xml:space="preserve">_________________________________________, ki smo ga za sklop _________ priglasili v Seznamu pooblaščenih oseb za opravljanje pogodbenih del (Priloga 3), </w:t>
      </w:r>
      <w:r w:rsidRPr="0063263C">
        <w:rPr>
          <w:rFonts w:cs="Arial"/>
          <w:color w:val="auto"/>
          <w:sz w:val="24"/>
          <w:szCs w:val="24"/>
        </w:rPr>
        <w:t xml:space="preserve">izobrazbo elektro ali strojne smeri najmanj stopnje </w:t>
      </w:r>
      <w:r>
        <w:rPr>
          <w:rFonts w:cs="Arial"/>
          <w:color w:val="auto"/>
          <w:sz w:val="24"/>
          <w:szCs w:val="24"/>
        </w:rPr>
        <w:t xml:space="preserve">5 </w:t>
      </w:r>
      <w:r w:rsidRPr="006C798D">
        <w:rPr>
          <w:rFonts w:cs="Arial"/>
          <w:color w:val="auto"/>
          <w:sz w:val="24"/>
          <w:szCs w:val="24"/>
        </w:rPr>
        <w:t>po Slovenskem ogrodju kvalifikacij (SOK)</w:t>
      </w:r>
      <w:r w:rsidRPr="0063263C">
        <w:rPr>
          <w:rFonts w:cs="Arial"/>
          <w:color w:val="auto"/>
          <w:sz w:val="24"/>
          <w:szCs w:val="24"/>
        </w:rPr>
        <w:t>, in sicer je pri ______________________________________________________</w:t>
      </w:r>
      <w:r w:rsidRPr="001166BA">
        <w:rPr>
          <w:rFonts w:cs="Arial"/>
          <w:color w:val="auto"/>
          <w:sz w:val="24"/>
          <w:szCs w:val="24"/>
        </w:rPr>
        <w:t>__________________________ pridobil poklic oz. naziv _________________________________________, ter vsaj 3 l</w:t>
      </w:r>
      <w:r w:rsidRPr="001166BA">
        <w:rPr>
          <w:rFonts w:cs="Arial"/>
          <w:color w:val="auto"/>
          <w:sz w:val="24"/>
          <w:szCs w:val="24"/>
          <w:lang w:eastAsia="zh-CN"/>
        </w:rPr>
        <w:t>eta izkušenj z izvajanjem storitev vzdrževanja, ki jih prevzemamo v ponudbi</w:t>
      </w:r>
      <w:r>
        <w:rPr>
          <w:rFonts w:cs="Arial"/>
          <w:color w:val="auto"/>
          <w:sz w:val="24"/>
          <w:szCs w:val="24"/>
          <w:lang w:eastAsia="zh-CN"/>
        </w:rPr>
        <w:t>, in</w:t>
      </w:r>
    </w:p>
    <w:p w14:paraId="54144B03" w14:textId="77777777" w:rsidR="001166BA" w:rsidRPr="001166BA" w:rsidRDefault="001166BA" w:rsidP="001166BA">
      <w:pPr>
        <w:pStyle w:val="Odstavekseznama"/>
        <w:spacing w:after="0" w:line="252" w:lineRule="auto"/>
        <w:jc w:val="both"/>
        <w:rPr>
          <w:rFonts w:cs="Arial"/>
          <w:color w:val="auto"/>
          <w:sz w:val="24"/>
          <w:szCs w:val="24"/>
          <w:lang w:eastAsia="zh-CN"/>
        </w:rPr>
      </w:pPr>
    </w:p>
    <w:p w14:paraId="0F6143A7" w14:textId="4A27A8CD" w:rsidR="001166BA" w:rsidRPr="001166BA" w:rsidRDefault="001166BA" w:rsidP="00051090">
      <w:pPr>
        <w:pStyle w:val="Odstavekseznama"/>
        <w:numPr>
          <w:ilvl w:val="0"/>
          <w:numId w:val="66"/>
        </w:numPr>
        <w:spacing w:after="0" w:line="252" w:lineRule="auto"/>
        <w:jc w:val="both"/>
        <w:rPr>
          <w:rFonts w:cs="Arial"/>
          <w:color w:val="auto"/>
          <w:sz w:val="24"/>
          <w:szCs w:val="24"/>
          <w:lang w:eastAsia="zh-CN"/>
        </w:rPr>
      </w:pPr>
      <w:r w:rsidRPr="0063263C">
        <w:rPr>
          <w:rFonts w:cs="Arial"/>
          <w:color w:val="auto"/>
          <w:sz w:val="24"/>
          <w:szCs w:val="24"/>
          <w:lang w:eastAsia="zh-CN"/>
        </w:rPr>
        <w:t xml:space="preserve">_________________________________________, ki smo ga za sklop _________ priglasili v Seznamu pooblaščenih oseb za opravljanje pogodbenih del (Priloga 3), </w:t>
      </w:r>
      <w:r w:rsidRPr="0063263C">
        <w:rPr>
          <w:rFonts w:cs="Arial"/>
          <w:color w:val="auto"/>
          <w:sz w:val="24"/>
          <w:szCs w:val="24"/>
        </w:rPr>
        <w:t xml:space="preserve">izobrazbo elektro ali strojne smeri najmanj stopnje </w:t>
      </w:r>
      <w:r>
        <w:rPr>
          <w:rFonts w:cs="Arial"/>
          <w:color w:val="auto"/>
          <w:sz w:val="24"/>
          <w:szCs w:val="24"/>
        </w:rPr>
        <w:t xml:space="preserve">5 </w:t>
      </w:r>
      <w:r w:rsidRPr="006C798D">
        <w:rPr>
          <w:rFonts w:cs="Arial"/>
          <w:color w:val="auto"/>
          <w:sz w:val="24"/>
          <w:szCs w:val="24"/>
        </w:rPr>
        <w:t>po Slovenskem ogrodju kvalifikacij (SOK)</w:t>
      </w:r>
      <w:r w:rsidRPr="0063263C">
        <w:rPr>
          <w:rFonts w:cs="Arial"/>
          <w:color w:val="auto"/>
          <w:sz w:val="24"/>
          <w:szCs w:val="24"/>
        </w:rPr>
        <w:t>, in sicer je pri ______________________________________________________</w:t>
      </w:r>
      <w:r w:rsidRPr="001166BA">
        <w:rPr>
          <w:rFonts w:cs="Arial"/>
          <w:color w:val="auto"/>
          <w:sz w:val="24"/>
          <w:szCs w:val="24"/>
        </w:rPr>
        <w:t>__________________________ pridobil poklic oz. naziv _________________________________________, ter vsaj 3 l</w:t>
      </w:r>
      <w:r w:rsidRPr="001166BA">
        <w:rPr>
          <w:rFonts w:cs="Arial"/>
          <w:color w:val="auto"/>
          <w:sz w:val="24"/>
          <w:szCs w:val="24"/>
          <w:lang w:eastAsia="zh-CN"/>
        </w:rPr>
        <w:t>eta izkušenj z izvajanjem storitev vzdrževanja, ki jih prevzemamo v ponudbi,</w:t>
      </w:r>
    </w:p>
    <w:p w14:paraId="216D0947" w14:textId="77777777" w:rsidR="001166BA" w:rsidRPr="001166BA" w:rsidRDefault="001166BA" w:rsidP="001166BA">
      <w:pPr>
        <w:pStyle w:val="Odstavekseznama"/>
        <w:spacing w:after="0" w:line="252" w:lineRule="auto"/>
        <w:jc w:val="both"/>
        <w:rPr>
          <w:rFonts w:cs="Arial"/>
          <w:color w:val="auto"/>
          <w:sz w:val="24"/>
          <w:szCs w:val="24"/>
          <w:lang w:eastAsia="zh-CN"/>
        </w:rPr>
      </w:pPr>
    </w:p>
    <w:p w14:paraId="62D8E567" w14:textId="77777777" w:rsidR="001166BA" w:rsidRPr="001166BA" w:rsidRDefault="001166BA" w:rsidP="001166BA">
      <w:pPr>
        <w:spacing w:after="0" w:line="252" w:lineRule="auto"/>
        <w:jc w:val="both"/>
        <w:rPr>
          <w:rFonts w:cs="Arial"/>
          <w:color w:val="auto"/>
          <w:sz w:val="24"/>
          <w:szCs w:val="24"/>
          <w:lang w:eastAsia="zh-CN"/>
        </w:rPr>
      </w:pPr>
    </w:p>
    <w:p w14:paraId="79CF7006" w14:textId="77777777" w:rsidR="001166BA" w:rsidRDefault="001166BA" w:rsidP="001166BA">
      <w:pPr>
        <w:spacing w:after="0" w:line="252" w:lineRule="auto"/>
        <w:jc w:val="both"/>
        <w:rPr>
          <w:rFonts w:cs="Arial"/>
          <w:color w:val="auto"/>
          <w:sz w:val="24"/>
          <w:szCs w:val="24"/>
          <w:lang w:eastAsia="zh-CN"/>
        </w:rPr>
      </w:pPr>
      <w:r w:rsidRPr="001166BA">
        <w:rPr>
          <w:rFonts w:cs="Arial"/>
          <w:color w:val="auto"/>
          <w:sz w:val="24"/>
          <w:szCs w:val="24"/>
          <w:lang w:eastAsia="zh-CN"/>
        </w:rPr>
        <w:t>kar lahko izkažemo s kopijo potrdila o pridobljeni izobrazbi, kopijo pogod</w:t>
      </w:r>
      <w:r>
        <w:rPr>
          <w:rFonts w:cs="Arial"/>
          <w:color w:val="auto"/>
          <w:sz w:val="24"/>
          <w:szCs w:val="24"/>
          <w:lang w:eastAsia="zh-CN"/>
        </w:rPr>
        <w:t>be o zaposlitvi, navedbo referenčnih poslov, pri katerih je sodeloval, oz. drugimi primerljivi dokazili.</w:t>
      </w:r>
    </w:p>
    <w:p w14:paraId="59A9F609" w14:textId="77777777" w:rsidR="001166BA" w:rsidRPr="0020645B" w:rsidRDefault="001166BA">
      <w:pPr>
        <w:spacing w:after="0" w:line="252" w:lineRule="auto"/>
        <w:jc w:val="both"/>
        <w:rPr>
          <w:rFonts w:asciiTheme="majorHAnsi" w:hAnsiTheme="majorHAnsi" w:cs="Arial"/>
          <w:i/>
          <w:sz w:val="21"/>
          <w:szCs w:val="21"/>
        </w:rPr>
      </w:pPr>
    </w:p>
    <w:p w14:paraId="24E45078" w14:textId="14B40225" w:rsidR="008E1D60" w:rsidRDefault="008E1D60" w:rsidP="00EF0F36">
      <w:pPr>
        <w:spacing w:after="0" w:line="252" w:lineRule="auto"/>
        <w:jc w:val="both"/>
        <w:rPr>
          <w:rFonts w:asciiTheme="majorHAnsi" w:hAnsiTheme="majorHAnsi" w:cs="Arial"/>
          <w:i/>
          <w:sz w:val="21"/>
          <w:szCs w:val="21"/>
        </w:rPr>
      </w:pPr>
      <w:r w:rsidRPr="0020645B">
        <w:rPr>
          <w:rFonts w:asciiTheme="majorHAnsi" w:hAnsiTheme="majorHAnsi" w:cs="Arial"/>
          <w:i/>
          <w:sz w:val="21"/>
          <w:szCs w:val="21"/>
        </w:rPr>
        <w:t>(Ponudnik</w:t>
      </w:r>
      <w:r>
        <w:rPr>
          <w:rFonts w:asciiTheme="majorHAnsi" w:hAnsiTheme="majorHAnsi" w:cs="Arial"/>
          <w:i/>
          <w:sz w:val="21"/>
          <w:szCs w:val="21"/>
        </w:rPr>
        <w:t xml:space="preserve"> </w:t>
      </w:r>
      <w:r w:rsidR="00077967">
        <w:rPr>
          <w:rFonts w:asciiTheme="majorHAnsi" w:hAnsiTheme="majorHAnsi" w:cs="Arial"/>
          <w:i/>
          <w:sz w:val="21"/>
          <w:szCs w:val="21"/>
        </w:rPr>
        <w:t xml:space="preserve">navede </w:t>
      </w:r>
      <w:r>
        <w:rPr>
          <w:rFonts w:asciiTheme="majorHAnsi" w:hAnsiTheme="majorHAnsi" w:cs="Arial"/>
          <w:i/>
          <w:sz w:val="21"/>
          <w:szCs w:val="21"/>
        </w:rPr>
        <w:t xml:space="preserve">najmanj </w:t>
      </w:r>
      <w:r w:rsidR="001166BA">
        <w:rPr>
          <w:rFonts w:asciiTheme="majorHAnsi" w:hAnsiTheme="majorHAnsi" w:cs="Arial"/>
          <w:i/>
          <w:sz w:val="21"/>
          <w:szCs w:val="21"/>
        </w:rPr>
        <w:t>tri</w:t>
      </w:r>
      <w:r w:rsidR="0063263C">
        <w:rPr>
          <w:rFonts w:asciiTheme="majorHAnsi" w:hAnsiTheme="majorHAnsi" w:cs="Arial"/>
          <w:i/>
          <w:sz w:val="21"/>
          <w:szCs w:val="21"/>
        </w:rPr>
        <w:t xml:space="preserve"> oseb</w:t>
      </w:r>
      <w:r w:rsidR="001166BA">
        <w:rPr>
          <w:rFonts w:asciiTheme="majorHAnsi" w:hAnsiTheme="majorHAnsi" w:cs="Arial"/>
          <w:i/>
          <w:sz w:val="21"/>
          <w:szCs w:val="21"/>
        </w:rPr>
        <w:t>e</w:t>
      </w:r>
      <w:r>
        <w:rPr>
          <w:rFonts w:asciiTheme="majorHAnsi" w:hAnsiTheme="majorHAnsi" w:cs="Arial"/>
          <w:i/>
          <w:sz w:val="21"/>
          <w:szCs w:val="21"/>
        </w:rPr>
        <w:t xml:space="preserve">, </w:t>
      </w:r>
      <w:r w:rsidR="00077967">
        <w:rPr>
          <w:rFonts w:asciiTheme="majorHAnsi" w:hAnsiTheme="majorHAnsi" w:cs="Arial"/>
          <w:i/>
          <w:sz w:val="21"/>
          <w:szCs w:val="21"/>
        </w:rPr>
        <w:t xml:space="preserve">ki </w:t>
      </w:r>
      <w:r w:rsidR="0063263C">
        <w:rPr>
          <w:rFonts w:asciiTheme="majorHAnsi" w:hAnsiTheme="majorHAnsi" w:cs="Arial"/>
          <w:i/>
          <w:sz w:val="21"/>
          <w:szCs w:val="21"/>
        </w:rPr>
        <w:t>j</w:t>
      </w:r>
      <w:r w:rsidR="001166BA">
        <w:rPr>
          <w:rFonts w:asciiTheme="majorHAnsi" w:hAnsiTheme="majorHAnsi" w:cs="Arial"/>
          <w:i/>
          <w:sz w:val="21"/>
          <w:szCs w:val="21"/>
        </w:rPr>
        <w:t>ih</w:t>
      </w:r>
      <w:r w:rsidR="0063263C">
        <w:rPr>
          <w:rFonts w:asciiTheme="majorHAnsi" w:hAnsiTheme="majorHAnsi" w:cs="Arial"/>
          <w:i/>
          <w:sz w:val="21"/>
          <w:szCs w:val="21"/>
        </w:rPr>
        <w:t xml:space="preserve"> je </w:t>
      </w:r>
      <w:r w:rsidR="00077967">
        <w:rPr>
          <w:rFonts w:asciiTheme="majorHAnsi" w:hAnsiTheme="majorHAnsi" w:cs="Arial"/>
          <w:i/>
          <w:sz w:val="21"/>
          <w:szCs w:val="21"/>
        </w:rPr>
        <w:t>v obrazcu iz Priloge 3 razpisne dokumentacije priglasil za opravljanje pogodbenih del. Poleg imena in priimka ponudnik navede tudi poklic oz. pridobljeni naziv in izobraževalno ustanovo, kjer je bil le-ta pridobljen. Ponudnik po po</w:t>
      </w:r>
      <w:r w:rsidRPr="0020645B">
        <w:rPr>
          <w:rFonts w:asciiTheme="majorHAnsi" w:hAnsiTheme="majorHAnsi" w:cs="Arial"/>
          <w:i/>
          <w:sz w:val="21"/>
          <w:szCs w:val="21"/>
        </w:rPr>
        <w:t xml:space="preserve">trebi doda dodatne </w:t>
      </w:r>
      <w:r>
        <w:rPr>
          <w:rFonts w:asciiTheme="majorHAnsi" w:hAnsiTheme="majorHAnsi" w:cs="Arial"/>
          <w:i/>
          <w:sz w:val="21"/>
          <w:szCs w:val="21"/>
        </w:rPr>
        <w:t>t</w:t>
      </w:r>
      <w:r w:rsidR="00077967">
        <w:rPr>
          <w:rFonts w:asciiTheme="majorHAnsi" w:hAnsiTheme="majorHAnsi" w:cs="Arial"/>
          <w:i/>
          <w:sz w:val="21"/>
          <w:szCs w:val="21"/>
        </w:rPr>
        <w:t xml:space="preserve">očke za navedbo </w:t>
      </w:r>
      <w:r w:rsidR="0063263C">
        <w:rPr>
          <w:rFonts w:asciiTheme="majorHAnsi" w:hAnsiTheme="majorHAnsi" w:cs="Arial"/>
          <w:i/>
          <w:sz w:val="21"/>
          <w:szCs w:val="21"/>
        </w:rPr>
        <w:t xml:space="preserve">dodatnega </w:t>
      </w:r>
      <w:r w:rsidR="00077967">
        <w:rPr>
          <w:rFonts w:asciiTheme="majorHAnsi" w:hAnsiTheme="majorHAnsi" w:cs="Arial"/>
          <w:i/>
          <w:sz w:val="21"/>
          <w:szCs w:val="21"/>
        </w:rPr>
        <w:t>kvalificiranega strokovnega kadra</w:t>
      </w:r>
      <w:r w:rsidRPr="0020645B">
        <w:rPr>
          <w:rFonts w:asciiTheme="majorHAnsi" w:hAnsiTheme="majorHAnsi" w:cs="Arial"/>
          <w:i/>
          <w:sz w:val="21"/>
          <w:szCs w:val="21"/>
        </w:rPr>
        <w:t>.)</w:t>
      </w:r>
    </w:p>
    <w:p w14:paraId="48DC00B1" w14:textId="77777777" w:rsidR="00765E42" w:rsidRDefault="00765E42" w:rsidP="00EF0F36">
      <w:pPr>
        <w:spacing w:after="0" w:line="252" w:lineRule="auto"/>
        <w:jc w:val="both"/>
        <w:rPr>
          <w:rFonts w:asciiTheme="majorHAnsi" w:hAnsiTheme="majorHAnsi" w:cs="Arial"/>
          <w:i/>
          <w:sz w:val="21"/>
          <w:szCs w:val="21"/>
        </w:rPr>
      </w:pPr>
    </w:p>
    <w:p w14:paraId="3CB47B81" w14:textId="77777777" w:rsidR="001166BA" w:rsidRDefault="001166BA" w:rsidP="00EF0F36">
      <w:pPr>
        <w:spacing w:after="0" w:line="252" w:lineRule="auto"/>
        <w:jc w:val="both"/>
        <w:rPr>
          <w:rFonts w:asciiTheme="majorHAnsi" w:hAnsiTheme="majorHAnsi" w:cs="Arial"/>
          <w:i/>
          <w:sz w:val="21"/>
          <w:szCs w:val="21"/>
        </w:rPr>
      </w:pPr>
    </w:p>
    <w:p w14:paraId="72F2C86B" w14:textId="77777777" w:rsidR="001166BA" w:rsidRDefault="001166BA" w:rsidP="00EF0F36">
      <w:pPr>
        <w:spacing w:after="0" w:line="252" w:lineRule="auto"/>
        <w:jc w:val="both"/>
        <w:rPr>
          <w:rFonts w:asciiTheme="majorHAnsi" w:hAnsiTheme="majorHAnsi" w:cs="Arial"/>
          <w:i/>
          <w:sz w:val="21"/>
          <w:szCs w:val="21"/>
        </w:rPr>
      </w:pPr>
    </w:p>
    <w:p w14:paraId="66FFB8CA" w14:textId="77777777" w:rsidR="001166BA" w:rsidRDefault="001166BA" w:rsidP="00EF0F36">
      <w:pPr>
        <w:spacing w:after="0" w:line="252" w:lineRule="auto"/>
        <w:jc w:val="both"/>
        <w:rPr>
          <w:rFonts w:asciiTheme="majorHAnsi" w:hAnsiTheme="majorHAnsi" w:cs="Arial"/>
          <w:i/>
          <w:sz w:val="21"/>
          <w:szCs w:val="21"/>
        </w:rPr>
      </w:pPr>
    </w:p>
    <w:p w14:paraId="7B610A66" w14:textId="77777777" w:rsidR="001166BA" w:rsidRDefault="001166BA" w:rsidP="00EF0F36">
      <w:pPr>
        <w:spacing w:after="0" w:line="252" w:lineRule="auto"/>
        <w:jc w:val="both"/>
        <w:rPr>
          <w:rFonts w:asciiTheme="majorHAnsi" w:hAnsiTheme="majorHAnsi" w:cs="Arial"/>
          <w:i/>
          <w:sz w:val="21"/>
          <w:szCs w:val="21"/>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765E42" w:rsidRPr="00874E65" w14:paraId="2D839446" w14:textId="77777777" w:rsidTr="006A3440">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7175F595" w14:textId="77777777" w:rsidR="00765E42" w:rsidRPr="00874E65" w:rsidRDefault="00765E42" w:rsidP="00EF0F36">
            <w:pPr>
              <w:suppressAutoHyphens/>
              <w:autoSpaceDN w:val="0"/>
              <w:spacing w:after="0" w:line="252" w:lineRule="auto"/>
              <w:ind w:right="6"/>
              <w:jc w:val="center"/>
              <w:textAlignment w:val="baseline"/>
              <w:rPr>
                <w:rFonts w:cs="Arial"/>
                <w:color w:val="auto"/>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55B5628" w14:textId="77777777" w:rsidR="00765E42" w:rsidRPr="00874E65" w:rsidRDefault="00765E42" w:rsidP="00EF0F36">
            <w:pPr>
              <w:suppressAutoHyphens/>
              <w:autoSpaceDN w:val="0"/>
              <w:snapToGrid w:val="0"/>
              <w:spacing w:after="0" w:line="252" w:lineRule="auto"/>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050E48" w14:textId="0E24273E" w:rsidR="00765E42" w:rsidRPr="00874E65" w:rsidRDefault="00765E42" w:rsidP="00EF0F36">
            <w:pPr>
              <w:suppressAutoHyphens/>
              <w:autoSpaceDN w:val="0"/>
              <w:snapToGrid w:val="0"/>
              <w:spacing w:after="0" w:line="252" w:lineRule="auto"/>
              <w:ind w:right="6"/>
              <w:jc w:val="center"/>
              <w:textAlignment w:val="baseline"/>
              <w:rPr>
                <w:rFonts w:cs="Arial"/>
                <w:color w:val="auto"/>
                <w:kern w:val="3"/>
                <w:sz w:val="24"/>
                <w:szCs w:val="24"/>
                <w:lang w:eastAsia="zh-CN"/>
              </w:rPr>
            </w:pPr>
            <w:r>
              <w:rPr>
                <w:rFonts w:cs="Arial"/>
                <w:color w:val="auto"/>
                <w:kern w:val="3"/>
                <w:sz w:val="24"/>
                <w:szCs w:val="24"/>
                <w:lang w:eastAsia="zh-CN"/>
              </w:rPr>
              <w:t>PONUDNIK</w:t>
            </w:r>
          </w:p>
          <w:p w14:paraId="59019A26" w14:textId="77777777" w:rsidR="00765E42" w:rsidRPr="00874E65" w:rsidRDefault="00765E42" w:rsidP="00EF0F36">
            <w:pPr>
              <w:suppressAutoHyphens/>
              <w:autoSpaceDN w:val="0"/>
              <w:spacing w:after="0" w:line="252" w:lineRule="auto"/>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3B1360D1" w14:textId="77777777" w:rsidR="00765E42" w:rsidRPr="00077967" w:rsidRDefault="00765E42" w:rsidP="00EF0F36">
      <w:pPr>
        <w:spacing w:after="0" w:line="252" w:lineRule="auto"/>
        <w:jc w:val="both"/>
        <w:rPr>
          <w:rFonts w:asciiTheme="majorHAnsi" w:hAnsiTheme="majorHAnsi" w:cs="Arial"/>
          <w:i/>
          <w:sz w:val="21"/>
          <w:szCs w:val="21"/>
        </w:rPr>
      </w:pPr>
    </w:p>
    <w:p w14:paraId="59F23BBF" w14:textId="186634E0" w:rsidR="00A37920" w:rsidRPr="009C76CA" w:rsidRDefault="00A37920" w:rsidP="00A37920">
      <w:pPr>
        <w:pStyle w:val="Slog3"/>
        <w:rPr>
          <w:rStyle w:val="Neenpoudarek"/>
          <w:rFonts w:asciiTheme="majorHAnsi" w:hAnsiTheme="majorHAnsi" w:cs="Arial"/>
          <w:bCs w:val="0"/>
          <w:i/>
          <w:iCs/>
          <w:color w:val="auto"/>
        </w:rPr>
      </w:pPr>
      <w:bookmarkStart w:id="15" w:name="_Toc169522243"/>
      <w:r>
        <w:rPr>
          <w:rStyle w:val="Neenpoudarek"/>
          <w:rFonts w:asciiTheme="majorHAnsi" w:hAnsiTheme="majorHAnsi" w:cs="Arial"/>
          <w:bCs w:val="0"/>
          <w:i/>
          <w:iCs/>
          <w:color w:val="auto"/>
        </w:rPr>
        <w:lastRenderedPageBreak/>
        <w:t>Priloga 1</w:t>
      </w:r>
      <w:bookmarkEnd w:id="15"/>
    </w:p>
    <w:p w14:paraId="3CEB066C" w14:textId="212E3682" w:rsidR="00A37920" w:rsidRPr="001669B5" w:rsidRDefault="00A37920" w:rsidP="00A14347">
      <w:pPr>
        <w:pStyle w:val="Intenzivencitat"/>
      </w:pPr>
      <w:bookmarkStart w:id="16" w:name="_Toc169522244"/>
      <w:r>
        <w:t>SPECIFIKACIJA PONUDBENEGA PREDRAČUNA</w:t>
      </w:r>
      <w:bookmarkEnd w:id="16"/>
    </w:p>
    <w:p w14:paraId="539A66C9" w14:textId="77777777" w:rsidR="00A37920" w:rsidRDefault="00A37920" w:rsidP="00A37920">
      <w:pPr>
        <w:spacing w:after="0"/>
        <w:jc w:val="both"/>
        <w:rPr>
          <w:rFonts w:asciiTheme="majorHAnsi" w:hAnsiTheme="majorHAnsi" w:cs="Arial"/>
          <w:color w:val="auto"/>
          <w:sz w:val="24"/>
          <w:szCs w:val="24"/>
          <w:lang w:eastAsia="zh-CN"/>
        </w:rPr>
      </w:pPr>
    </w:p>
    <w:p w14:paraId="3EF10770" w14:textId="2E98BE28" w:rsidR="00C70740" w:rsidRDefault="00034907" w:rsidP="002C38C9">
      <w:pPr>
        <w:spacing w:after="0"/>
        <w:jc w:val="both"/>
        <w:rPr>
          <w:rFonts w:asciiTheme="majorHAnsi" w:hAnsiTheme="majorHAnsi" w:cs="Arial"/>
          <w:color w:val="auto"/>
          <w:sz w:val="24"/>
          <w:szCs w:val="24"/>
          <w:lang w:eastAsia="zh-CN"/>
        </w:rPr>
      </w:pPr>
      <w:r>
        <w:rPr>
          <w:rFonts w:asciiTheme="majorHAnsi" w:hAnsiTheme="majorHAnsi" w:cs="Arial"/>
          <w:color w:val="auto"/>
          <w:sz w:val="24"/>
          <w:szCs w:val="24"/>
          <w:lang w:eastAsia="zh-CN"/>
        </w:rPr>
        <w:t xml:space="preserve">Specifikacija ponudbenega predračuna </w:t>
      </w:r>
      <w:r w:rsidR="002C38C9">
        <w:rPr>
          <w:rFonts w:asciiTheme="majorHAnsi" w:hAnsiTheme="majorHAnsi" w:cs="Arial"/>
          <w:color w:val="auto"/>
          <w:sz w:val="24"/>
          <w:szCs w:val="24"/>
          <w:lang w:eastAsia="zh-CN"/>
        </w:rPr>
        <w:t xml:space="preserve">za posamezen sklop in navodila za njeno izpolnjevanje so v </w:t>
      </w:r>
      <w:r w:rsidR="002C38C9" w:rsidRPr="00C70740">
        <w:rPr>
          <w:rFonts w:asciiTheme="majorHAnsi" w:hAnsiTheme="majorHAnsi" w:cs="Arial"/>
          <w:color w:val="auto"/>
          <w:sz w:val="24"/>
          <w:szCs w:val="24"/>
          <w:lang w:eastAsia="zh-CN"/>
        </w:rPr>
        <w:t xml:space="preserve">datoteki: </w:t>
      </w:r>
      <w:r w:rsidR="002C38C9" w:rsidRPr="001A6E5E">
        <w:rPr>
          <w:rFonts w:asciiTheme="majorHAnsi" w:hAnsiTheme="majorHAnsi" w:cs="Arial"/>
          <w:color w:val="auto"/>
          <w:sz w:val="24"/>
          <w:szCs w:val="24"/>
          <w:lang w:eastAsia="zh-CN"/>
        </w:rPr>
        <w:t>»2024-0</w:t>
      </w:r>
      <w:r w:rsidR="004959A0">
        <w:rPr>
          <w:rFonts w:asciiTheme="majorHAnsi" w:hAnsiTheme="majorHAnsi" w:cs="Arial"/>
          <w:color w:val="auto"/>
          <w:sz w:val="24"/>
          <w:szCs w:val="24"/>
          <w:lang w:eastAsia="zh-CN"/>
        </w:rPr>
        <w:t>6</w:t>
      </w:r>
      <w:r w:rsidR="002C38C9" w:rsidRPr="001A6E5E">
        <w:rPr>
          <w:rFonts w:asciiTheme="majorHAnsi" w:hAnsiTheme="majorHAnsi" w:cs="Arial"/>
          <w:color w:val="auto"/>
          <w:sz w:val="24"/>
          <w:szCs w:val="24"/>
          <w:lang w:eastAsia="zh-CN"/>
        </w:rPr>
        <w:t>-</w:t>
      </w:r>
      <w:r w:rsidR="004959A0">
        <w:rPr>
          <w:rFonts w:asciiTheme="majorHAnsi" w:hAnsiTheme="majorHAnsi" w:cs="Arial"/>
          <w:color w:val="auto"/>
          <w:sz w:val="24"/>
          <w:szCs w:val="24"/>
          <w:lang w:eastAsia="zh-CN"/>
        </w:rPr>
        <w:t>14</w:t>
      </w:r>
      <w:r w:rsidR="002C38C9" w:rsidRPr="001A6E5E">
        <w:rPr>
          <w:rFonts w:asciiTheme="majorHAnsi" w:hAnsiTheme="majorHAnsi" w:cs="Arial"/>
          <w:color w:val="auto"/>
          <w:sz w:val="24"/>
          <w:szCs w:val="24"/>
          <w:lang w:eastAsia="zh-CN"/>
        </w:rPr>
        <w:t xml:space="preserve">_specifikacija ponudbenega </w:t>
      </w:r>
      <w:proofErr w:type="spellStart"/>
      <w:r w:rsidR="002C38C9" w:rsidRPr="001A6E5E">
        <w:rPr>
          <w:rFonts w:asciiTheme="majorHAnsi" w:hAnsiTheme="majorHAnsi" w:cs="Arial"/>
          <w:color w:val="auto"/>
          <w:sz w:val="24"/>
          <w:szCs w:val="24"/>
          <w:lang w:eastAsia="zh-CN"/>
        </w:rPr>
        <w:t>predracuna_</w:t>
      </w:r>
      <w:r w:rsidR="00B86A20" w:rsidRPr="001A6E5E">
        <w:rPr>
          <w:rFonts w:asciiTheme="majorHAnsi" w:hAnsiTheme="majorHAnsi" w:cs="Arial"/>
          <w:color w:val="auto"/>
          <w:sz w:val="24"/>
          <w:szCs w:val="24"/>
          <w:lang w:eastAsia="zh-CN"/>
        </w:rPr>
        <w:t>vzdrzevanje</w:t>
      </w:r>
      <w:proofErr w:type="spellEnd"/>
      <w:r w:rsidR="00B86A20" w:rsidRPr="001A6E5E">
        <w:rPr>
          <w:rFonts w:asciiTheme="majorHAnsi" w:hAnsiTheme="majorHAnsi" w:cs="Arial"/>
          <w:color w:val="auto"/>
          <w:sz w:val="24"/>
          <w:szCs w:val="24"/>
          <w:lang w:eastAsia="zh-CN"/>
        </w:rPr>
        <w:t xml:space="preserve"> strojnih naprav</w:t>
      </w:r>
      <w:r w:rsidR="009B7FC4">
        <w:rPr>
          <w:rFonts w:asciiTheme="majorHAnsi" w:hAnsiTheme="majorHAnsi" w:cs="Arial"/>
          <w:color w:val="auto"/>
          <w:sz w:val="24"/>
          <w:szCs w:val="24"/>
          <w:lang w:eastAsia="zh-CN"/>
        </w:rPr>
        <w:t>2</w:t>
      </w:r>
      <w:r w:rsidR="002C38C9" w:rsidRPr="001A6E5E">
        <w:rPr>
          <w:rFonts w:asciiTheme="majorHAnsi" w:hAnsiTheme="majorHAnsi" w:cs="Arial"/>
          <w:color w:val="auto"/>
          <w:sz w:val="24"/>
          <w:szCs w:val="24"/>
          <w:lang w:eastAsia="zh-CN"/>
        </w:rPr>
        <w:t>.xlsx«.</w:t>
      </w:r>
      <w:r w:rsidR="002C38C9">
        <w:rPr>
          <w:rFonts w:asciiTheme="majorHAnsi" w:hAnsiTheme="majorHAnsi" w:cs="Arial"/>
          <w:color w:val="auto"/>
          <w:sz w:val="24"/>
          <w:szCs w:val="24"/>
          <w:lang w:eastAsia="zh-CN"/>
        </w:rPr>
        <w:t xml:space="preserve"> </w:t>
      </w:r>
    </w:p>
    <w:p w14:paraId="687D9497" w14:textId="77777777" w:rsidR="002C38C9" w:rsidRPr="00C70740" w:rsidRDefault="002C38C9" w:rsidP="002C38C9">
      <w:pPr>
        <w:spacing w:after="0"/>
        <w:jc w:val="both"/>
        <w:rPr>
          <w:rFonts w:asciiTheme="majorHAnsi" w:hAnsiTheme="majorHAnsi" w:cs="Arial"/>
          <w:color w:val="auto"/>
          <w:sz w:val="24"/>
          <w:szCs w:val="24"/>
          <w:lang w:eastAsia="zh-CN"/>
        </w:rPr>
      </w:pPr>
    </w:p>
    <w:p w14:paraId="678C582C" w14:textId="03C479DA" w:rsidR="00A37920" w:rsidRPr="00C70740" w:rsidRDefault="002C38C9" w:rsidP="00A37920">
      <w:pPr>
        <w:spacing w:after="0"/>
        <w:jc w:val="both"/>
        <w:rPr>
          <w:rFonts w:asciiTheme="majorHAnsi" w:hAnsiTheme="majorHAnsi" w:cs="Arial"/>
          <w:color w:val="auto"/>
          <w:sz w:val="24"/>
          <w:szCs w:val="24"/>
          <w:lang w:eastAsia="zh-CN"/>
        </w:rPr>
      </w:pPr>
      <w:r>
        <w:rPr>
          <w:rFonts w:asciiTheme="majorHAnsi" w:hAnsiTheme="majorHAnsi" w:cs="Arial"/>
          <w:color w:val="auto"/>
          <w:sz w:val="24"/>
          <w:szCs w:val="24"/>
          <w:lang w:eastAsia="zh-CN"/>
        </w:rPr>
        <w:t>P</w:t>
      </w:r>
      <w:r w:rsidR="00A37920" w:rsidRPr="00C70740">
        <w:rPr>
          <w:rFonts w:asciiTheme="majorHAnsi" w:hAnsiTheme="majorHAnsi" w:cs="Arial"/>
          <w:color w:val="auto"/>
          <w:sz w:val="24"/>
          <w:szCs w:val="24"/>
          <w:lang w:eastAsia="zh-CN"/>
        </w:rPr>
        <w:t xml:space="preserve">onudnik predloži </w:t>
      </w:r>
      <w:r>
        <w:rPr>
          <w:rFonts w:asciiTheme="majorHAnsi" w:hAnsiTheme="majorHAnsi" w:cs="Arial"/>
          <w:color w:val="auto"/>
          <w:sz w:val="24"/>
          <w:szCs w:val="24"/>
          <w:lang w:eastAsia="zh-CN"/>
        </w:rPr>
        <w:t>i</w:t>
      </w:r>
      <w:r w:rsidRPr="00C70740">
        <w:rPr>
          <w:rFonts w:asciiTheme="majorHAnsi" w:hAnsiTheme="majorHAnsi" w:cs="Arial"/>
          <w:color w:val="auto"/>
          <w:sz w:val="24"/>
          <w:szCs w:val="24"/>
          <w:lang w:eastAsia="zh-CN"/>
        </w:rPr>
        <w:t xml:space="preserve">zpolnjeno specifikacijo ponudbenega predračuna </w:t>
      </w:r>
      <w:r w:rsidR="00A37920" w:rsidRPr="00C70740">
        <w:rPr>
          <w:rFonts w:asciiTheme="majorHAnsi" w:hAnsiTheme="majorHAnsi" w:cs="Arial"/>
          <w:color w:val="auto"/>
          <w:sz w:val="24"/>
          <w:szCs w:val="24"/>
          <w:lang w:eastAsia="zh-CN"/>
        </w:rPr>
        <w:t>kot prilogo k ponudbenem predr</w:t>
      </w:r>
      <w:r w:rsidR="00C70740" w:rsidRPr="00C70740">
        <w:rPr>
          <w:rFonts w:asciiTheme="majorHAnsi" w:hAnsiTheme="majorHAnsi" w:cs="Arial"/>
          <w:color w:val="auto"/>
          <w:sz w:val="24"/>
          <w:szCs w:val="24"/>
          <w:lang w:eastAsia="zh-CN"/>
        </w:rPr>
        <w:t>ačunu in sestavni del ponudbe</w:t>
      </w:r>
      <w:r>
        <w:rPr>
          <w:rFonts w:asciiTheme="majorHAnsi" w:hAnsiTheme="majorHAnsi" w:cs="Arial"/>
          <w:color w:val="auto"/>
          <w:sz w:val="24"/>
          <w:szCs w:val="24"/>
          <w:lang w:eastAsia="zh-CN"/>
        </w:rPr>
        <w:t xml:space="preserve"> za sklop, za katerega oddaja ponudbo.</w:t>
      </w:r>
    </w:p>
    <w:p w14:paraId="12CC20C0" w14:textId="77777777" w:rsidR="00711FF4" w:rsidRDefault="00711FF4" w:rsidP="00A37920">
      <w:pPr>
        <w:spacing w:after="0"/>
        <w:jc w:val="both"/>
        <w:rPr>
          <w:rFonts w:asciiTheme="majorHAnsi" w:hAnsiTheme="majorHAnsi" w:cs="Arial"/>
          <w:color w:val="FF0000"/>
          <w:sz w:val="24"/>
          <w:szCs w:val="24"/>
          <w:lang w:eastAsia="zh-CN"/>
        </w:rPr>
      </w:pPr>
    </w:p>
    <w:p w14:paraId="18E51C1C" w14:textId="77777777" w:rsidR="00BB30A7" w:rsidRPr="00C262A7" w:rsidRDefault="00BB30A7" w:rsidP="00BB30A7">
      <w:pPr>
        <w:pStyle w:val="Slog3"/>
        <w:rPr>
          <w:rStyle w:val="Neenpoudarek"/>
          <w:rFonts w:asciiTheme="majorHAnsi" w:hAnsiTheme="majorHAnsi" w:cs="Arial"/>
          <w:bCs w:val="0"/>
          <w:i/>
          <w:iCs/>
          <w:color w:val="auto"/>
          <w:sz w:val="22"/>
          <w:szCs w:val="22"/>
        </w:rPr>
      </w:pPr>
      <w:bookmarkStart w:id="17" w:name="_Toc169522245"/>
      <w:bookmarkEnd w:id="7"/>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1</w:t>
      </w:r>
      <w:bookmarkEnd w:id="17"/>
    </w:p>
    <w:p w14:paraId="1A3624D1" w14:textId="22C01C71" w:rsidR="00AB4862" w:rsidRPr="00C262A7" w:rsidRDefault="00A37920" w:rsidP="00B309F2">
      <w:pPr>
        <w:pStyle w:val="Intenzivencitat"/>
      </w:pPr>
      <w:bookmarkStart w:id="18" w:name="_Toc169522246"/>
      <w:r>
        <w:t>TEHNIČNE SPECIFIKACIJE</w:t>
      </w:r>
      <w:bookmarkEnd w:id="18"/>
    </w:p>
    <w:p w14:paraId="09E44D68" w14:textId="77777777" w:rsidR="00301E9B" w:rsidRDefault="00301E9B" w:rsidP="00AB4862">
      <w:pPr>
        <w:spacing w:after="0"/>
        <w:jc w:val="both"/>
        <w:rPr>
          <w:rFonts w:cs="Arial"/>
          <w:color w:val="auto"/>
          <w:sz w:val="24"/>
          <w:szCs w:val="24"/>
        </w:rPr>
      </w:pPr>
    </w:p>
    <w:p w14:paraId="4684818C" w14:textId="177115BC" w:rsidR="009E7439" w:rsidRPr="00AE586E" w:rsidRDefault="00BD1A0E" w:rsidP="00CC11F0">
      <w:pPr>
        <w:spacing w:after="0" w:line="252" w:lineRule="auto"/>
        <w:jc w:val="both"/>
        <w:rPr>
          <w:rFonts w:cs="Arial"/>
          <w:color w:val="auto"/>
          <w:sz w:val="24"/>
          <w:szCs w:val="24"/>
          <w:lang w:eastAsia="zh-CN"/>
        </w:rPr>
      </w:pPr>
      <w:bookmarkStart w:id="19" w:name="_Toc107214255"/>
      <w:r w:rsidRPr="00763AB3">
        <w:rPr>
          <w:b/>
          <w:sz w:val="24"/>
          <w:szCs w:val="24"/>
        </w:rPr>
        <w:t>T</w:t>
      </w:r>
      <w:r>
        <w:rPr>
          <w:b/>
          <w:sz w:val="24"/>
          <w:szCs w:val="24"/>
        </w:rPr>
        <w:t>ehnične specifikacije za sklop 1</w:t>
      </w:r>
      <w:r w:rsidRPr="00763AB3">
        <w:rPr>
          <w:b/>
          <w:sz w:val="24"/>
          <w:szCs w:val="24"/>
        </w:rPr>
        <w:t xml:space="preserve">: </w:t>
      </w:r>
      <w:r w:rsidR="006D7F3A" w:rsidRPr="006D7F3A">
        <w:rPr>
          <w:b/>
          <w:sz w:val="24"/>
          <w:szCs w:val="24"/>
        </w:rPr>
        <w:t>Vzdrževanje klimatskih naprav in parnih vlažilnikov v Palači DSU, št. naročila 403/24-</w:t>
      </w:r>
      <w:bookmarkEnd w:id="19"/>
      <w:r w:rsidR="008F1741">
        <w:rPr>
          <w:b/>
          <w:sz w:val="24"/>
          <w:szCs w:val="24"/>
        </w:rPr>
        <w:t>203</w:t>
      </w:r>
    </w:p>
    <w:p w14:paraId="18DE6600" w14:textId="77777777" w:rsidR="00CC11F0" w:rsidRDefault="00CC11F0" w:rsidP="00CC11F0">
      <w:pPr>
        <w:pStyle w:val="Default"/>
        <w:spacing w:line="252" w:lineRule="auto"/>
        <w:jc w:val="both"/>
        <w:rPr>
          <w:rFonts w:ascii="Cambria" w:hAnsi="Cambria" w:cstheme="minorHAnsi"/>
          <w:color w:val="auto"/>
        </w:rPr>
      </w:pPr>
    </w:p>
    <w:p w14:paraId="078E7A1B" w14:textId="4596A473" w:rsidR="00753F87" w:rsidRPr="00B53DCF" w:rsidRDefault="00753F87" w:rsidP="00CC11F0">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sidR="006D7F3A" w:rsidRPr="00B53DCF">
        <w:rPr>
          <w:rFonts w:ascii="Cambria" w:hAnsi="Cambria" w:cstheme="minorHAnsi"/>
          <w:color w:val="auto"/>
        </w:rPr>
        <w:t xml:space="preserve">klimatskih naprav </w:t>
      </w:r>
      <w:r w:rsidR="00B6401D" w:rsidRPr="00BF44E7">
        <w:rPr>
          <w:rFonts w:ascii="Cambria" w:hAnsi="Cambria"/>
        </w:rPr>
        <w:t xml:space="preserve">znamke </w:t>
      </w:r>
      <w:proofErr w:type="spellStart"/>
      <w:r w:rsidR="00B6401D" w:rsidRPr="00BF44E7">
        <w:rPr>
          <w:rFonts w:ascii="Cambria" w:hAnsi="Cambria"/>
        </w:rPr>
        <w:t>Hidria</w:t>
      </w:r>
      <w:proofErr w:type="spellEnd"/>
      <w:r w:rsidR="00B6401D" w:rsidRPr="00BF44E7">
        <w:rPr>
          <w:rFonts w:ascii="Cambria" w:hAnsi="Cambria"/>
        </w:rPr>
        <w:t xml:space="preserve"> (13 kos</w:t>
      </w:r>
      <w:r w:rsidR="00B6401D">
        <w:rPr>
          <w:rFonts w:ascii="Cambria" w:hAnsi="Cambria"/>
        </w:rPr>
        <w:t>ov</w:t>
      </w:r>
      <w:r w:rsidR="00B6401D" w:rsidRPr="00BF44E7">
        <w:rPr>
          <w:rFonts w:ascii="Cambria" w:hAnsi="Cambria"/>
        </w:rPr>
        <w:t xml:space="preserve">) </w:t>
      </w:r>
      <w:r w:rsidR="006D7F3A" w:rsidRPr="00B53DCF">
        <w:rPr>
          <w:rFonts w:ascii="Cambria" w:hAnsi="Cambria" w:cstheme="minorHAnsi"/>
          <w:color w:val="auto"/>
        </w:rPr>
        <w:t>in parnih vlažilnikov</w:t>
      </w:r>
      <w:r w:rsidR="00B6401D">
        <w:rPr>
          <w:rFonts w:ascii="Cambria" w:hAnsi="Cambria" w:cstheme="minorHAnsi"/>
          <w:color w:val="auto"/>
        </w:rPr>
        <w:t xml:space="preserve"> znamke </w:t>
      </w:r>
      <w:proofErr w:type="spellStart"/>
      <w:r w:rsidR="00B6401D" w:rsidRPr="00BF44E7">
        <w:rPr>
          <w:rFonts w:ascii="Cambria" w:hAnsi="Cambria"/>
        </w:rPr>
        <w:t>Carel</w:t>
      </w:r>
      <w:proofErr w:type="spellEnd"/>
      <w:r w:rsidR="00B6401D" w:rsidRPr="00BF44E7">
        <w:rPr>
          <w:rFonts w:ascii="Cambria" w:hAnsi="Cambria"/>
        </w:rPr>
        <w:t xml:space="preserve"> (3 kos</w:t>
      </w:r>
      <w:r w:rsidR="00B6401D">
        <w:rPr>
          <w:rFonts w:ascii="Cambria" w:hAnsi="Cambria"/>
        </w:rPr>
        <w:t>i</w:t>
      </w:r>
      <w:r w:rsidR="00B6401D" w:rsidRPr="00BF44E7">
        <w:rPr>
          <w:rFonts w:ascii="Cambria" w:hAnsi="Cambria"/>
        </w:rPr>
        <w:t>)</w:t>
      </w:r>
      <w:r w:rsidR="00407B5E">
        <w:rPr>
          <w:rFonts w:ascii="Cambria" w:hAnsi="Cambria" w:cstheme="minorHAnsi"/>
          <w:color w:val="auto"/>
        </w:rPr>
        <w:t xml:space="preserve"> ter </w:t>
      </w:r>
      <w:r w:rsidR="00857E68">
        <w:rPr>
          <w:rFonts w:ascii="Cambria" w:hAnsi="Cambria" w:cstheme="minorHAnsi"/>
          <w:color w:val="auto"/>
        </w:rPr>
        <w:t xml:space="preserve">ERP </w:t>
      </w:r>
      <w:r w:rsidR="00AF7CE2">
        <w:rPr>
          <w:rFonts w:ascii="Cambria" w:hAnsi="Cambria" w:cstheme="minorHAnsi"/>
          <w:color w:val="auto"/>
        </w:rPr>
        <w:t>–</w:t>
      </w:r>
      <w:r w:rsidR="00857E68">
        <w:rPr>
          <w:rFonts w:ascii="Cambria" w:hAnsi="Cambria" w:cstheme="minorHAnsi"/>
          <w:color w:val="auto"/>
        </w:rPr>
        <w:t xml:space="preserve"> </w:t>
      </w:r>
      <w:r w:rsidR="00407B5E">
        <w:rPr>
          <w:rFonts w:ascii="Cambria" w:hAnsi="Cambria" w:cstheme="minorHAnsi"/>
          <w:color w:val="auto"/>
        </w:rPr>
        <w:t>elektronskih</w:t>
      </w:r>
      <w:r w:rsidR="00AF7CE2">
        <w:rPr>
          <w:rFonts w:ascii="Cambria" w:hAnsi="Cambria" w:cstheme="minorHAnsi"/>
          <w:color w:val="auto"/>
        </w:rPr>
        <w:t xml:space="preserve"> </w:t>
      </w:r>
      <w:r w:rsidR="00407B5E">
        <w:rPr>
          <w:rFonts w:ascii="Cambria" w:hAnsi="Cambria" w:cstheme="minorHAnsi"/>
          <w:color w:val="auto"/>
        </w:rPr>
        <w:t>regulatorjev pretoka</w:t>
      </w:r>
      <w:r w:rsidR="00BE32F7">
        <w:rPr>
          <w:rFonts w:ascii="Cambria" w:hAnsi="Cambria" w:cstheme="minorHAnsi"/>
          <w:color w:val="auto"/>
        </w:rPr>
        <w:t xml:space="preserve"> </w:t>
      </w:r>
      <w:r w:rsidR="00857E68">
        <w:rPr>
          <w:rFonts w:ascii="Cambria" w:hAnsi="Cambria" w:cstheme="minorHAnsi"/>
          <w:color w:val="auto"/>
        </w:rPr>
        <w:t>(75 kos</w:t>
      </w:r>
      <w:r w:rsidR="00BE32F7">
        <w:rPr>
          <w:rFonts w:ascii="Cambria" w:hAnsi="Cambria" w:cstheme="minorHAnsi"/>
          <w:color w:val="auto"/>
        </w:rPr>
        <w:t>ov</w:t>
      </w:r>
      <w:r w:rsidR="00857E68">
        <w:rPr>
          <w:rFonts w:ascii="Cambria" w:hAnsi="Cambria" w:cstheme="minorHAnsi"/>
          <w:color w:val="auto"/>
        </w:rPr>
        <w:t>)</w:t>
      </w:r>
      <w:r w:rsidRPr="00B53DCF">
        <w:rPr>
          <w:rFonts w:ascii="Cambria" w:hAnsi="Cambria" w:cstheme="minorHAnsi"/>
          <w:color w:val="auto"/>
        </w:rPr>
        <w:t xml:space="preserve"> ki so instalirani v poslovni stavbi Palača DSU, </w:t>
      </w:r>
      <w:proofErr w:type="spellStart"/>
      <w:r w:rsidRPr="00B53DCF">
        <w:rPr>
          <w:rFonts w:ascii="Cambria" w:hAnsi="Cambria" w:cstheme="minorHAnsi"/>
          <w:color w:val="auto"/>
        </w:rPr>
        <w:t>Litostrojska</w:t>
      </w:r>
      <w:proofErr w:type="spellEnd"/>
      <w:r w:rsidRPr="00B53DCF">
        <w:rPr>
          <w:rFonts w:ascii="Cambria" w:hAnsi="Cambria" w:cstheme="minorHAnsi"/>
          <w:color w:val="auto"/>
        </w:rPr>
        <w:t xml:space="preserve"> cesta 54, Ljubljana, in so navedeni v Tabeli 1</w:t>
      </w:r>
      <w:r w:rsidR="00F432A9">
        <w:rPr>
          <w:rFonts w:ascii="Cambria" w:hAnsi="Cambria" w:cstheme="minorHAnsi"/>
          <w:color w:val="auto"/>
        </w:rPr>
        <w:t xml:space="preserve">, </w:t>
      </w:r>
      <w:r w:rsidR="00031FC0">
        <w:rPr>
          <w:rFonts w:ascii="Cambria" w:hAnsi="Cambria" w:cstheme="minorHAnsi"/>
          <w:color w:val="auto"/>
        </w:rPr>
        <w:t xml:space="preserve"> </w:t>
      </w:r>
      <w:r w:rsidR="006D7F3A" w:rsidRPr="00B53DCF">
        <w:rPr>
          <w:rFonts w:ascii="Cambria" w:hAnsi="Cambria" w:cstheme="minorHAnsi"/>
          <w:color w:val="auto"/>
        </w:rPr>
        <w:t>Tabeli 2</w:t>
      </w:r>
      <w:r w:rsidR="00031FC0">
        <w:rPr>
          <w:rFonts w:ascii="Cambria" w:hAnsi="Cambria" w:cstheme="minorHAnsi"/>
          <w:color w:val="auto"/>
        </w:rPr>
        <w:t xml:space="preserve"> in Tabeli</w:t>
      </w:r>
      <w:r w:rsidR="00F432A9">
        <w:rPr>
          <w:rFonts w:ascii="Cambria" w:hAnsi="Cambria" w:cstheme="minorHAnsi"/>
          <w:color w:val="auto"/>
        </w:rPr>
        <w:t xml:space="preserve"> 3</w:t>
      </w:r>
      <w:r w:rsidRPr="00B53DCF">
        <w:rPr>
          <w:rFonts w:ascii="Cambria" w:hAnsi="Cambria" w:cstheme="minorHAnsi"/>
          <w:color w:val="auto"/>
        </w:rPr>
        <w:t>.</w:t>
      </w:r>
    </w:p>
    <w:p w14:paraId="241527F0" w14:textId="77777777" w:rsidR="009005E3" w:rsidRPr="00B53DCF" w:rsidRDefault="009005E3" w:rsidP="00CC11F0">
      <w:pPr>
        <w:pStyle w:val="Default"/>
        <w:spacing w:line="252" w:lineRule="auto"/>
        <w:ind w:left="1410" w:hanging="1410"/>
        <w:jc w:val="both"/>
        <w:rPr>
          <w:rFonts w:ascii="Cambria" w:hAnsi="Cambria" w:cstheme="minorHAnsi"/>
          <w:b/>
          <w:bCs/>
          <w:color w:val="auto"/>
        </w:rPr>
      </w:pPr>
    </w:p>
    <w:p w14:paraId="5CE29569" w14:textId="2B4DFEEB" w:rsidR="000D62AF" w:rsidRPr="00B53DCF" w:rsidRDefault="000D62AF" w:rsidP="00CC11F0">
      <w:pPr>
        <w:spacing w:after="0" w:line="252" w:lineRule="auto"/>
        <w:jc w:val="both"/>
        <w:rPr>
          <w:rFonts w:cs="Arial"/>
          <w:color w:val="auto"/>
          <w:sz w:val="24"/>
          <w:szCs w:val="24"/>
          <w:lang w:eastAsia="zh-CN"/>
        </w:rPr>
      </w:pPr>
      <w:r w:rsidRPr="00B53DCF">
        <w:rPr>
          <w:color w:val="auto"/>
          <w:sz w:val="24"/>
          <w:szCs w:val="24"/>
        </w:rPr>
        <w:t xml:space="preserve">Ne glede na naročnikove navedbe tipov, modelov in blagovnih znamk </w:t>
      </w:r>
      <w:r w:rsidR="006D7F3A" w:rsidRPr="00B53DCF">
        <w:rPr>
          <w:color w:val="auto"/>
          <w:sz w:val="24"/>
          <w:szCs w:val="24"/>
        </w:rPr>
        <w:t>sistemov oz. naprav ter</w:t>
      </w:r>
      <w:r w:rsidRPr="00B53DCF">
        <w:rPr>
          <w:color w:val="auto"/>
          <w:sz w:val="24"/>
          <w:szCs w:val="24"/>
        </w:rPr>
        <w:t xml:space="preserve"> njihovih sestavnih delov mora izvajalec pri </w:t>
      </w:r>
      <w:r w:rsidR="00797F85" w:rsidRPr="00B53DCF">
        <w:rPr>
          <w:color w:val="auto"/>
          <w:sz w:val="24"/>
          <w:szCs w:val="24"/>
        </w:rPr>
        <w:t xml:space="preserve">izrednem vzdrževanju in </w:t>
      </w:r>
      <w:r w:rsidR="006D7F3A" w:rsidRPr="00B53DCF">
        <w:rPr>
          <w:color w:val="auto"/>
          <w:sz w:val="24"/>
          <w:szCs w:val="24"/>
        </w:rPr>
        <w:t xml:space="preserve">eventualni </w:t>
      </w:r>
      <w:r w:rsidRPr="00B53DCF">
        <w:rPr>
          <w:color w:val="auto"/>
          <w:sz w:val="24"/>
          <w:szCs w:val="24"/>
        </w:rPr>
        <w:t>p</w:t>
      </w:r>
      <w:r w:rsidRPr="00B53DCF">
        <w:rPr>
          <w:rFonts w:cstheme="minorHAnsi"/>
          <w:color w:val="auto"/>
          <w:sz w:val="24"/>
          <w:szCs w:val="24"/>
        </w:rPr>
        <w:t xml:space="preserve">osodobitvi, nadgradnji </w:t>
      </w:r>
      <w:r w:rsidR="006D7F3A" w:rsidRPr="00B53DCF">
        <w:rPr>
          <w:rFonts w:cstheme="minorHAnsi"/>
          <w:color w:val="auto"/>
          <w:sz w:val="24"/>
          <w:szCs w:val="24"/>
        </w:rPr>
        <w:t>ali</w:t>
      </w:r>
      <w:r w:rsidRPr="00B53DCF">
        <w:rPr>
          <w:rFonts w:cstheme="minorHAnsi"/>
          <w:color w:val="auto"/>
          <w:sz w:val="24"/>
          <w:szCs w:val="24"/>
        </w:rPr>
        <w:t xml:space="preserve"> razširitvi </w:t>
      </w:r>
      <w:r w:rsidRPr="00B53DCF">
        <w:rPr>
          <w:color w:val="auto"/>
          <w:sz w:val="24"/>
          <w:szCs w:val="24"/>
        </w:rPr>
        <w:t>dobaviti takšne naprave in sestavne dele</w:t>
      </w:r>
      <w:r w:rsidR="006D7F3A" w:rsidRPr="00B53DCF">
        <w:rPr>
          <w:color w:val="auto"/>
          <w:sz w:val="24"/>
          <w:szCs w:val="24"/>
        </w:rPr>
        <w:t>,</w:t>
      </w:r>
      <w:r w:rsidRPr="00B53DCF">
        <w:rPr>
          <w:color w:val="auto"/>
          <w:sz w:val="24"/>
          <w:szCs w:val="24"/>
        </w:rPr>
        <w:t xml:space="preserve"> ki so kompatibiln</w:t>
      </w:r>
      <w:r w:rsidR="006D7F3A" w:rsidRPr="00B53DCF">
        <w:rPr>
          <w:color w:val="auto"/>
          <w:sz w:val="24"/>
          <w:szCs w:val="24"/>
        </w:rPr>
        <w:t>i</w:t>
      </w:r>
      <w:r w:rsidRPr="00B53DCF">
        <w:rPr>
          <w:color w:val="auto"/>
          <w:sz w:val="24"/>
          <w:szCs w:val="24"/>
        </w:rPr>
        <w:t xml:space="preserve"> z naročnikovim </w:t>
      </w:r>
      <w:r w:rsidRPr="00B53DCF">
        <w:rPr>
          <w:rFonts w:cs="Arial"/>
          <w:color w:val="auto"/>
          <w:sz w:val="24"/>
          <w:szCs w:val="24"/>
          <w:lang w:eastAsia="zh-CN"/>
        </w:rPr>
        <w:t xml:space="preserve">sistemom </w:t>
      </w:r>
      <w:r w:rsidR="006D7F3A" w:rsidRPr="00B53DCF">
        <w:rPr>
          <w:rFonts w:cs="Arial"/>
          <w:color w:val="auto"/>
          <w:sz w:val="24"/>
          <w:szCs w:val="24"/>
          <w:lang w:eastAsia="zh-CN"/>
        </w:rPr>
        <w:t>oz. napravo</w:t>
      </w:r>
      <w:r w:rsidRPr="00B53DCF">
        <w:rPr>
          <w:rFonts w:cs="Arial"/>
          <w:color w:val="auto"/>
          <w:sz w:val="24"/>
          <w:szCs w:val="24"/>
          <w:lang w:eastAsia="zh-CN"/>
        </w:rPr>
        <w:t>.</w:t>
      </w:r>
    </w:p>
    <w:p w14:paraId="7B8ABEB3" w14:textId="77777777" w:rsidR="000D62AF" w:rsidRPr="009E4E4D" w:rsidRDefault="000D62AF" w:rsidP="00CC11F0">
      <w:pPr>
        <w:pStyle w:val="Default"/>
        <w:spacing w:line="252" w:lineRule="auto"/>
        <w:ind w:left="1410" w:hanging="1410"/>
        <w:jc w:val="both"/>
        <w:rPr>
          <w:rFonts w:ascii="Cambria" w:hAnsi="Cambria" w:cstheme="minorHAnsi"/>
          <w:b/>
          <w:bCs/>
          <w:color w:val="auto"/>
        </w:rPr>
      </w:pPr>
    </w:p>
    <w:p w14:paraId="0FBC431C" w14:textId="4AE20216" w:rsidR="00753F87" w:rsidRDefault="00753F87"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009E4E4D" w:rsidRPr="009E4E4D">
        <w:rPr>
          <w:rFonts w:ascii="Cambria" w:hAnsi="Cambria" w:cstheme="minorHAnsi"/>
          <w:b/>
          <w:bCs/>
          <w:color w:val="auto"/>
        </w:rPr>
        <w:tab/>
      </w:r>
      <w:r w:rsidR="009E7439">
        <w:rPr>
          <w:rFonts w:ascii="Cambria" w:hAnsi="Cambria" w:cstheme="minorHAnsi"/>
          <w:b/>
          <w:bCs/>
          <w:color w:val="auto"/>
        </w:rPr>
        <w:t>Klimatske naprave,</w:t>
      </w:r>
      <w:r w:rsidRPr="009E4E4D">
        <w:rPr>
          <w:rFonts w:ascii="Cambria" w:hAnsi="Cambria" w:cstheme="minorHAnsi"/>
          <w:b/>
        </w:rPr>
        <w:t xml:space="preserve"> ki so predmet v</w:t>
      </w:r>
      <w:r w:rsidR="009E4E4D">
        <w:rPr>
          <w:rFonts w:ascii="Cambria" w:hAnsi="Cambria" w:cstheme="minorHAnsi"/>
          <w:b/>
        </w:rPr>
        <w:t>zdrževanja</w:t>
      </w:r>
    </w:p>
    <w:tbl>
      <w:tblPr>
        <w:tblW w:w="9356" w:type="dxa"/>
        <w:tblInd w:w="-5" w:type="dxa"/>
        <w:tblLayout w:type="fixed"/>
        <w:tblCellMar>
          <w:left w:w="70" w:type="dxa"/>
          <w:right w:w="70" w:type="dxa"/>
        </w:tblCellMar>
        <w:tblLook w:val="04A0" w:firstRow="1" w:lastRow="0" w:firstColumn="1" w:lastColumn="0" w:noHBand="0" w:noVBand="1"/>
      </w:tblPr>
      <w:tblGrid>
        <w:gridCol w:w="588"/>
        <w:gridCol w:w="1417"/>
        <w:gridCol w:w="1917"/>
        <w:gridCol w:w="1181"/>
        <w:gridCol w:w="1276"/>
        <w:gridCol w:w="851"/>
        <w:gridCol w:w="1134"/>
        <w:gridCol w:w="992"/>
      </w:tblGrid>
      <w:tr w:rsidR="00031FC0" w:rsidRPr="000C5192" w14:paraId="605B1B60" w14:textId="77777777" w:rsidTr="00031FC0">
        <w:trPr>
          <w:trHeight w:val="900"/>
        </w:trPr>
        <w:tc>
          <w:tcPr>
            <w:tcW w:w="5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E7577D" w14:textId="77777777" w:rsidR="002863BC" w:rsidRPr="000C5192" w:rsidRDefault="002863BC" w:rsidP="00CC11F0">
            <w:pPr>
              <w:spacing w:after="0" w:line="252" w:lineRule="auto"/>
              <w:jc w:val="center"/>
              <w:rPr>
                <w:rFonts w:eastAsia="Times New Roman" w:cs="Calibri"/>
                <w:b/>
                <w:bCs/>
                <w:lang w:eastAsia="sl-SI"/>
              </w:rPr>
            </w:pPr>
            <w:proofErr w:type="spellStart"/>
            <w:r w:rsidRPr="000C5192">
              <w:rPr>
                <w:rFonts w:eastAsia="Times New Roman" w:cs="Calibri"/>
                <w:b/>
                <w:bCs/>
                <w:lang w:eastAsia="sl-SI"/>
              </w:rPr>
              <w:t>Zap</w:t>
            </w:r>
            <w:proofErr w:type="spellEnd"/>
            <w:r w:rsidRPr="000C5192">
              <w:rPr>
                <w:rFonts w:eastAsia="Times New Roman" w:cs="Calibri"/>
                <w:b/>
                <w:bCs/>
                <w:lang w:eastAsia="sl-SI"/>
              </w:rPr>
              <w:t>. št.</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ED79A9E" w14:textId="77777777" w:rsidR="002863BC" w:rsidRPr="000C5192" w:rsidRDefault="002863BC" w:rsidP="00CC11F0">
            <w:pPr>
              <w:spacing w:after="0" w:line="252" w:lineRule="auto"/>
              <w:jc w:val="center"/>
              <w:rPr>
                <w:rFonts w:eastAsia="Times New Roman" w:cs="Calibri"/>
                <w:b/>
                <w:bCs/>
                <w:lang w:eastAsia="sl-SI"/>
              </w:rPr>
            </w:pPr>
            <w:r w:rsidRPr="000C5192">
              <w:rPr>
                <w:rFonts w:eastAsia="Times New Roman" w:cs="Calibri"/>
                <w:b/>
                <w:bCs/>
                <w:lang w:eastAsia="sl-SI"/>
              </w:rPr>
              <w:t>Proizvajalec</w:t>
            </w:r>
          </w:p>
        </w:tc>
        <w:tc>
          <w:tcPr>
            <w:tcW w:w="19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0538EAB" w14:textId="77777777" w:rsidR="002863BC" w:rsidRPr="000C5192" w:rsidRDefault="002863BC" w:rsidP="00CC11F0">
            <w:pPr>
              <w:spacing w:after="0" w:line="252" w:lineRule="auto"/>
              <w:jc w:val="center"/>
              <w:rPr>
                <w:rFonts w:eastAsia="Times New Roman" w:cs="Calibri"/>
                <w:b/>
                <w:bCs/>
                <w:lang w:eastAsia="sl-SI"/>
              </w:rPr>
            </w:pPr>
            <w:r>
              <w:rPr>
                <w:rFonts w:eastAsia="Times New Roman" w:cs="Calibri"/>
                <w:b/>
                <w:bCs/>
                <w:lang w:eastAsia="sl-SI"/>
              </w:rPr>
              <w:t>Tip</w:t>
            </w:r>
            <w:r w:rsidRPr="000C5192">
              <w:rPr>
                <w:rFonts w:eastAsia="Times New Roman" w:cs="Calibri"/>
                <w:b/>
                <w:bCs/>
                <w:lang w:eastAsia="sl-SI"/>
              </w:rPr>
              <w:t>/ model</w:t>
            </w:r>
          </w:p>
        </w:tc>
        <w:tc>
          <w:tcPr>
            <w:tcW w:w="118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09505D8" w14:textId="77777777" w:rsidR="002863BC" w:rsidRPr="000C5192" w:rsidRDefault="002863BC" w:rsidP="00CC11F0">
            <w:pPr>
              <w:spacing w:after="0" w:line="252" w:lineRule="auto"/>
              <w:jc w:val="center"/>
              <w:rPr>
                <w:rFonts w:eastAsia="Times New Roman" w:cs="Calibri"/>
                <w:b/>
                <w:bCs/>
                <w:lang w:eastAsia="sl-SI"/>
              </w:rPr>
            </w:pPr>
            <w:r>
              <w:rPr>
                <w:rFonts w:eastAsia="Times New Roman" w:cs="Calibri"/>
                <w:b/>
                <w:bCs/>
                <w:lang w:eastAsia="sl-SI"/>
              </w:rPr>
              <w:t>O</w:t>
            </w:r>
            <w:r w:rsidRPr="000C5192">
              <w:rPr>
                <w:rFonts w:eastAsia="Times New Roman" w:cs="Calibri"/>
                <w:b/>
                <w:bCs/>
                <w:lang w:eastAsia="sl-SI"/>
              </w:rPr>
              <w:t>znaka naprave</w:t>
            </w:r>
            <w:r>
              <w:rPr>
                <w:rStyle w:val="Sprotnaopomba-sklic"/>
                <w:rFonts w:eastAsia="Times New Roman" w:cs="Calibri"/>
                <w:b/>
                <w:bCs/>
                <w:lang w:eastAsia="sl-SI"/>
              </w:rPr>
              <w:footnoteReference w:id="3"/>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00E137F" w14:textId="77777777" w:rsidR="002863BC" w:rsidRPr="000C5192" w:rsidRDefault="002863BC" w:rsidP="00CC11F0">
            <w:pPr>
              <w:spacing w:after="0" w:line="252" w:lineRule="auto"/>
              <w:jc w:val="center"/>
              <w:rPr>
                <w:rFonts w:eastAsia="Times New Roman" w:cs="Calibri"/>
                <w:b/>
                <w:bCs/>
                <w:lang w:eastAsia="sl-SI"/>
              </w:rPr>
            </w:pPr>
            <w:r w:rsidRPr="000C5192">
              <w:rPr>
                <w:rFonts w:eastAsia="Times New Roman" w:cs="Calibri"/>
                <w:b/>
                <w:bCs/>
                <w:lang w:eastAsia="sl-SI"/>
              </w:rPr>
              <w:t>Leto izdelave/ vgradnje</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8FBFD26" w14:textId="77777777" w:rsidR="00031FC0" w:rsidRDefault="002863BC" w:rsidP="00CC11F0">
            <w:pPr>
              <w:spacing w:after="0" w:line="252" w:lineRule="auto"/>
              <w:jc w:val="center"/>
              <w:rPr>
                <w:rFonts w:eastAsia="Times New Roman" w:cs="Calibri"/>
                <w:b/>
                <w:bCs/>
                <w:lang w:eastAsia="sl-SI"/>
              </w:rPr>
            </w:pPr>
            <w:r w:rsidRPr="000C5192">
              <w:rPr>
                <w:rFonts w:eastAsia="Times New Roman" w:cs="Calibri"/>
                <w:b/>
                <w:bCs/>
                <w:lang w:eastAsia="sl-SI"/>
              </w:rPr>
              <w:t xml:space="preserve">Moč </w:t>
            </w:r>
          </w:p>
          <w:p w14:paraId="470EDBC8" w14:textId="762B9456" w:rsidR="002863BC" w:rsidRPr="000C5192" w:rsidRDefault="002863BC" w:rsidP="00CC11F0">
            <w:pPr>
              <w:spacing w:after="0" w:line="252" w:lineRule="auto"/>
              <w:jc w:val="center"/>
              <w:rPr>
                <w:rFonts w:eastAsia="Times New Roman" w:cs="Calibri"/>
                <w:b/>
                <w:bCs/>
                <w:lang w:eastAsia="sl-SI"/>
              </w:rPr>
            </w:pPr>
            <w:r w:rsidRPr="000C5192">
              <w:rPr>
                <w:rFonts w:eastAsia="Times New Roman" w:cs="Calibri"/>
                <w:b/>
                <w:bCs/>
                <w:lang w:eastAsia="sl-SI"/>
              </w:rPr>
              <w:t>(kW)</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0127009" w14:textId="77777777" w:rsidR="002863BC" w:rsidRPr="000C5192" w:rsidRDefault="002863BC" w:rsidP="00CC11F0">
            <w:pPr>
              <w:spacing w:after="0" w:line="252" w:lineRule="auto"/>
              <w:jc w:val="center"/>
              <w:rPr>
                <w:rFonts w:eastAsia="Times New Roman" w:cs="Calibri"/>
                <w:b/>
                <w:bCs/>
                <w:lang w:eastAsia="sl-SI"/>
              </w:rPr>
            </w:pPr>
            <w:r>
              <w:rPr>
                <w:rFonts w:eastAsia="Times New Roman" w:cs="Calibri"/>
                <w:b/>
                <w:bCs/>
                <w:lang w:eastAsia="sl-SI"/>
              </w:rPr>
              <w:t>P</w:t>
            </w:r>
            <w:r w:rsidRPr="000C5192">
              <w:rPr>
                <w:rFonts w:eastAsia="Times New Roman" w:cs="Calibri"/>
                <w:b/>
                <w:bCs/>
                <w:lang w:eastAsia="sl-SI"/>
              </w:rPr>
              <w:t>retok zraka</w:t>
            </w:r>
            <w:r>
              <w:rPr>
                <w:rFonts w:eastAsia="Times New Roman" w:cs="Calibri"/>
                <w:b/>
                <w:bCs/>
                <w:lang w:eastAsia="sl-SI"/>
              </w:rPr>
              <w:t xml:space="preserve"> </w:t>
            </w:r>
            <w:r w:rsidRPr="000C5192">
              <w:rPr>
                <w:rFonts w:eastAsia="Times New Roman" w:cs="Calibri"/>
                <w:b/>
                <w:bCs/>
                <w:lang w:eastAsia="sl-SI"/>
              </w:rPr>
              <w:t>(m</w:t>
            </w:r>
            <w:r w:rsidRPr="000C5192">
              <w:rPr>
                <w:rFonts w:eastAsia="Times New Roman" w:cs="Calibri"/>
                <w:b/>
                <w:bCs/>
                <w:vertAlign w:val="superscript"/>
                <w:lang w:eastAsia="sl-SI"/>
              </w:rPr>
              <w:t>3</w:t>
            </w:r>
            <w:r w:rsidRPr="000C5192">
              <w:rPr>
                <w:rFonts w:eastAsia="Times New Roman" w:cs="Calibri"/>
                <w:b/>
                <w:bCs/>
                <w:lang w:eastAsia="sl-SI"/>
              </w:rPr>
              <w:t>/h)</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E60BDB7" w14:textId="77777777" w:rsidR="002863BC" w:rsidRPr="000C5192" w:rsidRDefault="002863BC" w:rsidP="00CC11F0">
            <w:pPr>
              <w:spacing w:after="0" w:line="252" w:lineRule="auto"/>
              <w:jc w:val="center"/>
              <w:rPr>
                <w:rFonts w:eastAsia="Times New Roman" w:cs="Calibri"/>
                <w:b/>
                <w:bCs/>
                <w:lang w:eastAsia="sl-SI"/>
              </w:rPr>
            </w:pPr>
            <w:r w:rsidRPr="000C5192">
              <w:rPr>
                <w:rFonts w:eastAsia="Times New Roman" w:cs="Calibri"/>
                <w:b/>
                <w:bCs/>
                <w:lang w:eastAsia="sl-SI"/>
              </w:rPr>
              <w:t>Število</w:t>
            </w:r>
          </w:p>
        </w:tc>
      </w:tr>
      <w:tr w:rsidR="00031FC0" w:rsidRPr="000C5192" w14:paraId="1796858F" w14:textId="77777777" w:rsidTr="00031FC0">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236227F"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1.</w:t>
            </w:r>
          </w:p>
        </w:tc>
        <w:tc>
          <w:tcPr>
            <w:tcW w:w="1417" w:type="dxa"/>
            <w:tcBorders>
              <w:top w:val="nil"/>
              <w:left w:val="nil"/>
              <w:bottom w:val="single" w:sz="4" w:space="0" w:color="auto"/>
              <w:right w:val="single" w:sz="4" w:space="0" w:color="auto"/>
            </w:tcBorders>
            <w:shd w:val="clear" w:color="auto" w:fill="auto"/>
            <w:noWrap/>
            <w:vAlign w:val="center"/>
            <w:hideMark/>
          </w:tcPr>
          <w:p w14:paraId="5D109951" w14:textId="77777777" w:rsidR="002863BC" w:rsidRPr="000C5192" w:rsidRDefault="002863BC" w:rsidP="00CC11F0">
            <w:pPr>
              <w:spacing w:after="0" w:line="252"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nil"/>
              <w:left w:val="nil"/>
              <w:bottom w:val="single" w:sz="4" w:space="0" w:color="auto"/>
              <w:right w:val="single" w:sz="4" w:space="0" w:color="auto"/>
            </w:tcBorders>
            <w:shd w:val="clear" w:color="auto" w:fill="auto"/>
            <w:noWrap/>
            <w:vAlign w:val="center"/>
            <w:hideMark/>
          </w:tcPr>
          <w:p w14:paraId="60D6ABD0"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KNND</w:t>
            </w:r>
          </w:p>
        </w:tc>
        <w:tc>
          <w:tcPr>
            <w:tcW w:w="1181" w:type="dxa"/>
            <w:tcBorders>
              <w:top w:val="nil"/>
              <w:left w:val="nil"/>
              <w:bottom w:val="single" w:sz="4" w:space="0" w:color="auto"/>
              <w:right w:val="single" w:sz="4" w:space="0" w:color="auto"/>
            </w:tcBorders>
            <w:shd w:val="clear" w:color="auto" w:fill="auto"/>
            <w:noWrap/>
            <w:vAlign w:val="center"/>
            <w:hideMark/>
          </w:tcPr>
          <w:p w14:paraId="268A4047"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KN1</w:t>
            </w:r>
          </w:p>
        </w:tc>
        <w:tc>
          <w:tcPr>
            <w:tcW w:w="1276" w:type="dxa"/>
            <w:tcBorders>
              <w:top w:val="nil"/>
              <w:left w:val="nil"/>
              <w:bottom w:val="single" w:sz="4" w:space="0" w:color="auto"/>
              <w:right w:val="single" w:sz="4" w:space="0" w:color="auto"/>
            </w:tcBorders>
            <w:shd w:val="clear" w:color="auto" w:fill="auto"/>
            <w:noWrap/>
            <w:vAlign w:val="center"/>
            <w:hideMark/>
          </w:tcPr>
          <w:p w14:paraId="20D0A4FC"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2011</w:t>
            </w:r>
          </w:p>
        </w:tc>
        <w:tc>
          <w:tcPr>
            <w:tcW w:w="851" w:type="dxa"/>
            <w:tcBorders>
              <w:top w:val="nil"/>
              <w:left w:val="nil"/>
              <w:bottom w:val="single" w:sz="4" w:space="0" w:color="auto"/>
              <w:right w:val="single" w:sz="4" w:space="0" w:color="auto"/>
            </w:tcBorders>
            <w:shd w:val="clear" w:color="auto" w:fill="auto"/>
            <w:noWrap/>
            <w:vAlign w:val="center"/>
            <w:hideMark/>
          </w:tcPr>
          <w:p w14:paraId="7F560C11"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319F50B" w14:textId="77777777" w:rsidR="002863BC" w:rsidRPr="000C5192" w:rsidRDefault="002863BC" w:rsidP="00031FC0">
            <w:pPr>
              <w:spacing w:after="0" w:line="252" w:lineRule="auto"/>
              <w:jc w:val="center"/>
              <w:rPr>
                <w:rFonts w:eastAsia="Times New Roman" w:cs="Calibri"/>
                <w:lang w:eastAsia="sl-SI"/>
              </w:rPr>
            </w:pPr>
            <w:r w:rsidRPr="000C5192">
              <w:rPr>
                <w:rFonts w:eastAsia="Times New Roman" w:cs="Calibri"/>
                <w:lang w:eastAsia="sl-SI"/>
              </w:rPr>
              <w:t>12.190</w:t>
            </w:r>
          </w:p>
        </w:tc>
        <w:tc>
          <w:tcPr>
            <w:tcW w:w="992" w:type="dxa"/>
            <w:tcBorders>
              <w:top w:val="nil"/>
              <w:left w:val="nil"/>
              <w:bottom w:val="single" w:sz="4" w:space="0" w:color="auto"/>
              <w:right w:val="single" w:sz="4" w:space="0" w:color="auto"/>
            </w:tcBorders>
            <w:shd w:val="clear" w:color="auto" w:fill="auto"/>
            <w:noWrap/>
            <w:vAlign w:val="center"/>
            <w:hideMark/>
          </w:tcPr>
          <w:p w14:paraId="35DA6D0E"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1</w:t>
            </w:r>
          </w:p>
        </w:tc>
      </w:tr>
      <w:tr w:rsidR="00031FC0" w:rsidRPr="000C5192" w14:paraId="48DCA30D" w14:textId="77777777" w:rsidTr="00031FC0">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48E7FC4"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2.</w:t>
            </w:r>
          </w:p>
        </w:tc>
        <w:tc>
          <w:tcPr>
            <w:tcW w:w="1417" w:type="dxa"/>
            <w:tcBorders>
              <w:top w:val="nil"/>
              <w:left w:val="nil"/>
              <w:bottom w:val="single" w:sz="4" w:space="0" w:color="auto"/>
              <w:right w:val="single" w:sz="4" w:space="0" w:color="auto"/>
            </w:tcBorders>
            <w:shd w:val="clear" w:color="auto" w:fill="auto"/>
            <w:noWrap/>
            <w:vAlign w:val="center"/>
            <w:hideMark/>
          </w:tcPr>
          <w:p w14:paraId="416F7DFE" w14:textId="77777777" w:rsidR="002863BC" w:rsidRPr="000C5192" w:rsidRDefault="002863BC" w:rsidP="00CC11F0">
            <w:pPr>
              <w:spacing w:after="0" w:line="252"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nil"/>
              <w:left w:val="nil"/>
              <w:bottom w:val="single" w:sz="4" w:space="0" w:color="auto"/>
              <w:right w:val="single" w:sz="4" w:space="0" w:color="auto"/>
            </w:tcBorders>
            <w:shd w:val="clear" w:color="auto" w:fill="auto"/>
            <w:noWrap/>
            <w:vAlign w:val="center"/>
            <w:hideMark/>
          </w:tcPr>
          <w:p w14:paraId="6D4163D2"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KZND</w:t>
            </w:r>
          </w:p>
        </w:tc>
        <w:tc>
          <w:tcPr>
            <w:tcW w:w="1181" w:type="dxa"/>
            <w:tcBorders>
              <w:top w:val="nil"/>
              <w:left w:val="nil"/>
              <w:bottom w:val="single" w:sz="4" w:space="0" w:color="auto"/>
              <w:right w:val="single" w:sz="4" w:space="0" w:color="auto"/>
            </w:tcBorders>
            <w:shd w:val="clear" w:color="auto" w:fill="auto"/>
            <w:noWrap/>
            <w:vAlign w:val="center"/>
            <w:hideMark/>
          </w:tcPr>
          <w:p w14:paraId="009F545F"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KN2</w:t>
            </w:r>
          </w:p>
        </w:tc>
        <w:tc>
          <w:tcPr>
            <w:tcW w:w="1276" w:type="dxa"/>
            <w:tcBorders>
              <w:top w:val="nil"/>
              <w:left w:val="nil"/>
              <w:bottom w:val="single" w:sz="4" w:space="0" w:color="auto"/>
              <w:right w:val="single" w:sz="4" w:space="0" w:color="auto"/>
            </w:tcBorders>
            <w:shd w:val="clear" w:color="auto" w:fill="auto"/>
            <w:noWrap/>
            <w:vAlign w:val="center"/>
            <w:hideMark/>
          </w:tcPr>
          <w:p w14:paraId="7B747555"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2011</w:t>
            </w:r>
          </w:p>
        </w:tc>
        <w:tc>
          <w:tcPr>
            <w:tcW w:w="851" w:type="dxa"/>
            <w:tcBorders>
              <w:top w:val="nil"/>
              <w:left w:val="nil"/>
              <w:bottom w:val="single" w:sz="4" w:space="0" w:color="auto"/>
              <w:right w:val="single" w:sz="4" w:space="0" w:color="auto"/>
            </w:tcBorders>
            <w:shd w:val="clear" w:color="auto" w:fill="auto"/>
            <w:noWrap/>
            <w:vAlign w:val="center"/>
            <w:hideMark/>
          </w:tcPr>
          <w:p w14:paraId="3DC64041"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4</w:t>
            </w:r>
          </w:p>
        </w:tc>
        <w:tc>
          <w:tcPr>
            <w:tcW w:w="1134" w:type="dxa"/>
            <w:tcBorders>
              <w:top w:val="nil"/>
              <w:left w:val="nil"/>
              <w:bottom w:val="single" w:sz="4" w:space="0" w:color="auto"/>
              <w:right w:val="single" w:sz="4" w:space="0" w:color="auto"/>
            </w:tcBorders>
            <w:shd w:val="clear" w:color="auto" w:fill="auto"/>
            <w:noWrap/>
            <w:vAlign w:val="center"/>
            <w:hideMark/>
          </w:tcPr>
          <w:p w14:paraId="799BE516" w14:textId="77777777" w:rsidR="002863BC" w:rsidRPr="000C5192" w:rsidRDefault="002863BC" w:rsidP="00031FC0">
            <w:pPr>
              <w:spacing w:after="0" w:line="252" w:lineRule="auto"/>
              <w:jc w:val="center"/>
              <w:rPr>
                <w:rFonts w:eastAsia="Times New Roman" w:cs="Calibri"/>
                <w:lang w:eastAsia="sl-SI"/>
              </w:rPr>
            </w:pPr>
            <w:r w:rsidRPr="000C5192">
              <w:rPr>
                <w:rFonts w:eastAsia="Times New Roman" w:cs="Calibri"/>
                <w:lang w:eastAsia="sl-SI"/>
              </w:rPr>
              <w:t>6.350</w:t>
            </w:r>
          </w:p>
        </w:tc>
        <w:tc>
          <w:tcPr>
            <w:tcW w:w="992" w:type="dxa"/>
            <w:tcBorders>
              <w:top w:val="nil"/>
              <w:left w:val="nil"/>
              <w:bottom w:val="single" w:sz="4" w:space="0" w:color="auto"/>
              <w:right w:val="single" w:sz="4" w:space="0" w:color="auto"/>
            </w:tcBorders>
            <w:shd w:val="clear" w:color="auto" w:fill="auto"/>
            <w:noWrap/>
            <w:vAlign w:val="center"/>
            <w:hideMark/>
          </w:tcPr>
          <w:p w14:paraId="6CB07746"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1</w:t>
            </w:r>
          </w:p>
        </w:tc>
      </w:tr>
      <w:tr w:rsidR="00031FC0" w:rsidRPr="000C5192" w14:paraId="28FADFE1" w14:textId="77777777" w:rsidTr="00031FC0">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36815D8"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3.</w:t>
            </w:r>
          </w:p>
        </w:tc>
        <w:tc>
          <w:tcPr>
            <w:tcW w:w="1417" w:type="dxa"/>
            <w:tcBorders>
              <w:top w:val="nil"/>
              <w:left w:val="nil"/>
              <w:bottom w:val="single" w:sz="4" w:space="0" w:color="auto"/>
              <w:right w:val="single" w:sz="4" w:space="0" w:color="auto"/>
            </w:tcBorders>
            <w:shd w:val="clear" w:color="auto" w:fill="auto"/>
            <w:noWrap/>
            <w:vAlign w:val="center"/>
            <w:hideMark/>
          </w:tcPr>
          <w:p w14:paraId="30AD9642" w14:textId="77777777" w:rsidR="002863BC" w:rsidRPr="000C5192" w:rsidRDefault="002863BC" w:rsidP="00CC11F0">
            <w:pPr>
              <w:spacing w:after="0" w:line="252"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nil"/>
              <w:left w:val="nil"/>
              <w:bottom w:val="single" w:sz="4" w:space="0" w:color="auto"/>
              <w:right w:val="single" w:sz="4" w:space="0" w:color="auto"/>
            </w:tcBorders>
            <w:shd w:val="clear" w:color="auto" w:fill="auto"/>
            <w:noWrap/>
            <w:vAlign w:val="center"/>
            <w:hideMark/>
          </w:tcPr>
          <w:p w14:paraId="0E6A3EE4"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KNND</w:t>
            </w:r>
          </w:p>
        </w:tc>
        <w:tc>
          <w:tcPr>
            <w:tcW w:w="1181" w:type="dxa"/>
            <w:tcBorders>
              <w:top w:val="nil"/>
              <w:left w:val="nil"/>
              <w:bottom w:val="single" w:sz="4" w:space="0" w:color="auto"/>
              <w:right w:val="single" w:sz="4" w:space="0" w:color="auto"/>
            </w:tcBorders>
            <w:shd w:val="clear" w:color="auto" w:fill="auto"/>
            <w:noWrap/>
            <w:vAlign w:val="center"/>
            <w:hideMark/>
          </w:tcPr>
          <w:p w14:paraId="1CFB6D4C"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KN3</w:t>
            </w:r>
          </w:p>
        </w:tc>
        <w:tc>
          <w:tcPr>
            <w:tcW w:w="1276" w:type="dxa"/>
            <w:tcBorders>
              <w:top w:val="nil"/>
              <w:left w:val="nil"/>
              <w:bottom w:val="single" w:sz="4" w:space="0" w:color="auto"/>
              <w:right w:val="single" w:sz="4" w:space="0" w:color="auto"/>
            </w:tcBorders>
            <w:shd w:val="clear" w:color="auto" w:fill="auto"/>
            <w:noWrap/>
            <w:vAlign w:val="center"/>
            <w:hideMark/>
          </w:tcPr>
          <w:p w14:paraId="749CC67C"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2011</w:t>
            </w:r>
          </w:p>
        </w:tc>
        <w:tc>
          <w:tcPr>
            <w:tcW w:w="851" w:type="dxa"/>
            <w:tcBorders>
              <w:top w:val="nil"/>
              <w:left w:val="nil"/>
              <w:bottom w:val="single" w:sz="4" w:space="0" w:color="auto"/>
              <w:right w:val="single" w:sz="4" w:space="0" w:color="auto"/>
            </w:tcBorders>
            <w:shd w:val="clear" w:color="auto" w:fill="auto"/>
            <w:noWrap/>
            <w:vAlign w:val="center"/>
            <w:hideMark/>
          </w:tcPr>
          <w:p w14:paraId="3D7786FF"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3</w:t>
            </w:r>
          </w:p>
        </w:tc>
        <w:tc>
          <w:tcPr>
            <w:tcW w:w="1134" w:type="dxa"/>
            <w:tcBorders>
              <w:top w:val="nil"/>
              <w:left w:val="nil"/>
              <w:bottom w:val="single" w:sz="4" w:space="0" w:color="auto"/>
              <w:right w:val="single" w:sz="4" w:space="0" w:color="auto"/>
            </w:tcBorders>
            <w:shd w:val="clear" w:color="auto" w:fill="auto"/>
            <w:noWrap/>
            <w:vAlign w:val="center"/>
            <w:hideMark/>
          </w:tcPr>
          <w:p w14:paraId="2D82B988" w14:textId="77777777" w:rsidR="002863BC" w:rsidRPr="000C5192" w:rsidRDefault="002863BC" w:rsidP="00031FC0">
            <w:pPr>
              <w:spacing w:after="0" w:line="252" w:lineRule="auto"/>
              <w:jc w:val="center"/>
              <w:rPr>
                <w:rFonts w:eastAsia="Times New Roman" w:cs="Calibri"/>
                <w:lang w:eastAsia="sl-SI"/>
              </w:rPr>
            </w:pPr>
            <w:r w:rsidRPr="000C5192">
              <w:rPr>
                <w:rFonts w:eastAsia="Times New Roman" w:cs="Calibri"/>
                <w:lang w:eastAsia="sl-SI"/>
              </w:rPr>
              <w:t>4.800</w:t>
            </w:r>
          </w:p>
        </w:tc>
        <w:tc>
          <w:tcPr>
            <w:tcW w:w="992" w:type="dxa"/>
            <w:tcBorders>
              <w:top w:val="nil"/>
              <w:left w:val="nil"/>
              <w:bottom w:val="single" w:sz="4" w:space="0" w:color="auto"/>
              <w:right w:val="single" w:sz="4" w:space="0" w:color="auto"/>
            </w:tcBorders>
            <w:shd w:val="clear" w:color="auto" w:fill="auto"/>
            <w:noWrap/>
            <w:vAlign w:val="center"/>
            <w:hideMark/>
          </w:tcPr>
          <w:p w14:paraId="0B146888"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1</w:t>
            </w:r>
          </w:p>
        </w:tc>
      </w:tr>
      <w:tr w:rsidR="00031FC0" w:rsidRPr="000C5192" w14:paraId="1F6B31A7" w14:textId="77777777" w:rsidTr="00031FC0">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B6B969A"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4.</w:t>
            </w:r>
          </w:p>
        </w:tc>
        <w:tc>
          <w:tcPr>
            <w:tcW w:w="1417" w:type="dxa"/>
            <w:tcBorders>
              <w:top w:val="nil"/>
              <w:left w:val="nil"/>
              <w:bottom w:val="single" w:sz="4" w:space="0" w:color="auto"/>
              <w:right w:val="single" w:sz="4" w:space="0" w:color="auto"/>
            </w:tcBorders>
            <w:shd w:val="clear" w:color="auto" w:fill="auto"/>
            <w:noWrap/>
            <w:vAlign w:val="center"/>
            <w:hideMark/>
          </w:tcPr>
          <w:p w14:paraId="49D6A420" w14:textId="77777777" w:rsidR="002863BC" w:rsidRPr="000C5192" w:rsidRDefault="002863BC" w:rsidP="00CC11F0">
            <w:pPr>
              <w:spacing w:after="0" w:line="252"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nil"/>
              <w:left w:val="nil"/>
              <w:bottom w:val="single" w:sz="4" w:space="0" w:color="auto"/>
              <w:right w:val="single" w:sz="4" w:space="0" w:color="auto"/>
            </w:tcBorders>
            <w:shd w:val="clear" w:color="auto" w:fill="auto"/>
            <w:noWrap/>
            <w:vAlign w:val="center"/>
            <w:hideMark/>
          </w:tcPr>
          <w:p w14:paraId="4A6337F7"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KNND</w:t>
            </w:r>
          </w:p>
        </w:tc>
        <w:tc>
          <w:tcPr>
            <w:tcW w:w="1181" w:type="dxa"/>
            <w:tcBorders>
              <w:top w:val="nil"/>
              <w:left w:val="nil"/>
              <w:bottom w:val="single" w:sz="4" w:space="0" w:color="auto"/>
              <w:right w:val="single" w:sz="4" w:space="0" w:color="auto"/>
            </w:tcBorders>
            <w:shd w:val="clear" w:color="auto" w:fill="auto"/>
            <w:noWrap/>
            <w:vAlign w:val="center"/>
            <w:hideMark/>
          </w:tcPr>
          <w:p w14:paraId="5B66DE7D"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KN4</w:t>
            </w:r>
          </w:p>
        </w:tc>
        <w:tc>
          <w:tcPr>
            <w:tcW w:w="1276" w:type="dxa"/>
            <w:tcBorders>
              <w:top w:val="nil"/>
              <w:left w:val="nil"/>
              <w:bottom w:val="single" w:sz="4" w:space="0" w:color="auto"/>
              <w:right w:val="single" w:sz="4" w:space="0" w:color="auto"/>
            </w:tcBorders>
            <w:shd w:val="clear" w:color="auto" w:fill="auto"/>
            <w:noWrap/>
            <w:vAlign w:val="center"/>
            <w:hideMark/>
          </w:tcPr>
          <w:p w14:paraId="1472407F"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2011</w:t>
            </w:r>
          </w:p>
        </w:tc>
        <w:tc>
          <w:tcPr>
            <w:tcW w:w="851" w:type="dxa"/>
            <w:tcBorders>
              <w:top w:val="nil"/>
              <w:left w:val="nil"/>
              <w:bottom w:val="single" w:sz="4" w:space="0" w:color="auto"/>
              <w:right w:val="single" w:sz="4" w:space="0" w:color="auto"/>
            </w:tcBorders>
            <w:shd w:val="clear" w:color="auto" w:fill="auto"/>
            <w:noWrap/>
            <w:vAlign w:val="center"/>
            <w:hideMark/>
          </w:tcPr>
          <w:p w14:paraId="7E210EDE"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3</w:t>
            </w:r>
          </w:p>
        </w:tc>
        <w:tc>
          <w:tcPr>
            <w:tcW w:w="1134" w:type="dxa"/>
            <w:tcBorders>
              <w:top w:val="nil"/>
              <w:left w:val="nil"/>
              <w:bottom w:val="single" w:sz="4" w:space="0" w:color="auto"/>
              <w:right w:val="single" w:sz="4" w:space="0" w:color="auto"/>
            </w:tcBorders>
            <w:shd w:val="clear" w:color="auto" w:fill="auto"/>
            <w:noWrap/>
            <w:vAlign w:val="center"/>
            <w:hideMark/>
          </w:tcPr>
          <w:p w14:paraId="55444678" w14:textId="77777777" w:rsidR="002863BC" w:rsidRPr="000C5192" w:rsidRDefault="002863BC" w:rsidP="00031FC0">
            <w:pPr>
              <w:spacing w:after="0" w:line="252" w:lineRule="auto"/>
              <w:jc w:val="center"/>
              <w:rPr>
                <w:rFonts w:eastAsia="Times New Roman" w:cs="Calibri"/>
                <w:lang w:eastAsia="sl-SI"/>
              </w:rPr>
            </w:pPr>
            <w:r w:rsidRPr="000C5192">
              <w:rPr>
                <w:rFonts w:eastAsia="Times New Roman" w:cs="Calibri"/>
                <w:lang w:eastAsia="sl-SI"/>
              </w:rPr>
              <w:t>4.675</w:t>
            </w:r>
          </w:p>
        </w:tc>
        <w:tc>
          <w:tcPr>
            <w:tcW w:w="992" w:type="dxa"/>
            <w:tcBorders>
              <w:top w:val="nil"/>
              <w:left w:val="nil"/>
              <w:bottom w:val="single" w:sz="4" w:space="0" w:color="auto"/>
              <w:right w:val="single" w:sz="4" w:space="0" w:color="auto"/>
            </w:tcBorders>
            <w:shd w:val="clear" w:color="auto" w:fill="auto"/>
            <w:noWrap/>
            <w:vAlign w:val="center"/>
            <w:hideMark/>
          </w:tcPr>
          <w:p w14:paraId="3750521F"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1</w:t>
            </w:r>
          </w:p>
        </w:tc>
      </w:tr>
      <w:tr w:rsidR="00031FC0" w:rsidRPr="000C5192" w14:paraId="5EB36B75" w14:textId="77777777" w:rsidTr="00031FC0">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E5C8498"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5.</w:t>
            </w:r>
          </w:p>
        </w:tc>
        <w:tc>
          <w:tcPr>
            <w:tcW w:w="1417" w:type="dxa"/>
            <w:tcBorders>
              <w:top w:val="nil"/>
              <w:left w:val="nil"/>
              <w:bottom w:val="single" w:sz="4" w:space="0" w:color="auto"/>
              <w:right w:val="single" w:sz="4" w:space="0" w:color="auto"/>
            </w:tcBorders>
            <w:shd w:val="clear" w:color="auto" w:fill="auto"/>
            <w:noWrap/>
            <w:vAlign w:val="center"/>
            <w:hideMark/>
          </w:tcPr>
          <w:p w14:paraId="3481E9A5" w14:textId="77777777" w:rsidR="002863BC" w:rsidRPr="000C5192" w:rsidRDefault="002863BC" w:rsidP="00CC11F0">
            <w:pPr>
              <w:spacing w:after="0" w:line="252"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nil"/>
              <w:left w:val="nil"/>
              <w:bottom w:val="single" w:sz="4" w:space="0" w:color="auto"/>
              <w:right w:val="single" w:sz="4" w:space="0" w:color="auto"/>
            </w:tcBorders>
            <w:shd w:val="clear" w:color="auto" w:fill="auto"/>
            <w:noWrap/>
            <w:vAlign w:val="center"/>
            <w:hideMark/>
          </w:tcPr>
          <w:p w14:paraId="76ED2080"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KNND</w:t>
            </w:r>
          </w:p>
        </w:tc>
        <w:tc>
          <w:tcPr>
            <w:tcW w:w="1181" w:type="dxa"/>
            <w:tcBorders>
              <w:top w:val="nil"/>
              <w:left w:val="nil"/>
              <w:bottom w:val="single" w:sz="4" w:space="0" w:color="auto"/>
              <w:right w:val="single" w:sz="4" w:space="0" w:color="auto"/>
            </w:tcBorders>
            <w:shd w:val="clear" w:color="auto" w:fill="auto"/>
            <w:noWrap/>
            <w:vAlign w:val="center"/>
            <w:hideMark/>
          </w:tcPr>
          <w:p w14:paraId="0204CC3C"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KN5</w:t>
            </w:r>
          </w:p>
        </w:tc>
        <w:tc>
          <w:tcPr>
            <w:tcW w:w="1276" w:type="dxa"/>
            <w:tcBorders>
              <w:top w:val="nil"/>
              <w:left w:val="nil"/>
              <w:bottom w:val="single" w:sz="4" w:space="0" w:color="auto"/>
              <w:right w:val="single" w:sz="4" w:space="0" w:color="auto"/>
            </w:tcBorders>
            <w:shd w:val="clear" w:color="auto" w:fill="auto"/>
            <w:noWrap/>
            <w:vAlign w:val="center"/>
            <w:hideMark/>
          </w:tcPr>
          <w:p w14:paraId="0D1BC57C"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2011</w:t>
            </w:r>
          </w:p>
        </w:tc>
        <w:tc>
          <w:tcPr>
            <w:tcW w:w="851" w:type="dxa"/>
            <w:tcBorders>
              <w:top w:val="nil"/>
              <w:left w:val="nil"/>
              <w:bottom w:val="single" w:sz="4" w:space="0" w:color="auto"/>
              <w:right w:val="single" w:sz="4" w:space="0" w:color="auto"/>
            </w:tcBorders>
            <w:shd w:val="clear" w:color="auto" w:fill="auto"/>
            <w:noWrap/>
            <w:vAlign w:val="center"/>
            <w:hideMark/>
          </w:tcPr>
          <w:p w14:paraId="7D73D58D"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4</w:t>
            </w:r>
          </w:p>
        </w:tc>
        <w:tc>
          <w:tcPr>
            <w:tcW w:w="1134" w:type="dxa"/>
            <w:tcBorders>
              <w:top w:val="nil"/>
              <w:left w:val="nil"/>
              <w:bottom w:val="single" w:sz="4" w:space="0" w:color="auto"/>
              <w:right w:val="single" w:sz="4" w:space="0" w:color="auto"/>
            </w:tcBorders>
            <w:shd w:val="clear" w:color="auto" w:fill="auto"/>
            <w:noWrap/>
            <w:vAlign w:val="center"/>
            <w:hideMark/>
          </w:tcPr>
          <w:p w14:paraId="5FD47933" w14:textId="77777777" w:rsidR="002863BC" w:rsidRPr="000C5192" w:rsidRDefault="002863BC" w:rsidP="00031FC0">
            <w:pPr>
              <w:spacing w:after="0" w:line="252" w:lineRule="auto"/>
              <w:jc w:val="center"/>
              <w:rPr>
                <w:rFonts w:eastAsia="Times New Roman" w:cs="Calibri"/>
                <w:lang w:eastAsia="sl-SI"/>
              </w:rPr>
            </w:pPr>
            <w:r w:rsidRPr="000C5192">
              <w:rPr>
                <w:rFonts w:eastAsia="Times New Roman" w:cs="Calibri"/>
                <w:lang w:eastAsia="sl-SI"/>
              </w:rPr>
              <w:t>8.950</w:t>
            </w:r>
          </w:p>
        </w:tc>
        <w:tc>
          <w:tcPr>
            <w:tcW w:w="992" w:type="dxa"/>
            <w:tcBorders>
              <w:top w:val="nil"/>
              <w:left w:val="nil"/>
              <w:bottom w:val="single" w:sz="4" w:space="0" w:color="auto"/>
              <w:right w:val="single" w:sz="4" w:space="0" w:color="auto"/>
            </w:tcBorders>
            <w:shd w:val="clear" w:color="auto" w:fill="auto"/>
            <w:noWrap/>
            <w:vAlign w:val="center"/>
            <w:hideMark/>
          </w:tcPr>
          <w:p w14:paraId="753A7550"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1</w:t>
            </w:r>
          </w:p>
        </w:tc>
      </w:tr>
      <w:tr w:rsidR="00031FC0" w:rsidRPr="000C5192" w14:paraId="44174380" w14:textId="77777777" w:rsidTr="00031FC0">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42E48D6"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6.</w:t>
            </w:r>
          </w:p>
        </w:tc>
        <w:tc>
          <w:tcPr>
            <w:tcW w:w="1417" w:type="dxa"/>
            <w:tcBorders>
              <w:top w:val="nil"/>
              <w:left w:val="nil"/>
              <w:bottom w:val="single" w:sz="4" w:space="0" w:color="auto"/>
              <w:right w:val="single" w:sz="4" w:space="0" w:color="auto"/>
            </w:tcBorders>
            <w:shd w:val="clear" w:color="auto" w:fill="auto"/>
            <w:noWrap/>
            <w:vAlign w:val="center"/>
            <w:hideMark/>
          </w:tcPr>
          <w:p w14:paraId="708D3008" w14:textId="77777777" w:rsidR="002863BC" w:rsidRPr="000C5192" w:rsidRDefault="002863BC" w:rsidP="00CC11F0">
            <w:pPr>
              <w:spacing w:after="0" w:line="252"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nil"/>
              <w:left w:val="nil"/>
              <w:bottom w:val="single" w:sz="4" w:space="0" w:color="auto"/>
              <w:right w:val="single" w:sz="4" w:space="0" w:color="auto"/>
            </w:tcBorders>
            <w:shd w:val="clear" w:color="auto" w:fill="auto"/>
            <w:noWrap/>
            <w:vAlign w:val="center"/>
            <w:hideMark/>
          </w:tcPr>
          <w:p w14:paraId="73789698"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DUPLEX-BT 4000</w:t>
            </w:r>
          </w:p>
        </w:tc>
        <w:tc>
          <w:tcPr>
            <w:tcW w:w="1181" w:type="dxa"/>
            <w:tcBorders>
              <w:top w:val="nil"/>
              <w:left w:val="nil"/>
              <w:bottom w:val="single" w:sz="4" w:space="0" w:color="auto"/>
              <w:right w:val="single" w:sz="4" w:space="0" w:color="auto"/>
            </w:tcBorders>
            <w:shd w:val="clear" w:color="auto" w:fill="auto"/>
            <w:noWrap/>
            <w:vAlign w:val="center"/>
            <w:hideMark/>
          </w:tcPr>
          <w:p w14:paraId="74363070"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KN5.1</w:t>
            </w:r>
          </w:p>
        </w:tc>
        <w:tc>
          <w:tcPr>
            <w:tcW w:w="1276" w:type="dxa"/>
            <w:tcBorders>
              <w:top w:val="nil"/>
              <w:left w:val="nil"/>
              <w:bottom w:val="single" w:sz="4" w:space="0" w:color="auto"/>
              <w:right w:val="single" w:sz="4" w:space="0" w:color="auto"/>
            </w:tcBorders>
            <w:shd w:val="clear" w:color="auto" w:fill="auto"/>
            <w:noWrap/>
            <w:vAlign w:val="center"/>
            <w:hideMark/>
          </w:tcPr>
          <w:p w14:paraId="5DED3631"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2011</w:t>
            </w:r>
          </w:p>
        </w:tc>
        <w:tc>
          <w:tcPr>
            <w:tcW w:w="851" w:type="dxa"/>
            <w:tcBorders>
              <w:top w:val="nil"/>
              <w:left w:val="nil"/>
              <w:bottom w:val="single" w:sz="4" w:space="0" w:color="auto"/>
              <w:right w:val="single" w:sz="4" w:space="0" w:color="auto"/>
            </w:tcBorders>
            <w:shd w:val="clear" w:color="auto" w:fill="auto"/>
            <w:noWrap/>
            <w:vAlign w:val="center"/>
            <w:hideMark/>
          </w:tcPr>
          <w:p w14:paraId="7044D93A"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2</w:t>
            </w:r>
          </w:p>
        </w:tc>
        <w:tc>
          <w:tcPr>
            <w:tcW w:w="1134" w:type="dxa"/>
            <w:tcBorders>
              <w:top w:val="nil"/>
              <w:left w:val="nil"/>
              <w:bottom w:val="single" w:sz="4" w:space="0" w:color="auto"/>
              <w:right w:val="single" w:sz="4" w:space="0" w:color="auto"/>
            </w:tcBorders>
            <w:shd w:val="clear" w:color="auto" w:fill="auto"/>
            <w:noWrap/>
            <w:vAlign w:val="center"/>
            <w:hideMark/>
          </w:tcPr>
          <w:p w14:paraId="1C4E87B3" w14:textId="77777777" w:rsidR="002863BC" w:rsidRPr="000C5192" w:rsidRDefault="002863BC" w:rsidP="00031FC0">
            <w:pPr>
              <w:spacing w:after="0" w:line="252" w:lineRule="auto"/>
              <w:jc w:val="center"/>
              <w:rPr>
                <w:rFonts w:eastAsia="Times New Roman" w:cs="Calibri"/>
                <w:lang w:eastAsia="sl-SI"/>
              </w:rPr>
            </w:pPr>
            <w:r w:rsidRPr="000C5192">
              <w:rPr>
                <w:rFonts w:eastAsia="Times New Roman" w:cs="Calibri"/>
                <w:lang w:eastAsia="sl-SI"/>
              </w:rPr>
              <w:t>2.200</w:t>
            </w:r>
          </w:p>
        </w:tc>
        <w:tc>
          <w:tcPr>
            <w:tcW w:w="992" w:type="dxa"/>
            <w:tcBorders>
              <w:top w:val="nil"/>
              <w:left w:val="nil"/>
              <w:bottom w:val="single" w:sz="4" w:space="0" w:color="auto"/>
              <w:right w:val="single" w:sz="4" w:space="0" w:color="auto"/>
            </w:tcBorders>
            <w:shd w:val="clear" w:color="auto" w:fill="auto"/>
            <w:noWrap/>
            <w:vAlign w:val="center"/>
            <w:hideMark/>
          </w:tcPr>
          <w:p w14:paraId="0BB89ACC"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1</w:t>
            </w:r>
          </w:p>
        </w:tc>
      </w:tr>
      <w:tr w:rsidR="00031FC0" w:rsidRPr="000C5192" w14:paraId="6E8198B4" w14:textId="77777777" w:rsidTr="00031FC0">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4B85529A"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7.</w:t>
            </w:r>
          </w:p>
        </w:tc>
        <w:tc>
          <w:tcPr>
            <w:tcW w:w="1417" w:type="dxa"/>
            <w:tcBorders>
              <w:top w:val="nil"/>
              <w:left w:val="nil"/>
              <w:bottom w:val="single" w:sz="4" w:space="0" w:color="auto"/>
              <w:right w:val="single" w:sz="4" w:space="0" w:color="auto"/>
            </w:tcBorders>
            <w:shd w:val="clear" w:color="auto" w:fill="auto"/>
            <w:noWrap/>
            <w:vAlign w:val="center"/>
            <w:hideMark/>
          </w:tcPr>
          <w:p w14:paraId="331651C5" w14:textId="77777777" w:rsidR="002863BC" w:rsidRPr="000C5192" w:rsidRDefault="002863BC" w:rsidP="00CC11F0">
            <w:pPr>
              <w:spacing w:after="0" w:line="252"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nil"/>
              <w:left w:val="nil"/>
              <w:bottom w:val="single" w:sz="4" w:space="0" w:color="auto"/>
              <w:right w:val="single" w:sz="4" w:space="0" w:color="auto"/>
            </w:tcBorders>
            <w:shd w:val="clear" w:color="auto" w:fill="auto"/>
            <w:noWrap/>
            <w:vAlign w:val="center"/>
            <w:hideMark/>
          </w:tcPr>
          <w:p w14:paraId="7A4BCDD3"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KNND</w:t>
            </w:r>
          </w:p>
        </w:tc>
        <w:tc>
          <w:tcPr>
            <w:tcW w:w="1181" w:type="dxa"/>
            <w:tcBorders>
              <w:top w:val="nil"/>
              <w:left w:val="nil"/>
              <w:bottom w:val="single" w:sz="4" w:space="0" w:color="auto"/>
              <w:right w:val="single" w:sz="4" w:space="0" w:color="auto"/>
            </w:tcBorders>
            <w:shd w:val="clear" w:color="auto" w:fill="auto"/>
            <w:noWrap/>
            <w:vAlign w:val="center"/>
            <w:hideMark/>
          </w:tcPr>
          <w:p w14:paraId="492420FF"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KN6</w:t>
            </w:r>
          </w:p>
        </w:tc>
        <w:tc>
          <w:tcPr>
            <w:tcW w:w="1276" w:type="dxa"/>
            <w:tcBorders>
              <w:top w:val="nil"/>
              <w:left w:val="nil"/>
              <w:bottom w:val="single" w:sz="4" w:space="0" w:color="auto"/>
              <w:right w:val="single" w:sz="4" w:space="0" w:color="auto"/>
            </w:tcBorders>
            <w:shd w:val="clear" w:color="auto" w:fill="auto"/>
            <w:noWrap/>
            <w:vAlign w:val="center"/>
            <w:hideMark/>
          </w:tcPr>
          <w:p w14:paraId="0A12AE88"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2011</w:t>
            </w:r>
          </w:p>
        </w:tc>
        <w:tc>
          <w:tcPr>
            <w:tcW w:w="851" w:type="dxa"/>
            <w:tcBorders>
              <w:top w:val="nil"/>
              <w:left w:val="nil"/>
              <w:bottom w:val="single" w:sz="4" w:space="0" w:color="auto"/>
              <w:right w:val="single" w:sz="4" w:space="0" w:color="auto"/>
            </w:tcBorders>
            <w:shd w:val="clear" w:color="auto" w:fill="auto"/>
            <w:noWrap/>
            <w:vAlign w:val="center"/>
            <w:hideMark/>
          </w:tcPr>
          <w:p w14:paraId="09BE4D5C"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15</w:t>
            </w:r>
          </w:p>
        </w:tc>
        <w:tc>
          <w:tcPr>
            <w:tcW w:w="1134" w:type="dxa"/>
            <w:tcBorders>
              <w:top w:val="nil"/>
              <w:left w:val="nil"/>
              <w:bottom w:val="single" w:sz="4" w:space="0" w:color="auto"/>
              <w:right w:val="single" w:sz="4" w:space="0" w:color="auto"/>
            </w:tcBorders>
            <w:shd w:val="clear" w:color="auto" w:fill="auto"/>
            <w:noWrap/>
            <w:vAlign w:val="center"/>
            <w:hideMark/>
          </w:tcPr>
          <w:p w14:paraId="64AA6D81" w14:textId="77777777" w:rsidR="002863BC" w:rsidRPr="000C5192" w:rsidRDefault="002863BC" w:rsidP="00031FC0">
            <w:pPr>
              <w:spacing w:after="0" w:line="252" w:lineRule="auto"/>
              <w:jc w:val="center"/>
              <w:rPr>
                <w:rFonts w:eastAsia="Times New Roman" w:cs="Calibri"/>
                <w:lang w:eastAsia="sl-SI"/>
              </w:rPr>
            </w:pPr>
            <w:r w:rsidRPr="000C5192">
              <w:rPr>
                <w:rFonts w:eastAsia="Times New Roman" w:cs="Calibri"/>
                <w:lang w:eastAsia="sl-SI"/>
              </w:rPr>
              <w:t>15.960</w:t>
            </w:r>
          </w:p>
        </w:tc>
        <w:tc>
          <w:tcPr>
            <w:tcW w:w="992" w:type="dxa"/>
            <w:tcBorders>
              <w:top w:val="nil"/>
              <w:left w:val="nil"/>
              <w:bottom w:val="single" w:sz="4" w:space="0" w:color="auto"/>
              <w:right w:val="single" w:sz="4" w:space="0" w:color="auto"/>
            </w:tcBorders>
            <w:shd w:val="clear" w:color="auto" w:fill="auto"/>
            <w:noWrap/>
            <w:vAlign w:val="center"/>
            <w:hideMark/>
          </w:tcPr>
          <w:p w14:paraId="7937D8B5"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1</w:t>
            </w:r>
          </w:p>
        </w:tc>
      </w:tr>
      <w:tr w:rsidR="00031FC0" w:rsidRPr="000C5192" w14:paraId="6CEB19CD" w14:textId="77777777" w:rsidTr="00031FC0">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94D7DF3"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8.</w:t>
            </w:r>
          </w:p>
        </w:tc>
        <w:tc>
          <w:tcPr>
            <w:tcW w:w="1417" w:type="dxa"/>
            <w:tcBorders>
              <w:top w:val="nil"/>
              <w:left w:val="nil"/>
              <w:bottom w:val="single" w:sz="4" w:space="0" w:color="auto"/>
              <w:right w:val="single" w:sz="4" w:space="0" w:color="auto"/>
            </w:tcBorders>
            <w:shd w:val="clear" w:color="auto" w:fill="auto"/>
            <w:noWrap/>
            <w:vAlign w:val="center"/>
            <w:hideMark/>
          </w:tcPr>
          <w:p w14:paraId="097B9596" w14:textId="77777777" w:rsidR="00471F51" w:rsidRPr="000C5192" w:rsidRDefault="00471F51" w:rsidP="00471F51">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nil"/>
              <w:left w:val="nil"/>
              <w:bottom w:val="single" w:sz="4" w:space="0" w:color="auto"/>
              <w:right w:val="single" w:sz="4" w:space="0" w:color="auto"/>
            </w:tcBorders>
            <w:shd w:val="clear" w:color="auto" w:fill="auto"/>
            <w:noWrap/>
            <w:vAlign w:val="center"/>
            <w:hideMark/>
          </w:tcPr>
          <w:p w14:paraId="65265C3A"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KNND</w:t>
            </w:r>
          </w:p>
        </w:tc>
        <w:tc>
          <w:tcPr>
            <w:tcW w:w="1181" w:type="dxa"/>
            <w:tcBorders>
              <w:top w:val="nil"/>
              <w:left w:val="nil"/>
              <w:bottom w:val="single" w:sz="4" w:space="0" w:color="auto"/>
              <w:right w:val="single" w:sz="4" w:space="0" w:color="auto"/>
            </w:tcBorders>
            <w:shd w:val="clear" w:color="auto" w:fill="auto"/>
            <w:noWrap/>
            <w:vAlign w:val="center"/>
            <w:hideMark/>
          </w:tcPr>
          <w:p w14:paraId="0BAD1AE1"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KN7</w:t>
            </w:r>
          </w:p>
        </w:tc>
        <w:tc>
          <w:tcPr>
            <w:tcW w:w="1276" w:type="dxa"/>
            <w:tcBorders>
              <w:top w:val="nil"/>
              <w:left w:val="nil"/>
              <w:bottom w:val="single" w:sz="4" w:space="0" w:color="auto"/>
              <w:right w:val="single" w:sz="4" w:space="0" w:color="auto"/>
            </w:tcBorders>
            <w:shd w:val="clear" w:color="auto" w:fill="auto"/>
            <w:noWrap/>
            <w:vAlign w:val="center"/>
            <w:hideMark/>
          </w:tcPr>
          <w:p w14:paraId="0AECDC3E"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2011</w:t>
            </w:r>
          </w:p>
        </w:tc>
        <w:tc>
          <w:tcPr>
            <w:tcW w:w="851" w:type="dxa"/>
            <w:tcBorders>
              <w:top w:val="nil"/>
              <w:left w:val="nil"/>
              <w:bottom w:val="single" w:sz="4" w:space="0" w:color="auto"/>
              <w:right w:val="single" w:sz="4" w:space="0" w:color="auto"/>
            </w:tcBorders>
            <w:shd w:val="clear" w:color="auto" w:fill="auto"/>
            <w:noWrap/>
            <w:vAlign w:val="center"/>
            <w:hideMark/>
          </w:tcPr>
          <w:p w14:paraId="3BC9FA56"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11</w:t>
            </w:r>
          </w:p>
        </w:tc>
        <w:tc>
          <w:tcPr>
            <w:tcW w:w="1134" w:type="dxa"/>
            <w:tcBorders>
              <w:top w:val="nil"/>
              <w:left w:val="nil"/>
              <w:bottom w:val="single" w:sz="4" w:space="0" w:color="auto"/>
              <w:right w:val="single" w:sz="4" w:space="0" w:color="auto"/>
            </w:tcBorders>
            <w:shd w:val="clear" w:color="auto" w:fill="auto"/>
            <w:noWrap/>
            <w:vAlign w:val="center"/>
            <w:hideMark/>
          </w:tcPr>
          <w:p w14:paraId="4E95777A" w14:textId="77777777" w:rsidR="00471F51" w:rsidRPr="000C5192" w:rsidRDefault="00471F51" w:rsidP="00031FC0">
            <w:pPr>
              <w:spacing w:after="0" w:line="240" w:lineRule="auto"/>
              <w:jc w:val="center"/>
              <w:rPr>
                <w:rFonts w:eastAsia="Times New Roman" w:cs="Calibri"/>
                <w:lang w:eastAsia="sl-SI"/>
              </w:rPr>
            </w:pPr>
            <w:r w:rsidRPr="000C5192">
              <w:rPr>
                <w:rFonts w:eastAsia="Times New Roman" w:cs="Calibri"/>
                <w:lang w:eastAsia="sl-SI"/>
              </w:rPr>
              <w:t>13.960</w:t>
            </w:r>
          </w:p>
        </w:tc>
        <w:tc>
          <w:tcPr>
            <w:tcW w:w="992" w:type="dxa"/>
            <w:tcBorders>
              <w:top w:val="nil"/>
              <w:left w:val="nil"/>
              <w:bottom w:val="single" w:sz="4" w:space="0" w:color="auto"/>
              <w:right w:val="single" w:sz="4" w:space="0" w:color="auto"/>
            </w:tcBorders>
            <w:shd w:val="clear" w:color="auto" w:fill="auto"/>
            <w:noWrap/>
            <w:vAlign w:val="center"/>
            <w:hideMark/>
          </w:tcPr>
          <w:p w14:paraId="5715730A"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1</w:t>
            </w:r>
          </w:p>
        </w:tc>
      </w:tr>
      <w:tr w:rsidR="00031FC0" w:rsidRPr="000C5192" w14:paraId="7E18AB0E" w14:textId="77777777" w:rsidTr="00031FC0">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249BF24"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9.</w:t>
            </w:r>
          </w:p>
        </w:tc>
        <w:tc>
          <w:tcPr>
            <w:tcW w:w="1417" w:type="dxa"/>
            <w:tcBorders>
              <w:top w:val="nil"/>
              <w:left w:val="nil"/>
              <w:bottom w:val="single" w:sz="4" w:space="0" w:color="auto"/>
              <w:right w:val="single" w:sz="4" w:space="0" w:color="auto"/>
            </w:tcBorders>
            <w:shd w:val="clear" w:color="auto" w:fill="auto"/>
            <w:noWrap/>
            <w:vAlign w:val="center"/>
            <w:hideMark/>
          </w:tcPr>
          <w:p w14:paraId="725963C9" w14:textId="77777777" w:rsidR="00471F51" w:rsidRPr="000C5192" w:rsidRDefault="00471F51" w:rsidP="00471F51">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nil"/>
              <w:left w:val="nil"/>
              <w:bottom w:val="single" w:sz="4" w:space="0" w:color="auto"/>
              <w:right w:val="single" w:sz="4" w:space="0" w:color="auto"/>
            </w:tcBorders>
            <w:shd w:val="clear" w:color="auto" w:fill="auto"/>
            <w:noWrap/>
            <w:vAlign w:val="center"/>
            <w:hideMark/>
          </w:tcPr>
          <w:p w14:paraId="6A560A88"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KZND</w:t>
            </w:r>
          </w:p>
        </w:tc>
        <w:tc>
          <w:tcPr>
            <w:tcW w:w="1181" w:type="dxa"/>
            <w:tcBorders>
              <w:top w:val="nil"/>
              <w:left w:val="nil"/>
              <w:bottom w:val="single" w:sz="4" w:space="0" w:color="auto"/>
              <w:right w:val="single" w:sz="4" w:space="0" w:color="auto"/>
            </w:tcBorders>
            <w:shd w:val="clear" w:color="auto" w:fill="auto"/>
            <w:noWrap/>
            <w:vAlign w:val="center"/>
            <w:hideMark/>
          </w:tcPr>
          <w:p w14:paraId="01DEEEA2"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KN8</w:t>
            </w:r>
          </w:p>
        </w:tc>
        <w:tc>
          <w:tcPr>
            <w:tcW w:w="1276" w:type="dxa"/>
            <w:tcBorders>
              <w:top w:val="nil"/>
              <w:left w:val="nil"/>
              <w:bottom w:val="single" w:sz="4" w:space="0" w:color="auto"/>
              <w:right w:val="single" w:sz="4" w:space="0" w:color="auto"/>
            </w:tcBorders>
            <w:shd w:val="clear" w:color="auto" w:fill="auto"/>
            <w:noWrap/>
            <w:vAlign w:val="center"/>
            <w:hideMark/>
          </w:tcPr>
          <w:p w14:paraId="60756D8E"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2011</w:t>
            </w:r>
          </w:p>
        </w:tc>
        <w:tc>
          <w:tcPr>
            <w:tcW w:w="851" w:type="dxa"/>
            <w:tcBorders>
              <w:top w:val="nil"/>
              <w:left w:val="nil"/>
              <w:bottom w:val="single" w:sz="4" w:space="0" w:color="auto"/>
              <w:right w:val="single" w:sz="4" w:space="0" w:color="auto"/>
            </w:tcBorders>
            <w:shd w:val="clear" w:color="auto" w:fill="auto"/>
            <w:noWrap/>
            <w:vAlign w:val="center"/>
            <w:hideMark/>
          </w:tcPr>
          <w:p w14:paraId="13F8BCFA"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11</w:t>
            </w:r>
          </w:p>
        </w:tc>
        <w:tc>
          <w:tcPr>
            <w:tcW w:w="1134" w:type="dxa"/>
            <w:tcBorders>
              <w:top w:val="nil"/>
              <w:left w:val="nil"/>
              <w:bottom w:val="single" w:sz="4" w:space="0" w:color="auto"/>
              <w:right w:val="single" w:sz="4" w:space="0" w:color="auto"/>
            </w:tcBorders>
            <w:shd w:val="clear" w:color="auto" w:fill="auto"/>
            <w:noWrap/>
            <w:vAlign w:val="center"/>
            <w:hideMark/>
          </w:tcPr>
          <w:p w14:paraId="48768BE0" w14:textId="77777777" w:rsidR="00471F51" w:rsidRPr="000C5192" w:rsidRDefault="00471F51" w:rsidP="00031FC0">
            <w:pPr>
              <w:spacing w:after="0" w:line="240" w:lineRule="auto"/>
              <w:jc w:val="center"/>
              <w:rPr>
                <w:rFonts w:eastAsia="Times New Roman" w:cs="Calibri"/>
                <w:lang w:eastAsia="sl-SI"/>
              </w:rPr>
            </w:pPr>
            <w:r w:rsidRPr="000C5192">
              <w:rPr>
                <w:rFonts w:eastAsia="Times New Roman" w:cs="Calibri"/>
                <w:lang w:eastAsia="sl-SI"/>
              </w:rPr>
              <w:t>12.790</w:t>
            </w:r>
          </w:p>
        </w:tc>
        <w:tc>
          <w:tcPr>
            <w:tcW w:w="992" w:type="dxa"/>
            <w:tcBorders>
              <w:top w:val="nil"/>
              <w:left w:val="nil"/>
              <w:bottom w:val="single" w:sz="4" w:space="0" w:color="auto"/>
              <w:right w:val="single" w:sz="4" w:space="0" w:color="auto"/>
            </w:tcBorders>
            <w:shd w:val="clear" w:color="auto" w:fill="auto"/>
            <w:noWrap/>
            <w:vAlign w:val="center"/>
            <w:hideMark/>
          </w:tcPr>
          <w:p w14:paraId="06E0EE0A"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1</w:t>
            </w:r>
          </w:p>
        </w:tc>
      </w:tr>
      <w:tr w:rsidR="00031FC0" w:rsidRPr="000C5192" w14:paraId="688B5465" w14:textId="77777777" w:rsidTr="00031FC0">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367257C"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10.</w:t>
            </w:r>
          </w:p>
        </w:tc>
        <w:tc>
          <w:tcPr>
            <w:tcW w:w="1417" w:type="dxa"/>
            <w:tcBorders>
              <w:top w:val="nil"/>
              <w:left w:val="nil"/>
              <w:bottom w:val="single" w:sz="4" w:space="0" w:color="auto"/>
              <w:right w:val="single" w:sz="4" w:space="0" w:color="auto"/>
            </w:tcBorders>
            <w:shd w:val="clear" w:color="auto" w:fill="auto"/>
            <w:noWrap/>
            <w:vAlign w:val="center"/>
            <w:hideMark/>
          </w:tcPr>
          <w:p w14:paraId="189A8E6C" w14:textId="77777777" w:rsidR="00471F51" w:rsidRPr="000C5192" w:rsidRDefault="00471F51" w:rsidP="00471F51">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nil"/>
              <w:left w:val="nil"/>
              <w:bottom w:val="single" w:sz="4" w:space="0" w:color="auto"/>
              <w:right w:val="single" w:sz="4" w:space="0" w:color="auto"/>
            </w:tcBorders>
            <w:shd w:val="clear" w:color="auto" w:fill="auto"/>
            <w:noWrap/>
            <w:vAlign w:val="center"/>
            <w:hideMark/>
          </w:tcPr>
          <w:p w14:paraId="7C56824C"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KNND</w:t>
            </w:r>
          </w:p>
        </w:tc>
        <w:tc>
          <w:tcPr>
            <w:tcW w:w="1181" w:type="dxa"/>
            <w:tcBorders>
              <w:top w:val="nil"/>
              <w:left w:val="nil"/>
              <w:bottom w:val="single" w:sz="4" w:space="0" w:color="auto"/>
              <w:right w:val="single" w:sz="4" w:space="0" w:color="auto"/>
            </w:tcBorders>
            <w:shd w:val="clear" w:color="auto" w:fill="auto"/>
            <w:noWrap/>
            <w:vAlign w:val="center"/>
            <w:hideMark/>
          </w:tcPr>
          <w:p w14:paraId="1DD19F3D"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KN9</w:t>
            </w:r>
          </w:p>
        </w:tc>
        <w:tc>
          <w:tcPr>
            <w:tcW w:w="1276" w:type="dxa"/>
            <w:tcBorders>
              <w:top w:val="nil"/>
              <w:left w:val="nil"/>
              <w:bottom w:val="single" w:sz="4" w:space="0" w:color="auto"/>
              <w:right w:val="single" w:sz="4" w:space="0" w:color="auto"/>
            </w:tcBorders>
            <w:shd w:val="clear" w:color="auto" w:fill="auto"/>
            <w:noWrap/>
            <w:vAlign w:val="center"/>
            <w:hideMark/>
          </w:tcPr>
          <w:p w14:paraId="0DD6A3EE"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2011</w:t>
            </w:r>
          </w:p>
        </w:tc>
        <w:tc>
          <w:tcPr>
            <w:tcW w:w="851" w:type="dxa"/>
            <w:tcBorders>
              <w:top w:val="nil"/>
              <w:left w:val="nil"/>
              <w:bottom w:val="single" w:sz="4" w:space="0" w:color="auto"/>
              <w:right w:val="single" w:sz="4" w:space="0" w:color="auto"/>
            </w:tcBorders>
            <w:shd w:val="clear" w:color="auto" w:fill="auto"/>
            <w:noWrap/>
            <w:vAlign w:val="center"/>
            <w:hideMark/>
          </w:tcPr>
          <w:p w14:paraId="7E5BA0D9"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11</w:t>
            </w:r>
          </w:p>
        </w:tc>
        <w:tc>
          <w:tcPr>
            <w:tcW w:w="1134" w:type="dxa"/>
            <w:tcBorders>
              <w:top w:val="nil"/>
              <w:left w:val="nil"/>
              <w:bottom w:val="single" w:sz="4" w:space="0" w:color="auto"/>
              <w:right w:val="single" w:sz="4" w:space="0" w:color="auto"/>
            </w:tcBorders>
            <w:shd w:val="clear" w:color="auto" w:fill="auto"/>
            <w:noWrap/>
            <w:vAlign w:val="center"/>
            <w:hideMark/>
          </w:tcPr>
          <w:p w14:paraId="1C36984D" w14:textId="77777777" w:rsidR="00471F51" w:rsidRPr="000C5192" w:rsidRDefault="00471F51" w:rsidP="00031FC0">
            <w:pPr>
              <w:spacing w:after="0" w:line="240" w:lineRule="auto"/>
              <w:jc w:val="center"/>
              <w:rPr>
                <w:rFonts w:eastAsia="Times New Roman" w:cs="Calibri"/>
                <w:lang w:eastAsia="sl-SI"/>
              </w:rPr>
            </w:pPr>
            <w:r w:rsidRPr="000C5192">
              <w:rPr>
                <w:rFonts w:eastAsia="Times New Roman" w:cs="Calibri"/>
                <w:lang w:eastAsia="sl-SI"/>
              </w:rPr>
              <w:t>12.920</w:t>
            </w:r>
          </w:p>
        </w:tc>
        <w:tc>
          <w:tcPr>
            <w:tcW w:w="992" w:type="dxa"/>
            <w:tcBorders>
              <w:top w:val="nil"/>
              <w:left w:val="nil"/>
              <w:bottom w:val="single" w:sz="4" w:space="0" w:color="auto"/>
              <w:right w:val="single" w:sz="4" w:space="0" w:color="auto"/>
            </w:tcBorders>
            <w:shd w:val="clear" w:color="auto" w:fill="auto"/>
            <w:noWrap/>
            <w:vAlign w:val="center"/>
            <w:hideMark/>
          </w:tcPr>
          <w:p w14:paraId="757D7200"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1</w:t>
            </w:r>
          </w:p>
        </w:tc>
      </w:tr>
      <w:tr w:rsidR="00031FC0" w:rsidRPr="000C5192" w14:paraId="3F230961" w14:textId="77777777" w:rsidTr="00031FC0">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4431A432"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11.</w:t>
            </w:r>
          </w:p>
        </w:tc>
        <w:tc>
          <w:tcPr>
            <w:tcW w:w="1417" w:type="dxa"/>
            <w:tcBorders>
              <w:top w:val="nil"/>
              <w:left w:val="nil"/>
              <w:bottom w:val="single" w:sz="4" w:space="0" w:color="auto"/>
              <w:right w:val="single" w:sz="4" w:space="0" w:color="auto"/>
            </w:tcBorders>
            <w:shd w:val="clear" w:color="auto" w:fill="auto"/>
            <w:noWrap/>
            <w:vAlign w:val="center"/>
            <w:hideMark/>
          </w:tcPr>
          <w:p w14:paraId="04FBC39D" w14:textId="77777777" w:rsidR="00471F51" w:rsidRPr="000C5192" w:rsidRDefault="00471F51" w:rsidP="00471F51">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nil"/>
              <w:left w:val="nil"/>
              <w:bottom w:val="single" w:sz="4" w:space="0" w:color="auto"/>
              <w:right w:val="single" w:sz="4" w:space="0" w:color="auto"/>
            </w:tcBorders>
            <w:shd w:val="clear" w:color="auto" w:fill="auto"/>
            <w:noWrap/>
            <w:vAlign w:val="center"/>
            <w:hideMark/>
          </w:tcPr>
          <w:p w14:paraId="498C1EC6"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KNND</w:t>
            </w:r>
          </w:p>
        </w:tc>
        <w:tc>
          <w:tcPr>
            <w:tcW w:w="1181" w:type="dxa"/>
            <w:tcBorders>
              <w:top w:val="nil"/>
              <w:left w:val="nil"/>
              <w:bottom w:val="single" w:sz="4" w:space="0" w:color="auto"/>
              <w:right w:val="single" w:sz="4" w:space="0" w:color="auto"/>
            </w:tcBorders>
            <w:shd w:val="clear" w:color="auto" w:fill="auto"/>
            <w:noWrap/>
            <w:vAlign w:val="center"/>
            <w:hideMark/>
          </w:tcPr>
          <w:p w14:paraId="1F856960"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KN10</w:t>
            </w:r>
          </w:p>
        </w:tc>
        <w:tc>
          <w:tcPr>
            <w:tcW w:w="1276" w:type="dxa"/>
            <w:tcBorders>
              <w:top w:val="nil"/>
              <w:left w:val="nil"/>
              <w:bottom w:val="single" w:sz="4" w:space="0" w:color="auto"/>
              <w:right w:val="single" w:sz="4" w:space="0" w:color="auto"/>
            </w:tcBorders>
            <w:shd w:val="clear" w:color="auto" w:fill="auto"/>
            <w:noWrap/>
            <w:vAlign w:val="center"/>
            <w:hideMark/>
          </w:tcPr>
          <w:p w14:paraId="5C283A60"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2012</w:t>
            </w:r>
          </w:p>
        </w:tc>
        <w:tc>
          <w:tcPr>
            <w:tcW w:w="851" w:type="dxa"/>
            <w:tcBorders>
              <w:top w:val="nil"/>
              <w:left w:val="nil"/>
              <w:bottom w:val="single" w:sz="4" w:space="0" w:color="auto"/>
              <w:right w:val="single" w:sz="4" w:space="0" w:color="auto"/>
            </w:tcBorders>
            <w:shd w:val="clear" w:color="auto" w:fill="auto"/>
            <w:noWrap/>
            <w:vAlign w:val="center"/>
            <w:hideMark/>
          </w:tcPr>
          <w:p w14:paraId="0E545F0D"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1,1</w:t>
            </w:r>
          </w:p>
        </w:tc>
        <w:tc>
          <w:tcPr>
            <w:tcW w:w="1134" w:type="dxa"/>
            <w:tcBorders>
              <w:top w:val="nil"/>
              <w:left w:val="nil"/>
              <w:bottom w:val="single" w:sz="4" w:space="0" w:color="auto"/>
              <w:right w:val="single" w:sz="4" w:space="0" w:color="auto"/>
            </w:tcBorders>
            <w:shd w:val="clear" w:color="auto" w:fill="auto"/>
            <w:noWrap/>
            <w:vAlign w:val="center"/>
            <w:hideMark/>
          </w:tcPr>
          <w:p w14:paraId="55CF37F5" w14:textId="77777777" w:rsidR="00471F51" w:rsidRPr="000C5192" w:rsidRDefault="00471F51" w:rsidP="00031FC0">
            <w:pPr>
              <w:spacing w:after="0" w:line="240" w:lineRule="auto"/>
              <w:jc w:val="center"/>
              <w:rPr>
                <w:rFonts w:eastAsia="Times New Roman" w:cs="Calibri"/>
                <w:lang w:eastAsia="sl-SI"/>
              </w:rPr>
            </w:pPr>
            <w:r w:rsidRPr="000C5192">
              <w:rPr>
                <w:rFonts w:eastAsia="Times New Roman" w:cs="Calibri"/>
                <w:lang w:eastAsia="sl-SI"/>
              </w:rPr>
              <w:t>2.500</w:t>
            </w:r>
          </w:p>
        </w:tc>
        <w:tc>
          <w:tcPr>
            <w:tcW w:w="992" w:type="dxa"/>
            <w:tcBorders>
              <w:top w:val="nil"/>
              <w:left w:val="nil"/>
              <w:bottom w:val="single" w:sz="4" w:space="0" w:color="auto"/>
              <w:right w:val="single" w:sz="4" w:space="0" w:color="auto"/>
            </w:tcBorders>
            <w:shd w:val="clear" w:color="auto" w:fill="auto"/>
            <w:noWrap/>
            <w:vAlign w:val="center"/>
            <w:hideMark/>
          </w:tcPr>
          <w:p w14:paraId="09A2A1BA"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1</w:t>
            </w:r>
          </w:p>
        </w:tc>
      </w:tr>
      <w:tr w:rsidR="00031FC0" w:rsidRPr="000C5192" w14:paraId="72CCBC1A" w14:textId="77777777" w:rsidTr="00031FC0">
        <w:trPr>
          <w:trHeight w:val="300"/>
        </w:trPr>
        <w:tc>
          <w:tcPr>
            <w:tcW w:w="5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B998B"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12.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AC209CA" w14:textId="77777777" w:rsidR="00471F51" w:rsidRPr="000C5192" w:rsidRDefault="00471F51" w:rsidP="00471F51">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single" w:sz="4" w:space="0" w:color="auto"/>
              <w:left w:val="nil"/>
              <w:bottom w:val="single" w:sz="4" w:space="0" w:color="auto"/>
              <w:right w:val="single" w:sz="4" w:space="0" w:color="auto"/>
            </w:tcBorders>
            <w:shd w:val="clear" w:color="auto" w:fill="auto"/>
            <w:noWrap/>
            <w:vAlign w:val="center"/>
            <w:hideMark/>
          </w:tcPr>
          <w:p w14:paraId="20FE5CA8" w14:textId="77777777" w:rsidR="00471F51" w:rsidRPr="000C5192" w:rsidRDefault="00471F51" w:rsidP="00471F51">
            <w:pPr>
              <w:spacing w:after="0" w:line="240" w:lineRule="auto"/>
              <w:rPr>
                <w:rFonts w:eastAsia="Times New Roman" w:cs="Calibri"/>
                <w:lang w:eastAsia="sl-SI"/>
              </w:rPr>
            </w:pPr>
            <w:proofErr w:type="spellStart"/>
            <w:r w:rsidRPr="000C5192">
              <w:rPr>
                <w:rFonts w:eastAsia="Times New Roman" w:cs="Calibri"/>
                <w:lang w:eastAsia="sl-SI"/>
              </w:rPr>
              <w:t>CompAir</w:t>
            </w:r>
            <w:proofErr w:type="spellEnd"/>
            <w:r w:rsidRPr="000C5192">
              <w:rPr>
                <w:rFonts w:eastAsia="Times New Roman" w:cs="Calibri"/>
                <w:lang w:eastAsia="sl-SI"/>
              </w:rPr>
              <w:t xml:space="preserve"> CF</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14:paraId="59355D71"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KN11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F4E8BAB"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2012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351143C"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0,45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882180A" w14:textId="77777777" w:rsidR="00471F51" w:rsidRPr="000C5192" w:rsidRDefault="00471F51" w:rsidP="00031FC0">
            <w:pPr>
              <w:spacing w:after="0" w:line="240" w:lineRule="auto"/>
              <w:jc w:val="center"/>
              <w:rPr>
                <w:rFonts w:eastAsia="Times New Roman" w:cs="Calibri"/>
                <w:lang w:eastAsia="sl-SI"/>
              </w:rPr>
            </w:pPr>
            <w:r w:rsidRPr="000C5192">
              <w:rPr>
                <w:rFonts w:eastAsia="Times New Roman" w:cs="Calibri"/>
                <w:lang w:eastAsia="sl-SI"/>
              </w:rPr>
              <w:t>1.150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1E11418"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1</w:t>
            </w:r>
          </w:p>
        </w:tc>
      </w:tr>
      <w:tr w:rsidR="00031FC0" w:rsidRPr="000C5192" w14:paraId="2CCD2341" w14:textId="77777777" w:rsidTr="00031FC0">
        <w:trPr>
          <w:trHeight w:val="300"/>
        </w:trPr>
        <w:tc>
          <w:tcPr>
            <w:tcW w:w="5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9140D"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13.</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2B8B366" w14:textId="77777777" w:rsidR="00471F51" w:rsidRPr="000C5192" w:rsidRDefault="00471F51" w:rsidP="00471F51">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single" w:sz="4" w:space="0" w:color="auto"/>
              <w:left w:val="nil"/>
              <w:bottom w:val="single" w:sz="4" w:space="0" w:color="auto"/>
              <w:right w:val="single" w:sz="4" w:space="0" w:color="auto"/>
            </w:tcBorders>
            <w:shd w:val="clear" w:color="auto" w:fill="auto"/>
            <w:noWrap/>
            <w:vAlign w:val="center"/>
            <w:hideMark/>
          </w:tcPr>
          <w:p w14:paraId="22C723E7" w14:textId="77777777" w:rsidR="00471F51" w:rsidRPr="000C5192" w:rsidRDefault="00471F51" w:rsidP="00471F51">
            <w:pPr>
              <w:spacing w:after="0" w:line="240" w:lineRule="auto"/>
              <w:rPr>
                <w:rFonts w:eastAsia="Times New Roman" w:cs="Calibri"/>
                <w:lang w:eastAsia="sl-SI"/>
              </w:rPr>
            </w:pPr>
            <w:proofErr w:type="spellStart"/>
            <w:r w:rsidRPr="000C5192">
              <w:rPr>
                <w:rFonts w:eastAsia="Times New Roman" w:cs="Calibri"/>
                <w:lang w:eastAsia="sl-SI"/>
              </w:rPr>
              <w:t>CompAir</w:t>
            </w:r>
            <w:proofErr w:type="spellEnd"/>
            <w:r w:rsidRPr="000C5192">
              <w:rPr>
                <w:rFonts w:eastAsia="Times New Roman" w:cs="Calibri"/>
                <w:lang w:eastAsia="sl-SI"/>
              </w:rPr>
              <w:t xml:space="preserve"> CF</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14:paraId="4CB91235"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KN12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2FC6B6B"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2012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8B1E4DA"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BA55823" w14:textId="77777777" w:rsidR="00471F51" w:rsidRPr="000C5192" w:rsidRDefault="00471F51" w:rsidP="00031FC0">
            <w:pPr>
              <w:spacing w:after="0" w:line="240" w:lineRule="auto"/>
              <w:jc w:val="center"/>
              <w:rPr>
                <w:rFonts w:eastAsia="Times New Roman" w:cs="Calibri"/>
                <w:lang w:eastAsia="sl-SI"/>
              </w:rPr>
            </w:pPr>
            <w:r w:rsidRPr="000C5192">
              <w:rPr>
                <w:rFonts w:eastAsia="Times New Roman" w:cs="Calibri"/>
                <w:lang w:eastAsia="sl-SI"/>
              </w:rPr>
              <w:t>2.300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133017E"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1</w:t>
            </w:r>
          </w:p>
        </w:tc>
      </w:tr>
    </w:tbl>
    <w:p w14:paraId="403D401A" w14:textId="77777777" w:rsidR="009E7439" w:rsidRDefault="009E7439" w:rsidP="00CC11F0">
      <w:pPr>
        <w:pStyle w:val="Default"/>
        <w:spacing w:line="252" w:lineRule="auto"/>
        <w:rPr>
          <w:rFonts w:ascii="Cambria" w:hAnsi="Cambria" w:cstheme="minorHAnsi"/>
          <w:b/>
        </w:rPr>
      </w:pPr>
    </w:p>
    <w:p w14:paraId="02B22215" w14:textId="0894DD95" w:rsidR="009E7439" w:rsidRPr="00FC23D3" w:rsidRDefault="009E7439" w:rsidP="00CC11F0">
      <w:pPr>
        <w:pStyle w:val="Default"/>
        <w:spacing w:line="252" w:lineRule="auto"/>
        <w:rPr>
          <w:rFonts w:ascii="Cambria" w:hAnsi="Cambria" w:cstheme="minorHAnsi"/>
          <w:b/>
        </w:rPr>
      </w:pPr>
      <w:r>
        <w:rPr>
          <w:rFonts w:ascii="Cambria" w:hAnsi="Cambria" w:cstheme="minorHAnsi"/>
          <w:b/>
        </w:rPr>
        <w:t xml:space="preserve">Tabela 2: </w:t>
      </w:r>
      <w:r>
        <w:rPr>
          <w:rFonts w:ascii="Cambria" w:hAnsi="Cambria" w:cstheme="minorHAnsi"/>
          <w:b/>
        </w:rPr>
        <w:tab/>
        <w:t>Parni vlažilniki, ki so predmet vzdrževanja</w:t>
      </w:r>
    </w:p>
    <w:tbl>
      <w:tblPr>
        <w:tblW w:w="9224" w:type="dxa"/>
        <w:tblInd w:w="137" w:type="dxa"/>
        <w:tblLayout w:type="fixed"/>
        <w:tblCellMar>
          <w:left w:w="70" w:type="dxa"/>
          <w:right w:w="70" w:type="dxa"/>
        </w:tblCellMar>
        <w:tblLook w:val="04A0" w:firstRow="1" w:lastRow="0" w:firstColumn="1" w:lastColumn="0" w:noHBand="0" w:noVBand="1"/>
      </w:tblPr>
      <w:tblGrid>
        <w:gridCol w:w="660"/>
        <w:gridCol w:w="1587"/>
        <w:gridCol w:w="2380"/>
        <w:gridCol w:w="1327"/>
        <w:gridCol w:w="1224"/>
        <w:gridCol w:w="1093"/>
        <w:gridCol w:w="953"/>
      </w:tblGrid>
      <w:tr w:rsidR="002863BC" w:rsidRPr="000C5192" w14:paraId="36A36E47" w14:textId="77777777" w:rsidTr="002863BC">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D3503D8" w14:textId="77777777" w:rsidR="002863BC" w:rsidRPr="000C5192" w:rsidRDefault="002863BC" w:rsidP="00CC11F0">
            <w:pPr>
              <w:spacing w:after="0" w:line="252" w:lineRule="auto"/>
              <w:jc w:val="center"/>
              <w:rPr>
                <w:rFonts w:eastAsia="Times New Roman" w:cs="Calibri"/>
                <w:lang w:eastAsia="sl-SI"/>
              </w:rPr>
            </w:pPr>
            <w:proofErr w:type="spellStart"/>
            <w:r w:rsidRPr="000C5192">
              <w:rPr>
                <w:rFonts w:eastAsia="Times New Roman" w:cs="Calibri"/>
                <w:b/>
                <w:bCs/>
                <w:lang w:eastAsia="sl-SI"/>
              </w:rPr>
              <w:t>Zap</w:t>
            </w:r>
            <w:proofErr w:type="spellEnd"/>
            <w:r w:rsidRPr="000C5192">
              <w:rPr>
                <w:rFonts w:eastAsia="Times New Roman" w:cs="Calibri"/>
                <w:b/>
                <w:bCs/>
                <w:lang w:eastAsia="sl-SI"/>
              </w:rPr>
              <w:t>. št.</w:t>
            </w:r>
          </w:p>
        </w:tc>
        <w:tc>
          <w:tcPr>
            <w:tcW w:w="158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B652CA4"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b/>
                <w:bCs/>
                <w:lang w:eastAsia="sl-SI"/>
              </w:rPr>
              <w:t>Proizvajalec</w:t>
            </w:r>
          </w:p>
        </w:tc>
        <w:tc>
          <w:tcPr>
            <w:tcW w:w="23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36E8C8E" w14:textId="77777777" w:rsidR="002863BC" w:rsidRPr="000C5192" w:rsidRDefault="002863BC" w:rsidP="00CC11F0">
            <w:pPr>
              <w:spacing w:after="0" w:line="252" w:lineRule="auto"/>
              <w:jc w:val="center"/>
              <w:rPr>
                <w:rFonts w:eastAsia="Times New Roman" w:cs="Calibri"/>
                <w:lang w:eastAsia="sl-SI"/>
              </w:rPr>
            </w:pPr>
            <w:r>
              <w:rPr>
                <w:rFonts w:eastAsia="Times New Roman" w:cs="Calibri"/>
                <w:b/>
                <w:bCs/>
                <w:lang w:eastAsia="sl-SI"/>
              </w:rPr>
              <w:t>Tip</w:t>
            </w:r>
            <w:r w:rsidRPr="000C5192">
              <w:rPr>
                <w:rFonts w:eastAsia="Times New Roman" w:cs="Calibri"/>
                <w:b/>
                <w:bCs/>
                <w:lang w:eastAsia="sl-SI"/>
              </w:rPr>
              <w:t>/ model</w:t>
            </w:r>
          </w:p>
        </w:tc>
        <w:tc>
          <w:tcPr>
            <w:tcW w:w="132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31322E3" w14:textId="77777777" w:rsidR="002863BC" w:rsidRPr="000C5192" w:rsidRDefault="002863BC" w:rsidP="00CC11F0">
            <w:pPr>
              <w:spacing w:after="0" w:line="252" w:lineRule="auto"/>
              <w:jc w:val="center"/>
              <w:rPr>
                <w:rFonts w:eastAsia="Times New Roman" w:cs="Calibri"/>
                <w:lang w:eastAsia="sl-SI"/>
              </w:rPr>
            </w:pPr>
            <w:r>
              <w:rPr>
                <w:rFonts w:eastAsia="Times New Roman" w:cs="Calibri"/>
                <w:b/>
                <w:bCs/>
                <w:lang w:eastAsia="sl-SI"/>
              </w:rPr>
              <w:t>O</w:t>
            </w:r>
            <w:r w:rsidRPr="000C5192">
              <w:rPr>
                <w:rFonts w:eastAsia="Times New Roman" w:cs="Calibri"/>
                <w:b/>
                <w:bCs/>
                <w:lang w:eastAsia="sl-SI"/>
              </w:rPr>
              <w:t>znaka naprave</w:t>
            </w:r>
            <w:r>
              <w:rPr>
                <w:rStyle w:val="Sprotnaopomba-sklic"/>
                <w:rFonts w:eastAsia="Times New Roman" w:cs="Calibri"/>
                <w:b/>
                <w:bCs/>
                <w:lang w:eastAsia="sl-SI"/>
              </w:rPr>
              <w:footnoteReference w:id="4"/>
            </w:r>
          </w:p>
        </w:tc>
        <w:tc>
          <w:tcPr>
            <w:tcW w:w="1224"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02E4FAF"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b/>
                <w:bCs/>
                <w:lang w:eastAsia="sl-SI"/>
              </w:rPr>
              <w:t>Leto izdelave/ vgradnje</w:t>
            </w:r>
          </w:p>
        </w:tc>
        <w:tc>
          <w:tcPr>
            <w:tcW w:w="1093"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BB3B1BC"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b/>
                <w:bCs/>
                <w:lang w:eastAsia="sl-SI"/>
              </w:rPr>
              <w:t>Moč (</w:t>
            </w:r>
            <w:r>
              <w:rPr>
                <w:rFonts w:eastAsia="Times New Roman" w:cs="Calibri"/>
                <w:b/>
                <w:bCs/>
                <w:lang w:eastAsia="sl-SI"/>
              </w:rPr>
              <w:t>kg/h</w:t>
            </w:r>
            <w:r w:rsidRPr="000C5192">
              <w:rPr>
                <w:rFonts w:eastAsia="Times New Roman" w:cs="Calibri"/>
                <w:b/>
                <w:bCs/>
                <w:lang w:eastAsia="sl-SI"/>
              </w:rPr>
              <w:t>)</w:t>
            </w:r>
          </w:p>
        </w:tc>
        <w:tc>
          <w:tcPr>
            <w:tcW w:w="953"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7B645E0"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b/>
                <w:bCs/>
                <w:lang w:eastAsia="sl-SI"/>
              </w:rPr>
              <w:t>Število</w:t>
            </w:r>
          </w:p>
        </w:tc>
      </w:tr>
      <w:tr w:rsidR="002863BC" w:rsidRPr="000C5192" w14:paraId="1E9D131B" w14:textId="77777777" w:rsidTr="002863BC">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6CA73B5"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14.</w:t>
            </w:r>
          </w:p>
        </w:tc>
        <w:tc>
          <w:tcPr>
            <w:tcW w:w="1587" w:type="dxa"/>
            <w:tcBorders>
              <w:top w:val="nil"/>
              <w:left w:val="nil"/>
              <w:bottom w:val="single" w:sz="4" w:space="0" w:color="auto"/>
              <w:right w:val="single" w:sz="4" w:space="0" w:color="auto"/>
            </w:tcBorders>
            <w:shd w:val="clear" w:color="auto" w:fill="auto"/>
            <w:noWrap/>
            <w:vAlign w:val="center"/>
            <w:hideMark/>
          </w:tcPr>
          <w:p w14:paraId="304C5AF6" w14:textId="77777777" w:rsidR="002863BC" w:rsidRPr="000C5192" w:rsidRDefault="002863BC" w:rsidP="00CC11F0">
            <w:pPr>
              <w:spacing w:after="0" w:line="252" w:lineRule="auto"/>
              <w:rPr>
                <w:rFonts w:eastAsia="Times New Roman" w:cs="Calibri"/>
                <w:lang w:eastAsia="sl-SI"/>
              </w:rPr>
            </w:pPr>
            <w:proofErr w:type="spellStart"/>
            <w:r w:rsidRPr="000C5192">
              <w:rPr>
                <w:rFonts w:eastAsia="Times New Roman" w:cs="Calibri"/>
                <w:lang w:eastAsia="sl-SI"/>
              </w:rPr>
              <w:t>Carel</w:t>
            </w:r>
            <w:proofErr w:type="spellEnd"/>
          </w:p>
        </w:tc>
        <w:tc>
          <w:tcPr>
            <w:tcW w:w="2380" w:type="dxa"/>
            <w:tcBorders>
              <w:top w:val="nil"/>
              <w:left w:val="nil"/>
              <w:bottom w:val="single" w:sz="4" w:space="0" w:color="auto"/>
              <w:right w:val="single" w:sz="4" w:space="0" w:color="auto"/>
            </w:tcBorders>
            <w:shd w:val="clear" w:color="auto" w:fill="auto"/>
            <w:noWrap/>
            <w:vAlign w:val="center"/>
            <w:hideMark/>
          </w:tcPr>
          <w:p w14:paraId="7C4A5DF7"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HUMISTEAM X PLUS</w:t>
            </w:r>
          </w:p>
        </w:tc>
        <w:tc>
          <w:tcPr>
            <w:tcW w:w="1327" w:type="dxa"/>
            <w:tcBorders>
              <w:top w:val="nil"/>
              <w:left w:val="nil"/>
              <w:bottom w:val="single" w:sz="4" w:space="0" w:color="auto"/>
              <w:right w:val="single" w:sz="4" w:space="0" w:color="auto"/>
            </w:tcBorders>
            <w:shd w:val="clear" w:color="auto" w:fill="auto"/>
            <w:noWrap/>
            <w:vAlign w:val="center"/>
            <w:hideMark/>
          </w:tcPr>
          <w:p w14:paraId="4C03BB53"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 xml:space="preserve">KN1 </w:t>
            </w:r>
          </w:p>
        </w:tc>
        <w:tc>
          <w:tcPr>
            <w:tcW w:w="1224" w:type="dxa"/>
            <w:tcBorders>
              <w:top w:val="nil"/>
              <w:left w:val="nil"/>
              <w:bottom w:val="single" w:sz="4" w:space="0" w:color="auto"/>
              <w:right w:val="single" w:sz="4" w:space="0" w:color="auto"/>
            </w:tcBorders>
            <w:shd w:val="clear" w:color="auto" w:fill="auto"/>
            <w:noWrap/>
            <w:vAlign w:val="center"/>
            <w:hideMark/>
          </w:tcPr>
          <w:p w14:paraId="46363CE3"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2011</w:t>
            </w:r>
          </w:p>
        </w:tc>
        <w:tc>
          <w:tcPr>
            <w:tcW w:w="1093" w:type="dxa"/>
            <w:tcBorders>
              <w:top w:val="nil"/>
              <w:left w:val="nil"/>
              <w:bottom w:val="single" w:sz="4" w:space="0" w:color="auto"/>
              <w:right w:val="single" w:sz="4" w:space="0" w:color="auto"/>
            </w:tcBorders>
            <w:shd w:val="clear" w:color="auto" w:fill="auto"/>
            <w:noWrap/>
            <w:vAlign w:val="center"/>
            <w:hideMark/>
          </w:tcPr>
          <w:p w14:paraId="29CAB339" w14:textId="77777777" w:rsidR="002863BC" w:rsidRPr="000C5192" w:rsidRDefault="002863BC" w:rsidP="00CC11F0">
            <w:pPr>
              <w:spacing w:after="0" w:line="252" w:lineRule="auto"/>
              <w:jc w:val="center"/>
              <w:rPr>
                <w:rFonts w:eastAsia="Times New Roman" w:cs="Calibri"/>
                <w:lang w:eastAsia="sl-SI"/>
              </w:rPr>
            </w:pPr>
            <w:r>
              <w:rPr>
                <w:rFonts w:eastAsia="Times New Roman" w:cs="Calibri"/>
                <w:lang w:eastAsia="sl-SI"/>
              </w:rPr>
              <w:t>25</w:t>
            </w:r>
          </w:p>
        </w:tc>
        <w:tc>
          <w:tcPr>
            <w:tcW w:w="953" w:type="dxa"/>
            <w:tcBorders>
              <w:top w:val="nil"/>
              <w:left w:val="nil"/>
              <w:bottom w:val="single" w:sz="4" w:space="0" w:color="auto"/>
              <w:right w:val="single" w:sz="4" w:space="0" w:color="auto"/>
            </w:tcBorders>
            <w:shd w:val="clear" w:color="auto" w:fill="auto"/>
            <w:noWrap/>
            <w:vAlign w:val="center"/>
            <w:hideMark/>
          </w:tcPr>
          <w:p w14:paraId="604A549E"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1</w:t>
            </w:r>
          </w:p>
        </w:tc>
      </w:tr>
      <w:tr w:rsidR="002863BC" w:rsidRPr="000C5192" w14:paraId="12FEE762" w14:textId="77777777" w:rsidTr="002863BC">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AF2C742"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15.</w:t>
            </w:r>
          </w:p>
        </w:tc>
        <w:tc>
          <w:tcPr>
            <w:tcW w:w="1587" w:type="dxa"/>
            <w:tcBorders>
              <w:top w:val="nil"/>
              <w:left w:val="nil"/>
              <w:bottom w:val="single" w:sz="4" w:space="0" w:color="auto"/>
              <w:right w:val="single" w:sz="4" w:space="0" w:color="auto"/>
            </w:tcBorders>
            <w:shd w:val="clear" w:color="auto" w:fill="auto"/>
            <w:noWrap/>
            <w:vAlign w:val="center"/>
            <w:hideMark/>
          </w:tcPr>
          <w:p w14:paraId="199A0116" w14:textId="77777777" w:rsidR="002863BC" w:rsidRPr="000C5192" w:rsidRDefault="002863BC" w:rsidP="00CC11F0">
            <w:pPr>
              <w:spacing w:after="0" w:line="252" w:lineRule="auto"/>
              <w:rPr>
                <w:rFonts w:eastAsia="Times New Roman" w:cs="Calibri"/>
                <w:lang w:eastAsia="sl-SI"/>
              </w:rPr>
            </w:pPr>
            <w:proofErr w:type="spellStart"/>
            <w:r w:rsidRPr="000C5192">
              <w:rPr>
                <w:rFonts w:eastAsia="Times New Roman" w:cs="Calibri"/>
                <w:lang w:eastAsia="sl-SI"/>
              </w:rPr>
              <w:t>Carel</w:t>
            </w:r>
            <w:proofErr w:type="spellEnd"/>
          </w:p>
        </w:tc>
        <w:tc>
          <w:tcPr>
            <w:tcW w:w="2380" w:type="dxa"/>
            <w:tcBorders>
              <w:top w:val="nil"/>
              <w:left w:val="nil"/>
              <w:bottom w:val="single" w:sz="4" w:space="0" w:color="auto"/>
              <w:right w:val="single" w:sz="4" w:space="0" w:color="auto"/>
            </w:tcBorders>
            <w:shd w:val="clear" w:color="auto" w:fill="auto"/>
            <w:noWrap/>
            <w:vAlign w:val="center"/>
            <w:hideMark/>
          </w:tcPr>
          <w:p w14:paraId="44285C3E"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HUMISTEAM X PLUS</w:t>
            </w:r>
          </w:p>
        </w:tc>
        <w:tc>
          <w:tcPr>
            <w:tcW w:w="1327" w:type="dxa"/>
            <w:tcBorders>
              <w:top w:val="nil"/>
              <w:left w:val="nil"/>
              <w:bottom w:val="single" w:sz="4" w:space="0" w:color="auto"/>
              <w:right w:val="single" w:sz="4" w:space="0" w:color="auto"/>
            </w:tcBorders>
            <w:shd w:val="clear" w:color="auto" w:fill="auto"/>
            <w:noWrap/>
            <w:vAlign w:val="center"/>
            <w:hideMark/>
          </w:tcPr>
          <w:p w14:paraId="5B6799A7"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 xml:space="preserve">KN2 </w:t>
            </w:r>
          </w:p>
        </w:tc>
        <w:tc>
          <w:tcPr>
            <w:tcW w:w="1224" w:type="dxa"/>
            <w:tcBorders>
              <w:top w:val="nil"/>
              <w:left w:val="nil"/>
              <w:bottom w:val="single" w:sz="4" w:space="0" w:color="auto"/>
              <w:right w:val="single" w:sz="4" w:space="0" w:color="auto"/>
            </w:tcBorders>
            <w:shd w:val="clear" w:color="auto" w:fill="auto"/>
            <w:noWrap/>
            <w:vAlign w:val="center"/>
            <w:hideMark/>
          </w:tcPr>
          <w:p w14:paraId="307E816C"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2011</w:t>
            </w:r>
          </w:p>
        </w:tc>
        <w:tc>
          <w:tcPr>
            <w:tcW w:w="1093" w:type="dxa"/>
            <w:tcBorders>
              <w:top w:val="nil"/>
              <w:left w:val="nil"/>
              <w:bottom w:val="single" w:sz="4" w:space="0" w:color="auto"/>
              <w:right w:val="single" w:sz="4" w:space="0" w:color="auto"/>
            </w:tcBorders>
            <w:shd w:val="clear" w:color="auto" w:fill="auto"/>
            <w:noWrap/>
            <w:vAlign w:val="center"/>
            <w:hideMark/>
          </w:tcPr>
          <w:p w14:paraId="0037D957" w14:textId="77777777" w:rsidR="002863BC" w:rsidRPr="000C5192" w:rsidRDefault="002863BC" w:rsidP="00CC11F0">
            <w:pPr>
              <w:spacing w:after="0" w:line="252" w:lineRule="auto"/>
              <w:jc w:val="center"/>
              <w:rPr>
                <w:rFonts w:eastAsia="Times New Roman" w:cs="Calibri"/>
                <w:lang w:eastAsia="sl-SI"/>
              </w:rPr>
            </w:pPr>
            <w:r>
              <w:rPr>
                <w:rFonts w:eastAsia="Times New Roman" w:cs="Calibri"/>
                <w:lang w:eastAsia="sl-SI"/>
              </w:rPr>
              <w:t>13</w:t>
            </w:r>
          </w:p>
        </w:tc>
        <w:tc>
          <w:tcPr>
            <w:tcW w:w="953" w:type="dxa"/>
            <w:tcBorders>
              <w:top w:val="nil"/>
              <w:left w:val="nil"/>
              <w:bottom w:val="single" w:sz="4" w:space="0" w:color="auto"/>
              <w:right w:val="single" w:sz="4" w:space="0" w:color="auto"/>
            </w:tcBorders>
            <w:shd w:val="clear" w:color="auto" w:fill="auto"/>
            <w:noWrap/>
            <w:vAlign w:val="center"/>
            <w:hideMark/>
          </w:tcPr>
          <w:p w14:paraId="79998E8E"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1</w:t>
            </w:r>
          </w:p>
        </w:tc>
      </w:tr>
      <w:tr w:rsidR="002863BC" w:rsidRPr="000C5192" w14:paraId="35C44F0D" w14:textId="77777777" w:rsidTr="002863BC">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7FF5DF6"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16.</w:t>
            </w:r>
          </w:p>
        </w:tc>
        <w:tc>
          <w:tcPr>
            <w:tcW w:w="1587" w:type="dxa"/>
            <w:tcBorders>
              <w:top w:val="nil"/>
              <w:left w:val="nil"/>
              <w:bottom w:val="single" w:sz="4" w:space="0" w:color="auto"/>
              <w:right w:val="single" w:sz="4" w:space="0" w:color="auto"/>
            </w:tcBorders>
            <w:shd w:val="clear" w:color="auto" w:fill="auto"/>
            <w:noWrap/>
            <w:vAlign w:val="center"/>
            <w:hideMark/>
          </w:tcPr>
          <w:p w14:paraId="61294F65" w14:textId="77777777" w:rsidR="002863BC" w:rsidRPr="000C5192" w:rsidRDefault="002863BC" w:rsidP="00CC11F0">
            <w:pPr>
              <w:spacing w:after="0" w:line="252" w:lineRule="auto"/>
              <w:rPr>
                <w:rFonts w:eastAsia="Times New Roman" w:cs="Calibri"/>
                <w:lang w:eastAsia="sl-SI"/>
              </w:rPr>
            </w:pPr>
            <w:proofErr w:type="spellStart"/>
            <w:r w:rsidRPr="000C5192">
              <w:rPr>
                <w:rFonts w:eastAsia="Times New Roman" w:cs="Calibri"/>
                <w:lang w:eastAsia="sl-SI"/>
              </w:rPr>
              <w:t>Carel</w:t>
            </w:r>
            <w:proofErr w:type="spellEnd"/>
          </w:p>
        </w:tc>
        <w:tc>
          <w:tcPr>
            <w:tcW w:w="2380" w:type="dxa"/>
            <w:tcBorders>
              <w:top w:val="nil"/>
              <w:left w:val="nil"/>
              <w:bottom w:val="single" w:sz="4" w:space="0" w:color="auto"/>
              <w:right w:val="single" w:sz="4" w:space="0" w:color="auto"/>
            </w:tcBorders>
            <w:shd w:val="clear" w:color="auto" w:fill="auto"/>
            <w:noWrap/>
            <w:vAlign w:val="center"/>
            <w:hideMark/>
          </w:tcPr>
          <w:p w14:paraId="08D7CD0E"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HUMISTEAM X PLUS</w:t>
            </w:r>
          </w:p>
        </w:tc>
        <w:tc>
          <w:tcPr>
            <w:tcW w:w="1327" w:type="dxa"/>
            <w:tcBorders>
              <w:top w:val="nil"/>
              <w:left w:val="nil"/>
              <w:bottom w:val="single" w:sz="4" w:space="0" w:color="auto"/>
              <w:right w:val="single" w:sz="4" w:space="0" w:color="auto"/>
            </w:tcBorders>
            <w:shd w:val="clear" w:color="auto" w:fill="auto"/>
            <w:noWrap/>
            <w:vAlign w:val="center"/>
            <w:hideMark/>
          </w:tcPr>
          <w:p w14:paraId="59E2531F"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 xml:space="preserve">KN10 </w:t>
            </w:r>
          </w:p>
        </w:tc>
        <w:tc>
          <w:tcPr>
            <w:tcW w:w="1224" w:type="dxa"/>
            <w:tcBorders>
              <w:top w:val="nil"/>
              <w:left w:val="nil"/>
              <w:bottom w:val="single" w:sz="4" w:space="0" w:color="auto"/>
              <w:right w:val="single" w:sz="4" w:space="0" w:color="auto"/>
            </w:tcBorders>
            <w:shd w:val="clear" w:color="auto" w:fill="auto"/>
            <w:noWrap/>
            <w:vAlign w:val="center"/>
            <w:hideMark/>
          </w:tcPr>
          <w:p w14:paraId="5A9BBF93"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2012</w:t>
            </w:r>
          </w:p>
        </w:tc>
        <w:tc>
          <w:tcPr>
            <w:tcW w:w="1093" w:type="dxa"/>
            <w:tcBorders>
              <w:top w:val="nil"/>
              <w:left w:val="nil"/>
              <w:bottom w:val="single" w:sz="4" w:space="0" w:color="auto"/>
              <w:right w:val="single" w:sz="4" w:space="0" w:color="auto"/>
            </w:tcBorders>
            <w:shd w:val="clear" w:color="auto" w:fill="auto"/>
            <w:noWrap/>
            <w:vAlign w:val="center"/>
            <w:hideMark/>
          </w:tcPr>
          <w:p w14:paraId="24115926" w14:textId="77777777" w:rsidR="002863BC" w:rsidRPr="000C5192" w:rsidRDefault="002863BC" w:rsidP="00CC11F0">
            <w:pPr>
              <w:spacing w:after="0" w:line="252" w:lineRule="auto"/>
              <w:jc w:val="center"/>
              <w:rPr>
                <w:rFonts w:eastAsia="Times New Roman" w:cs="Calibri"/>
                <w:lang w:eastAsia="sl-SI"/>
              </w:rPr>
            </w:pPr>
            <w:r>
              <w:rPr>
                <w:rFonts w:eastAsia="Times New Roman" w:cs="Calibri"/>
                <w:lang w:eastAsia="sl-SI"/>
              </w:rPr>
              <w:t>13</w:t>
            </w:r>
          </w:p>
        </w:tc>
        <w:tc>
          <w:tcPr>
            <w:tcW w:w="953" w:type="dxa"/>
            <w:tcBorders>
              <w:top w:val="nil"/>
              <w:left w:val="nil"/>
              <w:bottom w:val="single" w:sz="4" w:space="0" w:color="auto"/>
              <w:right w:val="single" w:sz="4" w:space="0" w:color="auto"/>
            </w:tcBorders>
            <w:shd w:val="clear" w:color="auto" w:fill="auto"/>
            <w:noWrap/>
            <w:vAlign w:val="center"/>
            <w:hideMark/>
          </w:tcPr>
          <w:p w14:paraId="4895CC1D"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1</w:t>
            </w:r>
          </w:p>
        </w:tc>
      </w:tr>
    </w:tbl>
    <w:p w14:paraId="47D72002" w14:textId="77777777" w:rsidR="00407B5E" w:rsidRDefault="00407B5E" w:rsidP="00CC11F0">
      <w:pPr>
        <w:pStyle w:val="Default"/>
        <w:spacing w:line="252" w:lineRule="auto"/>
        <w:rPr>
          <w:rFonts w:ascii="Cambria" w:hAnsi="Cambria" w:cstheme="minorHAnsi"/>
          <w:b/>
        </w:rPr>
      </w:pPr>
    </w:p>
    <w:p w14:paraId="5D518FA9" w14:textId="73F932BE" w:rsidR="00407B5E" w:rsidRPr="00FC23D3" w:rsidRDefault="00407B5E" w:rsidP="00407B5E">
      <w:pPr>
        <w:pStyle w:val="Default"/>
        <w:spacing w:line="252" w:lineRule="auto"/>
        <w:rPr>
          <w:rFonts w:ascii="Cambria" w:hAnsi="Cambria" w:cstheme="minorHAnsi"/>
          <w:b/>
        </w:rPr>
      </w:pPr>
      <w:r>
        <w:rPr>
          <w:rFonts w:ascii="Cambria" w:hAnsi="Cambria" w:cstheme="minorHAnsi"/>
          <w:b/>
        </w:rPr>
        <w:lastRenderedPageBreak/>
        <w:t xml:space="preserve">Tabela 3: </w:t>
      </w:r>
      <w:r>
        <w:rPr>
          <w:rFonts w:ascii="Cambria" w:hAnsi="Cambria" w:cstheme="minorHAnsi"/>
          <w:b/>
        </w:rPr>
        <w:tab/>
        <w:t>Elektronski regulatorji pretoka, ki so predmet vzdrževanja</w:t>
      </w:r>
    </w:p>
    <w:tbl>
      <w:tblPr>
        <w:tblW w:w="9308" w:type="dxa"/>
        <w:tblInd w:w="137" w:type="dxa"/>
        <w:tblLayout w:type="fixed"/>
        <w:tblCellMar>
          <w:left w:w="70" w:type="dxa"/>
          <w:right w:w="70" w:type="dxa"/>
        </w:tblCellMar>
        <w:tblLook w:val="04A0" w:firstRow="1" w:lastRow="0" w:firstColumn="1" w:lastColumn="0" w:noHBand="0" w:noVBand="1"/>
      </w:tblPr>
      <w:tblGrid>
        <w:gridCol w:w="660"/>
        <w:gridCol w:w="1587"/>
        <w:gridCol w:w="2289"/>
        <w:gridCol w:w="2504"/>
        <w:gridCol w:w="1276"/>
        <w:gridCol w:w="992"/>
      </w:tblGrid>
      <w:tr w:rsidR="00031FC0" w:rsidRPr="000C5192" w14:paraId="5EC81084" w14:textId="77777777" w:rsidTr="00031FC0">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1B3EE61" w14:textId="77777777" w:rsidR="007A7BC7" w:rsidRPr="000C5192" w:rsidRDefault="007A7BC7" w:rsidP="00031FC0">
            <w:pPr>
              <w:spacing w:after="0" w:line="252" w:lineRule="auto"/>
              <w:jc w:val="center"/>
              <w:rPr>
                <w:rFonts w:eastAsia="Times New Roman" w:cs="Calibri"/>
                <w:lang w:eastAsia="sl-SI"/>
              </w:rPr>
            </w:pPr>
            <w:proofErr w:type="spellStart"/>
            <w:r w:rsidRPr="000C5192">
              <w:rPr>
                <w:rFonts w:eastAsia="Times New Roman" w:cs="Calibri"/>
                <w:b/>
                <w:bCs/>
                <w:lang w:eastAsia="sl-SI"/>
              </w:rPr>
              <w:t>Zap</w:t>
            </w:r>
            <w:proofErr w:type="spellEnd"/>
            <w:r w:rsidRPr="000C5192">
              <w:rPr>
                <w:rFonts w:eastAsia="Times New Roman" w:cs="Calibri"/>
                <w:b/>
                <w:bCs/>
                <w:lang w:eastAsia="sl-SI"/>
              </w:rPr>
              <w:t>. št.</w:t>
            </w:r>
          </w:p>
        </w:tc>
        <w:tc>
          <w:tcPr>
            <w:tcW w:w="158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ECCE36B" w14:textId="77777777" w:rsidR="007A7BC7" w:rsidRPr="000C5192" w:rsidRDefault="007A7BC7" w:rsidP="00031FC0">
            <w:pPr>
              <w:spacing w:after="0" w:line="252" w:lineRule="auto"/>
              <w:jc w:val="center"/>
              <w:rPr>
                <w:rFonts w:eastAsia="Times New Roman" w:cs="Calibri"/>
                <w:lang w:eastAsia="sl-SI"/>
              </w:rPr>
            </w:pPr>
            <w:r w:rsidRPr="000C5192">
              <w:rPr>
                <w:rFonts w:eastAsia="Times New Roman" w:cs="Calibri"/>
                <w:b/>
                <w:bCs/>
                <w:lang w:eastAsia="sl-SI"/>
              </w:rPr>
              <w:t>Proizvajalec</w:t>
            </w:r>
          </w:p>
        </w:tc>
        <w:tc>
          <w:tcPr>
            <w:tcW w:w="228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53D5418" w14:textId="412157B2" w:rsidR="007A7BC7" w:rsidRPr="000C5192" w:rsidRDefault="007A7BC7" w:rsidP="00031FC0">
            <w:pPr>
              <w:spacing w:after="0" w:line="252" w:lineRule="auto"/>
              <w:jc w:val="center"/>
              <w:rPr>
                <w:rFonts w:eastAsia="Times New Roman" w:cs="Calibri"/>
                <w:lang w:eastAsia="sl-SI"/>
              </w:rPr>
            </w:pPr>
            <w:r>
              <w:rPr>
                <w:rFonts w:eastAsia="Times New Roman" w:cs="Calibri"/>
                <w:b/>
                <w:bCs/>
                <w:lang w:eastAsia="sl-SI"/>
              </w:rPr>
              <w:t>Tip</w:t>
            </w:r>
            <w:r w:rsidRPr="000C5192">
              <w:rPr>
                <w:rFonts w:eastAsia="Times New Roman" w:cs="Calibri"/>
                <w:b/>
                <w:bCs/>
                <w:lang w:eastAsia="sl-SI"/>
              </w:rPr>
              <w:t>/ model</w:t>
            </w:r>
            <w:r>
              <w:rPr>
                <w:rFonts w:eastAsia="Times New Roman" w:cs="Calibri"/>
                <w:b/>
                <w:bCs/>
                <w:lang w:eastAsia="sl-SI"/>
              </w:rPr>
              <w:t xml:space="preserve"> ERP </w:t>
            </w:r>
          </w:p>
        </w:tc>
        <w:tc>
          <w:tcPr>
            <w:tcW w:w="2504"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CCFD67D" w14:textId="610541C4" w:rsidR="007A7BC7" w:rsidRPr="000C5192" w:rsidRDefault="007A7BC7" w:rsidP="00031FC0">
            <w:pPr>
              <w:spacing w:after="0" w:line="252" w:lineRule="auto"/>
              <w:jc w:val="center"/>
              <w:rPr>
                <w:rFonts w:eastAsia="Times New Roman" w:cs="Calibri"/>
                <w:lang w:eastAsia="sl-SI"/>
              </w:rPr>
            </w:pPr>
            <w:r>
              <w:rPr>
                <w:rFonts w:eastAsia="Times New Roman" w:cs="Calibri"/>
                <w:b/>
                <w:bCs/>
                <w:lang w:eastAsia="sl-SI"/>
              </w:rPr>
              <w:t>Tip</w:t>
            </w:r>
            <w:r w:rsidRPr="000C5192">
              <w:rPr>
                <w:rFonts w:eastAsia="Times New Roman" w:cs="Calibri"/>
                <w:b/>
                <w:bCs/>
                <w:lang w:eastAsia="sl-SI"/>
              </w:rPr>
              <w:t>/ model</w:t>
            </w:r>
            <w:r>
              <w:rPr>
                <w:rFonts w:eastAsia="Times New Roman" w:cs="Calibri"/>
                <w:b/>
                <w:bCs/>
                <w:lang w:eastAsia="sl-SI"/>
              </w:rPr>
              <w:t xml:space="preserve">  pogona ERP</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C6454FA" w14:textId="77777777" w:rsidR="007A7BC7" w:rsidRPr="000C5192" w:rsidRDefault="007A7BC7" w:rsidP="00031FC0">
            <w:pPr>
              <w:spacing w:after="0" w:line="252" w:lineRule="auto"/>
              <w:jc w:val="center"/>
              <w:rPr>
                <w:rFonts w:eastAsia="Times New Roman" w:cs="Calibri"/>
                <w:lang w:eastAsia="sl-SI"/>
              </w:rPr>
            </w:pPr>
            <w:r w:rsidRPr="000C5192">
              <w:rPr>
                <w:rFonts w:eastAsia="Times New Roman" w:cs="Calibri"/>
                <w:b/>
                <w:bCs/>
                <w:lang w:eastAsia="sl-SI"/>
              </w:rPr>
              <w:t>Leto izdelave/ vgradnje</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723AD9B" w14:textId="77777777" w:rsidR="007A7BC7" w:rsidRPr="000C5192" w:rsidRDefault="007A7BC7" w:rsidP="00031FC0">
            <w:pPr>
              <w:spacing w:after="0" w:line="252" w:lineRule="auto"/>
              <w:jc w:val="center"/>
              <w:rPr>
                <w:rFonts w:eastAsia="Times New Roman" w:cs="Calibri"/>
                <w:lang w:eastAsia="sl-SI"/>
              </w:rPr>
            </w:pPr>
            <w:r w:rsidRPr="000C5192">
              <w:rPr>
                <w:rFonts w:eastAsia="Times New Roman" w:cs="Calibri"/>
                <w:b/>
                <w:bCs/>
                <w:lang w:eastAsia="sl-SI"/>
              </w:rPr>
              <w:t>Število</w:t>
            </w:r>
          </w:p>
        </w:tc>
      </w:tr>
      <w:tr w:rsidR="007A7BC7" w:rsidRPr="000C5192" w14:paraId="59AB2EEA" w14:textId="77777777" w:rsidTr="00031FC0">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C2E6DD2" w14:textId="41BC0F73" w:rsidR="007A7BC7" w:rsidRPr="000C5192" w:rsidRDefault="007A7BC7" w:rsidP="00031FC0">
            <w:pPr>
              <w:spacing w:after="0" w:line="252" w:lineRule="auto"/>
              <w:rPr>
                <w:rFonts w:eastAsia="Times New Roman" w:cs="Calibri"/>
                <w:lang w:eastAsia="sl-SI"/>
              </w:rPr>
            </w:pPr>
            <w:r>
              <w:rPr>
                <w:rFonts w:eastAsia="Times New Roman" w:cs="Calibri"/>
                <w:lang w:eastAsia="sl-SI"/>
              </w:rPr>
              <w:t>17</w:t>
            </w:r>
            <w:r w:rsidRPr="000C5192">
              <w:rPr>
                <w:rFonts w:eastAsia="Times New Roman" w:cs="Calibri"/>
                <w:lang w:eastAsia="sl-SI"/>
              </w:rPr>
              <w:t>.</w:t>
            </w:r>
          </w:p>
        </w:tc>
        <w:tc>
          <w:tcPr>
            <w:tcW w:w="1587" w:type="dxa"/>
            <w:tcBorders>
              <w:top w:val="nil"/>
              <w:left w:val="nil"/>
              <w:bottom w:val="single" w:sz="4" w:space="0" w:color="auto"/>
              <w:right w:val="single" w:sz="4" w:space="0" w:color="auto"/>
            </w:tcBorders>
            <w:shd w:val="clear" w:color="auto" w:fill="auto"/>
            <w:noWrap/>
            <w:vAlign w:val="center"/>
            <w:hideMark/>
          </w:tcPr>
          <w:p w14:paraId="5C37F145" w14:textId="3CA82AEC" w:rsidR="007A7BC7" w:rsidRPr="000C5192" w:rsidRDefault="007A7BC7" w:rsidP="00031FC0">
            <w:pPr>
              <w:spacing w:after="0" w:line="252" w:lineRule="auto"/>
              <w:rPr>
                <w:rFonts w:eastAsia="Times New Roman" w:cs="Calibri"/>
                <w:lang w:eastAsia="sl-SI"/>
              </w:rPr>
            </w:pPr>
            <w:proofErr w:type="spellStart"/>
            <w:r>
              <w:rPr>
                <w:rFonts w:eastAsia="Times New Roman" w:cs="Calibri"/>
                <w:lang w:eastAsia="sl-SI"/>
              </w:rPr>
              <w:t>Systemair</w:t>
            </w:r>
            <w:proofErr w:type="spellEnd"/>
          </w:p>
        </w:tc>
        <w:tc>
          <w:tcPr>
            <w:tcW w:w="2289" w:type="dxa"/>
            <w:tcBorders>
              <w:top w:val="nil"/>
              <w:left w:val="nil"/>
              <w:bottom w:val="single" w:sz="4" w:space="0" w:color="auto"/>
              <w:right w:val="single" w:sz="4" w:space="0" w:color="auto"/>
            </w:tcBorders>
            <w:shd w:val="clear" w:color="auto" w:fill="auto"/>
            <w:noWrap/>
            <w:vAlign w:val="center"/>
            <w:hideMark/>
          </w:tcPr>
          <w:p w14:paraId="692FD80E" w14:textId="3A115B0D" w:rsidR="007A7BC7" w:rsidRPr="000C5192" w:rsidRDefault="007A7BC7" w:rsidP="00031FC0">
            <w:pPr>
              <w:spacing w:after="0" w:line="252" w:lineRule="auto"/>
              <w:rPr>
                <w:rFonts w:eastAsia="Times New Roman" w:cs="Calibri"/>
                <w:lang w:eastAsia="sl-SI"/>
              </w:rPr>
            </w:pPr>
            <w:r>
              <w:rPr>
                <w:rFonts w:eastAsia="Times New Roman" w:cs="Calibri"/>
                <w:lang w:eastAsia="sl-SI"/>
              </w:rPr>
              <w:t xml:space="preserve">RPK-H-I, različnih </w:t>
            </w:r>
            <w:r w:rsidR="00031FC0">
              <w:rPr>
                <w:rFonts w:eastAsia="Times New Roman" w:cs="Calibri"/>
                <w:lang w:eastAsia="sl-SI"/>
              </w:rPr>
              <w:t>d</w:t>
            </w:r>
            <w:r>
              <w:rPr>
                <w:rFonts w:eastAsia="Times New Roman" w:cs="Calibri"/>
                <w:lang w:eastAsia="sl-SI"/>
              </w:rPr>
              <w:t>imenzij</w:t>
            </w:r>
          </w:p>
        </w:tc>
        <w:tc>
          <w:tcPr>
            <w:tcW w:w="2504" w:type="dxa"/>
            <w:tcBorders>
              <w:top w:val="nil"/>
              <w:left w:val="nil"/>
              <w:bottom w:val="single" w:sz="4" w:space="0" w:color="auto"/>
              <w:right w:val="single" w:sz="4" w:space="0" w:color="auto"/>
            </w:tcBorders>
            <w:shd w:val="clear" w:color="auto" w:fill="auto"/>
            <w:noWrap/>
            <w:vAlign w:val="center"/>
            <w:hideMark/>
          </w:tcPr>
          <w:p w14:paraId="6B8071D1" w14:textId="06E4EB78" w:rsidR="007A7BC7" w:rsidRPr="000C5192" w:rsidRDefault="007A7BC7" w:rsidP="007A7BC7">
            <w:pPr>
              <w:spacing w:after="0" w:line="252" w:lineRule="auto"/>
              <w:rPr>
                <w:rFonts w:eastAsia="Times New Roman" w:cs="Calibri"/>
                <w:lang w:eastAsia="sl-SI"/>
              </w:rPr>
            </w:pPr>
            <w:r>
              <w:rPr>
                <w:rFonts w:eastAsia="Times New Roman" w:cs="Calibri"/>
                <w:lang w:eastAsia="sl-SI"/>
              </w:rPr>
              <w:t>Belimo , LMV-D2-MP IM</w:t>
            </w:r>
          </w:p>
        </w:tc>
        <w:tc>
          <w:tcPr>
            <w:tcW w:w="1276" w:type="dxa"/>
            <w:tcBorders>
              <w:top w:val="nil"/>
              <w:left w:val="nil"/>
              <w:bottom w:val="single" w:sz="4" w:space="0" w:color="auto"/>
              <w:right w:val="single" w:sz="4" w:space="0" w:color="auto"/>
            </w:tcBorders>
            <w:shd w:val="clear" w:color="auto" w:fill="auto"/>
            <w:noWrap/>
            <w:vAlign w:val="center"/>
            <w:hideMark/>
          </w:tcPr>
          <w:p w14:paraId="399B4BDF" w14:textId="77777777" w:rsidR="007A7BC7" w:rsidRPr="000C5192" w:rsidRDefault="007A7BC7" w:rsidP="00031FC0">
            <w:pPr>
              <w:spacing w:after="0" w:line="252" w:lineRule="auto"/>
              <w:jc w:val="center"/>
              <w:rPr>
                <w:rFonts w:eastAsia="Times New Roman" w:cs="Calibri"/>
                <w:lang w:eastAsia="sl-SI"/>
              </w:rPr>
            </w:pPr>
            <w:r w:rsidRPr="000C5192">
              <w:rPr>
                <w:rFonts w:eastAsia="Times New Roman" w:cs="Calibri"/>
                <w:lang w:eastAsia="sl-SI"/>
              </w:rPr>
              <w:t>2011</w:t>
            </w:r>
          </w:p>
        </w:tc>
        <w:tc>
          <w:tcPr>
            <w:tcW w:w="992" w:type="dxa"/>
            <w:tcBorders>
              <w:top w:val="nil"/>
              <w:left w:val="nil"/>
              <w:bottom w:val="single" w:sz="4" w:space="0" w:color="auto"/>
              <w:right w:val="single" w:sz="4" w:space="0" w:color="auto"/>
            </w:tcBorders>
            <w:shd w:val="clear" w:color="auto" w:fill="auto"/>
            <w:noWrap/>
            <w:vAlign w:val="center"/>
            <w:hideMark/>
          </w:tcPr>
          <w:p w14:paraId="30020CA0" w14:textId="449B4C81" w:rsidR="007A7BC7" w:rsidRPr="000C5192" w:rsidRDefault="007A7BC7" w:rsidP="00031FC0">
            <w:pPr>
              <w:spacing w:after="0" w:line="252" w:lineRule="auto"/>
              <w:jc w:val="center"/>
              <w:rPr>
                <w:rFonts w:eastAsia="Times New Roman" w:cs="Calibri"/>
                <w:lang w:eastAsia="sl-SI"/>
              </w:rPr>
            </w:pPr>
            <w:r>
              <w:rPr>
                <w:rFonts w:eastAsia="Times New Roman" w:cs="Calibri"/>
                <w:lang w:eastAsia="sl-SI"/>
              </w:rPr>
              <w:t>75</w:t>
            </w:r>
          </w:p>
        </w:tc>
      </w:tr>
    </w:tbl>
    <w:p w14:paraId="22F3CD76" w14:textId="77777777" w:rsidR="00407B5E" w:rsidRDefault="00407B5E" w:rsidP="00CC11F0">
      <w:pPr>
        <w:pStyle w:val="Default"/>
        <w:spacing w:line="252" w:lineRule="auto"/>
        <w:rPr>
          <w:rFonts w:ascii="Cambria" w:hAnsi="Cambria" w:cstheme="minorHAnsi"/>
          <w:b/>
        </w:rPr>
      </w:pPr>
    </w:p>
    <w:p w14:paraId="66F90682" w14:textId="77777777" w:rsidR="002863BC" w:rsidRPr="00FC23D3" w:rsidRDefault="002863BC" w:rsidP="00CC11F0">
      <w:pPr>
        <w:pStyle w:val="Default"/>
        <w:spacing w:line="252" w:lineRule="auto"/>
        <w:rPr>
          <w:rFonts w:ascii="Cambria" w:hAnsi="Cambria" w:cstheme="minorHAnsi"/>
          <w:b/>
        </w:rPr>
      </w:pPr>
    </w:p>
    <w:p w14:paraId="792FD204" w14:textId="15977A19" w:rsidR="00753F87" w:rsidRPr="00FC23D3" w:rsidRDefault="009005E3" w:rsidP="00051090">
      <w:pPr>
        <w:pStyle w:val="Default"/>
        <w:numPr>
          <w:ilvl w:val="0"/>
          <w:numId w:val="52"/>
        </w:numPr>
        <w:spacing w:line="252" w:lineRule="auto"/>
        <w:rPr>
          <w:rFonts w:ascii="Cambria" w:hAnsi="Cambria" w:cstheme="minorHAnsi"/>
          <w:b/>
        </w:rPr>
      </w:pPr>
      <w:r w:rsidRPr="00FC23D3">
        <w:rPr>
          <w:rFonts w:ascii="Cambria" w:hAnsi="Cambria" w:cstheme="minorHAnsi"/>
          <w:b/>
        </w:rPr>
        <w:t>Redno vzdrževanje</w:t>
      </w:r>
    </w:p>
    <w:p w14:paraId="26A85A75" w14:textId="77777777" w:rsidR="009005E3" w:rsidRPr="00FC23D3" w:rsidRDefault="009005E3" w:rsidP="00CC11F0">
      <w:pPr>
        <w:pStyle w:val="Default"/>
        <w:spacing w:line="252" w:lineRule="auto"/>
        <w:rPr>
          <w:rFonts w:ascii="Cambria" w:hAnsi="Cambria" w:cstheme="minorHAnsi"/>
          <w:b/>
        </w:rPr>
      </w:pPr>
    </w:p>
    <w:p w14:paraId="29741B6E" w14:textId="23731048" w:rsidR="008B389B" w:rsidRDefault="008B389B" w:rsidP="00051090">
      <w:pPr>
        <w:pStyle w:val="Odstavekseznama"/>
        <w:numPr>
          <w:ilvl w:val="0"/>
          <w:numId w:val="53"/>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sidR="00372A5B">
        <w:rPr>
          <w:rFonts w:cstheme="minorHAnsi"/>
          <w:sz w:val="24"/>
          <w:szCs w:val="24"/>
          <w:u w:val="single"/>
        </w:rPr>
        <w:t>:</w:t>
      </w:r>
    </w:p>
    <w:p w14:paraId="4A1A1A6B" w14:textId="77777777" w:rsidR="002863BC" w:rsidRPr="00031FC0" w:rsidRDefault="002863BC" w:rsidP="00CC11F0">
      <w:pPr>
        <w:spacing w:after="0" w:line="252" w:lineRule="auto"/>
        <w:jc w:val="both"/>
        <w:rPr>
          <w:rFonts w:cstheme="minorHAnsi"/>
          <w:color w:val="auto"/>
          <w:sz w:val="24"/>
          <w:szCs w:val="24"/>
        </w:rPr>
      </w:pPr>
    </w:p>
    <w:p w14:paraId="6636F9FF" w14:textId="7F3C56F0" w:rsidR="001C5559" w:rsidRPr="00031FC0" w:rsidRDefault="00F71DF1" w:rsidP="00CC11F0">
      <w:pPr>
        <w:spacing w:after="0" w:line="252" w:lineRule="auto"/>
        <w:jc w:val="both"/>
        <w:rPr>
          <w:rFonts w:cs="Arial"/>
          <w:color w:val="auto"/>
          <w:sz w:val="24"/>
          <w:szCs w:val="24"/>
        </w:rPr>
      </w:pPr>
      <w:r w:rsidRPr="00031FC0">
        <w:rPr>
          <w:rFonts w:cstheme="minorHAnsi"/>
          <w:color w:val="auto"/>
          <w:sz w:val="24"/>
          <w:szCs w:val="24"/>
        </w:rPr>
        <w:t>Redn</w:t>
      </w:r>
      <w:r w:rsidR="001C5559" w:rsidRPr="00031FC0">
        <w:rPr>
          <w:rFonts w:cstheme="minorHAnsi"/>
          <w:color w:val="auto"/>
          <w:sz w:val="24"/>
          <w:szCs w:val="24"/>
        </w:rPr>
        <w:t>i</w:t>
      </w:r>
      <w:r w:rsidRPr="00031FC0">
        <w:rPr>
          <w:rFonts w:cstheme="minorHAnsi"/>
          <w:color w:val="auto"/>
          <w:sz w:val="24"/>
          <w:szCs w:val="24"/>
        </w:rPr>
        <w:t xml:space="preserve"> letn</w:t>
      </w:r>
      <w:r w:rsidR="001C5559" w:rsidRPr="00031FC0">
        <w:rPr>
          <w:rFonts w:cstheme="minorHAnsi"/>
          <w:color w:val="auto"/>
          <w:sz w:val="24"/>
          <w:szCs w:val="24"/>
        </w:rPr>
        <w:t xml:space="preserve">i pregled klimatskih naprav </w:t>
      </w:r>
      <w:r w:rsidR="00AF7CE2">
        <w:rPr>
          <w:rFonts w:cstheme="minorHAnsi"/>
          <w:color w:val="auto"/>
          <w:sz w:val="24"/>
          <w:szCs w:val="24"/>
        </w:rPr>
        <w:t xml:space="preserve">in </w:t>
      </w:r>
      <w:r w:rsidR="00AF7CE2" w:rsidRPr="00AF7CE2">
        <w:rPr>
          <w:rFonts w:cstheme="minorHAnsi"/>
          <w:color w:val="auto"/>
          <w:sz w:val="24"/>
          <w:szCs w:val="24"/>
        </w:rPr>
        <w:t xml:space="preserve">ERP </w:t>
      </w:r>
      <w:r w:rsidR="00AF7CE2">
        <w:rPr>
          <w:rFonts w:cstheme="minorHAnsi"/>
          <w:color w:val="auto"/>
          <w:sz w:val="24"/>
          <w:szCs w:val="24"/>
        </w:rPr>
        <w:t>–</w:t>
      </w:r>
      <w:r w:rsidR="00AF7CE2" w:rsidRPr="00AF7CE2">
        <w:rPr>
          <w:rFonts w:cstheme="minorHAnsi"/>
          <w:color w:val="auto"/>
          <w:sz w:val="24"/>
          <w:szCs w:val="24"/>
        </w:rPr>
        <w:t xml:space="preserve"> elektronskih</w:t>
      </w:r>
      <w:r w:rsidR="00AF7CE2">
        <w:rPr>
          <w:rFonts w:cstheme="minorHAnsi"/>
          <w:color w:val="auto"/>
          <w:sz w:val="24"/>
          <w:szCs w:val="24"/>
        </w:rPr>
        <w:t xml:space="preserve"> </w:t>
      </w:r>
      <w:r w:rsidR="00AF7CE2" w:rsidRPr="00AF7CE2">
        <w:rPr>
          <w:rFonts w:cstheme="minorHAnsi"/>
          <w:color w:val="auto"/>
          <w:sz w:val="24"/>
          <w:szCs w:val="24"/>
        </w:rPr>
        <w:t xml:space="preserve">regulatorjev pretoka </w:t>
      </w:r>
      <w:r w:rsidRPr="00031FC0">
        <w:rPr>
          <w:rFonts w:cstheme="minorHAnsi"/>
          <w:color w:val="auto"/>
          <w:sz w:val="24"/>
          <w:szCs w:val="24"/>
        </w:rPr>
        <w:t xml:space="preserve">se </w:t>
      </w:r>
      <w:r w:rsidR="00753F87" w:rsidRPr="00031FC0">
        <w:rPr>
          <w:rFonts w:cstheme="minorHAnsi"/>
          <w:color w:val="auto"/>
          <w:sz w:val="24"/>
          <w:szCs w:val="24"/>
        </w:rPr>
        <w:t xml:space="preserve">praviloma izvaja v </w:t>
      </w:r>
      <w:r w:rsidR="001C5559" w:rsidRPr="00031FC0">
        <w:rPr>
          <w:rFonts w:cstheme="minorHAnsi"/>
          <w:color w:val="auto"/>
          <w:sz w:val="24"/>
          <w:szCs w:val="24"/>
        </w:rPr>
        <w:t xml:space="preserve">mesecu </w:t>
      </w:r>
      <w:r w:rsidR="00031FC0" w:rsidRPr="00031FC0">
        <w:rPr>
          <w:rFonts w:cstheme="minorHAnsi"/>
          <w:color w:val="auto"/>
          <w:sz w:val="24"/>
          <w:szCs w:val="24"/>
        </w:rPr>
        <w:t>avgustu</w:t>
      </w:r>
      <w:r w:rsidR="001C5559" w:rsidRPr="00031FC0">
        <w:rPr>
          <w:rFonts w:cstheme="minorHAnsi"/>
          <w:color w:val="auto"/>
          <w:sz w:val="24"/>
          <w:szCs w:val="24"/>
        </w:rPr>
        <w:t xml:space="preserve">. </w:t>
      </w:r>
      <w:r w:rsidR="001C5559" w:rsidRPr="00031FC0">
        <w:rPr>
          <w:rFonts w:cs="Arial"/>
          <w:color w:val="auto"/>
          <w:sz w:val="24"/>
          <w:szCs w:val="24"/>
        </w:rPr>
        <w:t>Dobava in zamenjava filtrov klimatskih naprav se</w:t>
      </w:r>
      <w:r w:rsidR="00031FC0" w:rsidRPr="00031FC0">
        <w:rPr>
          <w:rFonts w:cs="Arial"/>
          <w:color w:val="auto"/>
          <w:sz w:val="24"/>
          <w:szCs w:val="24"/>
        </w:rPr>
        <w:t xml:space="preserve"> praviloma izvede ponovno februarja</w:t>
      </w:r>
      <w:r w:rsidR="001C5559" w:rsidRPr="00031FC0">
        <w:rPr>
          <w:rFonts w:cs="Arial"/>
          <w:color w:val="auto"/>
          <w:sz w:val="24"/>
          <w:szCs w:val="24"/>
        </w:rPr>
        <w:t xml:space="preserve">. </w:t>
      </w:r>
    </w:p>
    <w:p w14:paraId="3379D7E9" w14:textId="77777777" w:rsidR="001C5559" w:rsidRPr="00031FC0" w:rsidRDefault="001C5559" w:rsidP="00CC11F0">
      <w:pPr>
        <w:spacing w:after="0" w:line="252" w:lineRule="auto"/>
        <w:jc w:val="both"/>
        <w:rPr>
          <w:rFonts w:cstheme="minorHAnsi"/>
          <w:color w:val="auto"/>
          <w:sz w:val="24"/>
          <w:szCs w:val="24"/>
        </w:rPr>
      </w:pPr>
      <w:r w:rsidRPr="00031FC0">
        <w:rPr>
          <w:rFonts w:cs="Arial"/>
          <w:color w:val="auto"/>
          <w:sz w:val="24"/>
          <w:szCs w:val="24"/>
        </w:rPr>
        <w:t>R</w:t>
      </w:r>
      <w:r w:rsidRPr="00031FC0">
        <w:rPr>
          <w:rFonts w:cstheme="minorHAnsi"/>
          <w:color w:val="auto"/>
          <w:sz w:val="24"/>
          <w:szCs w:val="24"/>
        </w:rPr>
        <w:t>edni letni pregled parnih vlažilnikov se praviloma izvaja v mesecu oktobru</w:t>
      </w:r>
      <w:r w:rsidR="00FC23D3" w:rsidRPr="00031FC0">
        <w:rPr>
          <w:rFonts w:cstheme="minorHAnsi"/>
          <w:color w:val="auto"/>
          <w:sz w:val="24"/>
          <w:szCs w:val="24"/>
        </w:rPr>
        <w:t xml:space="preserve">. </w:t>
      </w:r>
    </w:p>
    <w:p w14:paraId="3A98CAB4" w14:textId="645CCE79" w:rsidR="00753F87" w:rsidRPr="00031FC0" w:rsidRDefault="00FC23D3" w:rsidP="00CC11F0">
      <w:pPr>
        <w:spacing w:after="0" w:line="252" w:lineRule="auto"/>
        <w:jc w:val="both"/>
        <w:rPr>
          <w:rFonts w:cstheme="minorHAnsi"/>
          <w:color w:val="auto"/>
          <w:sz w:val="24"/>
          <w:szCs w:val="24"/>
        </w:rPr>
      </w:pPr>
      <w:r w:rsidRPr="00FC23D3">
        <w:rPr>
          <w:rFonts w:cstheme="minorHAnsi"/>
          <w:sz w:val="24"/>
          <w:szCs w:val="24"/>
        </w:rPr>
        <w:t>Termin izvedbe storitve izvajalec in naročnik določ</w:t>
      </w:r>
      <w:r w:rsidRPr="00031FC0">
        <w:rPr>
          <w:rFonts w:cstheme="minorHAnsi"/>
          <w:color w:val="auto"/>
          <w:sz w:val="24"/>
          <w:szCs w:val="24"/>
        </w:rPr>
        <w:t>ita sporazumno.</w:t>
      </w:r>
    </w:p>
    <w:p w14:paraId="16EBA92F" w14:textId="77777777" w:rsidR="00372A5B" w:rsidRPr="00031FC0" w:rsidRDefault="00372A5B" w:rsidP="00CC11F0">
      <w:pPr>
        <w:pStyle w:val="Default"/>
        <w:spacing w:line="252" w:lineRule="auto"/>
        <w:jc w:val="both"/>
        <w:rPr>
          <w:rFonts w:ascii="Cambria" w:hAnsi="Cambria" w:cstheme="minorHAnsi"/>
          <w:color w:val="auto"/>
        </w:rPr>
      </w:pPr>
    </w:p>
    <w:p w14:paraId="1AFB0A78" w14:textId="29EEB582" w:rsidR="008B389B" w:rsidRPr="00031FC0" w:rsidRDefault="008B389B" w:rsidP="00CC11F0">
      <w:pPr>
        <w:pStyle w:val="Default"/>
        <w:spacing w:line="252" w:lineRule="auto"/>
        <w:jc w:val="both"/>
        <w:rPr>
          <w:rFonts w:ascii="Cambria" w:hAnsi="Cambria" w:cstheme="minorHAnsi"/>
          <w:color w:val="auto"/>
        </w:rPr>
      </w:pPr>
      <w:r w:rsidRPr="00031FC0">
        <w:rPr>
          <w:rFonts w:ascii="Cambria" w:hAnsi="Cambria" w:cstheme="minorHAnsi"/>
          <w:color w:val="auto"/>
        </w:rPr>
        <w:t>Redno vzdrževanje</w:t>
      </w:r>
      <w:r w:rsidR="00FC23D3" w:rsidRPr="00031FC0">
        <w:rPr>
          <w:rFonts w:ascii="Cambria" w:hAnsi="Cambria" w:cstheme="minorHAnsi"/>
          <w:color w:val="auto"/>
        </w:rPr>
        <w:t xml:space="preserve"> </w:t>
      </w:r>
      <w:r w:rsidRPr="00031FC0">
        <w:rPr>
          <w:rFonts w:ascii="Cambria" w:hAnsi="Cambria" w:cstheme="minorHAnsi"/>
          <w:color w:val="auto"/>
        </w:rPr>
        <w:t>se izvaja ob delovnikih</w:t>
      </w:r>
      <w:r w:rsidR="001A24E2" w:rsidRPr="00031FC0">
        <w:rPr>
          <w:rFonts w:ascii="Cambria" w:hAnsi="Cambria" w:cstheme="minorHAnsi"/>
          <w:color w:val="auto"/>
        </w:rPr>
        <w:t>,</w:t>
      </w:r>
      <w:r w:rsidR="00FC23D3" w:rsidRPr="00031FC0">
        <w:rPr>
          <w:rFonts w:ascii="Cambria" w:hAnsi="Cambria" w:cstheme="minorHAnsi"/>
          <w:color w:val="auto"/>
        </w:rPr>
        <w:t xml:space="preserve"> in sicer med 8. in 15.</w:t>
      </w:r>
      <w:r w:rsidRPr="00031FC0">
        <w:rPr>
          <w:rFonts w:ascii="Cambria" w:hAnsi="Cambria" w:cstheme="minorHAnsi"/>
          <w:color w:val="auto"/>
        </w:rPr>
        <w:t xml:space="preserve"> uro. </w:t>
      </w:r>
    </w:p>
    <w:p w14:paraId="4933DBCB" w14:textId="77777777" w:rsidR="002C11F1" w:rsidRPr="00031FC0" w:rsidRDefault="002C11F1" w:rsidP="00CC11F0">
      <w:pPr>
        <w:pStyle w:val="Default"/>
        <w:spacing w:line="252" w:lineRule="auto"/>
        <w:jc w:val="both"/>
        <w:rPr>
          <w:rFonts w:ascii="Cambria" w:hAnsi="Cambria" w:cstheme="minorHAnsi"/>
          <w:color w:val="auto"/>
        </w:rPr>
      </w:pPr>
    </w:p>
    <w:p w14:paraId="3FD9584A" w14:textId="77777777" w:rsidR="002863BC" w:rsidRDefault="002863BC" w:rsidP="00CC11F0">
      <w:pPr>
        <w:pStyle w:val="Default"/>
        <w:spacing w:line="252" w:lineRule="auto"/>
        <w:jc w:val="both"/>
        <w:rPr>
          <w:rFonts w:ascii="Cambria" w:hAnsi="Cambria" w:cstheme="minorHAnsi"/>
        </w:rPr>
      </w:pPr>
    </w:p>
    <w:p w14:paraId="12A540EC" w14:textId="530B337F" w:rsidR="00753F87" w:rsidRPr="00FC23D3" w:rsidRDefault="00753F87" w:rsidP="00051090">
      <w:pPr>
        <w:pStyle w:val="Odstavekseznama"/>
        <w:numPr>
          <w:ilvl w:val="0"/>
          <w:numId w:val="53"/>
        </w:numPr>
        <w:spacing w:after="0" w:line="252" w:lineRule="auto"/>
        <w:jc w:val="both"/>
        <w:rPr>
          <w:rFonts w:cstheme="minorHAnsi"/>
          <w:sz w:val="24"/>
          <w:szCs w:val="24"/>
          <w:u w:val="single"/>
        </w:rPr>
      </w:pPr>
      <w:r w:rsidRPr="00FC23D3">
        <w:rPr>
          <w:rFonts w:cstheme="minorHAnsi"/>
          <w:sz w:val="24"/>
          <w:szCs w:val="24"/>
          <w:u w:val="single"/>
        </w:rPr>
        <w:t xml:space="preserve">Specifikacija del pri </w:t>
      </w:r>
      <w:r w:rsidR="008B389B" w:rsidRPr="00FC23D3">
        <w:rPr>
          <w:rFonts w:cstheme="minorHAnsi"/>
          <w:sz w:val="24"/>
          <w:szCs w:val="24"/>
          <w:u w:val="single"/>
        </w:rPr>
        <w:t xml:space="preserve">rednem </w:t>
      </w:r>
      <w:r w:rsidRPr="00FC23D3">
        <w:rPr>
          <w:rFonts w:cstheme="minorHAnsi"/>
          <w:sz w:val="24"/>
          <w:szCs w:val="24"/>
          <w:u w:val="single"/>
        </w:rPr>
        <w:t>vzdrževanju</w:t>
      </w:r>
      <w:r w:rsidR="002C11F1">
        <w:rPr>
          <w:rFonts w:cstheme="minorHAnsi"/>
          <w:sz w:val="24"/>
          <w:szCs w:val="24"/>
          <w:u w:val="single"/>
        </w:rPr>
        <w:t>:</w:t>
      </w:r>
    </w:p>
    <w:p w14:paraId="39396E25" w14:textId="77777777" w:rsidR="00D00640" w:rsidRPr="00FC23D3" w:rsidRDefault="00D00640" w:rsidP="00CC11F0">
      <w:pPr>
        <w:pStyle w:val="Default"/>
        <w:spacing w:line="252" w:lineRule="auto"/>
        <w:jc w:val="both"/>
        <w:rPr>
          <w:rFonts w:ascii="Cambria" w:hAnsi="Cambria" w:cstheme="minorHAnsi"/>
        </w:rPr>
      </w:pPr>
    </w:p>
    <w:p w14:paraId="5A45ADC9" w14:textId="77777777" w:rsidR="001C5559" w:rsidRDefault="009E7439"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zdrževanje klimatskih naprav se izvaja</w:t>
      </w:r>
      <w:r>
        <w:rPr>
          <w:rFonts w:ascii="Cambria" w:hAnsi="Cambria" w:cs="Arial"/>
          <w:sz w:val="24"/>
          <w:szCs w:val="24"/>
        </w:rPr>
        <w:t xml:space="preserve"> </w:t>
      </w:r>
      <w:r w:rsidRPr="00883EB0">
        <w:rPr>
          <w:rFonts w:ascii="Cambria" w:hAnsi="Cambria" w:cs="Arial"/>
          <w:sz w:val="24"/>
          <w:szCs w:val="24"/>
        </w:rPr>
        <w:t>skladno z navodili proizvajalca</w:t>
      </w:r>
      <w:r w:rsidR="00AA1784">
        <w:rPr>
          <w:rFonts w:ascii="Cambria" w:hAnsi="Cambria" w:cs="Arial"/>
          <w:sz w:val="24"/>
          <w:szCs w:val="24"/>
        </w:rPr>
        <w:t xml:space="preserve"> in z</w:t>
      </w:r>
      <w:r>
        <w:rPr>
          <w:rFonts w:ascii="Cambria" w:hAnsi="Cambria" w:cs="Arial"/>
          <w:sz w:val="24"/>
          <w:szCs w:val="24"/>
        </w:rPr>
        <w:t>ajema redni letni pregled, vključno z dobavo in zamenjavo filtrov</w:t>
      </w:r>
      <w:r w:rsidR="00AA1784">
        <w:rPr>
          <w:rFonts w:ascii="Cambria" w:hAnsi="Cambria" w:cs="Arial"/>
          <w:sz w:val="24"/>
          <w:szCs w:val="24"/>
        </w:rPr>
        <w:t>.</w:t>
      </w:r>
      <w:r>
        <w:rPr>
          <w:rFonts w:ascii="Cambria" w:hAnsi="Cambria" w:cs="Arial"/>
          <w:sz w:val="24"/>
          <w:szCs w:val="24"/>
        </w:rPr>
        <w:t xml:space="preserve"> </w:t>
      </w:r>
    </w:p>
    <w:p w14:paraId="20E63460" w14:textId="77777777" w:rsidR="009E7439" w:rsidRDefault="009E7439" w:rsidP="00CC11F0">
      <w:pPr>
        <w:pStyle w:val="datumtevilka"/>
        <w:spacing w:line="252" w:lineRule="auto"/>
        <w:jc w:val="both"/>
        <w:rPr>
          <w:rFonts w:ascii="Cambria" w:hAnsi="Cambria" w:cs="Arial"/>
          <w:sz w:val="24"/>
          <w:szCs w:val="24"/>
        </w:rPr>
      </w:pPr>
    </w:p>
    <w:p w14:paraId="3A73F927" w14:textId="1B44E711" w:rsidR="009E7439" w:rsidRPr="002352A1" w:rsidRDefault="00FF0616" w:rsidP="00CC11F0">
      <w:pPr>
        <w:pStyle w:val="datumtevilka"/>
        <w:spacing w:line="252" w:lineRule="auto"/>
        <w:jc w:val="both"/>
        <w:rPr>
          <w:rFonts w:ascii="Cambria" w:hAnsi="Cambria" w:cs="Arial"/>
          <w:sz w:val="24"/>
          <w:szCs w:val="24"/>
          <w:u w:val="single"/>
        </w:rPr>
      </w:pPr>
      <w:r>
        <w:rPr>
          <w:rFonts w:ascii="Cambria" w:hAnsi="Cambria" w:cs="Arial"/>
          <w:sz w:val="24"/>
          <w:szCs w:val="24"/>
        </w:rPr>
        <w:t>V okviru rednega</w:t>
      </w:r>
      <w:r w:rsidR="009E7439" w:rsidRPr="002863BC">
        <w:rPr>
          <w:rFonts w:ascii="Cambria" w:hAnsi="Cambria" w:cs="Arial"/>
          <w:sz w:val="24"/>
          <w:szCs w:val="24"/>
        </w:rPr>
        <w:t xml:space="preserve"> letn</w:t>
      </w:r>
      <w:r>
        <w:rPr>
          <w:rFonts w:ascii="Cambria" w:hAnsi="Cambria" w:cs="Arial"/>
          <w:sz w:val="24"/>
          <w:szCs w:val="24"/>
        </w:rPr>
        <w:t>ega</w:t>
      </w:r>
      <w:r w:rsidR="009E7439" w:rsidRPr="002863BC">
        <w:rPr>
          <w:rFonts w:ascii="Cambria" w:hAnsi="Cambria" w:cs="Arial"/>
          <w:sz w:val="24"/>
          <w:szCs w:val="24"/>
        </w:rPr>
        <w:t xml:space="preserve"> pregled</w:t>
      </w:r>
      <w:r>
        <w:rPr>
          <w:rFonts w:ascii="Cambria" w:hAnsi="Cambria" w:cs="Arial"/>
          <w:sz w:val="24"/>
          <w:szCs w:val="24"/>
        </w:rPr>
        <w:t>a</w:t>
      </w:r>
      <w:r w:rsidR="009E7439" w:rsidRPr="002863BC">
        <w:rPr>
          <w:rFonts w:ascii="Cambria" w:hAnsi="Cambria" w:cs="Arial"/>
          <w:sz w:val="24"/>
          <w:szCs w:val="24"/>
        </w:rPr>
        <w:t xml:space="preserve"> klimatskih naprav </w:t>
      </w:r>
      <w:r>
        <w:rPr>
          <w:rFonts w:ascii="Cambria" w:hAnsi="Cambria" w:cs="Arial"/>
          <w:sz w:val="24"/>
          <w:szCs w:val="24"/>
        </w:rPr>
        <w:t xml:space="preserve">se izvedejo </w:t>
      </w:r>
      <w:r w:rsidR="009E7439" w:rsidRPr="002352A1">
        <w:rPr>
          <w:rFonts w:ascii="Cambria" w:hAnsi="Cambria" w:cs="Arial"/>
          <w:sz w:val="24"/>
          <w:szCs w:val="24"/>
        </w:rPr>
        <w:t>storitve, predvidene v navodilih proizvajalca</w:t>
      </w:r>
      <w:r w:rsidR="009E7439">
        <w:rPr>
          <w:rFonts w:ascii="Cambria" w:hAnsi="Cambria" w:cs="Arial"/>
          <w:sz w:val="24"/>
          <w:szCs w:val="24"/>
        </w:rPr>
        <w:t>,</w:t>
      </w:r>
      <w:r w:rsidR="009E7439" w:rsidRPr="002352A1">
        <w:rPr>
          <w:rFonts w:ascii="Cambria" w:hAnsi="Cambria" w:cs="Arial"/>
          <w:sz w:val="24"/>
          <w:szCs w:val="24"/>
        </w:rPr>
        <w:t xml:space="preserve"> in naslednje</w:t>
      </w:r>
      <w:r w:rsidR="009E7439" w:rsidRPr="002352A1">
        <w:rPr>
          <w:rStyle w:val="Sprotnaopomba-sklic"/>
          <w:rFonts w:ascii="Cambria" w:hAnsi="Cambria" w:cs="Arial"/>
          <w:sz w:val="24"/>
          <w:szCs w:val="24"/>
        </w:rPr>
        <w:footnoteReference w:id="5"/>
      </w:r>
      <w:r w:rsidR="009E7439" w:rsidRPr="002352A1">
        <w:rPr>
          <w:rFonts w:ascii="Cambria" w:hAnsi="Cambria" w:cs="Arial"/>
          <w:sz w:val="24"/>
          <w:szCs w:val="24"/>
        </w:rPr>
        <w:t xml:space="preserve">: </w:t>
      </w:r>
    </w:p>
    <w:p w14:paraId="0E2A2271" w14:textId="5EED8553"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naprave, kontrola vijačnih spojev;</w:t>
      </w:r>
    </w:p>
    <w:p w14:paraId="0177F14B"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toplotnih izmenjevalcev:</w:t>
      </w:r>
    </w:p>
    <w:p w14:paraId="71706C1C" w14:textId="77777777" w:rsidR="009E7439" w:rsidRPr="00883EB0" w:rsidRDefault="009E7439" w:rsidP="00051090">
      <w:pPr>
        <w:pStyle w:val="ZADEVA"/>
        <w:numPr>
          <w:ilvl w:val="0"/>
          <w:numId w:val="78"/>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čiščenje lamel;</w:t>
      </w:r>
    </w:p>
    <w:p w14:paraId="00F07247" w14:textId="77777777" w:rsidR="009E7439" w:rsidRPr="00883EB0" w:rsidRDefault="009E7439" w:rsidP="00051090">
      <w:pPr>
        <w:pStyle w:val="ZADEVA"/>
        <w:numPr>
          <w:ilvl w:val="0"/>
          <w:numId w:val="78"/>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čiščenje čistilnega kosa;</w:t>
      </w:r>
    </w:p>
    <w:p w14:paraId="235CAF70" w14:textId="77777777" w:rsidR="009E7439" w:rsidRPr="00883EB0" w:rsidRDefault="009E7439" w:rsidP="00051090">
      <w:pPr>
        <w:pStyle w:val="ZADEVA"/>
        <w:numPr>
          <w:ilvl w:val="0"/>
          <w:numId w:val="78"/>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in čiščenje lovilca vodnih kapljic;</w:t>
      </w:r>
    </w:p>
    <w:p w14:paraId="35C32485"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in čiščenje </w:t>
      </w:r>
      <w:proofErr w:type="spellStart"/>
      <w:r w:rsidRPr="00883EB0">
        <w:rPr>
          <w:rFonts w:ascii="Cambria" w:hAnsi="Cambria" w:cs="Arial"/>
          <w:b w:val="0"/>
          <w:sz w:val="24"/>
          <w:lang w:val="sl-SI"/>
        </w:rPr>
        <w:t>kondenznih</w:t>
      </w:r>
      <w:proofErr w:type="spellEnd"/>
      <w:r w:rsidRPr="00883EB0">
        <w:rPr>
          <w:rFonts w:ascii="Cambria" w:hAnsi="Cambria" w:cs="Arial"/>
          <w:b w:val="0"/>
          <w:sz w:val="24"/>
          <w:lang w:val="sl-SI"/>
        </w:rPr>
        <w:t xml:space="preserve"> banjic, sifonov in odtočnih cevi, tlačne sifone napolniti z vodo;</w:t>
      </w:r>
    </w:p>
    <w:p w14:paraId="1A5CD693"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varnostnih funkcij:</w:t>
      </w:r>
    </w:p>
    <w:p w14:paraId="76A095DF" w14:textId="77777777" w:rsidR="009E7439" w:rsidRPr="00883EB0" w:rsidRDefault="009E7439" w:rsidP="00051090">
      <w:pPr>
        <w:pStyle w:val="ZADEVA"/>
        <w:numPr>
          <w:ilvl w:val="0"/>
          <w:numId w:val="79"/>
        </w:numPr>
        <w:tabs>
          <w:tab w:val="clear" w:pos="1701"/>
          <w:tab w:val="left" w:pos="0"/>
        </w:tabs>
        <w:spacing w:line="252" w:lineRule="auto"/>
        <w:jc w:val="both"/>
        <w:rPr>
          <w:rFonts w:ascii="Cambria" w:hAnsi="Cambria" w:cs="Arial"/>
          <w:b w:val="0"/>
          <w:sz w:val="24"/>
          <w:lang w:val="sl-SI"/>
        </w:rPr>
      </w:pPr>
      <w:proofErr w:type="spellStart"/>
      <w:r w:rsidRPr="00883EB0">
        <w:rPr>
          <w:rFonts w:ascii="Cambria" w:hAnsi="Cambria" w:cs="Arial"/>
          <w:b w:val="0"/>
          <w:sz w:val="24"/>
          <w:lang w:val="sl-SI"/>
        </w:rPr>
        <w:t>protizmrzovalna</w:t>
      </w:r>
      <w:proofErr w:type="spellEnd"/>
      <w:r w:rsidRPr="00883EB0">
        <w:rPr>
          <w:rFonts w:ascii="Cambria" w:hAnsi="Cambria" w:cs="Arial"/>
          <w:b w:val="0"/>
          <w:sz w:val="24"/>
          <w:lang w:val="sl-SI"/>
        </w:rPr>
        <w:t xml:space="preserve"> zaščita;</w:t>
      </w:r>
    </w:p>
    <w:p w14:paraId="09A28F5D" w14:textId="77777777" w:rsidR="009E7439" w:rsidRPr="00883EB0" w:rsidRDefault="009E7439" w:rsidP="00051090">
      <w:pPr>
        <w:pStyle w:val="ZADEVA"/>
        <w:numPr>
          <w:ilvl w:val="0"/>
          <w:numId w:val="79"/>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javljalnikov zamazanosti filtrov;</w:t>
      </w:r>
    </w:p>
    <w:p w14:paraId="3C62A64C" w14:textId="77777777" w:rsidR="009E7439" w:rsidRPr="00883EB0" w:rsidRDefault="009E7439" w:rsidP="00051090">
      <w:pPr>
        <w:pStyle w:val="ZADEVA"/>
        <w:numPr>
          <w:ilvl w:val="0"/>
          <w:numId w:val="79"/>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javljalnikov strganosti filtrov;</w:t>
      </w:r>
    </w:p>
    <w:p w14:paraId="2F927E56" w14:textId="77777777" w:rsidR="009E7439"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filtrov in nastavitev indikatorjev umazanosti filtrov;</w:t>
      </w:r>
    </w:p>
    <w:p w14:paraId="22058315"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Dobava in zamenjava filtrov;</w:t>
      </w:r>
    </w:p>
    <w:p w14:paraId="48828E4D"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Kontrola padca tlaka na filtrih in </w:t>
      </w:r>
      <w:r>
        <w:rPr>
          <w:rFonts w:ascii="Cambria" w:hAnsi="Cambria" w:cs="Arial"/>
          <w:b w:val="0"/>
          <w:sz w:val="24"/>
          <w:lang w:val="sl-SI"/>
        </w:rPr>
        <w:t>za</w:t>
      </w:r>
      <w:r w:rsidRPr="00883EB0">
        <w:rPr>
          <w:rFonts w:ascii="Cambria" w:hAnsi="Cambria" w:cs="Arial"/>
          <w:b w:val="0"/>
          <w:sz w:val="24"/>
          <w:lang w:val="sl-SI"/>
        </w:rPr>
        <w:t>menjava filtrov;</w:t>
      </w:r>
    </w:p>
    <w:p w14:paraId="5399F95C"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Kontrola delovanje dovodnega in odvodnega motorja:</w:t>
      </w:r>
    </w:p>
    <w:p w14:paraId="55003302" w14:textId="77777777" w:rsidR="009E7439" w:rsidRPr="00883EB0" w:rsidRDefault="009E7439" w:rsidP="00051090">
      <w:pPr>
        <w:pStyle w:val="ZADEVA"/>
        <w:numPr>
          <w:ilvl w:val="0"/>
          <w:numId w:val="80"/>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meritev tokov v vseh stopnjah delovanja;</w:t>
      </w:r>
    </w:p>
    <w:p w14:paraId="03B1C5D9" w14:textId="77777777" w:rsidR="009E7439" w:rsidRPr="00883EB0" w:rsidRDefault="009E7439" w:rsidP="00051090">
      <w:pPr>
        <w:pStyle w:val="ZADEVA"/>
        <w:numPr>
          <w:ilvl w:val="0"/>
          <w:numId w:val="80"/>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lastRenderedPageBreak/>
        <w:t>pregled nastavitev frekvenčnega regulatorja;</w:t>
      </w:r>
    </w:p>
    <w:p w14:paraId="55FFBB72" w14:textId="77777777" w:rsidR="009E7439" w:rsidRPr="00883EB0" w:rsidRDefault="009E7439" w:rsidP="00051090">
      <w:pPr>
        <w:pStyle w:val="ZADEVA"/>
        <w:numPr>
          <w:ilvl w:val="0"/>
          <w:numId w:val="80"/>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w:t>
      </w:r>
      <w:r>
        <w:rPr>
          <w:rFonts w:ascii="Cambria" w:hAnsi="Cambria" w:cs="Arial"/>
          <w:b w:val="0"/>
          <w:sz w:val="24"/>
          <w:lang w:val="sl-SI"/>
        </w:rPr>
        <w:t>gled pregrevanja ležajev (termo</w:t>
      </w:r>
      <w:r w:rsidRPr="00883EB0">
        <w:rPr>
          <w:rFonts w:ascii="Cambria" w:hAnsi="Cambria" w:cs="Arial"/>
          <w:b w:val="0"/>
          <w:sz w:val="24"/>
          <w:lang w:val="sl-SI"/>
        </w:rPr>
        <w:t>vizijski pregled);</w:t>
      </w:r>
    </w:p>
    <w:p w14:paraId="4EC6E54C"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Kontrola delovanja dovodnega in dovodnega ventilatorja:</w:t>
      </w:r>
    </w:p>
    <w:p w14:paraId="3F576921" w14:textId="77777777" w:rsidR="009E7439" w:rsidRPr="00883EB0" w:rsidRDefault="009E7439" w:rsidP="00051090">
      <w:pPr>
        <w:pStyle w:val="ZADEVA"/>
        <w:numPr>
          <w:ilvl w:val="0"/>
          <w:numId w:val="81"/>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pregreva</w:t>
      </w:r>
      <w:r>
        <w:rPr>
          <w:rFonts w:ascii="Cambria" w:hAnsi="Cambria" w:cs="Arial"/>
          <w:b w:val="0"/>
          <w:sz w:val="24"/>
          <w:lang w:val="sl-SI"/>
        </w:rPr>
        <w:t>nja ležajev ventilatorja (termo</w:t>
      </w:r>
      <w:r w:rsidRPr="00883EB0">
        <w:rPr>
          <w:rFonts w:ascii="Cambria" w:hAnsi="Cambria" w:cs="Arial"/>
          <w:b w:val="0"/>
          <w:sz w:val="24"/>
          <w:lang w:val="sl-SI"/>
        </w:rPr>
        <w:t>vizijski pregled);</w:t>
      </w:r>
    </w:p>
    <w:p w14:paraId="1768ECA2" w14:textId="77777777" w:rsidR="009E7439" w:rsidRPr="00883EB0" w:rsidRDefault="009E7439" w:rsidP="00051090">
      <w:pPr>
        <w:pStyle w:val="ZADEVA"/>
        <w:numPr>
          <w:ilvl w:val="0"/>
          <w:numId w:val="81"/>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centriranosti rotorja ventilatorja ter jermenic;</w:t>
      </w:r>
    </w:p>
    <w:p w14:paraId="2F4ACDEE" w14:textId="77777777" w:rsidR="009E7439" w:rsidRPr="00883EB0" w:rsidRDefault="009E7439" w:rsidP="00051090">
      <w:pPr>
        <w:pStyle w:val="ZADEVA"/>
        <w:numPr>
          <w:ilvl w:val="0"/>
          <w:numId w:val="81"/>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nastavitev napetosti jermena;</w:t>
      </w:r>
    </w:p>
    <w:p w14:paraId="63CAFD73" w14:textId="77777777" w:rsidR="009E7439" w:rsidRPr="00883EB0" w:rsidRDefault="009E7439" w:rsidP="00051090">
      <w:pPr>
        <w:pStyle w:val="ZADEVA"/>
        <w:numPr>
          <w:ilvl w:val="0"/>
          <w:numId w:val="81"/>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nastavitev tirnega teka jermenic ventilatorja in motorja;</w:t>
      </w:r>
    </w:p>
    <w:p w14:paraId="7D6A0462"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delovanja ploščnega </w:t>
      </w:r>
      <w:proofErr w:type="spellStart"/>
      <w:r w:rsidRPr="00883EB0">
        <w:rPr>
          <w:rFonts w:ascii="Cambria" w:hAnsi="Cambria" w:cs="Arial"/>
          <w:b w:val="0"/>
          <w:sz w:val="24"/>
          <w:lang w:val="sl-SI"/>
        </w:rPr>
        <w:t>rekuperatorja</w:t>
      </w:r>
      <w:proofErr w:type="spellEnd"/>
      <w:r w:rsidRPr="00883EB0">
        <w:rPr>
          <w:rFonts w:ascii="Cambria" w:hAnsi="Cambria" w:cs="Arial"/>
          <w:b w:val="0"/>
          <w:sz w:val="24"/>
          <w:lang w:val="sl-SI"/>
        </w:rPr>
        <w:t>:</w:t>
      </w:r>
    </w:p>
    <w:p w14:paraId="67371B1C" w14:textId="77777777" w:rsidR="009E7439" w:rsidRPr="00883EB0" w:rsidRDefault="009E7439" w:rsidP="00051090">
      <w:pPr>
        <w:pStyle w:val="ZADEVA"/>
        <w:numPr>
          <w:ilvl w:val="0"/>
          <w:numId w:val="82"/>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funkcionalnosti žaluzije (t. i. </w:t>
      </w:r>
      <w:proofErr w:type="spellStart"/>
      <w:r w:rsidRPr="00883EB0">
        <w:rPr>
          <w:rFonts w:ascii="Cambria" w:hAnsi="Cambria" w:cs="Arial"/>
          <w:b w:val="0"/>
          <w:sz w:val="24"/>
          <w:lang w:val="sl-SI"/>
        </w:rPr>
        <w:t>bypass</w:t>
      </w:r>
      <w:proofErr w:type="spellEnd"/>
      <w:r w:rsidRPr="00883EB0">
        <w:rPr>
          <w:rFonts w:ascii="Cambria" w:hAnsi="Cambria" w:cs="Arial"/>
          <w:b w:val="0"/>
          <w:sz w:val="24"/>
          <w:lang w:val="sl-SI"/>
        </w:rPr>
        <w:t>);</w:t>
      </w:r>
    </w:p>
    <w:p w14:paraId="4817F696" w14:textId="77777777" w:rsidR="009E7439" w:rsidRPr="00883EB0" w:rsidRDefault="009E7439" w:rsidP="00051090">
      <w:pPr>
        <w:pStyle w:val="ZADEVA"/>
        <w:numPr>
          <w:ilvl w:val="0"/>
          <w:numId w:val="82"/>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čiščenja banjice pod </w:t>
      </w:r>
      <w:proofErr w:type="spellStart"/>
      <w:r w:rsidRPr="00883EB0">
        <w:rPr>
          <w:rFonts w:ascii="Cambria" w:hAnsi="Cambria" w:cs="Arial"/>
          <w:b w:val="0"/>
          <w:sz w:val="24"/>
          <w:lang w:val="sl-SI"/>
        </w:rPr>
        <w:t>rekuperatorjem</w:t>
      </w:r>
      <w:proofErr w:type="spellEnd"/>
      <w:r w:rsidRPr="00883EB0">
        <w:rPr>
          <w:rFonts w:ascii="Cambria" w:hAnsi="Cambria" w:cs="Arial"/>
          <w:b w:val="0"/>
          <w:sz w:val="24"/>
          <w:lang w:val="sl-SI"/>
        </w:rPr>
        <w:t>;</w:t>
      </w:r>
    </w:p>
    <w:p w14:paraId="5A5BA42B" w14:textId="77777777" w:rsidR="009E7439" w:rsidRPr="00883EB0" w:rsidRDefault="009E7439" w:rsidP="00051090">
      <w:pPr>
        <w:pStyle w:val="ZADEVA"/>
        <w:numPr>
          <w:ilvl w:val="0"/>
          <w:numId w:val="82"/>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delovanja tlačnega senzorja proti zmrzovanju </w:t>
      </w:r>
      <w:proofErr w:type="spellStart"/>
      <w:r w:rsidRPr="00883EB0">
        <w:rPr>
          <w:rFonts w:ascii="Cambria" w:hAnsi="Cambria" w:cs="Arial"/>
          <w:b w:val="0"/>
          <w:sz w:val="24"/>
          <w:lang w:val="sl-SI"/>
        </w:rPr>
        <w:t>rekuperatorja</w:t>
      </w:r>
      <w:proofErr w:type="spellEnd"/>
      <w:r w:rsidRPr="00883EB0">
        <w:rPr>
          <w:rFonts w:ascii="Cambria" w:hAnsi="Cambria" w:cs="Arial"/>
          <w:b w:val="0"/>
          <w:sz w:val="24"/>
          <w:lang w:val="sl-SI"/>
        </w:rPr>
        <w:t>;</w:t>
      </w:r>
    </w:p>
    <w:p w14:paraId="08B5F0FF"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delovanja </w:t>
      </w:r>
      <w:proofErr w:type="spellStart"/>
      <w:r w:rsidRPr="00883EB0">
        <w:rPr>
          <w:rFonts w:ascii="Cambria" w:hAnsi="Cambria" w:cs="Arial"/>
          <w:b w:val="0"/>
          <w:sz w:val="24"/>
          <w:lang w:val="sl-SI"/>
        </w:rPr>
        <w:t>rototerma</w:t>
      </w:r>
      <w:proofErr w:type="spellEnd"/>
      <w:r w:rsidRPr="00883EB0">
        <w:rPr>
          <w:rFonts w:ascii="Cambria" w:hAnsi="Cambria" w:cs="Arial"/>
          <w:b w:val="0"/>
          <w:sz w:val="24"/>
          <w:lang w:val="sl-SI"/>
        </w:rPr>
        <w:t>:</w:t>
      </w:r>
    </w:p>
    <w:p w14:paraId="46EB2547" w14:textId="77777777" w:rsidR="009E7439" w:rsidRPr="00883EB0" w:rsidRDefault="009E7439" w:rsidP="00051090">
      <w:pPr>
        <w:pStyle w:val="ZADEVA"/>
        <w:numPr>
          <w:ilvl w:val="0"/>
          <w:numId w:val="83"/>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čistost lamel in jih po potrebi očistiti;</w:t>
      </w:r>
    </w:p>
    <w:p w14:paraId="4601E8F0" w14:textId="77777777" w:rsidR="009E7439" w:rsidRPr="00883EB0" w:rsidRDefault="009E7439" w:rsidP="00051090">
      <w:pPr>
        <w:pStyle w:val="ZADEVA"/>
        <w:numPr>
          <w:ilvl w:val="0"/>
          <w:numId w:val="83"/>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delovanje reduktorja (termovizijski pregled);</w:t>
      </w:r>
    </w:p>
    <w:p w14:paraId="5252185A" w14:textId="77777777" w:rsidR="009E7439" w:rsidRPr="00883EB0" w:rsidRDefault="009E7439" w:rsidP="00051090">
      <w:pPr>
        <w:pStyle w:val="ZADEVA"/>
        <w:numPr>
          <w:ilvl w:val="0"/>
          <w:numId w:val="83"/>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napetost jermena;</w:t>
      </w:r>
    </w:p>
    <w:p w14:paraId="327D1461" w14:textId="77777777" w:rsidR="009E7439" w:rsidRPr="00883EB0" w:rsidRDefault="009E7439" w:rsidP="00051090">
      <w:pPr>
        <w:pStyle w:val="ZADEVA"/>
        <w:numPr>
          <w:ilvl w:val="0"/>
          <w:numId w:val="83"/>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mazanje ležajev </w:t>
      </w:r>
      <w:proofErr w:type="spellStart"/>
      <w:r w:rsidRPr="00883EB0">
        <w:rPr>
          <w:rFonts w:ascii="Cambria" w:hAnsi="Cambria" w:cs="Arial"/>
          <w:b w:val="0"/>
          <w:sz w:val="24"/>
          <w:lang w:val="sl-SI"/>
        </w:rPr>
        <w:t>rototerma</w:t>
      </w:r>
      <w:proofErr w:type="spellEnd"/>
      <w:r w:rsidRPr="00883EB0">
        <w:rPr>
          <w:rFonts w:ascii="Cambria" w:hAnsi="Cambria" w:cs="Arial"/>
          <w:b w:val="0"/>
          <w:sz w:val="24"/>
          <w:lang w:val="sl-SI"/>
        </w:rPr>
        <w:t>;</w:t>
      </w:r>
    </w:p>
    <w:p w14:paraId="0383A55C"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in nastavitev regulacijskih žaluzij;</w:t>
      </w:r>
    </w:p>
    <w:p w14:paraId="6C6B5EE9"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Kontrola delovanja elementov regulacije in krmilja;</w:t>
      </w:r>
    </w:p>
    <w:p w14:paraId="6E24FC17"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Kontrola meritev električnega stikalnega bloka klimatske naprave:</w:t>
      </w:r>
    </w:p>
    <w:p w14:paraId="1BE7EA7B" w14:textId="77777777" w:rsidR="009E7439" w:rsidRPr="00883EB0" w:rsidRDefault="009E7439" w:rsidP="00051090">
      <w:pPr>
        <w:pStyle w:val="ZADEVA"/>
        <w:numPr>
          <w:ilvl w:val="0"/>
          <w:numId w:val="84"/>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preveriti </w:t>
      </w:r>
      <w:proofErr w:type="spellStart"/>
      <w:r w:rsidRPr="00883EB0">
        <w:rPr>
          <w:rFonts w:ascii="Cambria" w:hAnsi="Cambria" w:cs="Arial"/>
          <w:b w:val="0"/>
          <w:sz w:val="24"/>
          <w:lang w:val="sl-SI"/>
        </w:rPr>
        <w:t>kontaktorje</w:t>
      </w:r>
      <w:proofErr w:type="spellEnd"/>
      <w:r w:rsidRPr="00883EB0">
        <w:rPr>
          <w:rFonts w:ascii="Cambria" w:hAnsi="Cambria" w:cs="Arial"/>
          <w:b w:val="0"/>
          <w:sz w:val="24"/>
          <w:lang w:val="sl-SI"/>
        </w:rPr>
        <w:t xml:space="preserve"> in releje (poškodba, korozija);</w:t>
      </w:r>
    </w:p>
    <w:p w14:paraId="2B1B285B" w14:textId="77777777" w:rsidR="009E7439" w:rsidRPr="00883EB0" w:rsidRDefault="009E7439" w:rsidP="00051090">
      <w:pPr>
        <w:pStyle w:val="ZADEVA"/>
        <w:numPr>
          <w:ilvl w:val="0"/>
          <w:numId w:val="84"/>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vhode in izhode na regulatorju;</w:t>
      </w:r>
    </w:p>
    <w:p w14:paraId="4BE80353" w14:textId="77777777" w:rsidR="009E7439" w:rsidRPr="00883EB0" w:rsidRDefault="009E7439" w:rsidP="00051090">
      <w:pPr>
        <w:pStyle w:val="ZADEVA"/>
        <w:numPr>
          <w:ilvl w:val="0"/>
          <w:numId w:val="84"/>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delovanje avtomatskega, ročnega režima;</w:t>
      </w:r>
    </w:p>
    <w:p w14:paraId="1ED45FF2" w14:textId="77777777" w:rsidR="009E7439" w:rsidRDefault="009E7439" w:rsidP="00051090">
      <w:pPr>
        <w:pStyle w:val="ZADEVA"/>
        <w:numPr>
          <w:ilvl w:val="0"/>
          <w:numId w:val="84"/>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trdnost električnih spojev.</w:t>
      </w:r>
    </w:p>
    <w:p w14:paraId="4032A925" w14:textId="77777777" w:rsidR="001C5559" w:rsidRDefault="001C5559" w:rsidP="00CC11F0">
      <w:pPr>
        <w:pStyle w:val="datumtevilka"/>
        <w:spacing w:line="252" w:lineRule="auto"/>
        <w:jc w:val="both"/>
        <w:rPr>
          <w:rFonts w:ascii="Cambria" w:hAnsi="Cambria" w:cs="Arial"/>
          <w:sz w:val="24"/>
          <w:szCs w:val="24"/>
        </w:rPr>
      </w:pPr>
    </w:p>
    <w:p w14:paraId="07472DBA" w14:textId="33AAC3C5" w:rsidR="009E7439" w:rsidRDefault="009E7439"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zdrževanje parnih vlažilnikov se izvaja skladno z navodili proizvajalca</w:t>
      </w:r>
      <w:r w:rsidR="001C5559">
        <w:rPr>
          <w:rFonts w:ascii="Cambria" w:hAnsi="Cambria" w:cs="Arial"/>
          <w:sz w:val="24"/>
          <w:szCs w:val="24"/>
        </w:rPr>
        <w:t xml:space="preserve"> in</w:t>
      </w:r>
      <w:r w:rsidRPr="00883EB0">
        <w:rPr>
          <w:rFonts w:ascii="Cambria" w:hAnsi="Cambria" w:cs="Arial"/>
          <w:sz w:val="24"/>
          <w:szCs w:val="24"/>
        </w:rPr>
        <w:t xml:space="preserve"> </w:t>
      </w:r>
      <w:r w:rsidR="001C5559">
        <w:rPr>
          <w:rFonts w:ascii="Cambria" w:hAnsi="Cambria" w:cs="Arial"/>
          <w:sz w:val="24"/>
          <w:szCs w:val="24"/>
        </w:rPr>
        <w:t>z</w:t>
      </w:r>
      <w:r>
        <w:rPr>
          <w:rFonts w:ascii="Cambria" w:hAnsi="Cambria" w:cs="Arial"/>
          <w:sz w:val="24"/>
          <w:szCs w:val="24"/>
        </w:rPr>
        <w:t>ajema</w:t>
      </w:r>
      <w:r w:rsidRPr="00750139">
        <w:rPr>
          <w:rFonts w:ascii="Cambria" w:hAnsi="Cambria" w:cs="Arial"/>
          <w:sz w:val="24"/>
          <w:szCs w:val="24"/>
        </w:rPr>
        <w:t xml:space="preserve"> redni letni pregled, vključno z dobavo in zamenjavo </w:t>
      </w:r>
      <w:r>
        <w:rPr>
          <w:rFonts w:ascii="Cambria" w:hAnsi="Cambria" w:cs="Arial"/>
          <w:sz w:val="24"/>
          <w:szCs w:val="24"/>
        </w:rPr>
        <w:t>posod parnih vlažilnikov</w:t>
      </w:r>
      <w:r w:rsidRPr="00750139">
        <w:rPr>
          <w:rFonts w:ascii="Cambria" w:hAnsi="Cambria" w:cs="Arial"/>
          <w:sz w:val="24"/>
          <w:szCs w:val="24"/>
        </w:rPr>
        <w:t xml:space="preserve">. </w:t>
      </w:r>
    </w:p>
    <w:p w14:paraId="50B1E8E6" w14:textId="77777777" w:rsidR="009E7439" w:rsidRDefault="009E7439" w:rsidP="00CC11F0">
      <w:pPr>
        <w:pStyle w:val="datumtevilka"/>
        <w:spacing w:line="252" w:lineRule="auto"/>
        <w:jc w:val="both"/>
        <w:rPr>
          <w:rFonts w:ascii="Cambria" w:hAnsi="Cambria" w:cs="Arial"/>
          <w:sz w:val="24"/>
          <w:szCs w:val="24"/>
        </w:rPr>
      </w:pPr>
    </w:p>
    <w:p w14:paraId="54409F76" w14:textId="32E0F903" w:rsidR="009E7439" w:rsidRPr="00883EB0" w:rsidRDefault="00260F0D" w:rsidP="00CC11F0">
      <w:pPr>
        <w:pStyle w:val="datumtevilka"/>
        <w:spacing w:line="252" w:lineRule="auto"/>
        <w:jc w:val="both"/>
        <w:rPr>
          <w:rFonts w:ascii="Cambria" w:hAnsi="Cambria" w:cs="Arial"/>
          <w:sz w:val="24"/>
          <w:szCs w:val="24"/>
        </w:rPr>
      </w:pPr>
      <w:r>
        <w:rPr>
          <w:rFonts w:ascii="Cambria" w:hAnsi="Cambria" w:cs="Arial"/>
          <w:sz w:val="24"/>
          <w:szCs w:val="24"/>
        </w:rPr>
        <w:t>V okviru rednega letnega</w:t>
      </w:r>
      <w:r w:rsidR="009E7439" w:rsidRPr="002863BC">
        <w:rPr>
          <w:rFonts w:ascii="Cambria" w:hAnsi="Cambria" w:cs="Arial"/>
          <w:sz w:val="24"/>
          <w:szCs w:val="24"/>
        </w:rPr>
        <w:t xml:space="preserve"> pregled</w:t>
      </w:r>
      <w:r>
        <w:rPr>
          <w:rFonts w:ascii="Cambria" w:hAnsi="Cambria" w:cs="Arial"/>
          <w:sz w:val="24"/>
          <w:szCs w:val="24"/>
        </w:rPr>
        <w:t>a</w:t>
      </w:r>
      <w:r w:rsidR="009E7439" w:rsidRPr="002863BC">
        <w:rPr>
          <w:rFonts w:ascii="Cambria" w:hAnsi="Cambria" w:cs="Arial"/>
          <w:sz w:val="24"/>
          <w:szCs w:val="24"/>
        </w:rPr>
        <w:t xml:space="preserve"> parnih vlažilnikov </w:t>
      </w:r>
      <w:r>
        <w:rPr>
          <w:rFonts w:ascii="Cambria" w:hAnsi="Cambria" w:cs="Arial"/>
          <w:sz w:val="24"/>
          <w:szCs w:val="24"/>
        </w:rPr>
        <w:t>se izvedejo storitve</w:t>
      </w:r>
      <w:r w:rsidR="009E7439" w:rsidRPr="002352A1">
        <w:rPr>
          <w:rFonts w:ascii="Cambria" w:hAnsi="Cambria" w:cs="Arial"/>
          <w:sz w:val="24"/>
          <w:szCs w:val="24"/>
        </w:rPr>
        <w:t>, predvidene v navodilih proizvajalca</w:t>
      </w:r>
      <w:r w:rsidR="009E7439">
        <w:rPr>
          <w:rFonts w:ascii="Cambria" w:hAnsi="Cambria" w:cs="Arial"/>
          <w:sz w:val="24"/>
          <w:szCs w:val="24"/>
        </w:rPr>
        <w:t>,</w:t>
      </w:r>
      <w:r w:rsidR="009E7439" w:rsidRPr="002352A1">
        <w:rPr>
          <w:rFonts w:ascii="Cambria" w:hAnsi="Cambria" w:cs="Arial"/>
          <w:sz w:val="24"/>
          <w:szCs w:val="24"/>
        </w:rPr>
        <w:t xml:space="preserve"> in naslednje</w:t>
      </w:r>
      <w:r w:rsidR="009E7439">
        <w:rPr>
          <w:rStyle w:val="Sprotnaopomba-sklic"/>
          <w:rFonts w:ascii="Cambria" w:hAnsi="Cambria" w:cs="Arial"/>
          <w:sz w:val="24"/>
          <w:szCs w:val="24"/>
        </w:rPr>
        <w:footnoteReference w:id="6"/>
      </w:r>
      <w:r w:rsidR="009E7439">
        <w:rPr>
          <w:rFonts w:ascii="Cambria" w:hAnsi="Cambria" w:cs="Arial"/>
          <w:sz w:val="24"/>
          <w:szCs w:val="24"/>
        </w:rPr>
        <w:t>:</w:t>
      </w:r>
    </w:p>
    <w:p w14:paraId="4E325EE3" w14:textId="77777777" w:rsidR="009E7439" w:rsidRDefault="009E7439" w:rsidP="00051090">
      <w:pPr>
        <w:pStyle w:val="datumtevilka"/>
        <w:numPr>
          <w:ilvl w:val="0"/>
          <w:numId w:val="77"/>
        </w:numPr>
        <w:spacing w:line="252" w:lineRule="auto"/>
        <w:jc w:val="both"/>
        <w:rPr>
          <w:rFonts w:ascii="Cambria" w:hAnsi="Cambria" w:cs="Arial"/>
          <w:sz w:val="24"/>
          <w:szCs w:val="24"/>
        </w:rPr>
      </w:pPr>
      <w:r w:rsidRPr="0047500A">
        <w:rPr>
          <w:rFonts w:ascii="Cambria" w:hAnsi="Cambria" w:cs="Arial"/>
          <w:sz w:val="24"/>
          <w:szCs w:val="24"/>
        </w:rPr>
        <w:t>D</w:t>
      </w:r>
      <w:r w:rsidRPr="001A2519">
        <w:rPr>
          <w:rFonts w:ascii="Cambria" w:hAnsi="Cambria" w:cs="Arial"/>
          <w:sz w:val="24"/>
          <w:szCs w:val="24"/>
        </w:rPr>
        <w:t xml:space="preserve">obava in zamenjava </w:t>
      </w:r>
      <w:r>
        <w:rPr>
          <w:rFonts w:ascii="Cambria" w:hAnsi="Cambria" w:cs="Arial"/>
          <w:sz w:val="24"/>
          <w:szCs w:val="24"/>
        </w:rPr>
        <w:t>posode parnega vlažilnika;</w:t>
      </w:r>
      <w:r w:rsidRPr="00883EB0">
        <w:rPr>
          <w:rFonts w:ascii="Cambria" w:hAnsi="Cambria" w:cs="Arial"/>
          <w:sz w:val="24"/>
          <w:szCs w:val="24"/>
        </w:rPr>
        <w:t xml:space="preserve"> </w:t>
      </w:r>
    </w:p>
    <w:p w14:paraId="7D6F0F51" w14:textId="77777777" w:rsidR="009E7439" w:rsidRDefault="009E7439" w:rsidP="00051090">
      <w:pPr>
        <w:pStyle w:val="datumtevilka"/>
        <w:numPr>
          <w:ilvl w:val="0"/>
          <w:numId w:val="77"/>
        </w:numPr>
        <w:spacing w:line="252" w:lineRule="auto"/>
        <w:jc w:val="both"/>
        <w:rPr>
          <w:rFonts w:ascii="Cambria" w:hAnsi="Cambria" w:cs="Arial"/>
          <w:sz w:val="24"/>
          <w:szCs w:val="24"/>
        </w:rPr>
      </w:pPr>
      <w:r>
        <w:rPr>
          <w:rFonts w:ascii="Cambria" w:hAnsi="Cambria" w:cs="Arial"/>
          <w:sz w:val="24"/>
          <w:szCs w:val="24"/>
        </w:rPr>
        <w:t xml:space="preserve">Mikrobiološka kontrola izhodne instalacije </w:t>
      </w:r>
      <w:proofErr w:type="spellStart"/>
      <w:r>
        <w:rPr>
          <w:rFonts w:ascii="Cambria" w:hAnsi="Cambria" w:cs="Arial"/>
          <w:sz w:val="24"/>
          <w:szCs w:val="24"/>
        </w:rPr>
        <w:t>klimata</w:t>
      </w:r>
      <w:proofErr w:type="spellEnd"/>
      <w:r>
        <w:rPr>
          <w:rFonts w:ascii="Cambria" w:hAnsi="Cambria" w:cs="Arial"/>
          <w:sz w:val="24"/>
          <w:szCs w:val="24"/>
        </w:rPr>
        <w:t xml:space="preserve"> oz. svežega zraka;</w:t>
      </w:r>
    </w:p>
    <w:p w14:paraId="28AB8300" w14:textId="77777777" w:rsidR="009E7439" w:rsidRPr="00883EB0" w:rsidRDefault="009E7439" w:rsidP="00051090">
      <w:pPr>
        <w:pStyle w:val="datumtevilka"/>
        <w:numPr>
          <w:ilvl w:val="0"/>
          <w:numId w:val="77"/>
        </w:numPr>
        <w:spacing w:line="252" w:lineRule="auto"/>
        <w:jc w:val="both"/>
        <w:rPr>
          <w:rFonts w:ascii="Cambria" w:hAnsi="Cambria" w:cs="Arial"/>
          <w:sz w:val="24"/>
          <w:szCs w:val="24"/>
        </w:rPr>
      </w:pPr>
      <w:r w:rsidRPr="00883EB0">
        <w:rPr>
          <w:rFonts w:ascii="Cambria" w:hAnsi="Cambria" w:cs="Arial"/>
          <w:sz w:val="24"/>
          <w:szCs w:val="24"/>
        </w:rPr>
        <w:t>Kontrola zamazanosti, poškodb in korozije;</w:t>
      </w:r>
    </w:p>
    <w:p w14:paraId="56CD521E" w14:textId="77777777" w:rsidR="009E7439" w:rsidRPr="00883EB0" w:rsidRDefault="009E7439" w:rsidP="00051090">
      <w:pPr>
        <w:pStyle w:val="datumtevilka"/>
        <w:numPr>
          <w:ilvl w:val="0"/>
          <w:numId w:val="77"/>
        </w:numPr>
        <w:spacing w:line="252" w:lineRule="auto"/>
        <w:jc w:val="both"/>
        <w:rPr>
          <w:rFonts w:ascii="Cambria" w:hAnsi="Cambria" w:cs="Arial"/>
          <w:sz w:val="24"/>
          <w:szCs w:val="24"/>
        </w:rPr>
      </w:pPr>
      <w:r w:rsidRPr="00883EB0">
        <w:rPr>
          <w:rFonts w:ascii="Cambria" w:hAnsi="Cambria" w:cs="Arial"/>
          <w:sz w:val="24"/>
          <w:szCs w:val="24"/>
        </w:rPr>
        <w:t>Čiščenje s čistilnim sredstvom, izpiranje in osušitev vlažilne komore, dezinfekcija, če je potrebno;</w:t>
      </w:r>
    </w:p>
    <w:p w14:paraId="1DD42ECE" w14:textId="77777777" w:rsidR="009E7439" w:rsidRPr="00883EB0" w:rsidRDefault="009E7439" w:rsidP="00051090">
      <w:pPr>
        <w:pStyle w:val="datumtevilka"/>
        <w:numPr>
          <w:ilvl w:val="0"/>
          <w:numId w:val="77"/>
        </w:numPr>
        <w:spacing w:line="252" w:lineRule="auto"/>
        <w:jc w:val="both"/>
        <w:rPr>
          <w:rFonts w:ascii="Cambria" w:hAnsi="Cambria" w:cs="Arial"/>
          <w:sz w:val="24"/>
          <w:szCs w:val="24"/>
        </w:rPr>
      </w:pPr>
      <w:r w:rsidRPr="00883EB0">
        <w:rPr>
          <w:rFonts w:ascii="Cambria" w:hAnsi="Cambria" w:cs="Arial"/>
          <w:sz w:val="24"/>
          <w:szCs w:val="24"/>
        </w:rPr>
        <w:t>Kontrola vlažilne komore na odtekanje kondenzata, po potrebi čiščenje parnega vlažilnika;</w:t>
      </w:r>
    </w:p>
    <w:p w14:paraId="70144982" w14:textId="77777777" w:rsidR="009E7439" w:rsidRPr="00883EB0" w:rsidRDefault="009E7439" w:rsidP="00051090">
      <w:pPr>
        <w:pStyle w:val="datumtevilka"/>
        <w:numPr>
          <w:ilvl w:val="0"/>
          <w:numId w:val="77"/>
        </w:numPr>
        <w:spacing w:line="252" w:lineRule="auto"/>
        <w:jc w:val="both"/>
        <w:rPr>
          <w:rFonts w:ascii="Cambria" w:hAnsi="Cambria" w:cs="Arial"/>
          <w:sz w:val="24"/>
          <w:szCs w:val="24"/>
        </w:rPr>
      </w:pPr>
      <w:r w:rsidRPr="00883EB0">
        <w:rPr>
          <w:rFonts w:ascii="Cambria" w:hAnsi="Cambria" w:cs="Arial"/>
          <w:sz w:val="24"/>
          <w:szCs w:val="24"/>
        </w:rPr>
        <w:t>Kontrola delovanja in čistosti lovilnikov nesnage;</w:t>
      </w:r>
    </w:p>
    <w:p w14:paraId="5554F4AA" w14:textId="77777777" w:rsidR="009E7439" w:rsidRPr="00883EB0" w:rsidRDefault="009E7439" w:rsidP="00051090">
      <w:pPr>
        <w:pStyle w:val="datumtevilka"/>
        <w:numPr>
          <w:ilvl w:val="0"/>
          <w:numId w:val="77"/>
        </w:numPr>
        <w:spacing w:line="252" w:lineRule="auto"/>
        <w:jc w:val="both"/>
        <w:rPr>
          <w:rFonts w:ascii="Cambria" w:hAnsi="Cambria" w:cs="Arial"/>
          <w:sz w:val="24"/>
          <w:szCs w:val="24"/>
        </w:rPr>
      </w:pPr>
      <w:r w:rsidRPr="00883EB0">
        <w:rPr>
          <w:rFonts w:ascii="Cambria" w:hAnsi="Cambria" w:cs="Arial"/>
          <w:sz w:val="24"/>
          <w:szCs w:val="24"/>
        </w:rPr>
        <w:t>Kontrola nalaganja oblog na parnem distributorju;</w:t>
      </w:r>
    </w:p>
    <w:p w14:paraId="373B0216" w14:textId="77777777" w:rsidR="009E7439" w:rsidRPr="00883EB0" w:rsidRDefault="009E7439" w:rsidP="00051090">
      <w:pPr>
        <w:pStyle w:val="datumtevilka"/>
        <w:numPr>
          <w:ilvl w:val="0"/>
          <w:numId w:val="77"/>
        </w:numPr>
        <w:spacing w:line="252" w:lineRule="auto"/>
        <w:jc w:val="both"/>
        <w:rPr>
          <w:rFonts w:ascii="Cambria" w:hAnsi="Cambria" w:cs="Arial"/>
          <w:sz w:val="24"/>
          <w:szCs w:val="24"/>
        </w:rPr>
      </w:pPr>
      <w:r w:rsidRPr="00883EB0">
        <w:rPr>
          <w:rFonts w:ascii="Cambria" w:hAnsi="Cambria" w:cs="Arial"/>
          <w:sz w:val="24"/>
          <w:szCs w:val="24"/>
        </w:rPr>
        <w:t>Kontrola odtekanja kondenzata;</w:t>
      </w:r>
    </w:p>
    <w:p w14:paraId="6DCBE825" w14:textId="77777777" w:rsidR="009E7439" w:rsidRPr="000F7D04" w:rsidRDefault="009E7439" w:rsidP="00051090">
      <w:pPr>
        <w:pStyle w:val="datumtevilka"/>
        <w:numPr>
          <w:ilvl w:val="0"/>
          <w:numId w:val="77"/>
        </w:numPr>
        <w:spacing w:line="252" w:lineRule="auto"/>
        <w:jc w:val="both"/>
        <w:rPr>
          <w:rFonts w:ascii="Cambria" w:hAnsi="Cambria" w:cs="Arial"/>
          <w:sz w:val="24"/>
          <w:szCs w:val="24"/>
        </w:rPr>
      </w:pPr>
      <w:r w:rsidRPr="00883EB0">
        <w:rPr>
          <w:rFonts w:ascii="Cambria" w:hAnsi="Cambria" w:cs="Arial"/>
          <w:sz w:val="24"/>
          <w:szCs w:val="24"/>
        </w:rPr>
        <w:t>Kontrola delovanja regulacijskega ventila.</w:t>
      </w:r>
    </w:p>
    <w:p w14:paraId="78569C46" w14:textId="77777777" w:rsidR="009005E3" w:rsidRDefault="009005E3" w:rsidP="00CC11F0">
      <w:pPr>
        <w:pStyle w:val="Default"/>
        <w:spacing w:line="252" w:lineRule="auto"/>
        <w:jc w:val="both"/>
        <w:rPr>
          <w:rFonts w:ascii="Cambria" w:hAnsi="Cambria" w:cstheme="minorHAnsi"/>
        </w:rPr>
      </w:pPr>
    </w:p>
    <w:p w14:paraId="59634E04" w14:textId="5A881872" w:rsidR="007A7BC7" w:rsidRDefault="007A7BC7" w:rsidP="007A7BC7">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 xml:space="preserve">zdrževanje </w:t>
      </w:r>
      <w:r>
        <w:rPr>
          <w:rFonts w:ascii="Cambria" w:hAnsi="Cambria" w:cs="Arial"/>
          <w:sz w:val="24"/>
          <w:szCs w:val="24"/>
        </w:rPr>
        <w:t>elektronskih regulatorjev pretoka</w:t>
      </w:r>
      <w:r w:rsidRPr="00883EB0">
        <w:rPr>
          <w:rFonts w:ascii="Cambria" w:hAnsi="Cambria" w:cs="Arial"/>
          <w:sz w:val="24"/>
          <w:szCs w:val="24"/>
        </w:rPr>
        <w:t xml:space="preserve"> se izvaja skladno z navodili proizvajalca</w:t>
      </w:r>
      <w:r>
        <w:rPr>
          <w:rFonts w:ascii="Cambria" w:hAnsi="Cambria" w:cs="Arial"/>
          <w:sz w:val="24"/>
          <w:szCs w:val="24"/>
        </w:rPr>
        <w:t xml:space="preserve"> in</w:t>
      </w:r>
      <w:r w:rsidRPr="00883EB0">
        <w:rPr>
          <w:rFonts w:ascii="Cambria" w:hAnsi="Cambria" w:cs="Arial"/>
          <w:sz w:val="24"/>
          <w:szCs w:val="24"/>
        </w:rPr>
        <w:t xml:space="preserve"> </w:t>
      </w:r>
      <w:r>
        <w:rPr>
          <w:rFonts w:ascii="Cambria" w:hAnsi="Cambria" w:cs="Arial"/>
          <w:sz w:val="24"/>
          <w:szCs w:val="24"/>
        </w:rPr>
        <w:t>zajema redni letni pregled.</w:t>
      </w:r>
    </w:p>
    <w:p w14:paraId="51B4E551" w14:textId="77777777" w:rsidR="007A7BC7" w:rsidRDefault="007A7BC7" w:rsidP="007A7BC7">
      <w:pPr>
        <w:pStyle w:val="datumtevilka"/>
        <w:spacing w:line="252" w:lineRule="auto"/>
        <w:jc w:val="both"/>
        <w:rPr>
          <w:rFonts w:ascii="Cambria" w:hAnsi="Cambria" w:cs="Arial"/>
          <w:sz w:val="24"/>
          <w:szCs w:val="24"/>
        </w:rPr>
      </w:pPr>
    </w:p>
    <w:p w14:paraId="23CE238D" w14:textId="75ACA75C" w:rsidR="007A7BC7" w:rsidRPr="00883EB0" w:rsidRDefault="007A7BC7" w:rsidP="007A7BC7">
      <w:pPr>
        <w:pStyle w:val="datumtevilka"/>
        <w:spacing w:line="252" w:lineRule="auto"/>
        <w:jc w:val="both"/>
        <w:rPr>
          <w:rFonts w:ascii="Cambria" w:hAnsi="Cambria" w:cs="Arial"/>
          <w:sz w:val="24"/>
          <w:szCs w:val="24"/>
        </w:rPr>
      </w:pPr>
      <w:r>
        <w:rPr>
          <w:rFonts w:ascii="Cambria" w:hAnsi="Cambria" w:cs="Arial"/>
          <w:sz w:val="24"/>
          <w:szCs w:val="24"/>
        </w:rPr>
        <w:t>V okviru rednega letnega</w:t>
      </w:r>
      <w:r w:rsidRPr="002863BC">
        <w:rPr>
          <w:rFonts w:ascii="Cambria" w:hAnsi="Cambria" w:cs="Arial"/>
          <w:sz w:val="24"/>
          <w:szCs w:val="24"/>
        </w:rPr>
        <w:t xml:space="preserve"> pregled</w:t>
      </w:r>
      <w:r>
        <w:rPr>
          <w:rFonts w:ascii="Cambria" w:hAnsi="Cambria" w:cs="Arial"/>
          <w:sz w:val="24"/>
          <w:szCs w:val="24"/>
        </w:rPr>
        <w:t>a</w:t>
      </w:r>
      <w:r w:rsidRPr="002863BC">
        <w:rPr>
          <w:rFonts w:ascii="Cambria" w:hAnsi="Cambria" w:cs="Arial"/>
          <w:sz w:val="24"/>
          <w:szCs w:val="24"/>
        </w:rPr>
        <w:t xml:space="preserve"> </w:t>
      </w:r>
      <w:r>
        <w:rPr>
          <w:rFonts w:ascii="Cambria" w:hAnsi="Cambria" w:cs="Arial"/>
          <w:sz w:val="24"/>
          <w:szCs w:val="24"/>
        </w:rPr>
        <w:t>elektronskih regulatorjev pretoka</w:t>
      </w:r>
      <w:r w:rsidRPr="00883EB0">
        <w:rPr>
          <w:rFonts w:ascii="Cambria" w:hAnsi="Cambria" w:cs="Arial"/>
          <w:sz w:val="24"/>
          <w:szCs w:val="24"/>
        </w:rPr>
        <w:t xml:space="preserve"> </w:t>
      </w:r>
      <w:r>
        <w:rPr>
          <w:rFonts w:ascii="Cambria" w:hAnsi="Cambria" w:cs="Arial"/>
          <w:sz w:val="24"/>
          <w:szCs w:val="24"/>
        </w:rPr>
        <w:t>se izvedejo storitve</w:t>
      </w:r>
      <w:r w:rsidRPr="002352A1">
        <w:rPr>
          <w:rFonts w:ascii="Cambria" w:hAnsi="Cambria" w:cs="Arial"/>
          <w:sz w:val="24"/>
          <w:szCs w:val="24"/>
        </w:rPr>
        <w:t>, predvidene v navodilih proizvajalca</w:t>
      </w:r>
      <w:r>
        <w:rPr>
          <w:rFonts w:ascii="Cambria" w:hAnsi="Cambria" w:cs="Arial"/>
          <w:sz w:val="24"/>
          <w:szCs w:val="24"/>
        </w:rPr>
        <w:t>,</w:t>
      </w:r>
      <w:r w:rsidRPr="002352A1">
        <w:rPr>
          <w:rFonts w:ascii="Cambria" w:hAnsi="Cambria" w:cs="Arial"/>
          <w:sz w:val="24"/>
          <w:szCs w:val="24"/>
        </w:rPr>
        <w:t xml:space="preserve"> in naslednje</w:t>
      </w:r>
      <w:r>
        <w:rPr>
          <w:rFonts w:ascii="Cambria" w:hAnsi="Cambria" w:cs="Arial"/>
          <w:sz w:val="24"/>
          <w:szCs w:val="24"/>
        </w:rPr>
        <w:t>:</w:t>
      </w:r>
    </w:p>
    <w:p w14:paraId="3636AADF" w14:textId="32FA7BD5" w:rsidR="007A7BC7" w:rsidRDefault="007A7BC7" w:rsidP="001836E9">
      <w:pPr>
        <w:pStyle w:val="datumtevilka"/>
        <w:numPr>
          <w:ilvl w:val="0"/>
          <w:numId w:val="146"/>
        </w:numPr>
        <w:spacing w:line="252" w:lineRule="auto"/>
        <w:jc w:val="both"/>
        <w:rPr>
          <w:rFonts w:ascii="Cambria" w:hAnsi="Cambria" w:cs="Arial"/>
          <w:sz w:val="24"/>
          <w:szCs w:val="24"/>
        </w:rPr>
      </w:pPr>
      <w:r>
        <w:rPr>
          <w:rFonts w:ascii="Cambria" w:hAnsi="Cambria" w:cs="Arial"/>
          <w:sz w:val="24"/>
          <w:szCs w:val="24"/>
        </w:rPr>
        <w:t>Funkcionalni preizkus delovanja;</w:t>
      </w:r>
      <w:r w:rsidRPr="00883EB0">
        <w:rPr>
          <w:rFonts w:ascii="Cambria" w:hAnsi="Cambria" w:cs="Arial"/>
          <w:sz w:val="24"/>
          <w:szCs w:val="24"/>
        </w:rPr>
        <w:t xml:space="preserve"> </w:t>
      </w:r>
    </w:p>
    <w:p w14:paraId="17C475EF" w14:textId="12BAF4FE" w:rsidR="007A7BC7" w:rsidRPr="00883EB0" w:rsidRDefault="007A7BC7" w:rsidP="001836E9">
      <w:pPr>
        <w:pStyle w:val="datumtevilka"/>
        <w:numPr>
          <w:ilvl w:val="0"/>
          <w:numId w:val="146"/>
        </w:numPr>
        <w:spacing w:line="252" w:lineRule="auto"/>
        <w:jc w:val="both"/>
        <w:rPr>
          <w:rFonts w:ascii="Cambria" w:hAnsi="Cambria" w:cs="Arial"/>
          <w:sz w:val="24"/>
          <w:szCs w:val="24"/>
        </w:rPr>
      </w:pPr>
      <w:r w:rsidRPr="00883EB0">
        <w:rPr>
          <w:rFonts w:ascii="Cambria" w:hAnsi="Cambria" w:cs="Arial"/>
          <w:sz w:val="24"/>
          <w:szCs w:val="24"/>
        </w:rPr>
        <w:t>Kontrola zamazanosti, poškodb in korozije</w:t>
      </w:r>
      <w:r w:rsidR="00031FC0">
        <w:rPr>
          <w:rFonts w:ascii="Cambria" w:hAnsi="Cambria" w:cs="Arial"/>
          <w:sz w:val="24"/>
          <w:szCs w:val="24"/>
        </w:rPr>
        <w:t>.</w:t>
      </w:r>
    </w:p>
    <w:p w14:paraId="15C3CD3E" w14:textId="77777777" w:rsidR="00F832D4" w:rsidRDefault="00F832D4" w:rsidP="00CC11F0">
      <w:pPr>
        <w:pStyle w:val="Default"/>
        <w:spacing w:line="252" w:lineRule="auto"/>
        <w:jc w:val="both"/>
        <w:rPr>
          <w:rFonts w:ascii="Cambria" w:hAnsi="Cambria" w:cstheme="minorHAnsi"/>
        </w:rPr>
      </w:pPr>
    </w:p>
    <w:p w14:paraId="29556DAC" w14:textId="77777777" w:rsidR="00031FC0" w:rsidRDefault="00031FC0" w:rsidP="00CC11F0">
      <w:pPr>
        <w:pStyle w:val="Default"/>
        <w:spacing w:line="252" w:lineRule="auto"/>
        <w:jc w:val="both"/>
        <w:rPr>
          <w:rFonts w:ascii="Cambria" w:hAnsi="Cambria" w:cstheme="minorHAnsi"/>
        </w:rPr>
      </w:pPr>
    </w:p>
    <w:p w14:paraId="503D1EA9" w14:textId="4E6E3640" w:rsidR="00F832D4" w:rsidRDefault="00F832D4" w:rsidP="00051090">
      <w:pPr>
        <w:pStyle w:val="Odstavekseznama"/>
        <w:numPr>
          <w:ilvl w:val="0"/>
          <w:numId w:val="53"/>
        </w:numPr>
        <w:spacing w:after="0" w:line="252" w:lineRule="auto"/>
        <w:jc w:val="both"/>
        <w:rPr>
          <w:rFonts w:cstheme="minorHAnsi"/>
          <w:sz w:val="24"/>
          <w:szCs w:val="24"/>
          <w:u w:val="single"/>
        </w:rPr>
      </w:pPr>
      <w:r w:rsidRPr="00F832D4">
        <w:rPr>
          <w:rFonts w:cstheme="minorHAnsi"/>
          <w:sz w:val="24"/>
          <w:szCs w:val="24"/>
          <w:u w:val="single"/>
        </w:rPr>
        <w:t>Tehnične specifikacije filtrov klimatskih naprav:</w:t>
      </w:r>
    </w:p>
    <w:p w14:paraId="13A5835E" w14:textId="77777777" w:rsidR="00F832D4" w:rsidRPr="00F832D4" w:rsidRDefault="00F832D4" w:rsidP="00F832D4">
      <w:pPr>
        <w:pStyle w:val="Odstavekseznama"/>
        <w:spacing w:after="0" w:line="252" w:lineRule="auto"/>
        <w:jc w:val="both"/>
        <w:rPr>
          <w:rFonts w:cstheme="minorHAnsi"/>
          <w:color w:val="auto"/>
          <w:sz w:val="24"/>
          <w:szCs w:val="24"/>
          <w:u w:val="single"/>
        </w:rPr>
      </w:pPr>
    </w:p>
    <w:tbl>
      <w:tblPr>
        <w:tblW w:w="9511" w:type="dxa"/>
        <w:tblCellMar>
          <w:left w:w="70" w:type="dxa"/>
          <w:right w:w="70" w:type="dxa"/>
        </w:tblCellMar>
        <w:tblLook w:val="04A0" w:firstRow="1" w:lastRow="0" w:firstColumn="1" w:lastColumn="0" w:noHBand="0" w:noVBand="1"/>
      </w:tblPr>
      <w:tblGrid>
        <w:gridCol w:w="1129"/>
        <w:gridCol w:w="4678"/>
        <w:gridCol w:w="1134"/>
        <w:gridCol w:w="1152"/>
        <w:gridCol w:w="1418"/>
      </w:tblGrid>
      <w:tr w:rsidR="00F832D4" w:rsidRPr="00F832D4" w14:paraId="4399163A" w14:textId="77777777" w:rsidTr="00375318">
        <w:trPr>
          <w:trHeight w:val="510"/>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E19E7" w14:textId="77777777" w:rsidR="00F832D4" w:rsidRPr="00F832D4" w:rsidRDefault="00F832D4" w:rsidP="008F56BC">
            <w:pPr>
              <w:spacing w:after="0" w:line="240" w:lineRule="auto"/>
              <w:jc w:val="center"/>
              <w:rPr>
                <w:rFonts w:eastAsia="Times New Roman" w:cs="Calibri"/>
                <w:b/>
                <w:bCs/>
                <w:color w:val="auto"/>
                <w:sz w:val="24"/>
                <w:szCs w:val="24"/>
                <w:lang w:eastAsia="sl-SI"/>
              </w:rPr>
            </w:pPr>
            <w:r w:rsidRPr="00F832D4">
              <w:rPr>
                <w:rFonts w:eastAsia="Times New Roman" w:cs="Calibri"/>
                <w:b/>
                <w:bCs/>
                <w:color w:val="auto"/>
                <w:sz w:val="24"/>
                <w:szCs w:val="24"/>
                <w:lang w:eastAsia="sl-SI"/>
              </w:rPr>
              <w:t>Oznaka naprave</w:t>
            </w:r>
          </w:p>
        </w:tc>
        <w:tc>
          <w:tcPr>
            <w:tcW w:w="4678" w:type="dxa"/>
            <w:tcBorders>
              <w:top w:val="single" w:sz="4" w:space="0" w:color="auto"/>
              <w:left w:val="nil"/>
              <w:bottom w:val="single" w:sz="4" w:space="0" w:color="auto"/>
              <w:right w:val="single" w:sz="4" w:space="0" w:color="auto"/>
            </w:tcBorders>
            <w:shd w:val="clear" w:color="auto" w:fill="auto"/>
            <w:noWrap/>
            <w:vAlign w:val="center"/>
            <w:hideMark/>
          </w:tcPr>
          <w:p w14:paraId="24C48AF6" w14:textId="77777777" w:rsidR="00F832D4" w:rsidRPr="00F832D4" w:rsidRDefault="00F832D4" w:rsidP="008F56BC">
            <w:pPr>
              <w:spacing w:after="0" w:line="240" w:lineRule="auto"/>
              <w:rPr>
                <w:rFonts w:eastAsia="Times New Roman" w:cs="Calibri"/>
                <w:b/>
                <w:bCs/>
                <w:color w:val="auto"/>
                <w:sz w:val="24"/>
                <w:szCs w:val="24"/>
                <w:lang w:eastAsia="sl-SI"/>
              </w:rPr>
            </w:pPr>
            <w:r w:rsidRPr="00F832D4">
              <w:rPr>
                <w:rFonts w:eastAsia="Times New Roman" w:cs="Calibri"/>
                <w:b/>
                <w:bCs/>
                <w:color w:val="auto"/>
                <w:sz w:val="24"/>
                <w:szCs w:val="24"/>
                <w:lang w:eastAsia="sl-SI"/>
              </w:rPr>
              <w:t>Dimenzija filtra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313C341" w14:textId="77777777" w:rsidR="00F832D4" w:rsidRPr="00F832D4" w:rsidRDefault="00F832D4" w:rsidP="008F56BC">
            <w:pPr>
              <w:spacing w:after="0" w:line="240" w:lineRule="auto"/>
              <w:jc w:val="center"/>
              <w:rPr>
                <w:rFonts w:eastAsia="Times New Roman" w:cs="Calibri"/>
                <w:b/>
                <w:bCs/>
                <w:color w:val="auto"/>
                <w:sz w:val="24"/>
                <w:szCs w:val="24"/>
                <w:lang w:eastAsia="sl-SI"/>
              </w:rPr>
            </w:pPr>
            <w:r w:rsidRPr="00F832D4">
              <w:rPr>
                <w:rFonts w:eastAsia="Times New Roman" w:cs="Calibri"/>
                <w:b/>
                <w:bCs/>
                <w:color w:val="auto"/>
                <w:sz w:val="24"/>
                <w:szCs w:val="24"/>
                <w:lang w:eastAsia="sl-SI"/>
              </w:rPr>
              <w:t>Enota</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14:paraId="48365DD1" w14:textId="77777777" w:rsidR="00F832D4" w:rsidRPr="00F832D4" w:rsidRDefault="00F832D4" w:rsidP="008F56BC">
            <w:pPr>
              <w:spacing w:after="0" w:line="240" w:lineRule="auto"/>
              <w:jc w:val="center"/>
              <w:rPr>
                <w:rFonts w:eastAsia="Times New Roman" w:cs="Calibri"/>
                <w:b/>
                <w:bCs/>
                <w:color w:val="auto"/>
                <w:sz w:val="24"/>
                <w:szCs w:val="24"/>
                <w:lang w:eastAsia="sl-SI"/>
              </w:rPr>
            </w:pPr>
            <w:r w:rsidRPr="00F832D4">
              <w:rPr>
                <w:rFonts w:eastAsia="Times New Roman" w:cs="Calibri"/>
                <w:b/>
                <w:bCs/>
                <w:color w:val="auto"/>
                <w:sz w:val="24"/>
                <w:szCs w:val="24"/>
                <w:lang w:eastAsia="sl-SI"/>
              </w:rPr>
              <w:t>Število filtrov</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8BA0685" w14:textId="77777777" w:rsidR="00F832D4" w:rsidRPr="00F832D4" w:rsidRDefault="00F832D4" w:rsidP="008F56BC">
            <w:pPr>
              <w:spacing w:after="0" w:line="240" w:lineRule="auto"/>
              <w:jc w:val="center"/>
              <w:rPr>
                <w:rFonts w:eastAsia="Times New Roman" w:cs="Calibri"/>
                <w:b/>
                <w:bCs/>
                <w:color w:val="auto"/>
                <w:sz w:val="24"/>
                <w:szCs w:val="24"/>
                <w:lang w:eastAsia="sl-SI"/>
              </w:rPr>
            </w:pPr>
            <w:r w:rsidRPr="00F832D4">
              <w:rPr>
                <w:rFonts w:eastAsia="Times New Roman" w:cs="Calibri"/>
                <w:b/>
                <w:bCs/>
                <w:color w:val="auto"/>
                <w:sz w:val="24"/>
                <w:szCs w:val="24"/>
                <w:lang w:eastAsia="sl-SI"/>
              </w:rPr>
              <w:t>Tip filtracije</w:t>
            </w:r>
          </w:p>
        </w:tc>
      </w:tr>
      <w:tr w:rsidR="00F832D4" w:rsidRPr="00F832D4" w14:paraId="173FB422"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F676D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1</w:t>
            </w:r>
          </w:p>
        </w:tc>
        <w:tc>
          <w:tcPr>
            <w:tcW w:w="4678" w:type="dxa"/>
            <w:tcBorders>
              <w:top w:val="nil"/>
              <w:left w:val="nil"/>
              <w:bottom w:val="single" w:sz="4" w:space="0" w:color="auto"/>
              <w:right w:val="single" w:sz="4" w:space="0" w:color="auto"/>
            </w:tcBorders>
            <w:shd w:val="clear" w:color="auto" w:fill="auto"/>
            <w:noWrap/>
            <w:vAlign w:val="center"/>
            <w:hideMark/>
          </w:tcPr>
          <w:p w14:paraId="243A637C"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FV-50/6-25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6F07612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09276F4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48E51411"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55A433EC"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01EE3BAC"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2B73D541"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FV-50/3-25  KO 287x592x630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15C8F90F"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5A0761C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683F0B5F"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53067D0D"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1768BA9B"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27CB85EE"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FV-40/6-25  KO 592x592x360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45DDC91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687831B9"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6618732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763101C7"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3AF84C6A"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62985F8A"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FV-40/3-25  KO 287x592x360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0A96139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3A7A554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022590CF"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29988095"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511E326B"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0E811ED9"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FV-85/8-25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0A89147F"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47E3FF50"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10C67C3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F7</w:t>
            </w:r>
          </w:p>
        </w:tc>
      </w:tr>
      <w:tr w:rsidR="00F832D4" w:rsidRPr="00F832D4" w14:paraId="5FC93AE7"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5A89A0DB"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6CECCB65"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FV-85/4-25  KO 287x592x630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5343D9B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6D048E1B"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62CCA455"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F7</w:t>
            </w:r>
          </w:p>
        </w:tc>
      </w:tr>
      <w:tr w:rsidR="00F832D4" w:rsidRPr="00F832D4" w14:paraId="244AB573"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45E58A95"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2</w:t>
            </w:r>
          </w:p>
        </w:tc>
        <w:tc>
          <w:tcPr>
            <w:tcW w:w="4678" w:type="dxa"/>
            <w:tcBorders>
              <w:top w:val="nil"/>
              <w:left w:val="nil"/>
              <w:bottom w:val="single" w:sz="4" w:space="0" w:color="auto"/>
              <w:right w:val="single" w:sz="4" w:space="0" w:color="auto"/>
            </w:tcBorders>
            <w:shd w:val="clear" w:color="auto" w:fill="auto"/>
            <w:noWrap/>
            <w:vAlign w:val="center"/>
            <w:hideMark/>
          </w:tcPr>
          <w:p w14:paraId="120247BB"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FV-40/6-25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7C867CFD"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4E75EE9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1D50153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27BDEDCE"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611FC7C7"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1B4016AE"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FV-40/3-25  KO 287x592x630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04B2CE95"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5AABD489"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0D0584A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43164D5E"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3C58BF18"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33A7CB98"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FV-85/8-25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473A51D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2361C9B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7983746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F7</w:t>
            </w:r>
          </w:p>
        </w:tc>
      </w:tr>
      <w:tr w:rsidR="00F832D4" w:rsidRPr="00F832D4" w14:paraId="1537E790"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49A2EBFC"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0A43FE6A"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FV-85/4-25  KO 287x592x630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6D83D024"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74D4F8A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2953F70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F7</w:t>
            </w:r>
          </w:p>
        </w:tc>
      </w:tr>
      <w:tr w:rsidR="00F832D4" w:rsidRPr="00F832D4" w14:paraId="585EEBC3"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1CBB3F01"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566CCBF9"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FV-40/6-25  KO 592x592x360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26D9FBA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13981A99"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4D412CC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45A90F43"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4C877726"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03F2C872"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FV-40/3-25  KO 287x592x360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1400768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70CF42C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5A4289B0"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3034D6E8"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BB4D84"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3</w:t>
            </w:r>
          </w:p>
        </w:tc>
        <w:tc>
          <w:tcPr>
            <w:tcW w:w="4678" w:type="dxa"/>
            <w:tcBorders>
              <w:top w:val="nil"/>
              <w:left w:val="nil"/>
              <w:bottom w:val="single" w:sz="4" w:space="0" w:color="auto"/>
              <w:right w:val="single" w:sz="4" w:space="0" w:color="auto"/>
            </w:tcBorders>
            <w:shd w:val="clear" w:color="auto" w:fill="auto"/>
            <w:noWrap/>
            <w:vAlign w:val="center"/>
            <w:hideMark/>
          </w:tcPr>
          <w:p w14:paraId="09998212"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FV-50/6-25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611F9A19"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14678C5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637F92EF"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46B873D7"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76255453"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1120F063"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FV-50/3-25  KO 287x592x630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37B2BFB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5F726AD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437A526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783810C8"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2D40D5F3"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2B5C92C3"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FV-40/6-25  KO 592x592x360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1977014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0578003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67AD238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14AB2702"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19E8D1B4"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13C1A269"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FV-40/3-25  KO 287x592x360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06805C95"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056C69B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2B20640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3EC6C397"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043AD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4</w:t>
            </w:r>
          </w:p>
        </w:tc>
        <w:tc>
          <w:tcPr>
            <w:tcW w:w="4678" w:type="dxa"/>
            <w:tcBorders>
              <w:top w:val="nil"/>
              <w:left w:val="nil"/>
              <w:bottom w:val="single" w:sz="4" w:space="0" w:color="auto"/>
              <w:right w:val="single" w:sz="4" w:space="0" w:color="auto"/>
            </w:tcBorders>
            <w:shd w:val="clear" w:color="auto" w:fill="auto"/>
            <w:noWrap/>
            <w:vAlign w:val="center"/>
            <w:hideMark/>
          </w:tcPr>
          <w:p w14:paraId="0E530089"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FV-40/6-25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21484FD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6E2C2DF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2FED544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58A2512D"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6A4A609A"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4268F19A"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FV-85/8-25  KO 592x592x635 MM</w:t>
            </w:r>
          </w:p>
        </w:tc>
        <w:tc>
          <w:tcPr>
            <w:tcW w:w="1134" w:type="dxa"/>
            <w:tcBorders>
              <w:top w:val="nil"/>
              <w:left w:val="nil"/>
              <w:bottom w:val="single" w:sz="4" w:space="0" w:color="auto"/>
              <w:right w:val="single" w:sz="4" w:space="0" w:color="auto"/>
            </w:tcBorders>
            <w:shd w:val="clear" w:color="auto" w:fill="auto"/>
            <w:noWrap/>
            <w:vAlign w:val="center"/>
            <w:hideMark/>
          </w:tcPr>
          <w:p w14:paraId="4F096BDF"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377C3C6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3427097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F7</w:t>
            </w:r>
          </w:p>
        </w:tc>
      </w:tr>
      <w:tr w:rsidR="00F832D4" w:rsidRPr="00F832D4" w14:paraId="252DAE37"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6611015D"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356E3AB5"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FV-40/6-25  KO 592x592x360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60CEF72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7EEBDB31"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3944F311"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2E3C301C"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81420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 xml:space="preserve">KN 5 </w:t>
            </w:r>
          </w:p>
        </w:tc>
        <w:tc>
          <w:tcPr>
            <w:tcW w:w="4678" w:type="dxa"/>
            <w:tcBorders>
              <w:top w:val="nil"/>
              <w:left w:val="nil"/>
              <w:bottom w:val="single" w:sz="4" w:space="0" w:color="auto"/>
              <w:right w:val="single" w:sz="4" w:space="0" w:color="auto"/>
            </w:tcBorders>
            <w:shd w:val="clear" w:color="auto" w:fill="auto"/>
            <w:noWrap/>
            <w:vAlign w:val="center"/>
            <w:hideMark/>
          </w:tcPr>
          <w:p w14:paraId="4DCFF744"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FV-50/6-25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3E4DBFE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47C8A0D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5</w:t>
            </w:r>
          </w:p>
        </w:tc>
        <w:tc>
          <w:tcPr>
            <w:tcW w:w="1418" w:type="dxa"/>
            <w:tcBorders>
              <w:top w:val="nil"/>
              <w:left w:val="nil"/>
              <w:bottom w:val="single" w:sz="4" w:space="0" w:color="auto"/>
              <w:right w:val="single" w:sz="4" w:space="0" w:color="auto"/>
            </w:tcBorders>
            <w:shd w:val="clear" w:color="auto" w:fill="auto"/>
            <w:noWrap/>
            <w:vAlign w:val="center"/>
            <w:hideMark/>
          </w:tcPr>
          <w:p w14:paraId="76D04035"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2A0F2519"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560E6994"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01F53094"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FV-50/3-25  KO 287x592x630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36556121"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047BEDC9"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5</w:t>
            </w:r>
          </w:p>
        </w:tc>
        <w:tc>
          <w:tcPr>
            <w:tcW w:w="1418" w:type="dxa"/>
            <w:tcBorders>
              <w:top w:val="nil"/>
              <w:left w:val="nil"/>
              <w:bottom w:val="single" w:sz="4" w:space="0" w:color="auto"/>
              <w:right w:val="single" w:sz="4" w:space="0" w:color="auto"/>
            </w:tcBorders>
            <w:shd w:val="clear" w:color="auto" w:fill="auto"/>
            <w:noWrap/>
            <w:vAlign w:val="center"/>
            <w:hideMark/>
          </w:tcPr>
          <w:p w14:paraId="215DE461"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4DFF8421" w14:textId="77777777" w:rsidTr="00375318">
        <w:trPr>
          <w:trHeight w:val="25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20EEAF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5.1</w:t>
            </w:r>
          </w:p>
        </w:tc>
        <w:tc>
          <w:tcPr>
            <w:tcW w:w="4678" w:type="dxa"/>
            <w:tcBorders>
              <w:top w:val="nil"/>
              <w:left w:val="nil"/>
              <w:bottom w:val="single" w:sz="4" w:space="0" w:color="auto"/>
              <w:right w:val="single" w:sz="4" w:space="0" w:color="auto"/>
            </w:tcBorders>
            <w:shd w:val="clear" w:color="auto" w:fill="auto"/>
            <w:noWrap/>
            <w:vAlign w:val="center"/>
            <w:hideMark/>
          </w:tcPr>
          <w:p w14:paraId="315949D2"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KA-30/8 KO 890/540x595x98 MM</w:t>
            </w:r>
          </w:p>
        </w:tc>
        <w:tc>
          <w:tcPr>
            <w:tcW w:w="1134" w:type="dxa"/>
            <w:tcBorders>
              <w:top w:val="nil"/>
              <w:left w:val="nil"/>
              <w:bottom w:val="single" w:sz="4" w:space="0" w:color="auto"/>
              <w:right w:val="single" w:sz="4" w:space="0" w:color="auto"/>
            </w:tcBorders>
            <w:shd w:val="clear" w:color="auto" w:fill="auto"/>
            <w:noWrap/>
            <w:vAlign w:val="center"/>
            <w:hideMark/>
          </w:tcPr>
          <w:p w14:paraId="4971BE54"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2B9F697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1D9DE8F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G3</w:t>
            </w:r>
          </w:p>
        </w:tc>
      </w:tr>
      <w:tr w:rsidR="00F832D4" w:rsidRPr="00F832D4" w14:paraId="11F66A36"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7CC080"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 xml:space="preserve">KN 6 </w:t>
            </w:r>
          </w:p>
        </w:tc>
        <w:tc>
          <w:tcPr>
            <w:tcW w:w="4678" w:type="dxa"/>
            <w:tcBorders>
              <w:top w:val="nil"/>
              <w:left w:val="nil"/>
              <w:bottom w:val="single" w:sz="4" w:space="0" w:color="auto"/>
              <w:right w:val="single" w:sz="4" w:space="0" w:color="auto"/>
            </w:tcBorders>
            <w:shd w:val="clear" w:color="auto" w:fill="auto"/>
            <w:noWrap/>
            <w:vAlign w:val="center"/>
            <w:hideMark/>
          </w:tcPr>
          <w:p w14:paraId="72F1D885"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FV-50/6-25 KO 592x592x360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430C675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4DE56CB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758888D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3414336D"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355565D2"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282FF8B7"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FV-50/3-25  KO 287x592x360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53654CA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7039DFFB"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7752870F"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587EA3F7"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0605A282"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21381AC3"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FV-50/6-25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006773E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1BD5F5DB"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8</w:t>
            </w:r>
          </w:p>
        </w:tc>
        <w:tc>
          <w:tcPr>
            <w:tcW w:w="1418" w:type="dxa"/>
            <w:tcBorders>
              <w:top w:val="nil"/>
              <w:left w:val="nil"/>
              <w:bottom w:val="single" w:sz="4" w:space="0" w:color="auto"/>
              <w:right w:val="single" w:sz="4" w:space="0" w:color="auto"/>
            </w:tcBorders>
            <w:shd w:val="clear" w:color="auto" w:fill="auto"/>
            <w:noWrap/>
            <w:vAlign w:val="center"/>
            <w:hideMark/>
          </w:tcPr>
          <w:p w14:paraId="7A4587FB"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28EF0AB1"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651745"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7</w:t>
            </w:r>
          </w:p>
        </w:tc>
        <w:tc>
          <w:tcPr>
            <w:tcW w:w="4678" w:type="dxa"/>
            <w:tcBorders>
              <w:top w:val="nil"/>
              <w:left w:val="nil"/>
              <w:bottom w:val="single" w:sz="4" w:space="0" w:color="auto"/>
              <w:right w:val="single" w:sz="4" w:space="0" w:color="auto"/>
            </w:tcBorders>
            <w:shd w:val="clear" w:color="auto" w:fill="auto"/>
            <w:noWrap/>
            <w:vAlign w:val="center"/>
            <w:hideMark/>
          </w:tcPr>
          <w:p w14:paraId="7A3A720D"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FV-50/6-25  KO 592x592x360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2F36619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5449F9D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3502010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42AA27E0"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757A0043"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646913FB"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FV-50/3-25  KO 287x592x360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2E3077F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1476711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1EDDEBC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3DAD73EF"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14C89146"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6D79D62F"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FV-50/6-25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761ACC45"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7D1B755D"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21726C3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23DB0A3D"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42457363"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7D687574"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FV-50/3-25  KO 287x592x630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2B6ED0D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554E7895"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3E74D9F9"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7FF82D29"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2524856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8</w:t>
            </w:r>
          </w:p>
        </w:tc>
        <w:tc>
          <w:tcPr>
            <w:tcW w:w="4678" w:type="dxa"/>
            <w:tcBorders>
              <w:top w:val="nil"/>
              <w:left w:val="nil"/>
              <w:bottom w:val="single" w:sz="4" w:space="0" w:color="auto"/>
              <w:right w:val="single" w:sz="4" w:space="0" w:color="auto"/>
            </w:tcBorders>
            <w:shd w:val="clear" w:color="auto" w:fill="auto"/>
            <w:noWrap/>
            <w:vAlign w:val="center"/>
            <w:hideMark/>
          </w:tcPr>
          <w:p w14:paraId="051E7F96"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FV-50/6-25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7E1155AF"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7A11239D"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7E9046C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5CDD52E3"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6EE97B3F"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0E2A1BBF"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FV-50/3-25  KO 287x592x630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00772B9B"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76D09C24"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3C03122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4B5F171C"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31C1C90C"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724AB17D"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FV-50/6-25  KO 592x592x360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36880A5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1C015DE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7B7B7C5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0F062EDA"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1A067BD8"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05C9CBD0"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FV-50/3-25  KO 287x592x360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299CA2D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791FAF0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4F8A7DB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7EAF9E57"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7B40125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9</w:t>
            </w:r>
          </w:p>
        </w:tc>
        <w:tc>
          <w:tcPr>
            <w:tcW w:w="4678" w:type="dxa"/>
            <w:tcBorders>
              <w:top w:val="nil"/>
              <w:left w:val="nil"/>
              <w:bottom w:val="single" w:sz="4" w:space="0" w:color="auto"/>
              <w:right w:val="single" w:sz="4" w:space="0" w:color="auto"/>
            </w:tcBorders>
            <w:shd w:val="clear" w:color="auto" w:fill="auto"/>
            <w:noWrap/>
            <w:vAlign w:val="center"/>
            <w:hideMark/>
          </w:tcPr>
          <w:p w14:paraId="640CC02A"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FV-50/6-25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5834F16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021D2C8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3442B89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3C7EF2DE"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325A76A1"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5385BE40"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FV-50/3-25  KO 287x592x630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4CE08D31"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5D9578E0"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4A4B0EA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6240135A"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6D37F754"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171832B3"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FV-40/6-25  KO 592x592x360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165DC72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26AD2F7B"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5D034A2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38F98F63"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4F336073"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0108062E"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FV-40/3-25  KO 287x592x360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2BE1C37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0F1575C5"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4553C000"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13E2E73F"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FEA0C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 xml:space="preserve">KN 10 </w:t>
            </w:r>
          </w:p>
        </w:tc>
        <w:tc>
          <w:tcPr>
            <w:tcW w:w="4678" w:type="dxa"/>
            <w:tcBorders>
              <w:top w:val="nil"/>
              <w:left w:val="nil"/>
              <w:bottom w:val="single" w:sz="4" w:space="0" w:color="auto"/>
              <w:right w:val="single" w:sz="4" w:space="0" w:color="auto"/>
            </w:tcBorders>
            <w:shd w:val="clear" w:color="auto" w:fill="auto"/>
            <w:noWrap/>
            <w:vAlign w:val="center"/>
            <w:hideMark/>
          </w:tcPr>
          <w:p w14:paraId="3B6AEE00"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FV-50/6-25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10394B9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0114E42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198163EB"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44AD572F"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02CE15B3"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37231988"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FV-50/3-25  KO 287x592x630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589739A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3C8BC084"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586563A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2076BB23"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F68B8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 xml:space="preserve">KN 11 </w:t>
            </w:r>
          </w:p>
        </w:tc>
        <w:tc>
          <w:tcPr>
            <w:tcW w:w="4678" w:type="dxa"/>
            <w:tcBorders>
              <w:top w:val="nil"/>
              <w:left w:val="nil"/>
              <w:bottom w:val="single" w:sz="4" w:space="0" w:color="auto"/>
              <w:right w:val="single" w:sz="4" w:space="0" w:color="auto"/>
            </w:tcBorders>
            <w:shd w:val="clear" w:color="auto" w:fill="auto"/>
            <w:noWrap/>
            <w:vAlign w:val="center"/>
            <w:hideMark/>
          </w:tcPr>
          <w:p w14:paraId="355391A3"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KA-40/6 KO 490x592x98 MM</w:t>
            </w:r>
          </w:p>
        </w:tc>
        <w:tc>
          <w:tcPr>
            <w:tcW w:w="1134" w:type="dxa"/>
            <w:tcBorders>
              <w:top w:val="nil"/>
              <w:left w:val="nil"/>
              <w:bottom w:val="single" w:sz="4" w:space="0" w:color="auto"/>
              <w:right w:val="single" w:sz="4" w:space="0" w:color="auto"/>
            </w:tcBorders>
            <w:shd w:val="clear" w:color="auto" w:fill="auto"/>
            <w:noWrap/>
            <w:vAlign w:val="center"/>
            <w:hideMark/>
          </w:tcPr>
          <w:p w14:paraId="6206DAA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3BFF1A9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44AC48E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55760A59"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05F5FE0B"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491F94AF"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KA/R-85-02/35 KO 592x490x95 MM</w:t>
            </w:r>
          </w:p>
        </w:tc>
        <w:tc>
          <w:tcPr>
            <w:tcW w:w="1134" w:type="dxa"/>
            <w:tcBorders>
              <w:top w:val="nil"/>
              <w:left w:val="nil"/>
              <w:bottom w:val="single" w:sz="4" w:space="0" w:color="auto"/>
              <w:right w:val="single" w:sz="4" w:space="0" w:color="auto"/>
            </w:tcBorders>
            <w:shd w:val="clear" w:color="auto" w:fill="auto"/>
            <w:noWrap/>
            <w:vAlign w:val="center"/>
            <w:hideMark/>
          </w:tcPr>
          <w:p w14:paraId="5B97C940"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6910879F"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3A2FC3C4"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F7</w:t>
            </w:r>
          </w:p>
        </w:tc>
      </w:tr>
      <w:tr w:rsidR="00F832D4" w:rsidRPr="00F832D4" w14:paraId="00F18920"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77D180"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12</w:t>
            </w:r>
          </w:p>
        </w:tc>
        <w:tc>
          <w:tcPr>
            <w:tcW w:w="4678" w:type="dxa"/>
            <w:tcBorders>
              <w:top w:val="nil"/>
              <w:left w:val="nil"/>
              <w:bottom w:val="single" w:sz="4" w:space="0" w:color="auto"/>
              <w:right w:val="single" w:sz="4" w:space="0" w:color="auto"/>
            </w:tcBorders>
            <w:shd w:val="clear" w:color="auto" w:fill="auto"/>
            <w:noWrap/>
            <w:vAlign w:val="center"/>
            <w:hideMark/>
          </w:tcPr>
          <w:p w14:paraId="0BACD4D3"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KA-40/7 KO 592x592x98 MM</w:t>
            </w:r>
          </w:p>
        </w:tc>
        <w:tc>
          <w:tcPr>
            <w:tcW w:w="1134" w:type="dxa"/>
            <w:tcBorders>
              <w:top w:val="nil"/>
              <w:left w:val="nil"/>
              <w:bottom w:val="single" w:sz="4" w:space="0" w:color="auto"/>
              <w:right w:val="single" w:sz="4" w:space="0" w:color="auto"/>
            </w:tcBorders>
            <w:shd w:val="clear" w:color="auto" w:fill="auto"/>
            <w:noWrap/>
            <w:vAlign w:val="center"/>
            <w:hideMark/>
          </w:tcPr>
          <w:p w14:paraId="006D5469"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7D4BE4A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638F064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3E2822AA"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4D26393C"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4E6E9DDF"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KA-40/4 KO 287x592x98 MM</w:t>
            </w:r>
          </w:p>
        </w:tc>
        <w:tc>
          <w:tcPr>
            <w:tcW w:w="1134" w:type="dxa"/>
            <w:tcBorders>
              <w:top w:val="nil"/>
              <w:left w:val="nil"/>
              <w:bottom w:val="single" w:sz="4" w:space="0" w:color="auto"/>
              <w:right w:val="single" w:sz="4" w:space="0" w:color="auto"/>
            </w:tcBorders>
            <w:shd w:val="clear" w:color="auto" w:fill="auto"/>
            <w:noWrap/>
            <w:vAlign w:val="center"/>
            <w:hideMark/>
          </w:tcPr>
          <w:p w14:paraId="04AB489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3A0D3EE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2933AAB1"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120748BC"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24C6AFD9"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7554D45F"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KA/R-85-02/50 KO 592x592x95 MM</w:t>
            </w:r>
          </w:p>
        </w:tc>
        <w:tc>
          <w:tcPr>
            <w:tcW w:w="1134" w:type="dxa"/>
            <w:tcBorders>
              <w:top w:val="nil"/>
              <w:left w:val="nil"/>
              <w:bottom w:val="single" w:sz="4" w:space="0" w:color="auto"/>
              <w:right w:val="single" w:sz="4" w:space="0" w:color="auto"/>
            </w:tcBorders>
            <w:shd w:val="clear" w:color="auto" w:fill="auto"/>
            <w:noWrap/>
            <w:vAlign w:val="center"/>
            <w:hideMark/>
          </w:tcPr>
          <w:p w14:paraId="526437B9"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69BA8DB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34DCB48D"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F7</w:t>
            </w:r>
          </w:p>
        </w:tc>
      </w:tr>
      <w:tr w:rsidR="00F832D4" w:rsidRPr="00F832D4" w14:paraId="48F0A2C8"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3C7E2106"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4DC5BD05"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KA/R-85-02/40 KO 592x287x95 MM</w:t>
            </w:r>
          </w:p>
        </w:tc>
        <w:tc>
          <w:tcPr>
            <w:tcW w:w="1134" w:type="dxa"/>
            <w:tcBorders>
              <w:top w:val="nil"/>
              <w:left w:val="nil"/>
              <w:bottom w:val="single" w:sz="4" w:space="0" w:color="auto"/>
              <w:right w:val="single" w:sz="4" w:space="0" w:color="auto"/>
            </w:tcBorders>
            <w:shd w:val="clear" w:color="auto" w:fill="auto"/>
            <w:noWrap/>
            <w:vAlign w:val="center"/>
            <w:hideMark/>
          </w:tcPr>
          <w:p w14:paraId="35F13A7D"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025DA6C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5DD4D4B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F7</w:t>
            </w:r>
          </w:p>
        </w:tc>
      </w:tr>
    </w:tbl>
    <w:p w14:paraId="52A1B5A3" w14:textId="77777777" w:rsidR="00F832D4" w:rsidRPr="00F832D4" w:rsidRDefault="00F832D4" w:rsidP="00F832D4">
      <w:pPr>
        <w:pStyle w:val="ZADEVA"/>
        <w:tabs>
          <w:tab w:val="clear" w:pos="1701"/>
          <w:tab w:val="left" w:pos="0"/>
        </w:tabs>
        <w:spacing w:line="264" w:lineRule="auto"/>
        <w:ind w:left="0" w:firstLine="0"/>
        <w:jc w:val="both"/>
        <w:rPr>
          <w:rFonts w:ascii="Cambria" w:hAnsi="Cambria" w:cs="Arial"/>
          <w:b w:val="0"/>
          <w:sz w:val="24"/>
          <w:lang w:val="sl-SI"/>
        </w:rPr>
      </w:pPr>
    </w:p>
    <w:p w14:paraId="6657580A" w14:textId="77777777" w:rsidR="002863BC" w:rsidRPr="00F832D4" w:rsidRDefault="002863BC" w:rsidP="00CC11F0">
      <w:pPr>
        <w:pStyle w:val="Default"/>
        <w:spacing w:line="252" w:lineRule="auto"/>
        <w:jc w:val="both"/>
        <w:rPr>
          <w:rFonts w:ascii="Cambria" w:hAnsi="Cambria" w:cstheme="minorHAnsi"/>
          <w:color w:val="auto"/>
        </w:rPr>
      </w:pPr>
    </w:p>
    <w:p w14:paraId="4D09838A" w14:textId="14783D1B" w:rsidR="00753F87" w:rsidRPr="00372A5B" w:rsidRDefault="009005E3" w:rsidP="00051090">
      <w:pPr>
        <w:pStyle w:val="Default"/>
        <w:numPr>
          <w:ilvl w:val="0"/>
          <w:numId w:val="52"/>
        </w:numPr>
        <w:spacing w:line="252" w:lineRule="auto"/>
        <w:rPr>
          <w:rFonts w:ascii="Cambria" w:hAnsi="Cambria" w:cstheme="minorHAnsi"/>
          <w:b/>
        </w:rPr>
      </w:pPr>
      <w:r w:rsidRPr="00FC23D3">
        <w:rPr>
          <w:rFonts w:ascii="Cambria" w:hAnsi="Cambria" w:cstheme="minorHAnsi"/>
          <w:b/>
        </w:rPr>
        <w:t>Izredno vzdrževanje</w:t>
      </w:r>
      <w:r w:rsidR="00753F87" w:rsidRPr="00372A5B">
        <w:rPr>
          <w:rFonts w:ascii="Cambria" w:hAnsi="Cambria" w:cstheme="minorHAnsi"/>
          <w:b/>
          <w:bCs/>
        </w:rPr>
        <w:t xml:space="preserve"> </w:t>
      </w:r>
    </w:p>
    <w:p w14:paraId="3B857082" w14:textId="77777777" w:rsidR="00BB30A7" w:rsidRDefault="00BB30A7" w:rsidP="00CC11F0">
      <w:pPr>
        <w:spacing w:after="0" w:line="252" w:lineRule="auto"/>
        <w:jc w:val="both"/>
        <w:rPr>
          <w:rFonts w:cstheme="minorHAnsi"/>
          <w:sz w:val="24"/>
          <w:szCs w:val="24"/>
        </w:rPr>
      </w:pPr>
    </w:p>
    <w:p w14:paraId="7F1ABD83" w14:textId="2E184D93" w:rsidR="00BB30A7" w:rsidRPr="00883EB0" w:rsidRDefault="00BB30A7"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sidR="001C5559" w:rsidRPr="00883EB0">
        <w:rPr>
          <w:sz w:val="24"/>
          <w:szCs w:val="24"/>
          <w:lang w:eastAsia="zh-CN"/>
        </w:rPr>
        <w:t>klimatskih naprav in parnih vlažilnikov izvajalcu ni treba zagotavljati pripravljenosti vse dni v letu, torej 24 ur na dan, 7 dni na teden, vse dni v letu (24/7/365).</w:t>
      </w:r>
    </w:p>
    <w:p w14:paraId="3FE53AE8" w14:textId="39D2AD00" w:rsidR="00BB30A7" w:rsidRPr="00883EB0" w:rsidRDefault="00BB30A7"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w:t>
      </w:r>
      <w:r w:rsidR="00BC34D8">
        <w:rPr>
          <w:rFonts w:ascii="Cambria" w:eastAsia="Calibri" w:hAnsi="Cambria" w:cs="Cambria"/>
          <w:color w:val="000000"/>
          <w:sz w:val="24"/>
          <w:szCs w:val="24"/>
          <w:lang w:eastAsia="zh-CN"/>
        </w:rPr>
        <w:t>,</w:t>
      </w:r>
      <w:r>
        <w:rPr>
          <w:rFonts w:ascii="Cambria" w:eastAsia="Calibri" w:hAnsi="Cambria" w:cs="Cambria"/>
          <w:color w:val="000000"/>
          <w:sz w:val="24"/>
          <w:szCs w:val="24"/>
          <w:lang w:eastAsia="zh-CN"/>
        </w:rPr>
        <w:t xml:space="preserve"> okvare</w:t>
      </w:r>
      <w:r w:rsidR="00BC34D8">
        <w:rPr>
          <w:rFonts w:ascii="Cambria" w:eastAsia="Calibri" w:hAnsi="Cambria" w:cs="Cambria"/>
          <w:color w:val="000000"/>
          <w:sz w:val="24"/>
          <w:szCs w:val="24"/>
          <w:lang w:eastAsia="zh-CN"/>
        </w:rPr>
        <w:t xml:space="preserve"> oz. motnje</w:t>
      </w:r>
      <w:r>
        <w:rPr>
          <w:rFonts w:ascii="Cambria" w:eastAsia="Calibri" w:hAnsi="Cambria" w:cs="Cambria"/>
          <w:color w:val="000000"/>
          <w:sz w:val="24"/>
          <w:szCs w:val="24"/>
          <w:lang w:eastAsia="zh-CN"/>
        </w:rPr>
        <w:t xml:space="preserve"> je </w:t>
      </w:r>
      <w:r w:rsidR="00B53DCF">
        <w:rPr>
          <w:rFonts w:ascii="Cambria" w:eastAsia="Calibri" w:hAnsi="Cambria" w:cs="Cambria"/>
          <w:color w:val="000000"/>
          <w:sz w:val="24"/>
          <w:szCs w:val="24"/>
          <w:lang w:eastAsia="zh-CN"/>
        </w:rPr>
        <w:t>24</w:t>
      </w:r>
      <w:r>
        <w:rPr>
          <w:rFonts w:ascii="Cambria" w:eastAsia="Calibri" w:hAnsi="Cambria" w:cs="Cambria"/>
          <w:color w:val="000000"/>
          <w:sz w:val="24"/>
          <w:szCs w:val="24"/>
          <w:lang w:eastAsia="zh-CN"/>
        </w:rPr>
        <w:t xml:space="preserve"> ur.</w:t>
      </w:r>
    </w:p>
    <w:p w14:paraId="5811BAE9" w14:textId="471E01DD" w:rsidR="00BB30A7" w:rsidRPr="00883EB0" w:rsidRDefault="00BB30A7"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sidR="00B53DCF">
        <w:rPr>
          <w:rFonts w:ascii="Cambria" w:eastAsia="Calibri" w:hAnsi="Cambria" w:cs="Cambria"/>
          <w:color w:val="000000"/>
          <w:sz w:val="24"/>
          <w:szCs w:val="24"/>
          <w:lang w:eastAsia="zh-CN"/>
        </w:rPr>
        <w:t>5</w:t>
      </w:r>
      <w:r w:rsidR="000F227C">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delovnih dni.</w:t>
      </w:r>
    </w:p>
    <w:p w14:paraId="7B2CAADD" w14:textId="77777777" w:rsidR="009F4BAE" w:rsidRPr="00FC23D3" w:rsidRDefault="009F4BAE" w:rsidP="00CC11F0">
      <w:pPr>
        <w:pStyle w:val="Default"/>
        <w:spacing w:line="252" w:lineRule="auto"/>
        <w:rPr>
          <w:rFonts w:ascii="Cambria" w:hAnsi="Cambria" w:cstheme="minorHAnsi"/>
          <w:b/>
        </w:rPr>
      </w:pPr>
    </w:p>
    <w:p w14:paraId="762375C0" w14:textId="4E94BF4F" w:rsidR="00BD1A0E" w:rsidRPr="00C262A7" w:rsidRDefault="00BD1A0E" w:rsidP="000D62AF">
      <w:pPr>
        <w:pStyle w:val="Slog3"/>
        <w:rPr>
          <w:rStyle w:val="Neenpoudarek"/>
          <w:rFonts w:asciiTheme="majorHAnsi" w:hAnsiTheme="majorHAnsi" w:cs="Arial"/>
          <w:bCs w:val="0"/>
          <w:i/>
          <w:iCs/>
          <w:color w:val="auto"/>
          <w:sz w:val="22"/>
          <w:szCs w:val="22"/>
        </w:rPr>
      </w:pPr>
      <w:bookmarkStart w:id="20" w:name="_Toc169522247"/>
      <w:bookmarkStart w:id="21" w:name="_Toc131154670"/>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2</w:t>
      </w:r>
      <w:bookmarkEnd w:id="20"/>
    </w:p>
    <w:p w14:paraId="49693BDD" w14:textId="77777777" w:rsidR="00BD1A0E" w:rsidRPr="00C262A7" w:rsidRDefault="00BD1A0E" w:rsidP="00B309F2">
      <w:pPr>
        <w:pStyle w:val="Intenzivencitat"/>
      </w:pPr>
      <w:bookmarkStart w:id="22" w:name="_Toc169522248"/>
      <w:r>
        <w:t>TEHNIČNE SPECIFIKACIJE</w:t>
      </w:r>
      <w:bookmarkEnd w:id="22"/>
    </w:p>
    <w:p w14:paraId="652A6387" w14:textId="77777777" w:rsidR="00BD1A0E" w:rsidRDefault="00BD1A0E" w:rsidP="00BD1A0E">
      <w:pPr>
        <w:spacing w:after="0"/>
        <w:jc w:val="both"/>
        <w:rPr>
          <w:rFonts w:cs="Arial"/>
          <w:color w:val="auto"/>
          <w:sz w:val="24"/>
          <w:szCs w:val="24"/>
        </w:rPr>
      </w:pPr>
    </w:p>
    <w:p w14:paraId="75EE4A3E" w14:textId="4566B384" w:rsidR="00BD1A0E" w:rsidRPr="00763AB3" w:rsidRDefault="00BD1A0E" w:rsidP="00CC11F0">
      <w:pPr>
        <w:spacing w:after="0" w:line="252" w:lineRule="auto"/>
        <w:jc w:val="both"/>
        <w:rPr>
          <w:b/>
          <w:sz w:val="24"/>
          <w:szCs w:val="24"/>
        </w:rPr>
      </w:pPr>
      <w:r w:rsidRPr="00763AB3">
        <w:rPr>
          <w:b/>
          <w:sz w:val="24"/>
          <w:szCs w:val="24"/>
        </w:rPr>
        <w:t>T</w:t>
      </w:r>
      <w:r>
        <w:rPr>
          <w:b/>
          <w:sz w:val="24"/>
          <w:szCs w:val="24"/>
        </w:rPr>
        <w:t>ehnične specifikacije za sklop 2</w:t>
      </w:r>
      <w:r w:rsidRPr="00763AB3">
        <w:rPr>
          <w:b/>
          <w:sz w:val="24"/>
          <w:szCs w:val="24"/>
        </w:rPr>
        <w:t xml:space="preserve">: </w:t>
      </w:r>
      <w:r w:rsidR="001C10E5">
        <w:rPr>
          <w:b/>
          <w:sz w:val="24"/>
          <w:szCs w:val="24"/>
        </w:rPr>
        <w:t>V</w:t>
      </w:r>
      <w:r w:rsidRPr="00BD1A0E">
        <w:rPr>
          <w:b/>
          <w:sz w:val="24"/>
          <w:szCs w:val="24"/>
        </w:rPr>
        <w:t>zdrževanj</w:t>
      </w:r>
      <w:r w:rsidR="001C10E5">
        <w:rPr>
          <w:b/>
          <w:sz w:val="24"/>
          <w:szCs w:val="24"/>
        </w:rPr>
        <w:t>e klimatskih naprav</w:t>
      </w:r>
      <w:r w:rsidRPr="00BD1A0E">
        <w:rPr>
          <w:b/>
          <w:sz w:val="24"/>
          <w:szCs w:val="24"/>
        </w:rPr>
        <w:t xml:space="preserve"> </w:t>
      </w:r>
      <w:r w:rsidR="001C10E5">
        <w:rPr>
          <w:b/>
          <w:sz w:val="24"/>
          <w:szCs w:val="24"/>
        </w:rPr>
        <w:t>v</w:t>
      </w:r>
      <w:r w:rsidRPr="00BD1A0E">
        <w:rPr>
          <w:b/>
          <w:sz w:val="24"/>
          <w:szCs w:val="24"/>
        </w:rPr>
        <w:t xml:space="preserve"> Dunajski</w:t>
      </w:r>
      <w:r w:rsidR="001C10E5">
        <w:rPr>
          <w:b/>
          <w:sz w:val="24"/>
          <w:szCs w:val="24"/>
        </w:rPr>
        <w:t>h</w:t>
      </w:r>
      <w:r w:rsidRPr="00BD1A0E">
        <w:rPr>
          <w:b/>
          <w:sz w:val="24"/>
          <w:szCs w:val="24"/>
        </w:rPr>
        <w:t xml:space="preserve"> kristali</w:t>
      </w:r>
      <w:r w:rsidR="001C10E5">
        <w:rPr>
          <w:b/>
          <w:sz w:val="24"/>
          <w:szCs w:val="24"/>
        </w:rPr>
        <w:t>h</w:t>
      </w:r>
      <w:r>
        <w:rPr>
          <w:b/>
          <w:sz w:val="24"/>
          <w:szCs w:val="24"/>
        </w:rPr>
        <w:t>, št. naročila 403/24-</w:t>
      </w:r>
      <w:r w:rsidR="004959A0">
        <w:rPr>
          <w:b/>
          <w:sz w:val="24"/>
          <w:szCs w:val="24"/>
        </w:rPr>
        <w:t>204</w:t>
      </w:r>
    </w:p>
    <w:p w14:paraId="5860193A" w14:textId="77777777" w:rsidR="00CC11F0" w:rsidRDefault="00CC11F0" w:rsidP="00CC11F0">
      <w:pPr>
        <w:pStyle w:val="Default"/>
        <w:spacing w:line="252" w:lineRule="auto"/>
        <w:jc w:val="both"/>
        <w:rPr>
          <w:rFonts w:ascii="Cambria" w:hAnsi="Cambria" w:cstheme="minorHAnsi"/>
        </w:rPr>
      </w:pPr>
    </w:p>
    <w:p w14:paraId="064E9945" w14:textId="11AA4A63" w:rsidR="00797F85" w:rsidRPr="009E4E4D" w:rsidRDefault="009E4E4D" w:rsidP="00CC11F0">
      <w:pPr>
        <w:pStyle w:val="Default"/>
        <w:spacing w:line="252" w:lineRule="auto"/>
        <w:jc w:val="both"/>
        <w:rPr>
          <w:rFonts w:ascii="Cambria" w:hAnsi="Cambria" w:cstheme="minorHAnsi"/>
        </w:rPr>
      </w:pPr>
      <w:r w:rsidRPr="009E4E4D">
        <w:rPr>
          <w:rFonts w:ascii="Cambria" w:hAnsi="Cambria" w:cstheme="minorHAnsi"/>
        </w:rPr>
        <w:t xml:space="preserve">Storitve vzdrževanja vključujejo redno in izredno vzdrževanje </w:t>
      </w:r>
      <w:r w:rsidR="00260F0D" w:rsidRPr="00BF44E7">
        <w:rPr>
          <w:rFonts w:ascii="Cambria" w:hAnsi="Cambria"/>
        </w:rPr>
        <w:t xml:space="preserve">klimatskih naprav znamke </w:t>
      </w:r>
      <w:proofErr w:type="spellStart"/>
      <w:r w:rsidR="00260F0D">
        <w:rPr>
          <w:rFonts w:ascii="Cambria" w:hAnsi="Cambria"/>
        </w:rPr>
        <w:t>Systemair</w:t>
      </w:r>
      <w:proofErr w:type="spellEnd"/>
      <w:r w:rsidR="00260F0D">
        <w:rPr>
          <w:rFonts w:ascii="Cambria" w:hAnsi="Cambria"/>
        </w:rPr>
        <w:t xml:space="preserve"> (5 kosov)</w:t>
      </w:r>
      <w:r w:rsidRPr="009E4E4D">
        <w:rPr>
          <w:rFonts w:ascii="Cambria" w:hAnsi="Cambria" w:cstheme="minorHAnsi"/>
        </w:rPr>
        <w:t>, ki so instaliran</w:t>
      </w:r>
      <w:r w:rsidR="00260F0D">
        <w:rPr>
          <w:rFonts w:ascii="Cambria" w:hAnsi="Cambria" w:cstheme="minorHAnsi"/>
        </w:rPr>
        <w:t>e</w:t>
      </w:r>
      <w:r w:rsidRPr="009E4E4D">
        <w:rPr>
          <w:rFonts w:ascii="Cambria" w:hAnsi="Cambria" w:cstheme="minorHAnsi"/>
        </w:rPr>
        <w:t xml:space="preserve"> </w:t>
      </w:r>
      <w:r w:rsidR="00260F0D" w:rsidRPr="00DB7836">
        <w:rPr>
          <w:rFonts w:ascii="Cambria" w:hAnsi="Cambria" w:cstheme="minorHAnsi"/>
        </w:rPr>
        <w:t xml:space="preserve">v </w:t>
      </w:r>
      <w:r w:rsidRPr="00DB7836">
        <w:rPr>
          <w:rFonts w:ascii="Cambria" w:hAnsi="Cambria" w:cstheme="minorHAnsi"/>
        </w:rPr>
        <w:t>delu poslovnega kompleksa</w:t>
      </w:r>
      <w:r w:rsidRPr="009E4E4D">
        <w:rPr>
          <w:rFonts w:ascii="Cambria" w:hAnsi="Cambria" w:cstheme="minorHAnsi"/>
        </w:rPr>
        <w:t xml:space="preserve"> Dunajski kristali, Štukljeva cesta 40, 42, in 44, Ljubljana</w:t>
      </w:r>
      <w:r>
        <w:rPr>
          <w:rFonts w:ascii="Cambria" w:hAnsi="Cambria" w:cstheme="minorHAnsi"/>
        </w:rPr>
        <w:t xml:space="preserve">, </w:t>
      </w:r>
      <w:r w:rsidRPr="009E4E4D">
        <w:rPr>
          <w:rFonts w:ascii="Cambria" w:hAnsi="Cambria" w:cstheme="minorHAnsi"/>
        </w:rPr>
        <w:t>in so naveden</w:t>
      </w:r>
      <w:r w:rsidR="00260F0D">
        <w:rPr>
          <w:rFonts w:ascii="Cambria" w:hAnsi="Cambria" w:cstheme="minorHAnsi"/>
        </w:rPr>
        <w:t>e</w:t>
      </w:r>
      <w:r w:rsidRPr="009E4E4D">
        <w:rPr>
          <w:rFonts w:ascii="Cambria" w:hAnsi="Cambria" w:cstheme="minorHAnsi"/>
        </w:rPr>
        <w:t xml:space="preserve"> v Tabeli 1. </w:t>
      </w:r>
    </w:p>
    <w:p w14:paraId="105A9594" w14:textId="77777777" w:rsidR="00797F85" w:rsidRDefault="00797F85" w:rsidP="00CC11F0">
      <w:pPr>
        <w:pStyle w:val="Default"/>
        <w:spacing w:line="252" w:lineRule="auto"/>
        <w:ind w:left="1410" w:hanging="1410"/>
        <w:jc w:val="both"/>
        <w:rPr>
          <w:rFonts w:ascii="Cambria" w:hAnsi="Cambria" w:cstheme="minorHAnsi"/>
          <w:b/>
          <w:bCs/>
          <w:color w:val="auto"/>
        </w:rPr>
      </w:pPr>
    </w:p>
    <w:p w14:paraId="33EF6B82" w14:textId="77777777" w:rsidR="001C10E5" w:rsidRPr="00B53DCF" w:rsidRDefault="001C10E5"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1FD0C893" w14:textId="77777777" w:rsidR="001C10E5" w:rsidRPr="009E4E4D" w:rsidRDefault="001C10E5" w:rsidP="00CC11F0">
      <w:pPr>
        <w:pStyle w:val="Default"/>
        <w:spacing w:line="252" w:lineRule="auto"/>
        <w:ind w:left="1410" w:hanging="1410"/>
        <w:jc w:val="both"/>
        <w:rPr>
          <w:rFonts w:ascii="Cambria" w:hAnsi="Cambria" w:cstheme="minorHAnsi"/>
          <w:b/>
          <w:bCs/>
          <w:color w:val="auto"/>
        </w:rPr>
      </w:pPr>
    </w:p>
    <w:p w14:paraId="27AB78E9" w14:textId="77777777" w:rsidR="001C10E5" w:rsidRDefault="001C10E5"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Pr>
          <w:rFonts w:ascii="Cambria" w:hAnsi="Cambria" w:cstheme="minorHAnsi"/>
          <w:b/>
          <w:bCs/>
          <w:color w:val="auto"/>
        </w:rPr>
        <w:t>Klimatske naprave,</w:t>
      </w:r>
      <w:r w:rsidRPr="009E4E4D">
        <w:rPr>
          <w:rFonts w:ascii="Cambria" w:hAnsi="Cambria" w:cstheme="minorHAnsi"/>
          <w:b/>
        </w:rPr>
        <w:t xml:space="preserve"> ki so predmet v</w:t>
      </w:r>
      <w:r>
        <w:rPr>
          <w:rFonts w:ascii="Cambria" w:hAnsi="Cambria" w:cstheme="minorHAnsi"/>
          <w:b/>
        </w:rPr>
        <w:t>zdrževanja</w:t>
      </w:r>
    </w:p>
    <w:tbl>
      <w:tblPr>
        <w:tblW w:w="9072" w:type="dxa"/>
        <w:tblInd w:w="8" w:type="dxa"/>
        <w:tblCellMar>
          <w:left w:w="70" w:type="dxa"/>
          <w:right w:w="70" w:type="dxa"/>
        </w:tblCellMar>
        <w:tblLook w:val="04A0" w:firstRow="1" w:lastRow="0" w:firstColumn="1" w:lastColumn="0" w:noHBand="0" w:noVBand="1"/>
      </w:tblPr>
      <w:tblGrid>
        <w:gridCol w:w="580"/>
        <w:gridCol w:w="2397"/>
        <w:gridCol w:w="1418"/>
        <w:gridCol w:w="1134"/>
        <w:gridCol w:w="1559"/>
        <w:gridCol w:w="992"/>
        <w:gridCol w:w="992"/>
      </w:tblGrid>
      <w:tr w:rsidR="00260F0D" w:rsidRPr="007B4E85" w14:paraId="7DD0378E" w14:textId="77777777" w:rsidTr="00260F0D">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09E259" w14:textId="77777777" w:rsidR="00260F0D" w:rsidRPr="007B4E85" w:rsidRDefault="00260F0D"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23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83D6213" w14:textId="1AD260E9" w:rsidR="00260F0D" w:rsidRPr="007B4E85" w:rsidRDefault="00697B49" w:rsidP="00CC11F0">
            <w:pPr>
              <w:spacing w:after="0" w:line="252" w:lineRule="auto"/>
              <w:jc w:val="center"/>
              <w:rPr>
                <w:rFonts w:eastAsia="Times New Roman" w:cs="Calibri"/>
                <w:b/>
                <w:bCs/>
                <w:lang w:eastAsia="sl-SI"/>
              </w:rPr>
            </w:pPr>
            <w:r>
              <w:rPr>
                <w:rFonts w:eastAsia="Times New Roman" w:cs="Calibri"/>
                <w:b/>
                <w:bCs/>
                <w:lang w:eastAsia="sl-SI"/>
              </w:rPr>
              <w:t>Lokacija</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5E84266" w14:textId="77777777" w:rsidR="00260F0D" w:rsidRPr="007B4E85" w:rsidRDefault="00260F0D"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A48388A" w14:textId="77777777" w:rsidR="00260F0D" w:rsidRPr="007B4E85" w:rsidRDefault="00260F0D" w:rsidP="00CC11F0">
            <w:pPr>
              <w:spacing w:after="0" w:line="252" w:lineRule="auto"/>
              <w:jc w:val="center"/>
              <w:rPr>
                <w:rFonts w:eastAsia="Times New Roman" w:cs="Calibri"/>
                <w:b/>
                <w:bCs/>
                <w:lang w:eastAsia="sl-SI"/>
              </w:rPr>
            </w:pPr>
            <w:r w:rsidRPr="007B4E85">
              <w:rPr>
                <w:rFonts w:eastAsia="Times New Roman" w:cs="Calibri"/>
                <w:b/>
                <w:bCs/>
                <w:lang w:eastAsia="sl-SI"/>
              </w:rPr>
              <w:t>Tip/ model</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FADFF24" w14:textId="77777777" w:rsidR="00260F0D" w:rsidRPr="007B4E85" w:rsidRDefault="00260F0D" w:rsidP="00CC11F0">
            <w:pPr>
              <w:spacing w:after="0" w:line="252" w:lineRule="auto"/>
              <w:jc w:val="center"/>
              <w:rPr>
                <w:rFonts w:eastAsia="Times New Roman" w:cs="Calibri"/>
                <w:b/>
                <w:bCs/>
                <w:lang w:eastAsia="sl-SI"/>
              </w:rPr>
            </w:pPr>
            <w:r w:rsidRPr="007B4E85">
              <w:rPr>
                <w:rFonts w:eastAsia="Times New Roman" w:cs="Calibri"/>
                <w:b/>
                <w:bCs/>
                <w:lang w:eastAsia="sl-SI"/>
              </w:rPr>
              <w:t>Leto izdelave/ vgradnje</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121EF55" w14:textId="77777777" w:rsidR="00260F0D" w:rsidRPr="007B4E85" w:rsidRDefault="00260F0D" w:rsidP="00CC11F0">
            <w:pPr>
              <w:spacing w:after="0" w:line="252" w:lineRule="auto"/>
              <w:jc w:val="center"/>
              <w:rPr>
                <w:rFonts w:eastAsia="Times New Roman" w:cs="Calibri"/>
                <w:b/>
                <w:bCs/>
                <w:lang w:eastAsia="sl-SI"/>
              </w:rPr>
            </w:pPr>
            <w:r w:rsidRPr="007B4E85">
              <w:rPr>
                <w:rFonts w:eastAsia="Times New Roman" w:cs="Calibri"/>
                <w:b/>
                <w:bCs/>
                <w:lang w:eastAsia="sl-SI"/>
              </w:rPr>
              <w:t>Moč (kW)</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DE74F0C" w14:textId="77777777" w:rsidR="00260F0D" w:rsidRPr="007B4E85" w:rsidRDefault="00260F0D" w:rsidP="00CC11F0">
            <w:pPr>
              <w:spacing w:after="0" w:line="252" w:lineRule="auto"/>
              <w:jc w:val="center"/>
              <w:rPr>
                <w:rFonts w:eastAsia="Times New Roman" w:cs="Calibri"/>
                <w:b/>
                <w:bCs/>
                <w:lang w:eastAsia="sl-SI"/>
              </w:rPr>
            </w:pPr>
            <w:r w:rsidRPr="007B4E85">
              <w:rPr>
                <w:rFonts w:eastAsia="Times New Roman" w:cs="Calibri"/>
                <w:b/>
                <w:bCs/>
                <w:lang w:eastAsia="sl-SI"/>
              </w:rPr>
              <w:t>Število</w:t>
            </w:r>
          </w:p>
        </w:tc>
      </w:tr>
      <w:tr w:rsidR="00260F0D" w:rsidRPr="007B4E85" w14:paraId="2533FDFC" w14:textId="77777777" w:rsidTr="00260F0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7F030C5" w14:textId="77777777" w:rsidR="00260F0D" w:rsidRPr="007B4E85" w:rsidRDefault="00260F0D" w:rsidP="00CC11F0">
            <w:pPr>
              <w:spacing w:after="0" w:line="252" w:lineRule="auto"/>
              <w:rPr>
                <w:rFonts w:eastAsia="Times New Roman" w:cs="Calibri"/>
                <w:lang w:eastAsia="sl-SI"/>
              </w:rPr>
            </w:pPr>
            <w:r w:rsidRPr="007B4E85">
              <w:rPr>
                <w:rFonts w:eastAsia="Times New Roman" w:cs="Calibri"/>
                <w:lang w:eastAsia="sl-SI"/>
              </w:rPr>
              <w:t>1.</w:t>
            </w:r>
          </w:p>
        </w:tc>
        <w:tc>
          <w:tcPr>
            <w:tcW w:w="2397" w:type="dxa"/>
            <w:tcBorders>
              <w:top w:val="nil"/>
              <w:left w:val="nil"/>
              <w:bottom w:val="single" w:sz="4" w:space="0" w:color="auto"/>
              <w:right w:val="single" w:sz="4" w:space="0" w:color="auto"/>
            </w:tcBorders>
            <w:shd w:val="clear" w:color="auto" w:fill="auto"/>
            <w:noWrap/>
            <w:vAlign w:val="center"/>
            <w:hideMark/>
          </w:tcPr>
          <w:p w14:paraId="148BC046" w14:textId="77777777" w:rsidR="00260F0D" w:rsidRPr="007B4E85" w:rsidRDefault="00260F0D" w:rsidP="00CC11F0">
            <w:pPr>
              <w:spacing w:after="0" w:line="252" w:lineRule="auto"/>
              <w:rPr>
                <w:rFonts w:eastAsia="Times New Roman" w:cs="Calibri"/>
                <w:lang w:eastAsia="sl-SI"/>
              </w:rPr>
            </w:pPr>
            <w:r w:rsidRPr="007B4E85">
              <w:rPr>
                <w:rFonts w:eastAsia="Times New Roman" w:cs="Calibri"/>
                <w:lang w:eastAsia="sl-SI"/>
              </w:rPr>
              <w:t>Dunajski Kristali S3,</w:t>
            </w:r>
            <w:r>
              <w:rPr>
                <w:rFonts w:eastAsia="Times New Roman" w:cs="Calibri"/>
                <w:lang w:eastAsia="sl-SI"/>
              </w:rPr>
              <w:t xml:space="preserve"> </w:t>
            </w:r>
            <w:r w:rsidRPr="007B4E85">
              <w:rPr>
                <w:rFonts w:eastAsia="Times New Roman" w:cs="Calibri"/>
                <w:lang w:eastAsia="sl-SI"/>
              </w:rPr>
              <w:t>S4</w:t>
            </w:r>
          </w:p>
        </w:tc>
        <w:tc>
          <w:tcPr>
            <w:tcW w:w="1418" w:type="dxa"/>
            <w:tcBorders>
              <w:top w:val="nil"/>
              <w:left w:val="nil"/>
              <w:bottom w:val="single" w:sz="4" w:space="0" w:color="auto"/>
              <w:right w:val="single" w:sz="4" w:space="0" w:color="auto"/>
            </w:tcBorders>
            <w:shd w:val="clear" w:color="auto" w:fill="auto"/>
            <w:noWrap/>
            <w:vAlign w:val="center"/>
            <w:hideMark/>
          </w:tcPr>
          <w:p w14:paraId="505BF494" w14:textId="77777777" w:rsidR="00260F0D" w:rsidRPr="007B4E85" w:rsidRDefault="00260F0D" w:rsidP="00CC11F0">
            <w:pPr>
              <w:spacing w:after="0" w:line="252" w:lineRule="auto"/>
              <w:rPr>
                <w:rFonts w:eastAsia="Times New Roman" w:cs="Calibri"/>
                <w:lang w:eastAsia="sl-SI"/>
              </w:rPr>
            </w:pPr>
            <w:proofErr w:type="spellStart"/>
            <w:r>
              <w:rPr>
                <w:rFonts w:eastAsia="Times New Roman" w:cs="Calibri"/>
                <w:lang w:eastAsia="sl-SI"/>
              </w:rPr>
              <w:t>System</w:t>
            </w:r>
            <w:r w:rsidRPr="007B4E85">
              <w:rPr>
                <w:rFonts w:eastAsia="Times New Roman" w:cs="Calibri"/>
                <w:lang w:eastAsia="sl-SI"/>
              </w:rPr>
              <w:t>air</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72C29F9D" w14:textId="77777777" w:rsidR="00260F0D" w:rsidRPr="007B4E85" w:rsidRDefault="00260F0D" w:rsidP="00CC11F0">
            <w:pPr>
              <w:spacing w:after="0" w:line="252" w:lineRule="auto"/>
              <w:rPr>
                <w:rFonts w:eastAsia="Times New Roman" w:cs="Calibri"/>
                <w:lang w:eastAsia="sl-SI"/>
              </w:rPr>
            </w:pPr>
            <w:r w:rsidRPr="007B4E85">
              <w:rPr>
                <w:rFonts w:eastAsia="Times New Roman" w:cs="Calibri"/>
                <w:lang w:eastAsia="sl-SI"/>
              </w:rPr>
              <w:t>DV50</w:t>
            </w:r>
          </w:p>
        </w:tc>
        <w:tc>
          <w:tcPr>
            <w:tcW w:w="1559" w:type="dxa"/>
            <w:tcBorders>
              <w:top w:val="nil"/>
              <w:left w:val="nil"/>
              <w:bottom w:val="single" w:sz="4" w:space="0" w:color="auto"/>
              <w:right w:val="single" w:sz="4" w:space="0" w:color="auto"/>
            </w:tcBorders>
            <w:shd w:val="clear" w:color="auto" w:fill="auto"/>
            <w:noWrap/>
            <w:vAlign w:val="center"/>
            <w:hideMark/>
          </w:tcPr>
          <w:p w14:paraId="2F723FAD" w14:textId="77777777" w:rsidR="00260F0D" w:rsidRPr="007B4E85" w:rsidRDefault="00260F0D" w:rsidP="00CC11F0">
            <w:pPr>
              <w:spacing w:after="0" w:line="252" w:lineRule="auto"/>
              <w:jc w:val="center"/>
              <w:rPr>
                <w:rFonts w:eastAsia="Times New Roman" w:cs="Calibri"/>
                <w:lang w:eastAsia="sl-SI"/>
              </w:rPr>
            </w:pPr>
            <w:r w:rsidRPr="007B4E85">
              <w:rPr>
                <w:rFonts w:eastAsia="Times New Roman" w:cs="Calibri"/>
                <w:lang w:eastAsia="sl-SI"/>
              </w:rPr>
              <w:t>2010</w:t>
            </w:r>
          </w:p>
        </w:tc>
        <w:tc>
          <w:tcPr>
            <w:tcW w:w="992" w:type="dxa"/>
            <w:tcBorders>
              <w:top w:val="nil"/>
              <w:left w:val="nil"/>
              <w:bottom w:val="single" w:sz="4" w:space="0" w:color="auto"/>
              <w:right w:val="single" w:sz="4" w:space="0" w:color="auto"/>
            </w:tcBorders>
            <w:shd w:val="clear" w:color="auto" w:fill="auto"/>
            <w:noWrap/>
            <w:vAlign w:val="center"/>
            <w:hideMark/>
          </w:tcPr>
          <w:p w14:paraId="4D018A37" w14:textId="77777777" w:rsidR="00260F0D" w:rsidRPr="007B4E85" w:rsidRDefault="00260F0D" w:rsidP="00CC11F0">
            <w:pPr>
              <w:spacing w:after="0" w:line="252" w:lineRule="auto"/>
              <w:jc w:val="center"/>
              <w:rPr>
                <w:rFonts w:eastAsia="Times New Roman" w:cs="Calibri"/>
                <w:lang w:eastAsia="sl-SI"/>
              </w:rPr>
            </w:pPr>
          </w:p>
        </w:tc>
        <w:tc>
          <w:tcPr>
            <w:tcW w:w="992" w:type="dxa"/>
            <w:tcBorders>
              <w:top w:val="nil"/>
              <w:left w:val="nil"/>
              <w:bottom w:val="single" w:sz="4" w:space="0" w:color="auto"/>
              <w:right w:val="single" w:sz="4" w:space="0" w:color="auto"/>
            </w:tcBorders>
            <w:shd w:val="clear" w:color="auto" w:fill="auto"/>
            <w:noWrap/>
            <w:vAlign w:val="center"/>
            <w:hideMark/>
          </w:tcPr>
          <w:p w14:paraId="4F204CED" w14:textId="77777777" w:rsidR="00260F0D" w:rsidRPr="007B4E85" w:rsidRDefault="00260F0D" w:rsidP="00CC11F0">
            <w:pPr>
              <w:spacing w:after="0" w:line="252" w:lineRule="auto"/>
              <w:jc w:val="center"/>
              <w:rPr>
                <w:rFonts w:eastAsia="Times New Roman" w:cs="Calibri"/>
                <w:lang w:eastAsia="sl-SI"/>
              </w:rPr>
            </w:pPr>
            <w:r w:rsidRPr="007B4E85">
              <w:rPr>
                <w:rFonts w:eastAsia="Times New Roman" w:cs="Calibri"/>
                <w:lang w:eastAsia="sl-SI"/>
              </w:rPr>
              <w:t>4</w:t>
            </w:r>
          </w:p>
        </w:tc>
      </w:tr>
      <w:tr w:rsidR="00260F0D" w:rsidRPr="007B4E85" w14:paraId="46A5ED72" w14:textId="77777777" w:rsidTr="00260F0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6A376E0" w14:textId="77777777" w:rsidR="00260F0D" w:rsidRPr="007B4E85" w:rsidRDefault="00260F0D" w:rsidP="00CC11F0">
            <w:pPr>
              <w:spacing w:after="0" w:line="252" w:lineRule="auto"/>
              <w:rPr>
                <w:rFonts w:eastAsia="Times New Roman" w:cs="Calibri"/>
                <w:lang w:eastAsia="sl-SI"/>
              </w:rPr>
            </w:pPr>
            <w:r w:rsidRPr="007B4E85">
              <w:rPr>
                <w:rFonts w:eastAsia="Times New Roman" w:cs="Calibri"/>
                <w:lang w:eastAsia="sl-SI"/>
              </w:rPr>
              <w:t>2.</w:t>
            </w:r>
          </w:p>
        </w:tc>
        <w:tc>
          <w:tcPr>
            <w:tcW w:w="2397" w:type="dxa"/>
            <w:tcBorders>
              <w:top w:val="nil"/>
              <w:left w:val="nil"/>
              <w:bottom w:val="single" w:sz="4" w:space="0" w:color="auto"/>
              <w:right w:val="single" w:sz="4" w:space="0" w:color="auto"/>
            </w:tcBorders>
            <w:shd w:val="clear" w:color="auto" w:fill="auto"/>
            <w:noWrap/>
            <w:vAlign w:val="center"/>
            <w:hideMark/>
          </w:tcPr>
          <w:p w14:paraId="58145068" w14:textId="77777777" w:rsidR="00260F0D" w:rsidRPr="007B4E85" w:rsidRDefault="00260F0D" w:rsidP="00CC11F0">
            <w:pPr>
              <w:spacing w:after="0" w:line="252" w:lineRule="auto"/>
              <w:rPr>
                <w:rFonts w:eastAsia="Times New Roman" w:cs="Calibri"/>
                <w:lang w:eastAsia="sl-SI"/>
              </w:rPr>
            </w:pPr>
            <w:r w:rsidRPr="007B4E85">
              <w:rPr>
                <w:rFonts w:eastAsia="Times New Roman" w:cs="Calibri"/>
                <w:lang w:eastAsia="sl-SI"/>
              </w:rPr>
              <w:t>Dunajski Kristali S4</w:t>
            </w:r>
          </w:p>
        </w:tc>
        <w:tc>
          <w:tcPr>
            <w:tcW w:w="1418" w:type="dxa"/>
            <w:tcBorders>
              <w:top w:val="nil"/>
              <w:left w:val="nil"/>
              <w:bottom w:val="single" w:sz="4" w:space="0" w:color="auto"/>
              <w:right w:val="single" w:sz="4" w:space="0" w:color="auto"/>
            </w:tcBorders>
            <w:shd w:val="clear" w:color="auto" w:fill="auto"/>
            <w:noWrap/>
            <w:vAlign w:val="center"/>
            <w:hideMark/>
          </w:tcPr>
          <w:p w14:paraId="1E5D883D" w14:textId="77777777" w:rsidR="00260F0D" w:rsidRPr="007B4E85" w:rsidRDefault="00260F0D" w:rsidP="00CC11F0">
            <w:pPr>
              <w:spacing w:after="0" w:line="252" w:lineRule="auto"/>
              <w:rPr>
                <w:rFonts w:eastAsia="Times New Roman" w:cs="Calibri"/>
                <w:lang w:eastAsia="sl-SI"/>
              </w:rPr>
            </w:pPr>
            <w:proofErr w:type="spellStart"/>
            <w:r w:rsidRPr="007B4E85">
              <w:rPr>
                <w:rFonts w:eastAsia="Times New Roman" w:cs="Calibri"/>
                <w:lang w:eastAsia="sl-SI"/>
              </w:rPr>
              <w:t>Systemair</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05405991" w14:textId="77777777" w:rsidR="00260F0D" w:rsidRPr="007B4E85" w:rsidRDefault="00260F0D" w:rsidP="00CC11F0">
            <w:pPr>
              <w:spacing w:after="0" w:line="252" w:lineRule="auto"/>
              <w:rPr>
                <w:rFonts w:eastAsia="Times New Roman" w:cs="Calibri"/>
                <w:lang w:eastAsia="sl-SI"/>
              </w:rPr>
            </w:pPr>
            <w:r w:rsidRPr="007B4E85">
              <w:rPr>
                <w:rFonts w:eastAsia="Times New Roman" w:cs="Calibri"/>
                <w:lang w:eastAsia="sl-SI"/>
              </w:rPr>
              <w:t>DV25</w:t>
            </w:r>
          </w:p>
        </w:tc>
        <w:tc>
          <w:tcPr>
            <w:tcW w:w="1559" w:type="dxa"/>
            <w:tcBorders>
              <w:top w:val="nil"/>
              <w:left w:val="nil"/>
              <w:bottom w:val="single" w:sz="4" w:space="0" w:color="auto"/>
              <w:right w:val="single" w:sz="4" w:space="0" w:color="auto"/>
            </w:tcBorders>
            <w:shd w:val="clear" w:color="auto" w:fill="auto"/>
            <w:noWrap/>
            <w:vAlign w:val="center"/>
            <w:hideMark/>
          </w:tcPr>
          <w:p w14:paraId="10B8B525" w14:textId="77777777" w:rsidR="00260F0D" w:rsidRPr="007B4E85" w:rsidRDefault="00260F0D" w:rsidP="00CC11F0">
            <w:pPr>
              <w:spacing w:after="0" w:line="252" w:lineRule="auto"/>
              <w:jc w:val="center"/>
              <w:rPr>
                <w:rFonts w:eastAsia="Times New Roman" w:cs="Calibri"/>
                <w:lang w:eastAsia="sl-SI"/>
              </w:rPr>
            </w:pPr>
            <w:r w:rsidRPr="007B4E85">
              <w:rPr>
                <w:rFonts w:eastAsia="Times New Roman" w:cs="Calibri"/>
                <w:lang w:eastAsia="sl-SI"/>
              </w:rPr>
              <w:t>2010</w:t>
            </w:r>
          </w:p>
        </w:tc>
        <w:tc>
          <w:tcPr>
            <w:tcW w:w="992" w:type="dxa"/>
            <w:tcBorders>
              <w:top w:val="nil"/>
              <w:left w:val="nil"/>
              <w:bottom w:val="single" w:sz="4" w:space="0" w:color="auto"/>
              <w:right w:val="single" w:sz="4" w:space="0" w:color="auto"/>
            </w:tcBorders>
            <w:shd w:val="clear" w:color="auto" w:fill="auto"/>
            <w:noWrap/>
            <w:vAlign w:val="center"/>
            <w:hideMark/>
          </w:tcPr>
          <w:p w14:paraId="1909F907" w14:textId="77777777" w:rsidR="00260F0D" w:rsidRPr="007B4E85" w:rsidRDefault="00260F0D" w:rsidP="00CC11F0">
            <w:pPr>
              <w:spacing w:after="0" w:line="252" w:lineRule="auto"/>
              <w:jc w:val="center"/>
              <w:rPr>
                <w:rFonts w:eastAsia="Times New Roman" w:cs="Calibri"/>
                <w:lang w:eastAsia="sl-SI"/>
              </w:rPr>
            </w:pPr>
          </w:p>
        </w:tc>
        <w:tc>
          <w:tcPr>
            <w:tcW w:w="992" w:type="dxa"/>
            <w:tcBorders>
              <w:top w:val="nil"/>
              <w:left w:val="nil"/>
              <w:bottom w:val="single" w:sz="4" w:space="0" w:color="auto"/>
              <w:right w:val="single" w:sz="4" w:space="0" w:color="auto"/>
            </w:tcBorders>
            <w:shd w:val="clear" w:color="auto" w:fill="auto"/>
            <w:noWrap/>
            <w:vAlign w:val="center"/>
            <w:hideMark/>
          </w:tcPr>
          <w:p w14:paraId="2EA337F1" w14:textId="77777777" w:rsidR="00260F0D" w:rsidRPr="007B4E85" w:rsidRDefault="00260F0D" w:rsidP="00CC11F0">
            <w:pPr>
              <w:spacing w:after="0" w:line="252" w:lineRule="auto"/>
              <w:jc w:val="center"/>
              <w:rPr>
                <w:rFonts w:eastAsia="Times New Roman" w:cs="Calibri"/>
                <w:lang w:eastAsia="sl-SI"/>
              </w:rPr>
            </w:pPr>
            <w:r w:rsidRPr="007B4E85">
              <w:rPr>
                <w:rFonts w:eastAsia="Times New Roman" w:cs="Calibri"/>
                <w:lang w:eastAsia="sl-SI"/>
              </w:rPr>
              <w:t>1</w:t>
            </w:r>
          </w:p>
        </w:tc>
      </w:tr>
    </w:tbl>
    <w:p w14:paraId="2FE15992" w14:textId="77777777" w:rsidR="00775B21" w:rsidRDefault="00775B21" w:rsidP="00CC11F0">
      <w:pPr>
        <w:pStyle w:val="Default"/>
        <w:spacing w:line="252" w:lineRule="auto"/>
        <w:rPr>
          <w:rFonts w:ascii="Cambria" w:hAnsi="Cambria" w:cstheme="minorHAnsi"/>
          <w:b/>
        </w:rPr>
      </w:pPr>
    </w:p>
    <w:p w14:paraId="66930089" w14:textId="77777777" w:rsidR="00260F0D" w:rsidRPr="00FC23D3" w:rsidRDefault="00260F0D" w:rsidP="00CC11F0">
      <w:pPr>
        <w:pStyle w:val="Default"/>
        <w:spacing w:line="252" w:lineRule="auto"/>
        <w:rPr>
          <w:rFonts w:ascii="Cambria" w:hAnsi="Cambria" w:cstheme="minorHAnsi"/>
          <w:b/>
        </w:rPr>
      </w:pPr>
    </w:p>
    <w:p w14:paraId="73360C34" w14:textId="77777777" w:rsidR="00775B21" w:rsidRPr="00FC23D3" w:rsidRDefault="00775B21" w:rsidP="00051090">
      <w:pPr>
        <w:pStyle w:val="Default"/>
        <w:numPr>
          <w:ilvl w:val="0"/>
          <w:numId w:val="54"/>
        </w:numPr>
        <w:spacing w:line="252" w:lineRule="auto"/>
        <w:rPr>
          <w:rFonts w:ascii="Cambria" w:hAnsi="Cambria" w:cstheme="minorHAnsi"/>
          <w:b/>
        </w:rPr>
      </w:pPr>
      <w:r w:rsidRPr="00FC23D3">
        <w:rPr>
          <w:rFonts w:ascii="Cambria" w:hAnsi="Cambria" w:cstheme="minorHAnsi"/>
          <w:b/>
        </w:rPr>
        <w:t>Redno vzdrževanje</w:t>
      </w:r>
    </w:p>
    <w:p w14:paraId="7B7F22BE" w14:textId="77777777" w:rsidR="00775B21" w:rsidRPr="00FC23D3" w:rsidRDefault="00775B21" w:rsidP="00CC11F0">
      <w:pPr>
        <w:pStyle w:val="Default"/>
        <w:spacing w:line="252" w:lineRule="auto"/>
        <w:rPr>
          <w:rFonts w:ascii="Cambria" w:hAnsi="Cambria" w:cstheme="minorHAnsi"/>
          <w:b/>
        </w:rPr>
      </w:pPr>
    </w:p>
    <w:p w14:paraId="5764DCF7" w14:textId="77777777" w:rsidR="00775B21" w:rsidRDefault="00775B21" w:rsidP="00051090">
      <w:pPr>
        <w:pStyle w:val="Odstavekseznama"/>
        <w:numPr>
          <w:ilvl w:val="0"/>
          <w:numId w:val="55"/>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2595C094" w14:textId="77777777" w:rsidR="00260F0D" w:rsidRDefault="00260F0D" w:rsidP="00CC11F0">
      <w:pPr>
        <w:spacing w:after="0" w:line="252" w:lineRule="auto"/>
        <w:jc w:val="both"/>
        <w:rPr>
          <w:rFonts w:cstheme="minorHAnsi"/>
          <w:sz w:val="24"/>
          <w:szCs w:val="24"/>
        </w:rPr>
      </w:pPr>
    </w:p>
    <w:p w14:paraId="7D09A6DC" w14:textId="661E0F36" w:rsidR="00260F0D" w:rsidRPr="003A4B6A" w:rsidRDefault="00260F0D" w:rsidP="00CC11F0">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w:t>
      </w:r>
      <w:r>
        <w:rPr>
          <w:rFonts w:cstheme="minorHAnsi"/>
          <w:sz w:val="24"/>
          <w:szCs w:val="24"/>
        </w:rPr>
        <w:t>pol</w:t>
      </w:r>
      <w:r w:rsidRPr="00FC23D3">
        <w:rPr>
          <w:rFonts w:cstheme="minorHAnsi"/>
          <w:sz w:val="24"/>
          <w:szCs w:val="24"/>
        </w:rPr>
        <w:t>letn</w:t>
      </w:r>
      <w:r>
        <w:rPr>
          <w:rFonts w:cstheme="minorHAnsi"/>
          <w:sz w:val="24"/>
          <w:szCs w:val="24"/>
        </w:rPr>
        <w:t xml:space="preserve">i pregled klimatskih naprav </w:t>
      </w:r>
      <w:r w:rsidRPr="00FC23D3">
        <w:rPr>
          <w:rFonts w:cstheme="minorHAnsi"/>
          <w:sz w:val="24"/>
          <w:szCs w:val="24"/>
        </w:rPr>
        <w:t>se prav</w:t>
      </w:r>
      <w:r w:rsidRPr="003A4B6A">
        <w:rPr>
          <w:rFonts w:cstheme="minorHAnsi"/>
          <w:color w:val="auto"/>
          <w:sz w:val="24"/>
          <w:szCs w:val="24"/>
        </w:rPr>
        <w:t>iloma izvaja v mesecu aprilu</w:t>
      </w:r>
      <w:r w:rsidR="00697B49" w:rsidRPr="003A4B6A">
        <w:rPr>
          <w:rFonts w:cstheme="minorHAnsi"/>
          <w:color w:val="auto"/>
          <w:sz w:val="24"/>
          <w:szCs w:val="24"/>
        </w:rPr>
        <w:t xml:space="preserve"> in mesecu oktobru</w:t>
      </w:r>
      <w:r w:rsidRPr="003A4B6A">
        <w:rPr>
          <w:rFonts w:cstheme="minorHAnsi"/>
          <w:color w:val="auto"/>
          <w:sz w:val="24"/>
          <w:szCs w:val="24"/>
        </w:rPr>
        <w:t xml:space="preserve">. </w:t>
      </w:r>
      <w:r w:rsidRPr="003A4B6A">
        <w:rPr>
          <w:rFonts w:cs="Arial"/>
          <w:color w:val="auto"/>
          <w:sz w:val="24"/>
          <w:szCs w:val="24"/>
        </w:rPr>
        <w:t xml:space="preserve">Dobava in zamenjava filtrov klimatskih naprav se praviloma </w:t>
      </w:r>
      <w:r w:rsidR="00697B49" w:rsidRPr="003A4B6A">
        <w:rPr>
          <w:rFonts w:cs="Arial"/>
          <w:color w:val="auto"/>
          <w:sz w:val="24"/>
          <w:szCs w:val="24"/>
        </w:rPr>
        <w:t>izvede ponovno po 3 mesecih od rednega polletnega pregleda</w:t>
      </w:r>
      <w:r w:rsidRPr="003A4B6A">
        <w:rPr>
          <w:rFonts w:cs="Arial"/>
          <w:color w:val="auto"/>
          <w:sz w:val="24"/>
          <w:szCs w:val="24"/>
        </w:rPr>
        <w:t xml:space="preserve">. </w:t>
      </w:r>
    </w:p>
    <w:p w14:paraId="7051F26D" w14:textId="77777777" w:rsidR="00260F0D" w:rsidRPr="003A4B6A" w:rsidRDefault="00260F0D" w:rsidP="00CC11F0">
      <w:pPr>
        <w:spacing w:after="0" w:line="252" w:lineRule="auto"/>
        <w:jc w:val="both"/>
        <w:rPr>
          <w:rFonts w:cstheme="minorHAnsi"/>
          <w:color w:val="auto"/>
          <w:sz w:val="24"/>
          <w:szCs w:val="24"/>
        </w:rPr>
      </w:pPr>
      <w:r w:rsidRPr="003A4B6A">
        <w:rPr>
          <w:rFonts w:cstheme="minorHAnsi"/>
          <w:color w:val="auto"/>
          <w:sz w:val="24"/>
          <w:szCs w:val="24"/>
        </w:rPr>
        <w:t>Termin izvedbe storitve izvajalec in naročnik določita sporazumno.</w:t>
      </w:r>
    </w:p>
    <w:p w14:paraId="12CE30F8" w14:textId="77777777" w:rsidR="00260F0D" w:rsidRPr="003A4B6A" w:rsidRDefault="00260F0D" w:rsidP="00CC11F0">
      <w:pPr>
        <w:pStyle w:val="Default"/>
        <w:spacing w:line="252" w:lineRule="auto"/>
        <w:jc w:val="both"/>
        <w:rPr>
          <w:rFonts w:ascii="Cambria" w:hAnsi="Cambria" w:cstheme="minorHAnsi"/>
          <w:color w:val="auto"/>
        </w:rPr>
      </w:pPr>
    </w:p>
    <w:p w14:paraId="0B3946D4" w14:textId="77777777" w:rsidR="00260F0D" w:rsidRPr="003A4B6A" w:rsidRDefault="00260F0D" w:rsidP="00CC11F0">
      <w:pPr>
        <w:pStyle w:val="Default"/>
        <w:spacing w:line="252" w:lineRule="auto"/>
        <w:jc w:val="both"/>
        <w:rPr>
          <w:rFonts w:ascii="Cambria" w:hAnsi="Cambria" w:cstheme="minorHAnsi"/>
          <w:color w:val="auto"/>
        </w:rPr>
      </w:pPr>
      <w:r w:rsidRPr="003A4B6A">
        <w:rPr>
          <w:rFonts w:ascii="Cambria" w:hAnsi="Cambria" w:cstheme="minorHAnsi"/>
          <w:color w:val="auto"/>
        </w:rPr>
        <w:t xml:space="preserve">Redno vzdrževanje se izvaja ob delovnikih, in sicer med 8. in 15. uro. </w:t>
      </w:r>
    </w:p>
    <w:p w14:paraId="1612EA8B" w14:textId="77777777" w:rsidR="00775B21" w:rsidRDefault="00775B21" w:rsidP="00CC11F0">
      <w:pPr>
        <w:pStyle w:val="Default"/>
        <w:spacing w:line="252" w:lineRule="auto"/>
        <w:jc w:val="both"/>
        <w:rPr>
          <w:rFonts w:ascii="Cambria" w:hAnsi="Cambria" w:cstheme="minorHAnsi"/>
        </w:rPr>
      </w:pPr>
    </w:p>
    <w:p w14:paraId="16EB62F1" w14:textId="77777777" w:rsidR="00697B49" w:rsidRDefault="00697B49" w:rsidP="00CC11F0">
      <w:pPr>
        <w:pStyle w:val="Default"/>
        <w:spacing w:line="252" w:lineRule="auto"/>
        <w:jc w:val="both"/>
        <w:rPr>
          <w:rFonts w:ascii="Cambria" w:hAnsi="Cambria" w:cstheme="minorHAnsi"/>
        </w:rPr>
      </w:pPr>
    </w:p>
    <w:p w14:paraId="55DCFAE6" w14:textId="65BE28E8" w:rsidR="00775B21" w:rsidRPr="00FC23D3" w:rsidRDefault="00775B21" w:rsidP="00051090">
      <w:pPr>
        <w:pStyle w:val="Odstavekseznama"/>
        <w:numPr>
          <w:ilvl w:val="0"/>
          <w:numId w:val="55"/>
        </w:numPr>
        <w:spacing w:after="0" w:line="252" w:lineRule="auto"/>
        <w:jc w:val="both"/>
        <w:rPr>
          <w:rFonts w:cstheme="minorHAnsi"/>
          <w:sz w:val="24"/>
          <w:szCs w:val="24"/>
          <w:u w:val="single"/>
        </w:rPr>
      </w:pPr>
      <w:r w:rsidRPr="00FC23D3">
        <w:rPr>
          <w:rFonts w:cstheme="minorHAnsi"/>
          <w:sz w:val="24"/>
          <w:szCs w:val="24"/>
          <w:u w:val="single"/>
        </w:rPr>
        <w:t>Specifika</w:t>
      </w:r>
      <w:r w:rsidR="00697B49">
        <w:rPr>
          <w:rFonts w:cstheme="minorHAnsi"/>
          <w:sz w:val="24"/>
          <w:szCs w:val="24"/>
          <w:u w:val="single"/>
        </w:rPr>
        <w:t>cija del pri rednem vzdrževanju</w:t>
      </w:r>
      <w:r>
        <w:rPr>
          <w:rFonts w:cstheme="minorHAnsi"/>
          <w:sz w:val="24"/>
          <w:szCs w:val="24"/>
          <w:u w:val="single"/>
        </w:rPr>
        <w:t>:</w:t>
      </w:r>
    </w:p>
    <w:p w14:paraId="7CDB1948" w14:textId="77777777" w:rsidR="00775B21" w:rsidRDefault="00775B21" w:rsidP="00CC11F0">
      <w:pPr>
        <w:pStyle w:val="Telobesedila"/>
        <w:spacing w:after="0" w:line="252" w:lineRule="auto"/>
        <w:rPr>
          <w:rFonts w:cstheme="minorHAnsi"/>
          <w:sz w:val="24"/>
          <w:szCs w:val="24"/>
        </w:rPr>
      </w:pPr>
    </w:p>
    <w:p w14:paraId="66E78512" w14:textId="46E67235" w:rsidR="00260F0D" w:rsidRPr="00697B49" w:rsidRDefault="00260F0D"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zdrževanje klimatskih naprav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polletni pregled</w:t>
      </w:r>
      <w:r w:rsidRPr="00697B49">
        <w:rPr>
          <w:rFonts w:ascii="Cambria" w:hAnsi="Cambria" w:cs="Arial"/>
          <w:sz w:val="24"/>
          <w:szCs w:val="24"/>
        </w:rPr>
        <w:t xml:space="preserve">, vključno z dobavo in zamenjavo filtrov. </w:t>
      </w:r>
    </w:p>
    <w:p w14:paraId="5AE90217" w14:textId="77777777" w:rsidR="00260F0D" w:rsidRDefault="00260F0D" w:rsidP="00CC11F0">
      <w:pPr>
        <w:pStyle w:val="datumtevilka"/>
        <w:spacing w:line="252" w:lineRule="auto"/>
        <w:jc w:val="both"/>
        <w:rPr>
          <w:rFonts w:ascii="Cambria" w:hAnsi="Cambria" w:cs="Arial"/>
          <w:sz w:val="24"/>
          <w:szCs w:val="24"/>
        </w:rPr>
      </w:pPr>
    </w:p>
    <w:p w14:paraId="3802248B" w14:textId="366BDCB2" w:rsidR="00260F0D" w:rsidRPr="002352A1" w:rsidRDefault="00260F0D" w:rsidP="00CC11F0">
      <w:pPr>
        <w:pStyle w:val="datumtevilka"/>
        <w:spacing w:line="252" w:lineRule="auto"/>
        <w:jc w:val="both"/>
        <w:rPr>
          <w:rFonts w:ascii="Cambria" w:hAnsi="Cambria" w:cs="Arial"/>
          <w:sz w:val="24"/>
          <w:szCs w:val="24"/>
          <w:u w:val="single"/>
        </w:rPr>
      </w:pPr>
      <w:r>
        <w:rPr>
          <w:rFonts w:ascii="Cambria" w:hAnsi="Cambria" w:cs="Arial"/>
          <w:sz w:val="24"/>
          <w:szCs w:val="24"/>
        </w:rPr>
        <w:t>V okviru rednega</w:t>
      </w:r>
      <w:r w:rsidRPr="002863BC">
        <w:rPr>
          <w:rFonts w:ascii="Cambria" w:hAnsi="Cambria" w:cs="Arial"/>
          <w:sz w:val="24"/>
          <w:szCs w:val="24"/>
        </w:rPr>
        <w:t xml:space="preserve"> </w:t>
      </w:r>
      <w:r w:rsidR="00697B49">
        <w:rPr>
          <w:rFonts w:ascii="Cambria" w:hAnsi="Cambria" w:cs="Arial"/>
          <w:sz w:val="24"/>
          <w:szCs w:val="24"/>
        </w:rPr>
        <w:t>pol</w:t>
      </w:r>
      <w:r w:rsidRPr="002863BC">
        <w:rPr>
          <w:rFonts w:ascii="Cambria" w:hAnsi="Cambria" w:cs="Arial"/>
          <w:sz w:val="24"/>
          <w:szCs w:val="24"/>
        </w:rPr>
        <w:t>letn</w:t>
      </w:r>
      <w:r>
        <w:rPr>
          <w:rFonts w:ascii="Cambria" w:hAnsi="Cambria" w:cs="Arial"/>
          <w:sz w:val="24"/>
          <w:szCs w:val="24"/>
        </w:rPr>
        <w:t>ega</w:t>
      </w:r>
      <w:r w:rsidRPr="002863BC">
        <w:rPr>
          <w:rFonts w:ascii="Cambria" w:hAnsi="Cambria" w:cs="Arial"/>
          <w:sz w:val="24"/>
          <w:szCs w:val="24"/>
        </w:rPr>
        <w:t xml:space="preserve"> pregled</w:t>
      </w:r>
      <w:r>
        <w:rPr>
          <w:rFonts w:ascii="Cambria" w:hAnsi="Cambria" w:cs="Arial"/>
          <w:sz w:val="24"/>
          <w:szCs w:val="24"/>
        </w:rPr>
        <w:t>a</w:t>
      </w:r>
      <w:r w:rsidRPr="002863BC">
        <w:rPr>
          <w:rFonts w:ascii="Cambria" w:hAnsi="Cambria" w:cs="Arial"/>
          <w:sz w:val="24"/>
          <w:szCs w:val="24"/>
        </w:rPr>
        <w:t xml:space="preserve"> klimatskih naprav </w:t>
      </w:r>
      <w:r>
        <w:rPr>
          <w:rFonts w:ascii="Cambria" w:hAnsi="Cambria" w:cs="Arial"/>
          <w:sz w:val="24"/>
          <w:szCs w:val="24"/>
        </w:rPr>
        <w:t xml:space="preserve">se izvedejo </w:t>
      </w:r>
      <w:r w:rsidRPr="002352A1">
        <w:rPr>
          <w:rFonts w:ascii="Cambria" w:hAnsi="Cambria" w:cs="Arial"/>
          <w:sz w:val="24"/>
          <w:szCs w:val="24"/>
        </w:rPr>
        <w:t>storitve, predvidene v navodilih proizvajalca</w:t>
      </w:r>
      <w:r>
        <w:rPr>
          <w:rFonts w:ascii="Cambria" w:hAnsi="Cambria" w:cs="Arial"/>
          <w:sz w:val="24"/>
          <w:szCs w:val="24"/>
        </w:rPr>
        <w:t>,</w:t>
      </w:r>
      <w:r w:rsidRPr="002352A1">
        <w:rPr>
          <w:rFonts w:ascii="Cambria" w:hAnsi="Cambria" w:cs="Arial"/>
          <w:sz w:val="24"/>
          <w:szCs w:val="24"/>
        </w:rPr>
        <w:t xml:space="preserve"> in naslednje</w:t>
      </w:r>
      <w:r w:rsidRPr="002352A1">
        <w:rPr>
          <w:rStyle w:val="Sprotnaopomba-sklic"/>
          <w:rFonts w:ascii="Cambria" w:hAnsi="Cambria" w:cs="Arial"/>
          <w:sz w:val="24"/>
          <w:szCs w:val="24"/>
        </w:rPr>
        <w:footnoteReference w:id="7"/>
      </w:r>
      <w:r w:rsidRPr="002352A1">
        <w:rPr>
          <w:rFonts w:ascii="Cambria" w:hAnsi="Cambria" w:cs="Arial"/>
          <w:sz w:val="24"/>
          <w:szCs w:val="24"/>
        </w:rPr>
        <w:t xml:space="preserve">: </w:t>
      </w:r>
    </w:p>
    <w:p w14:paraId="319DEE96"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lastRenderedPageBreak/>
        <w:t>P</w:t>
      </w:r>
      <w:r>
        <w:rPr>
          <w:rFonts w:ascii="Cambria" w:hAnsi="Cambria" w:cs="Arial"/>
          <w:b w:val="0"/>
          <w:sz w:val="24"/>
          <w:lang w:val="sl-SI"/>
        </w:rPr>
        <w:t>regled naprave, kontrola vijačnih spojev;</w:t>
      </w:r>
    </w:p>
    <w:p w14:paraId="12D6BE1F"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w:t>
      </w:r>
      <w:r>
        <w:rPr>
          <w:rFonts w:ascii="Cambria" w:hAnsi="Cambria" w:cs="Arial"/>
          <w:b w:val="0"/>
          <w:sz w:val="24"/>
          <w:lang w:val="sl-SI"/>
        </w:rPr>
        <w:t>regled toplotnih izmenjevalcev</w:t>
      </w:r>
      <w:r w:rsidRPr="0000030D">
        <w:rPr>
          <w:rFonts w:ascii="Cambria" w:hAnsi="Cambria" w:cs="Arial"/>
          <w:b w:val="0"/>
          <w:sz w:val="24"/>
          <w:lang w:val="sl-SI"/>
        </w:rPr>
        <w:t>:</w:t>
      </w:r>
    </w:p>
    <w:p w14:paraId="534865A1" w14:textId="77777777" w:rsidR="00697B49" w:rsidRPr="0000030D" w:rsidRDefault="00697B49" w:rsidP="00051090">
      <w:pPr>
        <w:pStyle w:val="ZADEVA"/>
        <w:numPr>
          <w:ilvl w:val="0"/>
          <w:numId w:val="133"/>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čiščenje lamel;</w:t>
      </w:r>
    </w:p>
    <w:p w14:paraId="1B6FBE70" w14:textId="77777777" w:rsidR="00697B49" w:rsidRPr="0000030D" w:rsidRDefault="00697B49" w:rsidP="00051090">
      <w:pPr>
        <w:pStyle w:val="ZADEVA"/>
        <w:numPr>
          <w:ilvl w:val="0"/>
          <w:numId w:val="133"/>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čiščenje čistilnega kosa;</w:t>
      </w:r>
    </w:p>
    <w:p w14:paraId="28E98636" w14:textId="77777777" w:rsidR="00697B49" w:rsidRPr="0000030D" w:rsidRDefault="00697B49" w:rsidP="00051090">
      <w:pPr>
        <w:pStyle w:val="ZADEVA"/>
        <w:numPr>
          <w:ilvl w:val="0"/>
          <w:numId w:val="133"/>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 xml:space="preserve">pregled in </w:t>
      </w:r>
      <w:r>
        <w:rPr>
          <w:rFonts w:ascii="Cambria" w:hAnsi="Cambria" w:cs="Arial"/>
          <w:b w:val="0"/>
          <w:sz w:val="24"/>
          <w:lang w:val="sl-SI"/>
        </w:rPr>
        <w:t>čiščenje lovilca vodnih kapljic;</w:t>
      </w:r>
    </w:p>
    <w:p w14:paraId="21CE8FF3"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in čiščenje </w:t>
      </w:r>
      <w:proofErr w:type="spellStart"/>
      <w:r w:rsidRPr="00883EB0">
        <w:rPr>
          <w:rFonts w:ascii="Cambria" w:hAnsi="Cambria" w:cs="Arial"/>
          <w:b w:val="0"/>
          <w:sz w:val="24"/>
          <w:lang w:val="sl-SI"/>
        </w:rPr>
        <w:t>kondenznih</w:t>
      </w:r>
      <w:proofErr w:type="spellEnd"/>
      <w:r w:rsidRPr="00883EB0">
        <w:rPr>
          <w:rFonts w:ascii="Cambria" w:hAnsi="Cambria" w:cs="Arial"/>
          <w:b w:val="0"/>
          <w:sz w:val="24"/>
          <w:lang w:val="sl-SI"/>
        </w:rPr>
        <w:t xml:space="preserve"> banjic, sifonov in odtočnih cevi, tlačne sifone napolniti z vodo</w:t>
      </w:r>
      <w:r>
        <w:rPr>
          <w:rFonts w:ascii="Cambria" w:hAnsi="Cambria" w:cs="Arial"/>
          <w:b w:val="0"/>
          <w:sz w:val="24"/>
          <w:lang w:val="sl-SI"/>
        </w:rPr>
        <w:t>;</w:t>
      </w:r>
    </w:p>
    <w:p w14:paraId="0C7517F3"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w:t>
      </w:r>
      <w:r>
        <w:rPr>
          <w:rFonts w:ascii="Cambria" w:hAnsi="Cambria" w:cs="Arial"/>
          <w:b w:val="0"/>
          <w:sz w:val="24"/>
          <w:lang w:val="sl-SI"/>
        </w:rPr>
        <w:t>regled varnostnih funkcij</w:t>
      </w:r>
      <w:r w:rsidRPr="0000030D">
        <w:rPr>
          <w:rFonts w:ascii="Cambria" w:hAnsi="Cambria" w:cs="Arial"/>
          <w:b w:val="0"/>
          <w:sz w:val="24"/>
          <w:lang w:val="sl-SI"/>
        </w:rPr>
        <w:t>:</w:t>
      </w:r>
    </w:p>
    <w:p w14:paraId="03248160" w14:textId="77777777" w:rsidR="00697B49" w:rsidRPr="0000030D" w:rsidRDefault="00697B49" w:rsidP="00051090">
      <w:pPr>
        <w:pStyle w:val="ZADEVA"/>
        <w:numPr>
          <w:ilvl w:val="0"/>
          <w:numId w:val="132"/>
        </w:numPr>
        <w:tabs>
          <w:tab w:val="clear" w:pos="1701"/>
          <w:tab w:val="left" w:pos="0"/>
        </w:tabs>
        <w:spacing w:line="252" w:lineRule="auto"/>
        <w:jc w:val="both"/>
        <w:rPr>
          <w:rFonts w:ascii="Cambria" w:hAnsi="Cambria" w:cs="Arial"/>
          <w:b w:val="0"/>
          <w:sz w:val="24"/>
          <w:lang w:val="sl-SI"/>
        </w:rPr>
      </w:pPr>
      <w:proofErr w:type="spellStart"/>
      <w:r w:rsidRPr="0000030D">
        <w:rPr>
          <w:rFonts w:ascii="Cambria" w:hAnsi="Cambria" w:cs="Arial"/>
          <w:b w:val="0"/>
          <w:sz w:val="24"/>
          <w:lang w:val="sl-SI"/>
        </w:rPr>
        <w:t>protizmrzovalna</w:t>
      </w:r>
      <w:proofErr w:type="spellEnd"/>
      <w:r w:rsidRPr="0000030D">
        <w:rPr>
          <w:rFonts w:ascii="Cambria" w:hAnsi="Cambria" w:cs="Arial"/>
          <w:b w:val="0"/>
          <w:sz w:val="24"/>
          <w:lang w:val="sl-SI"/>
        </w:rPr>
        <w:t xml:space="preserve"> zaščita,</w:t>
      </w:r>
    </w:p>
    <w:p w14:paraId="2A83E6EA" w14:textId="77777777" w:rsidR="00697B49" w:rsidRPr="0000030D" w:rsidRDefault="00697B49" w:rsidP="00051090">
      <w:pPr>
        <w:pStyle w:val="ZADEVA"/>
        <w:numPr>
          <w:ilvl w:val="0"/>
          <w:numId w:val="132"/>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pregled javljalnikov zamazanosti filtrov,</w:t>
      </w:r>
    </w:p>
    <w:p w14:paraId="213E6AD7" w14:textId="77777777" w:rsidR="00697B49" w:rsidRPr="0000030D" w:rsidRDefault="00697B49" w:rsidP="00051090">
      <w:pPr>
        <w:pStyle w:val="ZADEVA"/>
        <w:numPr>
          <w:ilvl w:val="0"/>
          <w:numId w:val="132"/>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pregled javljalnikov strganosti filtrov,</w:t>
      </w:r>
    </w:p>
    <w:p w14:paraId="72957DB0" w14:textId="77777777" w:rsidR="00697B49"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w:t>
      </w:r>
      <w:r>
        <w:rPr>
          <w:rFonts w:ascii="Cambria" w:hAnsi="Cambria" w:cs="Arial"/>
          <w:b w:val="0"/>
          <w:sz w:val="24"/>
          <w:lang w:val="sl-SI"/>
        </w:rPr>
        <w:t>regled filtrov in nastavitev indikatorjev umazanosti filtrov;</w:t>
      </w:r>
    </w:p>
    <w:p w14:paraId="6C03C2FE"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Dobava in zamenjava filtrov;</w:t>
      </w:r>
    </w:p>
    <w:p w14:paraId="675C866D" w14:textId="77777777" w:rsidR="00697B49"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 xml:space="preserve">Kontrola padca tlaka na filtrih in </w:t>
      </w:r>
      <w:r>
        <w:rPr>
          <w:rFonts w:ascii="Cambria" w:hAnsi="Cambria" w:cs="Arial"/>
          <w:b w:val="0"/>
          <w:sz w:val="24"/>
          <w:lang w:val="sl-SI"/>
        </w:rPr>
        <w:t>za</w:t>
      </w:r>
      <w:r w:rsidRPr="0000030D">
        <w:rPr>
          <w:rFonts w:ascii="Cambria" w:hAnsi="Cambria" w:cs="Arial"/>
          <w:b w:val="0"/>
          <w:sz w:val="24"/>
          <w:lang w:val="sl-SI"/>
        </w:rPr>
        <w:t>menjava filtrov</w:t>
      </w:r>
      <w:r>
        <w:rPr>
          <w:rFonts w:ascii="Cambria" w:hAnsi="Cambria" w:cs="Arial"/>
          <w:b w:val="0"/>
          <w:sz w:val="24"/>
          <w:lang w:val="sl-SI"/>
        </w:rPr>
        <w:t>;</w:t>
      </w:r>
    </w:p>
    <w:p w14:paraId="639E030D"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K</w:t>
      </w:r>
      <w:r>
        <w:rPr>
          <w:rFonts w:ascii="Cambria" w:hAnsi="Cambria" w:cs="Arial"/>
          <w:b w:val="0"/>
          <w:sz w:val="24"/>
          <w:lang w:val="sl-SI"/>
        </w:rPr>
        <w:t>ontrola delovanja dovodnega in odvodnega motorja</w:t>
      </w:r>
      <w:r w:rsidRPr="0000030D">
        <w:rPr>
          <w:rFonts w:ascii="Cambria" w:hAnsi="Cambria" w:cs="Arial"/>
          <w:b w:val="0"/>
          <w:sz w:val="24"/>
          <w:lang w:val="sl-SI"/>
        </w:rPr>
        <w:t>:</w:t>
      </w:r>
    </w:p>
    <w:p w14:paraId="3FE7E270" w14:textId="77777777" w:rsidR="00697B49" w:rsidRPr="0000030D" w:rsidRDefault="00697B49" w:rsidP="00051090">
      <w:pPr>
        <w:pStyle w:val="ZADEVA"/>
        <w:numPr>
          <w:ilvl w:val="0"/>
          <w:numId w:val="131"/>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meritev tokov v vseh stopn</w:t>
      </w:r>
      <w:r>
        <w:rPr>
          <w:rFonts w:ascii="Cambria" w:hAnsi="Cambria" w:cs="Arial"/>
          <w:b w:val="0"/>
          <w:sz w:val="24"/>
          <w:lang w:val="sl-SI"/>
        </w:rPr>
        <w:t>jah delovanja;</w:t>
      </w:r>
    </w:p>
    <w:p w14:paraId="3DE6BEED" w14:textId="77777777" w:rsidR="00697B49" w:rsidRPr="0000030D" w:rsidRDefault="00697B49" w:rsidP="00051090">
      <w:pPr>
        <w:pStyle w:val="ZADEVA"/>
        <w:numPr>
          <w:ilvl w:val="0"/>
          <w:numId w:val="131"/>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pregled nast</w:t>
      </w:r>
      <w:r>
        <w:rPr>
          <w:rFonts w:ascii="Cambria" w:hAnsi="Cambria" w:cs="Arial"/>
          <w:b w:val="0"/>
          <w:sz w:val="24"/>
          <w:lang w:val="sl-SI"/>
        </w:rPr>
        <w:t>avitev frekvenčnega regulatorja;</w:t>
      </w:r>
    </w:p>
    <w:p w14:paraId="58375493" w14:textId="77777777" w:rsidR="00697B49" w:rsidRPr="0000030D" w:rsidRDefault="00697B49" w:rsidP="00051090">
      <w:pPr>
        <w:pStyle w:val="ZADEVA"/>
        <w:numPr>
          <w:ilvl w:val="0"/>
          <w:numId w:val="131"/>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w:t>
      </w:r>
      <w:r>
        <w:rPr>
          <w:rFonts w:ascii="Cambria" w:hAnsi="Cambria" w:cs="Arial"/>
          <w:b w:val="0"/>
          <w:sz w:val="24"/>
          <w:lang w:val="sl-SI"/>
        </w:rPr>
        <w:t>gled pregrevanja ležajev (termovizijski pregled);</w:t>
      </w:r>
    </w:p>
    <w:p w14:paraId="5DB47A5F"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K</w:t>
      </w:r>
      <w:r>
        <w:rPr>
          <w:rFonts w:ascii="Cambria" w:hAnsi="Cambria" w:cs="Arial"/>
          <w:b w:val="0"/>
          <w:sz w:val="24"/>
          <w:lang w:val="sl-SI"/>
        </w:rPr>
        <w:t>ontrola delovanja dovodnega in odvodnega ventilatorja</w:t>
      </w:r>
      <w:r w:rsidRPr="0000030D">
        <w:rPr>
          <w:rFonts w:ascii="Cambria" w:hAnsi="Cambria" w:cs="Arial"/>
          <w:b w:val="0"/>
          <w:sz w:val="24"/>
          <w:lang w:val="sl-SI"/>
        </w:rPr>
        <w:t>:</w:t>
      </w:r>
    </w:p>
    <w:p w14:paraId="6FC768B9" w14:textId="77777777" w:rsidR="00697B49" w:rsidRPr="0000030D" w:rsidRDefault="00697B49" w:rsidP="00051090">
      <w:pPr>
        <w:pStyle w:val="ZADEVA"/>
        <w:numPr>
          <w:ilvl w:val="0"/>
          <w:numId w:val="130"/>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pregled pregreva</w:t>
      </w:r>
      <w:r>
        <w:rPr>
          <w:rFonts w:ascii="Cambria" w:hAnsi="Cambria" w:cs="Arial"/>
          <w:b w:val="0"/>
          <w:sz w:val="24"/>
          <w:lang w:val="sl-SI"/>
        </w:rPr>
        <w:t>nja ležajev ventilatorja (termovizijski pregled);</w:t>
      </w:r>
    </w:p>
    <w:p w14:paraId="500975B8" w14:textId="77777777" w:rsidR="00697B49" w:rsidRPr="0000030D" w:rsidRDefault="00697B49" w:rsidP="00051090">
      <w:pPr>
        <w:pStyle w:val="ZADEVA"/>
        <w:numPr>
          <w:ilvl w:val="0"/>
          <w:numId w:val="130"/>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pregled centriranosti ro</w:t>
      </w:r>
      <w:r>
        <w:rPr>
          <w:rFonts w:ascii="Cambria" w:hAnsi="Cambria" w:cs="Arial"/>
          <w:b w:val="0"/>
          <w:sz w:val="24"/>
          <w:lang w:val="sl-SI"/>
        </w:rPr>
        <w:t>torja ventilatorja ter jermenic;</w:t>
      </w:r>
    </w:p>
    <w:p w14:paraId="15F5FF12" w14:textId="77777777" w:rsidR="00697B49" w:rsidRPr="0000030D" w:rsidRDefault="00697B49" w:rsidP="00051090">
      <w:pPr>
        <w:pStyle w:val="ZADEVA"/>
        <w:numPr>
          <w:ilvl w:val="0"/>
          <w:numId w:val="130"/>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nastavitev napetosti jermena;</w:t>
      </w:r>
    </w:p>
    <w:p w14:paraId="1947063F" w14:textId="77777777" w:rsidR="00697B49" w:rsidRPr="0000030D" w:rsidRDefault="00697B49" w:rsidP="00051090">
      <w:pPr>
        <w:pStyle w:val="ZADEVA"/>
        <w:numPr>
          <w:ilvl w:val="0"/>
          <w:numId w:val="130"/>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nastavitev tirnega teka j</w:t>
      </w:r>
      <w:r>
        <w:rPr>
          <w:rFonts w:ascii="Cambria" w:hAnsi="Cambria" w:cs="Arial"/>
          <w:b w:val="0"/>
          <w:sz w:val="24"/>
          <w:lang w:val="sl-SI"/>
        </w:rPr>
        <w:t>ermenic ventilatorja in motorja;</w:t>
      </w:r>
    </w:p>
    <w:p w14:paraId="54C754E9"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w:t>
      </w:r>
      <w:r>
        <w:rPr>
          <w:rFonts w:ascii="Cambria" w:hAnsi="Cambria" w:cs="Arial"/>
          <w:b w:val="0"/>
          <w:sz w:val="24"/>
          <w:lang w:val="sl-SI"/>
        </w:rPr>
        <w:t xml:space="preserve">regled delovanja ploščnega </w:t>
      </w:r>
      <w:proofErr w:type="spellStart"/>
      <w:r>
        <w:rPr>
          <w:rFonts w:ascii="Cambria" w:hAnsi="Cambria" w:cs="Arial"/>
          <w:b w:val="0"/>
          <w:sz w:val="24"/>
          <w:lang w:val="sl-SI"/>
        </w:rPr>
        <w:t>rekuperatorja</w:t>
      </w:r>
      <w:proofErr w:type="spellEnd"/>
      <w:r w:rsidRPr="0000030D">
        <w:rPr>
          <w:rFonts w:ascii="Cambria" w:hAnsi="Cambria" w:cs="Arial"/>
          <w:b w:val="0"/>
          <w:sz w:val="24"/>
          <w:lang w:val="sl-SI"/>
        </w:rPr>
        <w:t>:</w:t>
      </w:r>
    </w:p>
    <w:p w14:paraId="7E11470E" w14:textId="77777777" w:rsidR="00697B49" w:rsidRPr="0000030D" w:rsidRDefault="00697B49" w:rsidP="00051090">
      <w:pPr>
        <w:pStyle w:val="ZADEVA"/>
        <w:numPr>
          <w:ilvl w:val="0"/>
          <w:numId w:val="134"/>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pregled fu</w:t>
      </w:r>
      <w:r>
        <w:rPr>
          <w:rFonts w:ascii="Cambria" w:hAnsi="Cambria" w:cs="Arial"/>
          <w:b w:val="0"/>
          <w:sz w:val="24"/>
          <w:lang w:val="sl-SI"/>
        </w:rPr>
        <w:t xml:space="preserve">nkcionalnosti žaluzije (t. i. </w:t>
      </w:r>
      <w:proofErr w:type="spellStart"/>
      <w:r>
        <w:rPr>
          <w:rFonts w:ascii="Cambria" w:hAnsi="Cambria" w:cs="Arial"/>
          <w:b w:val="0"/>
          <w:sz w:val="24"/>
          <w:lang w:val="sl-SI"/>
        </w:rPr>
        <w:t>bypass</w:t>
      </w:r>
      <w:proofErr w:type="spellEnd"/>
      <w:r>
        <w:rPr>
          <w:rFonts w:ascii="Cambria" w:hAnsi="Cambria" w:cs="Arial"/>
          <w:b w:val="0"/>
          <w:sz w:val="24"/>
          <w:lang w:val="sl-SI"/>
        </w:rPr>
        <w:t>);</w:t>
      </w:r>
    </w:p>
    <w:p w14:paraId="77DFF12C" w14:textId="77777777" w:rsidR="00697B49" w:rsidRPr="0000030D" w:rsidRDefault="00697B49" w:rsidP="00051090">
      <w:pPr>
        <w:pStyle w:val="ZADEVA"/>
        <w:numPr>
          <w:ilvl w:val="0"/>
          <w:numId w:val="134"/>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čišč</w:t>
      </w:r>
      <w:r>
        <w:rPr>
          <w:rFonts w:ascii="Cambria" w:hAnsi="Cambria" w:cs="Arial"/>
          <w:b w:val="0"/>
          <w:sz w:val="24"/>
          <w:lang w:val="sl-SI"/>
        </w:rPr>
        <w:t xml:space="preserve">enja banjice pod </w:t>
      </w:r>
      <w:proofErr w:type="spellStart"/>
      <w:r>
        <w:rPr>
          <w:rFonts w:ascii="Cambria" w:hAnsi="Cambria" w:cs="Arial"/>
          <w:b w:val="0"/>
          <w:sz w:val="24"/>
          <w:lang w:val="sl-SI"/>
        </w:rPr>
        <w:t>rekuperatorjem</w:t>
      </w:r>
      <w:proofErr w:type="spellEnd"/>
      <w:r>
        <w:rPr>
          <w:rFonts w:ascii="Cambria" w:hAnsi="Cambria" w:cs="Arial"/>
          <w:b w:val="0"/>
          <w:sz w:val="24"/>
          <w:lang w:val="sl-SI"/>
        </w:rPr>
        <w:t>;</w:t>
      </w:r>
    </w:p>
    <w:p w14:paraId="65342662" w14:textId="77777777" w:rsidR="00697B49" w:rsidRPr="0000030D" w:rsidRDefault="00697B49" w:rsidP="00051090">
      <w:pPr>
        <w:pStyle w:val="ZADEVA"/>
        <w:numPr>
          <w:ilvl w:val="0"/>
          <w:numId w:val="134"/>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pregled delovanja tlačnega senzorja</w:t>
      </w:r>
      <w:r>
        <w:rPr>
          <w:rFonts w:ascii="Cambria" w:hAnsi="Cambria" w:cs="Arial"/>
          <w:b w:val="0"/>
          <w:sz w:val="24"/>
          <w:lang w:val="sl-SI"/>
        </w:rPr>
        <w:t xml:space="preserve"> proti zmrzovanju </w:t>
      </w:r>
      <w:proofErr w:type="spellStart"/>
      <w:r>
        <w:rPr>
          <w:rFonts w:ascii="Cambria" w:hAnsi="Cambria" w:cs="Arial"/>
          <w:b w:val="0"/>
          <w:sz w:val="24"/>
          <w:lang w:val="sl-SI"/>
        </w:rPr>
        <w:t>rekuperatorja</w:t>
      </w:r>
      <w:proofErr w:type="spellEnd"/>
      <w:r>
        <w:rPr>
          <w:rFonts w:ascii="Cambria" w:hAnsi="Cambria" w:cs="Arial"/>
          <w:b w:val="0"/>
          <w:sz w:val="24"/>
          <w:lang w:val="sl-SI"/>
        </w:rPr>
        <w:t>;</w:t>
      </w:r>
    </w:p>
    <w:p w14:paraId="1CB1721E"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w:t>
      </w:r>
      <w:r>
        <w:rPr>
          <w:rFonts w:ascii="Cambria" w:hAnsi="Cambria" w:cs="Arial"/>
          <w:b w:val="0"/>
          <w:sz w:val="24"/>
          <w:lang w:val="sl-SI"/>
        </w:rPr>
        <w:t xml:space="preserve">regled delovanja </w:t>
      </w:r>
      <w:proofErr w:type="spellStart"/>
      <w:r>
        <w:rPr>
          <w:rFonts w:ascii="Cambria" w:hAnsi="Cambria" w:cs="Arial"/>
          <w:b w:val="0"/>
          <w:sz w:val="24"/>
          <w:lang w:val="sl-SI"/>
        </w:rPr>
        <w:t>rototerma</w:t>
      </w:r>
      <w:proofErr w:type="spellEnd"/>
      <w:r w:rsidRPr="0000030D">
        <w:rPr>
          <w:rFonts w:ascii="Cambria" w:hAnsi="Cambria" w:cs="Arial"/>
          <w:b w:val="0"/>
          <w:sz w:val="24"/>
          <w:lang w:val="sl-SI"/>
        </w:rPr>
        <w:t>:</w:t>
      </w:r>
    </w:p>
    <w:p w14:paraId="5E73ADAE" w14:textId="77777777" w:rsidR="00697B49" w:rsidRPr="0000030D" w:rsidRDefault="00697B49" w:rsidP="00051090">
      <w:pPr>
        <w:pStyle w:val="ZADEVA"/>
        <w:numPr>
          <w:ilvl w:val="0"/>
          <w:numId w:val="135"/>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 xml:space="preserve">preveriti čistost lamel </w:t>
      </w:r>
      <w:r>
        <w:rPr>
          <w:rFonts w:ascii="Cambria" w:hAnsi="Cambria" w:cs="Arial"/>
          <w:b w:val="0"/>
          <w:sz w:val="24"/>
          <w:lang w:val="sl-SI"/>
        </w:rPr>
        <w:t>in jih po potrebi očistiti;</w:t>
      </w:r>
    </w:p>
    <w:p w14:paraId="16DAE2AD" w14:textId="77777777" w:rsidR="00697B49" w:rsidRPr="0000030D" w:rsidRDefault="00697B49" w:rsidP="00051090">
      <w:pPr>
        <w:pStyle w:val="ZADEVA"/>
        <w:numPr>
          <w:ilvl w:val="0"/>
          <w:numId w:val="135"/>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prever</w:t>
      </w:r>
      <w:r>
        <w:rPr>
          <w:rFonts w:ascii="Cambria" w:hAnsi="Cambria" w:cs="Arial"/>
          <w:b w:val="0"/>
          <w:sz w:val="24"/>
          <w:lang w:val="sl-SI"/>
        </w:rPr>
        <w:t>iti delovanje reduktorja (termovizijski pregled);</w:t>
      </w:r>
    </w:p>
    <w:p w14:paraId="6636C0FD" w14:textId="77777777" w:rsidR="00697B49" w:rsidRPr="0000030D" w:rsidRDefault="00697B49" w:rsidP="00051090">
      <w:pPr>
        <w:pStyle w:val="ZADEVA"/>
        <w:numPr>
          <w:ilvl w:val="0"/>
          <w:numId w:val="135"/>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preveriti napetost jermena;</w:t>
      </w:r>
    </w:p>
    <w:p w14:paraId="5D96A850" w14:textId="77777777" w:rsidR="00697B49" w:rsidRPr="0000030D" w:rsidRDefault="00697B49" w:rsidP="00051090">
      <w:pPr>
        <w:pStyle w:val="ZADEVA"/>
        <w:numPr>
          <w:ilvl w:val="0"/>
          <w:numId w:val="135"/>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 xml:space="preserve">mazanje ležajev </w:t>
      </w:r>
      <w:proofErr w:type="spellStart"/>
      <w:r>
        <w:rPr>
          <w:rFonts w:ascii="Cambria" w:hAnsi="Cambria" w:cs="Arial"/>
          <w:b w:val="0"/>
          <w:sz w:val="24"/>
          <w:lang w:val="sl-SI"/>
        </w:rPr>
        <w:t>rototerma</w:t>
      </w:r>
      <w:proofErr w:type="spellEnd"/>
      <w:r>
        <w:rPr>
          <w:rFonts w:ascii="Cambria" w:hAnsi="Cambria" w:cs="Arial"/>
          <w:b w:val="0"/>
          <w:sz w:val="24"/>
          <w:lang w:val="sl-SI"/>
        </w:rPr>
        <w:t>;</w:t>
      </w:r>
    </w:p>
    <w:p w14:paraId="77C3EF4F"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w:t>
      </w:r>
      <w:r>
        <w:rPr>
          <w:rFonts w:ascii="Cambria" w:hAnsi="Cambria" w:cs="Arial"/>
          <w:b w:val="0"/>
          <w:sz w:val="24"/>
          <w:lang w:val="sl-SI"/>
        </w:rPr>
        <w:t>regled in nastavitev regulacijskih žaluzij;</w:t>
      </w:r>
    </w:p>
    <w:p w14:paraId="32C09945"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K</w:t>
      </w:r>
      <w:r>
        <w:rPr>
          <w:rFonts w:ascii="Cambria" w:hAnsi="Cambria" w:cs="Arial"/>
          <w:b w:val="0"/>
          <w:sz w:val="24"/>
          <w:lang w:val="sl-SI"/>
        </w:rPr>
        <w:t>ontrola delovanja elementov regulacije in krmilja;</w:t>
      </w:r>
    </w:p>
    <w:p w14:paraId="21C4B161"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K</w:t>
      </w:r>
      <w:r>
        <w:rPr>
          <w:rFonts w:ascii="Cambria" w:hAnsi="Cambria" w:cs="Arial"/>
          <w:b w:val="0"/>
          <w:sz w:val="24"/>
          <w:lang w:val="sl-SI"/>
        </w:rPr>
        <w:t>ontrola meritev električnega stikalnega bloka klimatske naprave</w:t>
      </w:r>
      <w:r w:rsidRPr="0000030D">
        <w:rPr>
          <w:rFonts w:ascii="Cambria" w:hAnsi="Cambria" w:cs="Arial"/>
          <w:b w:val="0"/>
          <w:sz w:val="24"/>
          <w:lang w:val="sl-SI"/>
        </w:rPr>
        <w:t>:</w:t>
      </w:r>
    </w:p>
    <w:p w14:paraId="11D58A64" w14:textId="77777777" w:rsidR="00697B49" w:rsidRPr="0000030D" w:rsidRDefault="00697B49" w:rsidP="00051090">
      <w:pPr>
        <w:pStyle w:val="ZADEVA"/>
        <w:numPr>
          <w:ilvl w:val="0"/>
          <w:numId w:val="136"/>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 xml:space="preserve">preveriti </w:t>
      </w:r>
      <w:proofErr w:type="spellStart"/>
      <w:r w:rsidRPr="0000030D">
        <w:rPr>
          <w:rFonts w:ascii="Cambria" w:hAnsi="Cambria" w:cs="Arial"/>
          <w:b w:val="0"/>
          <w:sz w:val="24"/>
          <w:lang w:val="sl-SI"/>
        </w:rPr>
        <w:t>kontaktorje</w:t>
      </w:r>
      <w:proofErr w:type="spellEnd"/>
      <w:r>
        <w:rPr>
          <w:rFonts w:ascii="Cambria" w:hAnsi="Cambria" w:cs="Arial"/>
          <w:b w:val="0"/>
          <w:sz w:val="24"/>
          <w:lang w:val="sl-SI"/>
        </w:rPr>
        <w:t xml:space="preserve"> in releje (poškodba, korozija);</w:t>
      </w:r>
    </w:p>
    <w:p w14:paraId="482AE1FD" w14:textId="77777777" w:rsidR="00697B49" w:rsidRPr="0000030D" w:rsidRDefault="00697B49" w:rsidP="00051090">
      <w:pPr>
        <w:pStyle w:val="ZADEVA"/>
        <w:numPr>
          <w:ilvl w:val="0"/>
          <w:numId w:val="136"/>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preveriti</w:t>
      </w:r>
      <w:r>
        <w:rPr>
          <w:rFonts w:ascii="Cambria" w:hAnsi="Cambria" w:cs="Arial"/>
          <w:b w:val="0"/>
          <w:sz w:val="24"/>
          <w:lang w:val="sl-SI"/>
        </w:rPr>
        <w:t xml:space="preserve"> vhode in izhode na regulatorju;</w:t>
      </w:r>
    </w:p>
    <w:p w14:paraId="302C8193" w14:textId="77777777" w:rsidR="00697B49" w:rsidRPr="0000030D" w:rsidRDefault="00697B49" w:rsidP="00051090">
      <w:pPr>
        <w:pStyle w:val="ZADEVA"/>
        <w:numPr>
          <w:ilvl w:val="0"/>
          <w:numId w:val="136"/>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preveriti delovan</w:t>
      </w:r>
      <w:r>
        <w:rPr>
          <w:rFonts w:ascii="Cambria" w:hAnsi="Cambria" w:cs="Arial"/>
          <w:b w:val="0"/>
          <w:sz w:val="24"/>
          <w:lang w:val="sl-SI"/>
        </w:rPr>
        <w:t>je avtomatskega, ročnega režima;</w:t>
      </w:r>
    </w:p>
    <w:p w14:paraId="3673B600" w14:textId="77777777" w:rsidR="00697B49" w:rsidRPr="0000030D" w:rsidRDefault="00697B49" w:rsidP="00051090">
      <w:pPr>
        <w:pStyle w:val="ZADEVA"/>
        <w:numPr>
          <w:ilvl w:val="0"/>
          <w:numId w:val="136"/>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preveriti trdnost električnih spojev.</w:t>
      </w:r>
    </w:p>
    <w:p w14:paraId="45158DA3" w14:textId="77777777" w:rsidR="00260F0D" w:rsidRPr="00FC23D3" w:rsidRDefault="00260F0D" w:rsidP="00CC11F0">
      <w:pPr>
        <w:pStyle w:val="Telobesedila"/>
        <w:spacing w:after="0" w:line="252" w:lineRule="auto"/>
        <w:rPr>
          <w:rFonts w:cstheme="minorHAnsi"/>
          <w:sz w:val="24"/>
          <w:szCs w:val="24"/>
        </w:rPr>
      </w:pPr>
    </w:p>
    <w:p w14:paraId="5567E87F" w14:textId="77777777" w:rsidR="00F832D4" w:rsidRDefault="00F832D4" w:rsidP="00F832D4">
      <w:pPr>
        <w:pStyle w:val="Default"/>
        <w:spacing w:line="252" w:lineRule="auto"/>
        <w:jc w:val="both"/>
        <w:rPr>
          <w:rFonts w:ascii="Cambria" w:hAnsi="Cambria" w:cstheme="minorHAnsi"/>
        </w:rPr>
      </w:pPr>
    </w:p>
    <w:p w14:paraId="0E4F2376" w14:textId="232BCCA4" w:rsidR="00F832D4" w:rsidRPr="00F832D4" w:rsidRDefault="00F832D4" w:rsidP="00051090">
      <w:pPr>
        <w:pStyle w:val="Odstavekseznama"/>
        <w:numPr>
          <w:ilvl w:val="0"/>
          <w:numId w:val="55"/>
        </w:numPr>
        <w:spacing w:after="0" w:line="252" w:lineRule="auto"/>
        <w:jc w:val="both"/>
        <w:rPr>
          <w:rFonts w:cstheme="minorHAnsi"/>
          <w:sz w:val="24"/>
          <w:szCs w:val="24"/>
          <w:u w:val="single"/>
        </w:rPr>
      </w:pPr>
      <w:r w:rsidRPr="00F832D4">
        <w:rPr>
          <w:rFonts w:cstheme="minorHAnsi"/>
          <w:sz w:val="24"/>
          <w:szCs w:val="24"/>
          <w:u w:val="single"/>
        </w:rPr>
        <w:t>Tehnične specifikacije filtrov klimatskih naprav:</w:t>
      </w:r>
    </w:p>
    <w:p w14:paraId="0D1018BF" w14:textId="77777777" w:rsidR="00F832D4" w:rsidRPr="00F832D4" w:rsidRDefault="00F832D4" w:rsidP="00F832D4">
      <w:pPr>
        <w:pStyle w:val="Odstavekseznama"/>
        <w:spacing w:after="0" w:line="252" w:lineRule="auto"/>
        <w:jc w:val="both"/>
        <w:rPr>
          <w:rFonts w:cstheme="minorHAnsi"/>
          <w:color w:val="auto"/>
          <w:sz w:val="24"/>
          <w:szCs w:val="24"/>
          <w:u w:val="single"/>
        </w:rPr>
      </w:pPr>
    </w:p>
    <w:tbl>
      <w:tblPr>
        <w:tblW w:w="9918" w:type="dxa"/>
        <w:tblCellMar>
          <w:left w:w="70" w:type="dxa"/>
          <w:right w:w="70" w:type="dxa"/>
        </w:tblCellMar>
        <w:tblLook w:val="04A0" w:firstRow="1" w:lastRow="0" w:firstColumn="1" w:lastColumn="0" w:noHBand="0" w:noVBand="1"/>
      </w:tblPr>
      <w:tblGrid>
        <w:gridCol w:w="1051"/>
        <w:gridCol w:w="4756"/>
        <w:gridCol w:w="1276"/>
        <w:gridCol w:w="1417"/>
        <w:gridCol w:w="1418"/>
      </w:tblGrid>
      <w:tr w:rsidR="00F832D4" w:rsidRPr="00F832D4" w14:paraId="4E5C696E" w14:textId="77777777" w:rsidTr="008F56BC">
        <w:trPr>
          <w:trHeight w:val="510"/>
        </w:trPr>
        <w:tc>
          <w:tcPr>
            <w:tcW w:w="10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B23BE" w14:textId="77777777" w:rsidR="00F832D4" w:rsidRPr="00F832D4" w:rsidRDefault="00F832D4" w:rsidP="008F56BC">
            <w:pPr>
              <w:spacing w:after="0" w:line="240" w:lineRule="auto"/>
              <w:jc w:val="center"/>
              <w:rPr>
                <w:rFonts w:eastAsia="Times New Roman" w:cs="Calibri"/>
                <w:b/>
                <w:bCs/>
                <w:color w:val="auto"/>
                <w:sz w:val="24"/>
                <w:szCs w:val="24"/>
                <w:lang w:eastAsia="sl-SI"/>
              </w:rPr>
            </w:pPr>
            <w:r w:rsidRPr="00F832D4">
              <w:rPr>
                <w:rFonts w:eastAsia="Times New Roman" w:cs="Calibri"/>
                <w:b/>
                <w:bCs/>
                <w:color w:val="auto"/>
                <w:sz w:val="24"/>
                <w:szCs w:val="24"/>
                <w:lang w:eastAsia="sl-SI"/>
              </w:rPr>
              <w:t>Oznaka naprave</w:t>
            </w:r>
          </w:p>
        </w:tc>
        <w:tc>
          <w:tcPr>
            <w:tcW w:w="4756" w:type="dxa"/>
            <w:tcBorders>
              <w:top w:val="single" w:sz="4" w:space="0" w:color="auto"/>
              <w:left w:val="nil"/>
              <w:bottom w:val="single" w:sz="4" w:space="0" w:color="auto"/>
              <w:right w:val="single" w:sz="4" w:space="0" w:color="auto"/>
            </w:tcBorders>
            <w:shd w:val="clear" w:color="auto" w:fill="auto"/>
            <w:noWrap/>
            <w:vAlign w:val="center"/>
            <w:hideMark/>
          </w:tcPr>
          <w:p w14:paraId="03C6F76F" w14:textId="77777777" w:rsidR="00F832D4" w:rsidRPr="00F832D4" w:rsidRDefault="00F832D4" w:rsidP="008F56BC">
            <w:pPr>
              <w:spacing w:after="0" w:line="240" w:lineRule="auto"/>
              <w:rPr>
                <w:rFonts w:eastAsia="Times New Roman" w:cs="Calibri"/>
                <w:b/>
                <w:bCs/>
                <w:color w:val="auto"/>
                <w:sz w:val="24"/>
                <w:szCs w:val="24"/>
                <w:lang w:eastAsia="sl-SI"/>
              </w:rPr>
            </w:pPr>
            <w:r w:rsidRPr="00F832D4">
              <w:rPr>
                <w:rFonts w:eastAsia="Times New Roman" w:cs="Calibri"/>
                <w:b/>
                <w:bCs/>
                <w:color w:val="auto"/>
                <w:sz w:val="24"/>
                <w:szCs w:val="24"/>
                <w:lang w:eastAsia="sl-SI"/>
              </w:rPr>
              <w:t>Dimenzija filtra</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30F14C6" w14:textId="77777777" w:rsidR="00F832D4" w:rsidRPr="00F832D4" w:rsidRDefault="00F832D4" w:rsidP="008F56BC">
            <w:pPr>
              <w:spacing w:after="0" w:line="240" w:lineRule="auto"/>
              <w:jc w:val="center"/>
              <w:rPr>
                <w:rFonts w:eastAsia="Times New Roman" w:cs="Calibri"/>
                <w:b/>
                <w:bCs/>
                <w:color w:val="auto"/>
                <w:sz w:val="24"/>
                <w:szCs w:val="24"/>
                <w:lang w:eastAsia="sl-SI"/>
              </w:rPr>
            </w:pPr>
            <w:r w:rsidRPr="00F832D4">
              <w:rPr>
                <w:rFonts w:eastAsia="Times New Roman" w:cs="Calibri"/>
                <w:b/>
                <w:bCs/>
                <w:color w:val="auto"/>
                <w:sz w:val="24"/>
                <w:szCs w:val="24"/>
                <w:lang w:eastAsia="sl-SI"/>
              </w:rPr>
              <w:t>Enota</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49CB34A" w14:textId="77777777" w:rsidR="00F832D4" w:rsidRPr="00F832D4" w:rsidRDefault="00F832D4" w:rsidP="008F56BC">
            <w:pPr>
              <w:spacing w:after="0" w:line="240" w:lineRule="auto"/>
              <w:jc w:val="center"/>
              <w:rPr>
                <w:rFonts w:eastAsia="Times New Roman" w:cs="Calibri"/>
                <w:b/>
                <w:bCs/>
                <w:color w:val="auto"/>
                <w:sz w:val="24"/>
                <w:szCs w:val="24"/>
                <w:lang w:eastAsia="sl-SI"/>
              </w:rPr>
            </w:pPr>
            <w:r w:rsidRPr="00F832D4">
              <w:rPr>
                <w:rFonts w:eastAsia="Times New Roman" w:cs="Calibri"/>
                <w:b/>
                <w:bCs/>
                <w:color w:val="auto"/>
                <w:sz w:val="24"/>
                <w:szCs w:val="24"/>
                <w:lang w:eastAsia="sl-SI"/>
              </w:rPr>
              <w:t>Število filtrov</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A97030A" w14:textId="77777777" w:rsidR="00F832D4" w:rsidRPr="00F832D4" w:rsidRDefault="00F832D4" w:rsidP="008F56BC">
            <w:pPr>
              <w:spacing w:after="0" w:line="240" w:lineRule="auto"/>
              <w:jc w:val="center"/>
              <w:rPr>
                <w:rFonts w:eastAsia="Times New Roman" w:cs="Calibri"/>
                <w:b/>
                <w:bCs/>
                <w:color w:val="auto"/>
                <w:sz w:val="24"/>
                <w:szCs w:val="24"/>
                <w:lang w:eastAsia="sl-SI"/>
              </w:rPr>
            </w:pPr>
            <w:r w:rsidRPr="00F832D4">
              <w:rPr>
                <w:rFonts w:eastAsia="Times New Roman" w:cs="Calibri"/>
                <w:b/>
                <w:bCs/>
                <w:color w:val="auto"/>
                <w:sz w:val="24"/>
                <w:szCs w:val="24"/>
                <w:lang w:eastAsia="sl-SI"/>
              </w:rPr>
              <w:t>Tip filtracije</w:t>
            </w:r>
          </w:p>
        </w:tc>
      </w:tr>
      <w:tr w:rsidR="00F832D4" w:rsidRPr="00F832D4" w14:paraId="177AC58C" w14:textId="77777777" w:rsidTr="008F56BC">
        <w:trPr>
          <w:trHeight w:val="300"/>
        </w:trPr>
        <w:tc>
          <w:tcPr>
            <w:tcW w:w="1051" w:type="dxa"/>
            <w:tcBorders>
              <w:top w:val="nil"/>
              <w:left w:val="single" w:sz="4" w:space="0" w:color="auto"/>
              <w:bottom w:val="single" w:sz="4" w:space="0" w:color="auto"/>
              <w:right w:val="single" w:sz="4" w:space="0" w:color="auto"/>
            </w:tcBorders>
            <w:shd w:val="clear" w:color="auto" w:fill="auto"/>
            <w:noWrap/>
            <w:vAlign w:val="center"/>
            <w:hideMark/>
          </w:tcPr>
          <w:p w14:paraId="4A456FC9"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8</w:t>
            </w:r>
          </w:p>
        </w:tc>
        <w:tc>
          <w:tcPr>
            <w:tcW w:w="4756" w:type="dxa"/>
            <w:tcBorders>
              <w:top w:val="nil"/>
              <w:left w:val="nil"/>
              <w:bottom w:val="single" w:sz="4" w:space="0" w:color="auto"/>
              <w:right w:val="single" w:sz="4" w:space="0" w:color="auto"/>
            </w:tcBorders>
            <w:shd w:val="clear" w:color="auto" w:fill="auto"/>
            <w:noWrap/>
            <w:vAlign w:val="center"/>
            <w:hideMark/>
          </w:tcPr>
          <w:p w14:paraId="64DE4F27"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KA-40/11 KO 620X390X48MM</w:t>
            </w:r>
          </w:p>
        </w:tc>
        <w:tc>
          <w:tcPr>
            <w:tcW w:w="1276" w:type="dxa"/>
            <w:tcBorders>
              <w:top w:val="nil"/>
              <w:left w:val="nil"/>
              <w:bottom w:val="single" w:sz="4" w:space="0" w:color="auto"/>
              <w:right w:val="single" w:sz="4" w:space="0" w:color="auto"/>
            </w:tcBorders>
            <w:shd w:val="clear" w:color="auto" w:fill="auto"/>
            <w:noWrap/>
            <w:vAlign w:val="center"/>
            <w:hideMark/>
          </w:tcPr>
          <w:p w14:paraId="3F8F82E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417" w:type="dxa"/>
            <w:tcBorders>
              <w:top w:val="nil"/>
              <w:left w:val="nil"/>
              <w:bottom w:val="single" w:sz="4" w:space="0" w:color="auto"/>
              <w:right w:val="single" w:sz="4" w:space="0" w:color="auto"/>
            </w:tcBorders>
            <w:shd w:val="clear" w:color="auto" w:fill="auto"/>
            <w:noWrap/>
            <w:vAlign w:val="center"/>
            <w:hideMark/>
          </w:tcPr>
          <w:p w14:paraId="7F9DBBCB"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12</w:t>
            </w:r>
          </w:p>
        </w:tc>
        <w:tc>
          <w:tcPr>
            <w:tcW w:w="1418" w:type="dxa"/>
            <w:tcBorders>
              <w:top w:val="nil"/>
              <w:left w:val="nil"/>
              <w:bottom w:val="single" w:sz="4" w:space="0" w:color="auto"/>
              <w:right w:val="single" w:sz="4" w:space="0" w:color="auto"/>
            </w:tcBorders>
            <w:shd w:val="clear" w:color="auto" w:fill="auto"/>
            <w:noWrap/>
            <w:vAlign w:val="center"/>
            <w:hideMark/>
          </w:tcPr>
          <w:p w14:paraId="613A5FD1"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49458857" w14:textId="77777777" w:rsidTr="008F56BC">
        <w:trPr>
          <w:trHeight w:val="300"/>
        </w:trPr>
        <w:tc>
          <w:tcPr>
            <w:tcW w:w="1051" w:type="dxa"/>
            <w:tcBorders>
              <w:top w:val="nil"/>
              <w:left w:val="single" w:sz="4" w:space="0" w:color="auto"/>
              <w:bottom w:val="single" w:sz="4" w:space="0" w:color="auto"/>
              <w:right w:val="single" w:sz="4" w:space="0" w:color="auto"/>
            </w:tcBorders>
            <w:shd w:val="clear" w:color="auto" w:fill="auto"/>
            <w:noWrap/>
            <w:vAlign w:val="center"/>
            <w:hideMark/>
          </w:tcPr>
          <w:p w14:paraId="5BF93F8F"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lastRenderedPageBreak/>
              <w:t>KN 9</w:t>
            </w:r>
          </w:p>
        </w:tc>
        <w:tc>
          <w:tcPr>
            <w:tcW w:w="4756" w:type="dxa"/>
            <w:tcBorders>
              <w:top w:val="nil"/>
              <w:left w:val="nil"/>
              <w:bottom w:val="single" w:sz="4" w:space="0" w:color="auto"/>
              <w:right w:val="single" w:sz="4" w:space="0" w:color="auto"/>
            </w:tcBorders>
            <w:shd w:val="clear" w:color="auto" w:fill="auto"/>
            <w:noWrap/>
            <w:vAlign w:val="center"/>
            <w:hideMark/>
          </w:tcPr>
          <w:p w14:paraId="04083788"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KA-40/11 KO 620X390X48MM</w:t>
            </w:r>
          </w:p>
        </w:tc>
        <w:tc>
          <w:tcPr>
            <w:tcW w:w="1276" w:type="dxa"/>
            <w:tcBorders>
              <w:top w:val="nil"/>
              <w:left w:val="nil"/>
              <w:bottom w:val="single" w:sz="4" w:space="0" w:color="auto"/>
              <w:right w:val="single" w:sz="4" w:space="0" w:color="auto"/>
            </w:tcBorders>
            <w:shd w:val="clear" w:color="auto" w:fill="auto"/>
            <w:noWrap/>
            <w:vAlign w:val="center"/>
            <w:hideMark/>
          </w:tcPr>
          <w:p w14:paraId="4A47031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417" w:type="dxa"/>
            <w:tcBorders>
              <w:top w:val="nil"/>
              <w:left w:val="nil"/>
              <w:bottom w:val="single" w:sz="4" w:space="0" w:color="auto"/>
              <w:right w:val="single" w:sz="4" w:space="0" w:color="auto"/>
            </w:tcBorders>
            <w:shd w:val="clear" w:color="auto" w:fill="auto"/>
            <w:noWrap/>
            <w:vAlign w:val="center"/>
            <w:hideMark/>
          </w:tcPr>
          <w:p w14:paraId="214D98E4" w14:textId="6ABD93CB"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12</w:t>
            </w:r>
          </w:p>
        </w:tc>
        <w:tc>
          <w:tcPr>
            <w:tcW w:w="1418" w:type="dxa"/>
            <w:tcBorders>
              <w:top w:val="nil"/>
              <w:left w:val="nil"/>
              <w:bottom w:val="single" w:sz="4" w:space="0" w:color="auto"/>
              <w:right w:val="single" w:sz="4" w:space="0" w:color="auto"/>
            </w:tcBorders>
            <w:shd w:val="clear" w:color="auto" w:fill="auto"/>
            <w:noWrap/>
            <w:vAlign w:val="center"/>
            <w:hideMark/>
          </w:tcPr>
          <w:p w14:paraId="38EF2404"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1AA3B0BC" w14:textId="77777777" w:rsidTr="008F56BC">
        <w:trPr>
          <w:trHeight w:val="300"/>
        </w:trPr>
        <w:tc>
          <w:tcPr>
            <w:tcW w:w="10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8C581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 xml:space="preserve">KN 10 </w:t>
            </w:r>
          </w:p>
        </w:tc>
        <w:tc>
          <w:tcPr>
            <w:tcW w:w="4756" w:type="dxa"/>
            <w:tcBorders>
              <w:top w:val="nil"/>
              <w:left w:val="nil"/>
              <w:bottom w:val="single" w:sz="4" w:space="0" w:color="auto"/>
              <w:right w:val="single" w:sz="4" w:space="0" w:color="auto"/>
            </w:tcBorders>
            <w:shd w:val="clear" w:color="auto" w:fill="auto"/>
            <w:noWrap/>
            <w:vAlign w:val="center"/>
            <w:hideMark/>
          </w:tcPr>
          <w:p w14:paraId="221CF03B"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KA-40/11 KO 620X390X48MM</w:t>
            </w:r>
          </w:p>
        </w:tc>
        <w:tc>
          <w:tcPr>
            <w:tcW w:w="1276" w:type="dxa"/>
            <w:tcBorders>
              <w:top w:val="nil"/>
              <w:left w:val="nil"/>
              <w:bottom w:val="single" w:sz="4" w:space="0" w:color="auto"/>
              <w:right w:val="single" w:sz="4" w:space="0" w:color="auto"/>
            </w:tcBorders>
            <w:shd w:val="clear" w:color="auto" w:fill="auto"/>
            <w:noWrap/>
            <w:vAlign w:val="center"/>
            <w:hideMark/>
          </w:tcPr>
          <w:p w14:paraId="4B38DAE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417" w:type="dxa"/>
            <w:tcBorders>
              <w:top w:val="nil"/>
              <w:left w:val="nil"/>
              <w:bottom w:val="single" w:sz="4" w:space="0" w:color="auto"/>
              <w:right w:val="single" w:sz="4" w:space="0" w:color="auto"/>
            </w:tcBorders>
            <w:shd w:val="clear" w:color="auto" w:fill="auto"/>
            <w:noWrap/>
            <w:vAlign w:val="center"/>
            <w:hideMark/>
          </w:tcPr>
          <w:p w14:paraId="5F32B71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4</w:t>
            </w:r>
          </w:p>
        </w:tc>
        <w:tc>
          <w:tcPr>
            <w:tcW w:w="1418" w:type="dxa"/>
            <w:tcBorders>
              <w:top w:val="nil"/>
              <w:left w:val="nil"/>
              <w:bottom w:val="single" w:sz="4" w:space="0" w:color="auto"/>
              <w:right w:val="single" w:sz="4" w:space="0" w:color="auto"/>
            </w:tcBorders>
            <w:shd w:val="clear" w:color="auto" w:fill="auto"/>
            <w:noWrap/>
            <w:vAlign w:val="center"/>
            <w:hideMark/>
          </w:tcPr>
          <w:p w14:paraId="37A6F221"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7F2CFF98" w14:textId="77777777" w:rsidTr="008F56BC">
        <w:trPr>
          <w:trHeight w:val="255"/>
        </w:trPr>
        <w:tc>
          <w:tcPr>
            <w:tcW w:w="1051" w:type="dxa"/>
            <w:vMerge/>
            <w:tcBorders>
              <w:top w:val="nil"/>
              <w:left w:val="single" w:sz="4" w:space="0" w:color="auto"/>
              <w:bottom w:val="single" w:sz="4" w:space="0" w:color="auto"/>
              <w:right w:val="single" w:sz="4" w:space="0" w:color="auto"/>
            </w:tcBorders>
            <w:vAlign w:val="center"/>
            <w:hideMark/>
          </w:tcPr>
          <w:p w14:paraId="14BFE07C" w14:textId="77777777" w:rsidR="00F832D4" w:rsidRPr="00F832D4" w:rsidRDefault="00F832D4" w:rsidP="008F56BC">
            <w:pPr>
              <w:spacing w:after="0" w:line="240" w:lineRule="auto"/>
              <w:rPr>
                <w:rFonts w:eastAsia="Times New Roman" w:cs="Calibri"/>
                <w:color w:val="auto"/>
                <w:sz w:val="24"/>
                <w:szCs w:val="24"/>
                <w:lang w:eastAsia="sl-SI"/>
              </w:rPr>
            </w:pPr>
          </w:p>
        </w:tc>
        <w:tc>
          <w:tcPr>
            <w:tcW w:w="4756" w:type="dxa"/>
            <w:tcBorders>
              <w:top w:val="nil"/>
              <w:left w:val="nil"/>
              <w:bottom w:val="single" w:sz="4" w:space="0" w:color="auto"/>
              <w:right w:val="single" w:sz="4" w:space="0" w:color="auto"/>
            </w:tcBorders>
            <w:shd w:val="clear" w:color="auto" w:fill="auto"/>
            <w:noWrap/>
            <w:vAlign w:val="center"/>
            <w:hideMark/>
          </w:tcPr>
          <w:p w14:paraId="2013B3C4"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KA-40/11 KO 620X490X48MM</w:t>
            </w:r>
          </w:p>
        </w:tc>
        <w:tc>
          <w:tcPr>
            <w:tcW w:w="1276" w:type="dxa"/>
            <w:tcBorders>
              <w:top w:val="nil"/>
              <w:left w:val="nil"/>
              <w:bottom w:val="single" w:sz="4" w:space="0" w:color="auto"/>
              <w:right w:val="single" w:sz="4" w:space="0" w:color="auto"/>
            </w:tcBorders>
            <w:shd w:val="clear" w:color="auto" w:fill="auto"/>
            <w:noWrap/>
            <w:vAlign w:val="center"/>
            <w:hideMark/>
          </w:tcPr>
          <w:p w14:paraId="2EE41AF4"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417" w:type="dxa"/>
            <w:tcBorders>
              <w:top w:val="nil"/>
              <w:left w:val="nil"/>
              <w:bottom w:val="single" w:sz="4" w:space="0" w:color="auto"/>
              <w:right w:val="single" w:sz="4" w:space="0" w:color="auto"/>
            </w:tcBorders>
            <w:shd w:val="clear" w:color="auto" w:fill="auto"/>
            <w:noWrap/>
            <w:vAlign w:val="center"/>
            <w:hideMark/>
          </w:tcPr>
          <w:p w14:paraId="7FEAD7A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6F6134A1"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47CDAD81" w14:textId="77777777" w:rsidTr="008F56BC">
        <w:trPr>
          <w:trHeight w:val="255"/>
        </w:trPr>
        <w:tc>
          <w:tcPr>
            <w:tcW w:w="1051" w:type="dxa"/>
            <w:tcBorders>
              <w:top w:val="nil"/>
              <w:left w:val="single" w:sz="4" w:space="0" w:color="auto"/>
              <w:bottom w:val="single" w:sz="4" w:space="0" w:color="auto"/>
              <w:right w:val="single" w:sz="4" w:space="0" w:color="auto"/>
            </w:tcBorders>
            <w:shd w:val="clear" w:color="auto" w:fill="auto"/>
            <w:noWrap/>
            <w:vAlign w:val="center"/>
            <w:hideMark/>
          </w:tcPr>
          <w:p w14:paraId="7C5654D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13</w:t>
            </w:r>
          </w:p>
        </w:tc>
        <w:tc>
          <w:tcPr>
            <w:tcW w:w="4756" w:type="dxa"/>
            <w:tcBorders>
              <w:top w:val="nil"/>
              <w:left w:val="nil"/>
              <w:bottom w:val="single" w:sz="4" w:space="0" w:color="auto"/>
              <w:right w:val="single" w:sz="4" w:space="0" w:color="auto"/>
            </w:tcBorders>
            <w:shd w:val="clear" w:color="auto" w:fill="auto"/>
            <w:noWrap/>
            <w:vAlign w:val="center"/>
            <w:hideMark/>
          </w:tcPr>
          <w:p w14:paraId="1701A83B"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KA-40/11 KO 620X390X48MM</w:t>
            </w:r>
          </w:p>
        </w:tc>
        <w:tc>
          <w:tcPr>
            <w:tcW w:w="1276" w:type="dxa"/>
            <w:tcBorders>
              <w:top w:val="nil"/>
              <w:left w:val="nil"/>
              <w:bottom w:val="single" w:sz="4" w:space="0" w:color="auto"/>
              <w:right w:val="single" w:sz="4" w:space="0" w:color="auto"/>
            </w:tcBorders>
            <w:shd w:val="clear" w:color="auto" w:fill="auto"/>
            <w:noWrap/>
            <w:vAlign w:val="center"/>
            <w:hideMark/>
          </w:tcPr>
          <w:p w14:paraId="359F971B"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417" w:type="dxa"/>
            <w:tcBorders>
              <w:top w:val="nil"/>
              <w:left w:val="nil"/>
              <w:bottom w:val="single" w:sz="4" w:space="0" w:color="auto"/>
              <w:right w:val="single" w:sz="4" w:space="0" w:color="auto"/>
            </w:tcBorders>
            <w:shd w:val="clear" w:color="auto" w:fill="auto"/>
            <w:noWrap/>
            <w:vAlign w:val="center"/>
            <w:hideMark/>
          </w:tcPr>
          <w:p w14:paraId="4674BF1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12</w:t>
            </w:r>
          </w:p>
        </w:tc>
        <w:tc>
          <w:tcPr>
            <w:tcW w:w="1418" w:type="dxa"/>
            <w:tcBorders>
              <w:top w:val="nil"/>
              <w:left w:val="nil"/>
              <w:bottom w:val="single" w:sz="4" w:space="0" w:color="auto"/>
              <w:right w:val="single" w:sz="4" w:space="0" w:color="auto"/>
            </w:tcBorders>
            <w:shd w:val="clear" w:color="auto" w:fill="auto"/>
            <w:noWrap/>
            <w:vAlign w:val="center"/>
            <w:hideMark/>
          </w:tcPr>
          <w:p w14:paraId="07D314B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541B2311" w14:textId="77777777" w:rsidTr="008F56BC">
        <w:trPr>
          <w:trHeight w:val="255"/>
        </w:trPr>
        <w:tc>
          <w:tcPr>
            <w:tcW w:w="1051" w:type="dxa"/>
            <w:tcBorders>
              <w:top w:val="nil"/>
              <w:left w:val="single" w:sz="4" w:space="0" w:color="auto"/>
              <w:bottom w:val="single" w:sz="4" w:space="0" w:color="auto"/>
              <w:right w:val="single" w:sz="4" w:space="0" w:color="auto"/>
            </w:tcBorders>
            <w:shd w:val="clear" w:color="auto" w:fill="auto"/>
            <w:noWrap/>
            <w:vAlign w:val="center"/>
            <w:hideMark/>
          </w:tcPr>
          <w:p w14:paraId="38861A9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14</w:t>
            </w:r>
          </w:p>
        </w:tc>
        <w:tc>
          <w:tcPr>
            <w:tcW w:w="4756" w:type="dxa"/>
            <w:tcBorders>
              <w:top w:val="nil"/>
              <w:left w:val="nil"/>
              <w:bottom w:val="single" w:sz="4" w:space="0" w:color="auto"/>
              <w:right w:val="single" w:sz="4" w:space="0" w:color="auto"/>
            </w:tcBorders>
            <w:shd w:val="clear" w:color="auto" w:fill="auto"/>
            <w:noWrap/>
            <w:vAlign w:val="center"/>
            <w:hideMark/>
          </w:tcPr>
          <w:p w14:paraId="0BB6B57A"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KA-40/11 KO 620X390X48MM</w:t>
            </w:r>
          </w:p>
        </w:tc>
        <w:tc>
          <w:tcPr>
            <w:tcW w:w="1276" w:type="dxa"/>
            <w:tcBorders>
              <w:top w:val="nil"/>
              <w:left w:val="nil"/>
              <w:bottom w:val="single" w:sz="4" w:space="0" w:color="auto"/>
              <w:right w:val="single" w:sz="4" w:space="0" w:color="auto"/>
            </w:tcBorders>
            <w:shd w:val="clear" w:color="auto" w:fill="auto"/>
            <w:noWrap/>
            <w:vAlign w:val="center"/>
            <w:hideMark/>
          </w:tcPr>
          <w:p w14:paraId="7B5CB9A5"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417" w:type="dxa"/>
            <w:tcBorders>
              <w:top w:val="nil"/>
              <w:left w:val="nil"/>
              <w:bottom w:val="single" w:sz="4" w:space="0" w:color="auto"/>
              <w:right w:val="single" w:sz="4" w:space="0" w:color="auto"/>
            </w:tcBorders>
            <w:shd w:val="clear" w:color="auto" w:fill="auto"/>
            <w:noWrap/>
            <w:vAlign w:val="center"/>
            <w:hideMark/>
          </w:tcPr>
          <w:p w14:paraId="2F4AF53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12</w:t>
            </w:r>
          </w:p>
        </w:tc>
        <w:tc>
          <w:tcPr>
            <w:tcW w:w="1418" w:type="dxa"/>
            <w:tcBorders>
              <w:top w:val="nil"/>
              <w:left w:val="nil"/>
              <w:bottom w:val="single" w:sz="4" w:space="0" w:color="auto"/>
              <w:right w:val="single" w:sz="4" w:space="0" w:color="auto"/>
            </w:tcBorders>
            <w:shd w:val="clear" w:color="auto" w:fill="auto"/>
            <w:noWrap/>
            <w:vAlign w:val="center"/>
            <w:hideMark/>
          </w:tcPr>
          <w:p w14:paraId="69AE05A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bl>
    <w:p w14:paraId="0C2AF9CD" w14:textId="77777777" w:rsidR="003963B8" w:rsidRPr="00F832D4" w:rsidRDefault="003963B8" w:rsidP="00CC11F0">
      <w:pPr>
        <w:pStyle w:val="Default"/>
        <w:spacing w:line="252" w:lineRule="auto"/>
        <w:jc w:val="both"/>
        <w:rPr>
          <w:rFonts w:ascii="Cambria" w:hAnsi="Cambria" w:cstheme="minorHAnsi"/>
          <w:color w:val="auto"/>
        </w:rPr>
      </w:pPr>
    </w:p>
    <w:p w14:paraId="301D2FC0" w14:textId="77777777" w:rsidR="00F832D4" w:rsidRPr="00F832D4" w:rsidRDefault="00F832D4" w:rsidP="00CC11F0">
      <w:pPr>
        <w:pStyle w:val="Default"/>
        <w:spacing w:line="252" w:lineRule="auto"/>
        <w:jc w:val="both"/>
        <w:rPr>
          <w:rFonts w:ascii="Cambria" w:hAnsi="Cambria" w:cstheme="minorHAnsi"/>
          <w:color w:val="auto"/>
        </w:rPr>
      </w:pPr>
    </w:p>
    <w:p w14:paraId="1EDBD1BD" w14:textId="77777777" w:rsidR="00775B21" w:rsidRPr="00372A5B" w:rsidRDefault="00775B21" w:rsidP="00051090">
      <w:pPr>
        <w:pStyle w:val="Default"/>
        <w:numPr>
          <w:ilvl w:val="0"/>
          <w:numId w:val="54"/>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(samo za lokaciji Palača DSU in Dunajski kristali)</w:t>
      </w:r>
    </w:p>
    <w:p w14:paraId="7209F6E1" w14:textId="77777777" w:rsidR="00775B21" w:rsidRDefault="00775B21" w:rsidP="00CC11F0">
      <w:pPr>
        <w:spacing w:after="0" w:line="252" w:lineRule="auto"/>
        <w:jc w:val="both"/>
        <w:rPr>
          <w:rFonts w:cstheme="minorHAnsi"/>
          <w:sz w:val="24"/>
          <w:szCs w:val="24"/>
        </w:rPr>
      </w:pPr>
    </w:p>
    <w:p w14:paraId="513E2996" w14:textId="0304E629" w:rsidR="00260F0D" w:rsidRPr="00883EB0" w:rsidRDefault="00260F0D"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klimatskih naprav izvajalcu ni treba zagotavljati pripravljenosti vse dni v letu, torej 24 ur na dan, 7 dni na teden, vse dni v letu (24/7/365).</w:t>
      </w:r>
    </w:p>
    <w:p w14:paraId="58CE33DC" w14:textId="77777777" w:rsidR="00260F0D" w:rsidRPr="00883EB0" w:rsidRDefault="00260F0D"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79A86CFD" w14:textId="1939FC37" w:rsidR="00260F0D" w:rsidRPr="00883EB0" w:rsidRDefault="00260F0D"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sidR="00697B49">
        <w:rPr>
          <w:rFonts w:ascii="Cambria" w:eastAsia="Calibri" w:hAnsi="Cambria" w:cs="Cambria"/>
          <w:color w:val="000000"/>
          <w:sz w:val="24"/>
          <w:szCs w:val="24"/>
          <w:lang w:eastAsia="zh-CN"/>
        </w:rPr>
        <w:t>3</w:t>
      </w:r>
      <w:r>
        <w:rPr>
          <w:rFonts w:ascii="Cambria" w:eastAsia="Calibri" w:hAnsi="Cambria" w:cs="Cambria"/>
          <w:color w:val="000000"/>
          <w:sz w:val="24"/>
          <w:szCs w:val="24"/>
          <w:lang w:eastAsia="zh-CN"/>
        </w:rPr>
        <w:t xml:space="preserve"> </w:t>
      </w:r>
      <w:r w:rsidR="00697B49">
        <w:rPr>
          <w:rFonts w:ascii="Cambria" w:eastAsia="Calibri" w:hAnsi="Cambria" w:cs="Cambria"/>
          <w:color w:val="000000"/>
          <w:sz w:val="24"/>
          <w:szCs w:val="24"/>
          <w:lang w:eastAsia="zh-CN"/>
        </w:rPr>
        <w:t>delovne</w:t>
      </w:r>
      <w:r w:rsidRPr="00883EB0">
        <w:rPr>
          <w:rFonts w:ascii="Cambria" w:eastAsia="Calibri" w:hAnsi="Cambria" w:cs="Cambria"/>
          <w:color w:val="000000"/>
          <w:sz w:val="24"/>
          <w:szCs w:val="24"/>
          <w:lang w:eastAsia="zh-CN"/>
        </w:rPr>
        <w:t xml:space="preserve"> dni.</w:t>
      </w:r>
    </w:p>
    <w:p w14:paraId="007D131C" w14:textId="5FD71702" w:rsidR="00BD1A0E" w:rsidRPr="00C262A7" w:rsidRDefault="00BD1A0E" w:rsidP="00BD1A0E">
      <w:pPr>
        <w:pStyle w:val="Slog3"/>
        <w:rPr>
          <w:rStyle w:val="Neenpoudarek"/>
          <w:rFonts w:asciiTheme="majorHAnsi" w:hAnsiTheme="majorHAnsi" w:cs="Arial"/>
          <w:bCs w:val="0"/>
          <w:i/>
          <w:iCs/>
          <w:color w:val="auto"/>
          <w:sz w:val="22"/>
          <w:szCs w:val="22"/>
        </w:rPr>
      </w:pPr>
      <w:bookmarkStart w:id="23" w:name="_Toc169522249"/>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3</w:t>
      </w:r>
      <w:bookmarkEnd w:id="23"/>
    </w:p>
    <w:p w14:paraId="5952D676" w14:textId="77777777" w:rsidR="00BD1A0E" w:rsidRPr="00C262A7" w:rsidRDefault="00BD1A0E" w:rsidP="00B309F2">
      <w:pPr>
        <w:pStyle w:val="Intenzivencitat"/>
      </w:pPr>
      <w:bookmarkStart w:id="24" w:name="_Toc169522250"/>
      <w:r>
        <w:t>TEHNIČNE SPECIFIKACIJE</w:t>
      </w:r>
      <w:bookmarkEnd w:id="24"/>
    </w:p>
    <w:p w14:paraId="59FA5D09" w14:textId="77777777" w:rsidR="00BD1A0E" w:rsidRDefault="00BD1A0E" w:rsidP="00BD1A0E">
      <w:pPr>
        <w:spacing w:after="0"/>
        <w:jc w:val="both"/>
        <w:rPr>
          <w:rFonts w:cs="Arial"/>
          <w:color w:val="auto"/>
          <w:sz w:val="24"/>
          <w:szCs w:val="24"/>
        </w:rPr>
      </w:pPr>
    </w:p>
    <w:p w14:paraId="2167AAD5" w14:textId="1324D91F" w:rsidR="00BD1A0E" w:rsidRDefault="00BD1A0E" w:rsidP="00CC11F0">
      <w:pPr>
        <w:spacing w:after="0" w:line="252" w:lineRule="auto"/>
        <w:jc w:val="both"/>
        <w:rPr>
          <w:b/>
          <w:sz w:val="24"/>
          <w:szCs w:val="24"/>
        </w:rPr>
      </w:pPr>
      <w:r w:rsidRPr="00763AB3">
        <w:rPr>
          <w:b/>
          <w:sz w:val="24"/>
          <w:szCs w:val="24"/>
        </w:rPr>
        <w:t>T</w:t>
      </w:r>
      <w:r>
        <w:rPr>
          <w:b/>
          <w:sz w:val="24"/>
          <w:szCs w:val="24"/>
        </w:rPr>
        <w:t>ehnične specifikacije za sklop 3</w:t>
      </w:r>
      <w:r w:rsidRPr="00763AB3">
        <w:rPr>
          <w:b/>
          <w:sz w:val="24"/>
          <w:szCs w:val="24"/>
        </w:rPr>
        <w:t xml:space="preserve">: </w:t>
      </w:r>
      <w:r w:rsidR="001C10E5">
        <w:rPr>
          <w:b/>
          <w:sz w:val="24"/>
          <w:szCs w:val="24"/>
        </w:rPr>
        <w:t>Vz</w:t>
      </w:r>
      <w:r w:rsidRPr="00BD1A0E">
        <w:rPr>
          <w:b/>
          <w:sz w:val="24"/>
          <w:szCs w:val="24"/>
        </w:rPr>
        <w:t>drževanj</w:t>
      </w:r>
      <w:r w:rsidR="001C10E5">
        <w:rPr>
          <w:b/>
          <w:sz w:val="24"/>
          <w:szCs w:val="24"/>
        </w:rPr>
        <w:t>e klimatskih naprav v S</w:t>
      </w:r>
      <w:r w:rsidRPr="00BD1A0E">
        <w:rPr>
          <w:b/>
          <w:sz w:val="24"/>
          <w:szCs w:val="24"/>
        </w:rPr>
        <w:t>melt</w:t>
      </w:r>
      <w:r w:rsidR="001C10E5">
        <w:rPr>
          <w:b/>
          <w:sz w:val="24"/>
          <w:szCs w:val="24"/>
        </w:rPr>
        <w:t>u</w:t>
      </w:r>
      <w:r>
        <w:rPr>
          <w:b/>
          <w:sz w:val="24"/>
          <w:szCs w:val="24"/>
        </w:rPr>
        <w:t>, št. naročila 403/24-</w:t>
      </w:r>
      <w:r w:rsidR="001C10E5">
        <w:rPr>
          <w:b/>
          <w:sz w:val="24"/>
          <w:szCs w:val="24"/>
        </w:rPr>
        <w:t>2</w:t>
      </w:r>
      <w:r w:rsidR="004959A0">
        <w:rPr>
          <w:b/>
          <w:sz w:val="24"/>
          <w:szCs w:val="24"/>
        </w:rPr>
        <w:t>05</w:t>
      </w:r>
    </w:p>
    <w:p w14:paraId="66228F99" w14:textId="77777777" w:rsidR="00CC11F0" w:rsidRDefault="00CC11F0" w:rsidP="00CC11F0">
      <w:pPr>
        <w:pStyle w:val="Default"/>
        <w:spacing w:line="252" w:lineRule="auto"/>
        <w:jc w:val="both"/>
        <w:rPr>
          <w:rFonts w:ascii="Cambria" w:hAnsi="Cambria" w:cstheme="minorHAnsi"/>
        </w:rPr>
      </w:pPr>
    </w:p>
    <w:p w14:paraId="0F915A5F" w14:textId="4C2F3850" w:rsidR="00697B49" w:rsidRPr="009E4E4D" w:rsidRDefault="00697B49" w:rsidP="00CC11F0">
      <w:pPr>
        <w:pStyle w:val="Default"/>
        <w:spacing w:line="252" w:lineRule="auto"/>
        <w:jc w:val="both"/>
        <w:rPr>
          <w:rFonts w:ascii="Cambria" w:hAnsi="Cambria" w:cstheme="minorHAnsi"/>
        </w:rPr>
      </w:pPr>
      <w:r w:rsidRPr="009E4E4D">
        <w:rPr>
          <w:rFonts w:ascii="Cambria" w:hAnsi="Cambria" w:cstheme="minorHAnsi"/>
        </w:rPr>
        <w:t xml:space="preserve">Storitve vzdrževanja vključujejo redno in izredno vzdrževanje </w:t>
      </w:r>
      <w:r w:rsidRPr="00BF44E7">
        <w:rPr>
          <w:rFonts w:ascii="Cambria" w:hAnsi="Cambria"/>
        </w:rPr>
        <w:t xml:space="preserve">klimatskih naprav znamke </w:t>
      </w:r>
      <w:r>
        <w:rPr>
          <w:rFonts w:ascii="Cambria" w:hAnsi="Cambria"/>
        </w:rPr>
        <w:t xml:space="preserve">IMP </w:t>
      </w:r>
      <w:proofErr w:type="spellStart"/>
      <w:r>
        <w:rPr>
          <w:rFonts w:ascii="Cambria" w:hAnsi="Cambria"/>
        </w:rPr>
        <w:t>Klimat</w:t>
      </w:r>
      <w:proofErr w:type="spellEnd"/>
      <w:r>
        <w:rPr>
          <w:rFonts w:ascii="Cambria" w:hAnsi="Cambria"/>
        </w:rPr>
        <w:t xml:space="preserve"> (9 kosov)</w:t>
      </w:r>
      <w:r w:rsidRPr="009E4E4D">
        <w:rPr>
          <w:rFonts w:ascii="Cambria" w:hAnsi="Cambria" w:cstheme="minorHAnsi"/>
        </w:rPr>
        <w:t>, ki so instal</w:t>
      </w:r>
      <w:r w:rsidRPr="00697B49">
        <w:rPr>
          <w:rFonts w:ascii="Cambria" w:hAnsi="Cambria" w:cstheme="minorHAnsi"/>
        </w:rPr>
        <w:t xml:space="preserve">irane v delu poslovni stavbi </w:t>
      </w:r>
      <w:r w:rsidRPr="00697B49">
        <w:rPr>
          <w:rFonts w:ascii="Cambria" w:hAnsi="Cambria"/>
        </w:rPr>
        <w:t>Sm</w:t>
      </w:r>
      <w:r>
        <w:rPr>
          <w:rFonts w:ascii="Cambria" w:hAnsi="Cambria"/>
        </w:rPr>
        <w:t>elt</w:t>
      </w:r>
      <w:r w:rsidRPr="00BF44E7">
        <w:rPr>
          <w:rFonts w:ascii="Cambria" w:hAnsi="Cambria"/>
        </w:rPr>
        <w:t xml:space="preserve">, </w:t>
      </w:r>
      <w:r>
        <w:rPr>
          <w:rFonts w:ascii="Cambria" w:hAnsi="Cambria"/>
        </w:rPr>
        <w:t>Dunajska c</w:t>
      </w:r>
      <w:r w:rsidR="00F47AF8">
        <w:rPr>
          <w:rFonts w:ascii="Cambria" w:hAnsi="Cambria"/>
        </w:rPr>
        <w:t>esta</w:t>
      </w:r>
      <w:r>
        <w:rPr>
          <w:rFonts w:ascii="Cambria" w:hAnsi="Cambria"/>
        </w:rPr>
        <w:t xml:space="preserve"> 160</w:t>
      </w:r>
      <w:r w:rsidRPr="00BF44E7">
        <w:rPr>
          <w:rFonts w:ascii="Cambria" w:hAnsi="Cambria"/>
        </w:rPr>
        <w:t>, Ljubljana</w:t>
      </w:r>
      <w:r>
        <w:rPr>
          <w:rFonts w:ascii="Cambria" w:hAnsi="Cambria" w:cstheme="minorHAnsi"/>
        </w:rPr>
        <w:t xml:space="preserve">, </w:t>
      </w:r>
      <w:r w:rsidRPr="009E4E4D">
        <w:rPr>
          <w:rFonts w:ascii="Cambria" w:hAnsi="Cambria" w:cstheme="minorHAnsi"/>
        </w:rPr>
        <w:t>in so naveden</w:t>
      </w:r>
      <w:r>
        <w:rPr>
          <w:rFonts w:ascii="Cambria" w:hAnsi="Cambria" w:cstheme="minorHAnsi"/>
        </w:rPr>
        <w:t>e</w:t>
      </w:r>
      <w:r w:rsidRPr="009E4E4D">
        <w:rPr>
          <w:rFonts w:ascii="Cambria" w:hAnsi="Cambria" w:cstheme="minorHAnsi"/>
        </w:rPr>
        <w:t xml:space="preserve"> v Tabeli 1. </w:t>
      </w:r>
    </w:p>
    <w:p w14:paraId="5644A3B6" w14:textId="77777777" w:rsidR="00697B49" w:rsidRDefault="00697B49" w:rsidP="00CC11F0">
      <w:pPr>
        <w:pStyle w:val="Default"/>
        <w:spacing w:line="252" w:lineRule="auto"/>
        <w:ind w:left="1410" w:hanging="1410"/>
        <w:jc w:val="both"/>
        <w:rPr>
          <w:rFonts w:ascii="Cambria" w:hAnsi="Cambria" w:cstheme="minorHAnsi"/>
          <w:b/>
          <w:bCs/>
          <w:color w:val="auto"/>
        </w:rPr>
      </w:pPr>
    </w:p>
    <w:p w14:paraId="2249559C" w14:textId="77777777" w:rsidR="00697B49" w:rsidRPr="00B53DCF" w:rsidRDefault="00697B49"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4F744234" w14:textId="77777777" w:rsidR="00697B49" w:rsidRPr="009E4E4D" w:rsidRDefault="00697B49" w:rsidP="00CC11F0">
      <w:pPr>
        <w:pStyle w:val="Default"/>
        <w:spacing w:line="252" w:lineRule="auto"/>
        <w:ind w:left="1410" w:hanging="1410"/>
        <w:jc w:val="both"/>
        <w:rPr>
          <w:rFonts w:ascii="Cambria" w:hAnsi="Cambria" w:cstheme="minorHAnsi"/>
          <w:b/>
          <w:bCs/>
          <w:color w:val="auto"/>
        </w:rPr>
      </w:pPr>
    </w:p>
    <w:p w14:paraId="46880B0A" w14:textId="77777777" w:rsidR="001C10E5" w:rsidRDefault="001C10E5"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Pr>
          <w:rFonts w:ascii="Cambria" w:hAnsi="Cambria" w:cstheme="minorHAnsi"/>
          <w:b/>
          <w:bCs/>
          <w:color w:val="auto"/>
        </w:rPr>
        <w:t>Klimatske naprave,</w:t>
      </w:r>
      <w:r w:rsidRPr="009E4E4D">
        <w:rPr>
          <w:rFonts w:ascii="Cambria" w:hAnsi="Cambria" w:cstheme="minorHAnsi"/>
          <w:b/>
        </w:rPr>
        <w:t xml:space="preserve"> ki so predmet v</w:t>
      </w:r>
      <w:r>
        <w:rPr>
          <w:rFonts w:ascii="Cambria" w:hAnsi="Cambria" w:cstheme="minorHAnsi"/>
          <w:b/>
        </w:rPr>
        <w:t>zdrževanja</w:t>
      </w:r>
    </w:p>
    <w:tbl>
      <w:tblPr>
        <w:tblW w:w="9368" w:type="dxa"/>
        <w:tblInd w:w="8" w:type="dxa"/>
        <w:tblCellMar>
          <w:left w:w="70" w:type="dxa"/>
          <w:right w:w="70" w:type="dxa"/>
        </w:tblCellMar>
        <w:tblLook w:val="04A0" w:firstRow="1" w:lastRow="0" w:firstColumn="1" w:lastColumn="0" w:noHBand="0" w:noVBand="1"/>
      </w:tblPr>
      <w:tblGrid>
        <w:gridCol w:w="580"/>
        <w:gridCol w:w="1418"/>
        <w:gridCol w:w="1701"/>
        <w:gridCol w:w="1275"/>
        <w:gridCol w:w="851"/>
        <w:gridCol w:w="850"/>
        <w:gridCol w:w="2693"/>
      </w:tblGrid>
      <w:tr w:rsidR="00697B49" w:rsidRPr="007B4E85" w14:paraId="7E272F35" w14:textId="77777777" w:rsidTr="00697B49">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7C639B" w14:textId="77777777" w:rsidR="00697B49" w:rsidRPr="007B4E85" w:rsidRDefault="00697B49"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610F2A6" w14:textId="77777777" w:rsidR="00697B49" w:rsidRPr="007B4E85" w:rsidRDefault="00697B49"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33990F6" w14:textId="77777777" w:rsidR="00697B49" w:rsidRPr="007B4E85" w:rsidRDefault="00697B49" w:rsidP="00CC11F0">
            <w:pPr>
              <w:spacing w:after="0" w:line="252" w:lineRule="auto"/>
              <w:jc w:val="center"/>
              <w:rPr>
                <w:rFonts w:eastAsia="Times New Roman" w:cs="Calibri"/>
                <w:b/>
                <w:bCs/>
                <w:lang w:eastAsia="sl-SI"/>
              </w:rPr>
            </w:pPr>
            <w:r w:rsidRPr="007B4E85">
              <w:rPr>
                <w:rFonts w:eastAsia="Times New Roman" w:cs="Calibri"/>
                <w:b/>
                <w:bCs/>
                <w:lang w:eastAsia="sl-SI"/>
              </w:rPr>
              <w:t>Tip/ model</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27B1239" w14:textId="77777777" w:rsidR="00697B49" w:rsidRPr="007B4E85" w:rsidRDefault="00697B49" w:rsidP="00CC11F0">
            <w:pPr>
              <w:spacing w:after="0" w:line="252" w:lineRule="auto"/>
              <w:jc w:val="center"/>
              <w:rPr>
                <w:rFonts w:eastAsia="Times New Roman" w:cs="Calibri"/>
                <w:b/>
                <w:bCs/>
                <w:lang w:eastAsia="sl-SI"/>
              </w:rPr>
            </w:pPr>
            <w:r w:rsidRPr="007B4E85">
              <w:rPr>
                <w:rFonts w:eastAsia="Times New Roman" w:cs="Calibri"/>
                <w:b/>
                <w:bCs/>
                <w:lang w:eastAsia="sl-SI"/>
              </w:rPr>
              <w:t>Leto izdelave/ vgradnje</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676DAEB" w14:textId="77777777" w:rsidR="00697B49" w:rsidRPr="007B4E85" w:rsidRDefault="00697B49" w:rsidP="00CC11F0">
            <w:pPr>
              <w:spacing w:after="0" w:line="252" w:lineRule="auto"/>
              <w:jc w:val="center"/>
              <w:rPr>
                <w:rFonts w:eastAsia="Times New Roman" w:cs="Calibri"/>
                <w:b/>
                <w:bCs/>
                <w:lang w:eastAsia="sl-SI"/>
              </w:rPr>
            </w:pPr>
            <w:r w:rsidRPr="007B4E85">
              <w:rPr>
                <w:rFonts w:eastAsia="Times New Roman" w:cs="Calibri"/>
                <w:b/>
                <w:bCs/>
                <w:lang w:eastAsia="sl-SI"/>
              </w:rPr>
              <w:t>Moč (kW)</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8B9246A" w14:textId="77777777" w:rsidR="00697B49" w:rsidRPr="007B4E85" w:rsidRDefault="00697B49" w:rsidP="00CC11F0">
            <w:pPr>
              <w:spacing w:after="0" w:line="252" w:lineRule="auto"/>
              <w:jc w:val="center"/>
              <w:rPr>
                <w:rFonts w:eastAsia="Times New Roman" w:cs="Calibri"/>
                <w:b/>
                <w:bCs/>
                <w:lang w:eastAsia="sl-SI"/>
              </w:rPr>
            </w:pPr>
            <w:r w:rsidRPr="007B4E85">
              <w:rPr>
                <w:rFonts w:eastAsia="Times New Roman" w:cs="Calibri"/>
                <w:b/>
                <w:bCs/>
                <w:lang w:eastAsia="sl-SI"/>
              </w:rPr>
              <w:t>Število</w:t>
            </w:r>
          </w:p>
        </w:tc>
        <w:tc>
          <w:tcPr>
            <w:tcW w:w="26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1B6D572" w14:textId="77777777" w:rsidR="00697B49" w:rsidRPr="00750139" w:rsidRDefault="00697B49" w:rsidP="00CC11F0">
            <w:pPr>
              <w:spacing w:after="0" w:line="252" w:lineRule="auto"/>
              <w:jc w:val="center"/>
              <w:rPr>
                <w:rFonts w:eastAsia="Times New Roman" w:cs="Calibri"/>
                <w:b/>
                <w:bCs/>
                <w:color w:val="auto"/>
                <w:lang w:eastAsia="sl-SI"/>
              </w:rPr>
            </w:pPr>
            <w:r w:rsidRPr="00750139">
              <w:rPr>
                <w:rFonts w:eastAsia="Times New Roman" w:cs="Calibri"/>
                <w:b/>
                <w:bCs/>
                <w:color w:val="auto"/>
                <w:lang w:eastAsia="sl-SI"/>
              </w:rPr>
              <w:t>Namen</w:t>
            </w:r>
          </w:p>
        </w:tc>
      </w:tr>
      <w:tr w:rsidR="00697B49" w:rsidRPr="007B4E85" w14:paraId="5C75D561" w14:textId="77777777" w:rsidTr="003A4B6A">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tcPr>
          <w:p w14:paraId="1A717A97" w14:textId="462A569F" w:rsidR="00697B49" w:rsidRPr="007B4E85" w:rsidRDefault="003A4B6A" w:rsidP="00CC11F0">
            <w:pPr>
              <w:spacing w:after="0" w:line="252" w:lineRule="auto"/>
              <w:rPr>
                <w:rFonts w:eastAsia="Times New Roman" w:cs="Calibri"/>
                <w:lang w:eastAsia="sl-SI"/>
              </w:rPr>
            </w:pPr>
            <w:r>
              <w:rPr>
                <w:rFonts w:eastAsia="Times New Roman" w:cs="Calibri"/>
                <w:lang w:eastAsia="sl-SI"/>
              </w:rPr>
              <w:t>1.</w:t>
            </w:r>
          </w:p>
        </w:tc>
        <w:tc>
          <w:tcPr>
            <w:tcW w:w="1418" w:type="dxa"/>
            <w:tcBorders>
              <w:top w:val="nil"/>
              <w:left w:val="nil"/>
              <w:bottom w:val="single" w:sz="4" w:space="0" w:color="auto"/>
              <w:right w:val="single" w:sz="4" w:space="0" w:color="auto"/>
            </w:tcBorders>
            <w:shd w:val="clear" w:color="auto" w:fill="auto"/>
            <w:noWrap/>
            <w:hideMark/>
          </w:tcPr>
          <w:p w14:paraId="45B73ADF" w14:textId="77777777" w:rsidR="00697B49" w:rsidRPr="007B4E85" w:rsidRDefault="00697B49" w:rsidP="00CC11F0">
            <w:pPr>
              <w:spacing w:after="0" w:line="252"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215A4731" w14:textId="77777777" w:rsidR="00697B49" w:rsidRPr="007B4E85" w:rsidRDefault="00697B49" w:rsidP="00CC11F0">
            <w:pPr>
              <w:spacing w:after="0" w:line="252" w:lineRule="auto"/>
              <w:rPr>
                <w:rFonts w:eastAsia="Times New Roman" w:cs="Calibri"/>
                <w:lang w:eastAsia="sl-SI"/>
              </w:rPr>
            </w:pPr>
            <w:r w:rsidRPr="007B4E85">
              <w:rPr>
                <w:rFonts w:eastAsia="Times New Roman" w:cs="Calibri"/>
                <w:lang w:eastAsia="sl-SI"/>
              </w:rPr>
              <w:t>KN10</w:t>
            </w:r>
          </w:p>
        </w:tc>
        <w:tc>
          <w:tcPr>
            <w:tcW w:w="1275" w:type="dxa"/>
            <w:tcBorders>
              <w:top w:val="nil"/>
              <w:left w:val="nil"/>
              <w:bottom w:val="single" w:sz="4" w:space="0" w:color="auto"/>
              <w:right w:val="single" w:sz="4" w:space="0" w:color="auto"/>
            </w:tcBorders>
            <w:shd w:val="clear" w:color="auto" w:fill="auto"/>
            <w:noWrap/>
            <w:vAlign w:val="center"/>
            <w:hideMark/>
          </w:tcPr>
          <w:p w14:paraId="1F69F5E6" w14:textId="77777777" w:rsidR="00697B49" w:rsidRPr="007B4E85" w:rsidRDefault="00697B49" w:rsidP="00CC11F0">
            <w:pPr>
              <w:spacing w:after="0" w:line="252" w:lineRule="auto"/>
              <w:jc w:val="center"/>
              <w:rPr>
                <w:rFonts w:eastAsia="Times New Roman" w:cs="Calibri"/>
                <w:lang w:eastAsia="sl-SI"/>
              </w:rPr>
            </w:pPr>
            <w:r w:rsidRPr="007B4E85">
              <w:rPr>
                <w:rFonts w:eastAsia="Times New Roman" w:cs="Calibri"/>
                <w:lang w:eastAsia="sl-SI"/>
              </w:rPr>
              <w:t>1985</w:t>
            </w:r>
          </w:p>
        </w:tc>
        <w:tc>
          <w:tcPr>
            <w:tcW w:w="851" w:type="dxa"/>
            <w:tcBorders>
              <w:top w:val="nil"/>
              <w:left w:val="nil"/>
              <w:bottom w:val="single" w:sz="4" w:space="0" w:color="auto"/>
              <w:right w:val="single" w:sz="4" w:space="0" w:color="auto"/>
            </w:tcBorders>
            <w:shd w:val="clear" w:color="auto" w:fill="auto"/>
            <w:noWrap/>
            <w:vAlign w:val="center"/>
            <w:hideMark/>
          </w:tcPr>
          <w:p w14:paraId="3F0B3CE4" w14:textId="77777777" w:rsidR="00697B49" w:rsidRPr="007B4E85" w:rsidRDefault="00697B49" w:rsidP="00CC11F0">
            <w:pPr>
              <w:spacing w:after="0" w:line="252"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2D2BC37B" w14:textId="77777777" w:rsidR="00697B49" w:rsidRPr="007B4E85" w:rsidRDefault="00697B49"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02F7188F" w14:textId="77777777" w:rsidR="00697B49" w:rsidRPr="00750139" w:rsidRDefault="00697B49" w:rsidP="00CC11F0">
            <w:pPr>
              <w:spacing w:after="0" w:line="252" w:lineRule="auto"/>
              <w:rPr>
                <w:rFonts w:eastAsia="Times New Roman" w:cs="Calibri"/>
                <w:color w:val="auto"/>
                <w:lang w:eastAsia="sl-SI"/>
              </w:rPr>
            </w:pPr>
            <w:r w:rsidRPr="00750139">
              <w:rPr>
                <w:rFonts w:eastAsia="Times New Roman" w:cs="Calibri"/>
                <w:color w:val="auto"/>
                <w:lang w:eastAsia="sl-SI"/>
              </w:rPr>
              <w:t>klet restavracija</w:t>
            </w:r>
          </w:p>
        </w:tc>
      </w:tr>
      <w:tr w:rsidR="003A4B6A" w:rsidRPr="007B4E85" w14:paraId="71ECC4E5" w14:textId="77777777" w:rsidTr="003A4B6A">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tcPr>
          <w:p w14:paraId="2F87C342" w14:textId="6510834C"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2.</w:t>
            </w:r>
          </w:p>
        </w:tc>
        <w:tc>
          <w:tcPr>
            <w:tcW w:w="1418" w:type="dxa"/>
            <w:tcBorders>
              <w:top w:val="nil"/>
              <w:left w:val="nil"/>
              <w:bottom w:val="single" w:sz="4" w:space="0" w:color="auto"/>
              <w:right w:val="single" w:sz="4" w:space="0" w:color="auto"/>
            </w:tcBorders>
            <w:shd w:val="clear" w:color="auto" w:fill="auto"/>
            <w:noWrap/>
            <w:hideMark/>
          </w:tcPr>
          <w:p w14:paraId="58883013" w14:textId="77777777" w:rsidR="003A4B6A" w:rsidRPr="007B4E85" w:rsidRDefault="003A4B6A" w:rsidP="003A4B6A">
            <w:pPr>
              <w:spacing w:after="0" w:line="252"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7BA93A31" w14:textId="77777777"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KN10</w:t>
            </w:r>
          </w:p>
        </w:tc>
        <w:tc>
          <w:tcPr>
            <w:tcW w:w="1275" w:type="dxa"/>
            <w:tcBorders>
              <w:top w:val="nil"/>
              <w:left w:val="nil"/>
              <w:bottom w:val="single" w:sz="4" w:space="0" w:color="auto"/>
              <w:right w:val="single" w:sz="4" w:space="0" w:color="auto"/>
            </w:tcBorders>
            <w:shd w:val="clear" w:color="auto" w:fill="auto"/>
            <w:noWrap/>
            <w:vAlign w:val="center"/>
            <w:hideMark/>
          </w:tcPr>
          <w:p w14:paraId="262A5C38"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1985</w:t>
            </w:r>
          </w:p>
        </w:tc>
        <w:tc>
          <w:tcPr>
            <w:tcW w:w="851" w:type="dxa"/>
            <w:tcBorders>
              <w:top w:val="nil"/>
              <w:left w:val="nil"/>
              <w:bottom w:val="single" w:sz="4" w:space="0" w:color="auto"/>
              <w:right w:val="single" w:sz="4" w:space="0" w:color="auto"/>
            </w:tcBorders>
            <w:shd w:val="clear" w:color="auto" w:fill="auto"/>
            <w:noWrap/>
            <w:vAlign w:val="center"/>
            <w:hideMark/>
          </w:tcPr>
          <w:p w14:paraId="422091E8" w14:textId="77777777" w:rsidR="003A4B6A" w:rsidRPr="007B4E85" w:rsidRDefault="003A4B6A" w:rsidP="003A4B6A">
            <w:pPr>
              <w:spacing w:after="0" w:line="252"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768A48A5"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3211DA34" w14:textId="77777777" w:rsidR="003A4B6A" w:rsidRPr="00750139" w:rsidRDefault="003A4B6A" w:rsidP="003A4B6A">
            <w:pPr>
              <w:spacing w:after="0" w:line="252" w:lineRule="auto"/>
              <w:rPr>
                <w:rFonts w:eastAsia="Times New Roman" w:cs="Calibri"/>
                <w:color w:val="auto"/>
                <w:lang w:eastAsia="sl-SI"/>
              </w:rPr>
            </w:pPr>
            <w:r w:rsidRPr="00750139">
              <w:rPr>
                <w:rFonts w:eastAsia="Times New Roman" w:cs="Calibri"/>
                <w:color w:val="auto"/>
                <w:lang w:eastAsia="sl-SI"/>
              </w:rPr>
              <w:t>klet stranski prostori</w:t>
            </w:r>
          </w:p>
        </w:tc>
      </w:tr>
      <w:tr w:rsidR="003A4B6A" w:rsidRPr="007B4E85" w14:paraId="7A14EBEB" w14:textId="77777777" w:rsidTr="003A4B6A">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tcPr>
          <w:p w14:paraId="234A7463" w14:textId="4589F2DF"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3.</w:t>
            </w:r>
          </w:p>
        </w:tc>
        <w:tc>
          <w:tcPr>
            <w:tcW w:w="1418" w:type="dxa"/>
            <w:tcBorders>
              <w:top w:val="nil"/>
              <w:left w:val="nil"/>
              <w:bottom w:val="single" w:sz="4" w:space="0" w:color="auto"/>
              <w:right w:val="single" w:sz="4" w:space="0" w:color="auto"/>
            </w:tcBorders>
            <w:shd w:val="clear" w:color="auto" w:fill="auto"/>
            <w:noWrap/>
            <w:hideMark/>
          </w:tcPr>
          <w:p w14:paraId="46BDF4FE" w14:textId="77777777" w:rsidR="003A4B6A" w:rsidRPr="007B4E85" w:rsidRDefault="003A4B6A" w:rsidP="003A4B6A">
            <w:pPr>
              <w:spacing w:after="0" w:line="252"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006CA0B3" w14:textId="77777777"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KNND 6/6 D50</w:t>
            </w:r>
          </w:p>
        </w:tc>
        <w:tc>
          <w:tcPr>
            <w:tcW w:w="1275" w:type="dxa"/>
            <w:tcBorders>
              <w:top w:val="nil"/>
              <w:left w:val="nil"/>
              <w:bottom w:val="single" w:sz="4" w:space="0" w:color="auto"/>
              <w:right w:val="single" w:sz="4" w:space="0" w:color="auto"/>
            </w:tcBorders>
            <w:shd w:val="clear" w:color="auto" w:fill="auto"/>
            <w:noWrap/>
            <w:vAlign w:val="center"/>
            <w:hideMark/>
          </w:tcPr>
          <w:p w14:paraId="625DA022"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2006</w:t>
            </w:r>
          </w:p>
        </w:tc>
        <w:tc>
          <w:tcPr>
            <w:tcW w:w="851" w:type="dxa"/>
            <w:tcBorders>
              <w:top w:val="nil"/>
              <w:left w:val="nil"/>
              <w:bottom w:val="single" w:sz="4" w:space="0" w:color="auto"/>
              <w:right w:val="single" w:sz="4" w:space="0" w:color="auto"/>
            </w:tcBorders>
            <w:shd w:val="clear" w:color="auto" w:fill="auto"/>
            <w:noWrap/>
            <w:vAlign w:val="center"/>
            <w:hideMark/>
          </w:tcPr>
          <w:p w14:paraId="3CD51F88" w14:textId="77777777" w:rsidR="003A4B6A" w:rsidRPr="007B4E85" w:rsidRDefault="003A4B6A" w:rsidP="003A4B6A">
            <w:pPr>
              <w:spacing w:after="0" w:line="252"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572767EA"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1DCA6F1A" w14:textId="77777777" w:rsidR="003A4B6A" w:rsidRPr="00750139" w:rsidRDefault="003A4B6A" w:rsidP="003A4B6A">
            <w:pPr>
              <w:spacing w:after="0" w:line="252" w:lineRule="auto"/>
              <w:rPr>
                <w:rFonts w:eastAsia="Times New Roman" w:cs="Calibri"/>
                <w:color w:val="auto"/>
                <w:lang w:eastAsia="sl-SI"/>
              </w:rPr>
            </w:pPr>
            <w:r w:rsidRPr="00750139">
              <w:rPr>
                <w:rFonts w:eastAsia="Times New Roman" w:cs="Calibri"/>
                <w:color w:val="auto"/>
                <w:lang w:eastAsia="sl-SI"/>
              </w:rPr>
              <w:t>klet (pritličje novi del)</w:t>
            </w:r>
          </w:p>
        </w:tc>
      </w:tr>
      <w:tr w:rsidR="003A4B6A" w:rsidRPr="007B4E85" w14:paraId="6CAD00C1" w14:textId="77777777" w:rsidTr="003A4B6A">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tcPr>
          <w:p w14:paraId="0FAB8E69" w14:textId="58371CF1"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4.</w:t>
            </w:r>
          </w:p>
        </w:tc>
        <w:tc>
          <w:tcPr>
            <w:tcW w:w="1418" w:type="dxa"/>
            <w:tcBorders>
              <w:top w:val="nil"/>
              <w:left w:val="nil"/>
              <w:bottom w:val="single" w:sz="4" w:space="0" w:color="auto"/>
              <w:right w:val="single" w:sz="4" w:space="0" w:color="auto"/>
            </w:tcBorders>
            <w:shd w:val="clear" w:color="auto" w:fill="auto"/>
            <w:noWrap/>
            <w:hideMark/>
          </w:tcPr>
          <w:p w14:paraId="146FF6F4" w14:textId="77777777" w:rsidR="003A4B6A" w:rsidRPr="007B4E85" w:rsidRDefault="003A4B6A" w:rsidP="003A4B6A">
            <w:pPr>
              <w:spacing w:after="0" w:line="252"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2661B227" w14:textId="77777777"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KN10</w:t>
            </w:r>
          </w:p>
        </w:tc>
        <w:tc>
          <w:tcPr>
            <w:tcW w:w="1275" w:type="dxa"/>
            <w:tcBorders>
              <w:top w:val="nil"/>
              <w:left w:val="nil"/>
              <w:bottom w:val="single" w:sz="4" w:space="0" w:color="auto"/>
              <w:right w:val="single" w:sz="4" w:space="0" w:color="auto"/>
            </w:tcBorders>
            <w:shd w:val="clear" w:color="auto" w:fill="auto"/>
            <w:noWrap/>
            <w:vAlign w:val="center"/>
            <w:hideMark/>
          </w:tcPr>
          <w:p w14:paraId="0CFC4EE6"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1985</w:t>
            </w:r>
          </w:p>
        </w:tc>
        <w:tc>
          <w:tcPr>
            <w:tcW w:w="851" w:type="dxa"/>
            <w:tcBorders>
              <w:top w:val="nil"/>
              <w:left w:val="nil"/>
              <w:bottom w:val="single" w:sz="4" w:space="0" w:color="auto"/>
              <w:right w:val="single" w:sz="4" w:space="0" w:color="auto"/>
            </w:tcBorders>
            <w:shd w:val="clear" w:color="auto" w:fill="auto"/>
            <w:noWrap/>
            <w:vAlign w:val="center"/>
            <w:hideMark/>
          </w:tcPr>
          <w:p w14:paraId="466B8108" w14:textId="77777777" w:rsidR="003A4B6A" w:rsidRPr="007B4E85" w:rsidRDefault="003A4B6A" w:rsidP="003A4B6A">
            <w:pPr>
              <w:spacing w:after="0" w:line="252"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2541E194"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6B77C427" w14:textId="77777777" w:rsidR="003A4B6A" w:rsidRPr="00750139" w:rsidRDefault="003A4B6A" w:rsidP="003A4B6A">
            <w:pPr>
              <w:spacing w:after="0" w:line="252" w:lineRule="auto"/>
              <w:rPr>
                <w:rFonts w:eastAsia="Times New Roman" w:cs="Calibri"/>
                <w:color w:val="auto"/>
                <w:lang w:eastAsia="sl-SI"/>
              </w:rPr>
            </w:pPr>
            <w:r w:rsidRPr="00750139">
              <w:rPr>
                <w:rFonts w:eastAsia="Times New Roman" w:cs="Calibri"/>
                <w:color w:val="auto"/>
                <w:lang w:eastAsia="sl-SI"/>
              </w:rPr>
              <w:t>upravni del - kocka</w:t>
            </w:r>
          </w:p>
        </w:tc>
      </w:tr>
      <w:tr w:rsidR="003A4B6A" w:rsidRPr="007B4E85" w14:paraId="0945A64D" w14:textId="77777777" w:rsidTr="003A4B6A">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tcPr>
          <w:p w14:paraId="4402DE3B" w14:textId="555E31C6"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5.</w:t>
            </w:r>
          </w:p>
        </w:tc>
        <w:tc>
          <w:tcPr>
            <w:tcW w:w="1418" w:type="dxa"/>
            <w:tcBorders>
              <w:top w:val="nil"/>
              <w:left w:val="nil"/>
              <w:bottom w:val="single" w:sz="4" w:space="0" w:color="auto"/>
              <w:right w:val="single" w:sz="4" w:space="0" w:color="auto"/>
            </w:tcBorders>
            <w:shd w:val="clear" w:color="auto" w:fill="auto"/>
            <w:noWrap/>
            <w:hideMark/>
          </w:tcPr>
          <w:p w14:paraId="4E5401E6" w14:textId="77777777" w:rsidR="003A4B6A" w:rsidRPr="007B4E85" w:rsidRDefault="003A4B6A" w:rsidP="003A4B6A">
            <w:pPr>
              <w:spacing w:after="0" w:line="252"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07D9A4F5" w14:textId="77777777"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KN10</w:t>
            </w:r>
          </w:p>
        </w:tc>
        <w:tc>
          <w:tcPr>
            <w:tcW w:w="1275" w:type="dxa"/>
            <w:tcBorders>
              <w:top w:val="nil"/>
              <w:left w:val="nil"/>
              <w:bottom w:val="single" w:sz="4" w:space="0" w:color="auto"/>
              <w:right w:val="single" w:sz="4" w:space="0" w:color="auto"/>
            </w:tcBorders>
            <w:shd w:val="clear" w:color="auto" w:fill="auto"/>
            <w:noWrap/>
            <w:vAlign w:val="center"/>
            <w:hideMark/>
          </w:tcPr>
          <w:p w14:paraId="4399FAA9"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1985</w:t>
            </w:r>
          </w:p>
        </w:tc>
        <w:tc>
          <w:tcPr>
            <w:tcW w:w="851" w:type="dxa"/>
            <w:tcBorders>
              <w:top w:val="nil"/>
              <w:left w:val="nil"/>
              <w:bottom w:val="single" w:sz="4" w:space="0" w:color="auto"/>
              <w:right w:val="single" w:sz="4" w:space="0" w:color="auto"/>
            </w:tcBorders>
            <w:shd w:val="clear" w:color="auto" w:fill="auto"/>
            <w:noWrap/>
            <w:vAlign w:val="center"/>
            <w:hideMark/>
          </w:tcPr>
          <w:p w14:paraId="0531ECF4" w14:textId="77777777" w:rsidR="003A4B6A" w:rsidRPr="007B4E85" w:rsidRDefault="003A4B6A" w:rsidP="003A4B6A">
            <w:pPr>
              <w:spacing w:after="0" w:line="252"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675C1206"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522C51A9" w14:textId="77777777" w:rsidR="003A4B6A" w:rsidRPr="00750139" w:rsidRDefault="003A4B6A" w:rsidP="003A4B6A">
            <w:pPr>
              <w:spacing w:after="0" w:line="252" w:lineRule="auto"/>
              <w:rPr>
                <w:rFonts w:eastAsia="Times New Roman" w:cs="Calibri"/>
                <w:color w:val="auto"/>
                <w:lang w:eastAsia="sl-SI"/>
              </w:rPr>
            </w:pPr>
            <w:r w:rsidRPr="00750139">
              <w:rPr>
                <w:rFonts w:eastAsia="Times New Roman" w:cs="Calibri"/>
                <w:color w:val="auto"/>
                <w:lang w:eastAsia="sl-SI"/>
              </w:rPr>
              <w:t xml:space="preserve">pritličje - </w:t>
            </w:r>
            <w:proofErr w:type="spellStart"/>
            <w:r w:rsidRPr="00750139">
              <w:rPr>
                <w:rFonts w:eastAsia="Times New Roman" w:cs="Calibri"/>
                <w:color w:val="auto"/>
                <w:lang w:eastAsia="sl-SI"/>
              </w:rPr>
              <w:t>Avia</w:t>
            </w:r>
            <w:proofErr w:type="spellEnd"/>
          </w:p>
        </w:tc>
      </w:tr>
      <w:tr w:rsidR="003A4B6A" w:rsidRPr="007B4E85" w14:paraId="3F80BC63" w14:textId="77777777" w:rsidTr="003A4B6A">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tcPr>
          <w:p w14:paraId="50098CA6" w14:textId="19A86C2C"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6.</w:t>
            </w:r>
          </w:p>
        </w:tc>
        <w:tc>
          <w:tcPr>
            <w:tcW w:w="1418" w:type="dxa"/>
            <w:tcBorders>
              <w:top w:val="nil"/>
              <w:left w:val="nil"/>
              <w:bottom w:val="single" w:sz="4" w:space="0" w:color="auto"/>
              <w:right w:val="single" w:sz="4" w:space="0" w:color="auto"/>
            </w:tcBorders>
            <w:shd w:val="clear" w:color="auto" w:fill="auto"/>
            <w:noWrap/>
            <w:hideMark/>
          </w:tcPr>
          <w:p w14:paraId="677A8F6A" w14:textId="77777777" w:rsidR="003A4B6A" w:rsidRPr="007B4E85" w:rsidRDefault="003A4B6A" w:rsidP="003A4B6A">
            <w:pPr>
              <w:spacing w:after="0" w:line="252"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63DCD017" w14:textId="77777777"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KN10</w:t>
            </w:r>
          </w:p>
        </w:tc>
        <w:tc>
          <w:tcPr>
            <w:tcW w:w="1275" w:type="dxa"/>
            <w:tcBorders>
              <w:top w:val="nil"/>
              <w:left w:val="nil"/>
              <w:bottom w:val="single" w:sz="4" w:space="0" w:color="auto"/>
              <w:right w:val="single" w:sz="4" w:space="0" w:color="auto"/>
            </w:tcBorders>
            <w:shd w:val="clear" w:color="auto" w:fill="auto"/>
            <w:noWrap/>
            <w:vAlign w:val="center"/>
            <w:hideMark/>
          </w:tcPr>
          <w:p w14:paraId="2927E27D"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1985</w:t>
            </w:r>
          </w:p>
        </w:tc>
        <w:tc>
          <w:tcPr>
            <w:tcW w:w="851" w:type="dxa"/>
            <w:tcBorders>
              <w:top w:val="nil"/>
              <w:left w:val="nil"/>
              <w:bottom w:val="single" w:sz="4" w:space="0" w:color="auto"/>
              <w:right w:val="single" w:sz="4" w:space="0" w:color="auto"/>
            </w:tcBorders>
            <w:shd w:val="clear" w:color="auto" w:fill="auto"/>
            <w:noWrap/>
            <w:vAlign w:val="center"/>
            <w:hideMark/>
          </w:tcPr>
          <w:p w14:paraId="7A28B0F8" w14:textId="77777777" w:rsidR="003A4B6A" w:rsidRPr="007B4E85" w:rsidRDefault="003A4B6A" w:rsidP="003A4B6A">
            <w:pPr>
              <w:spacing w:after="0" w:line="252"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061A18F4"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323BE9AF" w14:textId="77777777" w:rsidR="003A4B6A" w:rsidRPr="00750139" w:rsidRDefault="003A4B6A" w:rsidP="003A4B6A">
            <w:pPr>
              <w:spacing w:after="0" w:line="252" w:lineRule="auto"/>
              <w:rPr>
                <w:rFonts w:eastAsia="Times New Roman" w:cs="Calibri"/>
                <w:color w:val="auto"/>
                <w:lang w:eastAsia="sl-SI"/>
              </w:rPr>
            </w:pPr>
            <w:r w:rsidRPr="00750139">
              <w:rPr>
                <w:rFonts w:eastAsia="Times New Roman" w:cs="Calibri"/>
                <w:color w:val="auto"/>
                <w:lang w:eastAsia="sl-SI"/>
              </w:rPr>
              <w:t>klet - kuhinja</w:t>
            </w:r>
          </w:p>
        </w:tc>
      </w:tr>
      <w:tr w:rsidR="003A4B6A" w:rsidRPr="007B4E85" w14:paraId="3C93796A" w14:textId="77777777" w:rsidTr="003A4B6A">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tcPr>
          <w:p w14:paraId="48C7E553" w14:textId="6D4A9565"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7.</w:t>
            </w:r>
          </w:p>
        </w:tc>
        <w:tc>
          <w:tcPr>
            <w:tcW w:w="1418" w:type="dxa"/>
            <w:tcBorders>
              <w:top w:val="nil"/>
              <w:left w:val="nil"/>
              <w:bottom w:val="single" w:sz="4" w:space="0" w:color="auto"/>
              <w:right w:val="single" w:sz="4" w:space="0" w:color="auto"/>
            </w:tcBorders>
            <w:shd w:val="clear" w:color="auto" w:fill="auto"/>
            <w:noWrap/>
            <w:hideMark/>
          </w:tcPr>
          <w:p w14:paraId="49EE406B" w14:textId="77777777" w:rsidR="003A4B6A" w:rsidRPr="007B4E85" w:rsidRDefault="003A4B6A" w:rsidP="003A4B6A">
            <w:pPr>
              <w:spacing w:after="0" w:line="252"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542A19CB" w14:textId="77777777"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KN25</w:t>
            </w:r>
          </w:p>
        </w:tc>
        <w:tc>
          <w:tcPr>
            <w:tcW w:w="1275" w:type="dxa"/>
            <w:tcBorders>
              <w:top w:val="nil"/>
              <w:left w:val="nil"/>
              <w:bottom w:val="single" w:sz="4" w:space="0" w:color="auto"/>
              <w:right w:val="single" w:sz="4" w:space="0" w:color="auto"/>
            </w:tcBorders>
            <w:shd w:val="clear" w:color="auto" w:fill="auto"/>
            <w:noWrap/>
            <w:vAlign w:val="center"/>
            <w:hideMark/>
          </w:tcPr>
          <w:p w14:paraId="6E2C612D"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1985</w:t>
            </w:r>
          </w:p>
        </w:tc>
        <w:tc>
          <w:tcPr>
            <w:tcW w:w="851" w:type="dxa"/>
            <w:tcBorders>
              <w:top w:val="nil"/>
              <w:left w:val="nil"/>
              <w:bottom w:val="single" w:sz="4" w:space="0" w:color="auto"/>
              <w:right w:val="single" w:sz="4" w:space="0" w:color="auto"/>
            </w:tcBorders>
            <w:shd w:val="clear" w:color="auto" w:fill="auto"/>
            <w:noWrap/>
            <w:vAlign w:val="center"/>
            <w:hideMark/>
          </w:tcPr>
          <w:p w14:paraId="3798F2C9" w14:textId="77777777" w:rsidR="003A4B6A" w:rsidRPr="007B4E85" w:rsidRDefault="003A4B6A" w:rsidP="003A4B6A">
            <w:pPr>
              <w:spacing w:after="0" w:line="252"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01A6D12E"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77B3821D" w14:textId="77777777" w:rsidR="003A4B6A" w:rsidRPr="00750139" w:rsidRDefault="003A4B6A" w:rsidP="003A4B6A">
            <w:pPr>
              <w:spacing w:after="0" w:line="252" w:lineRule="auto"/>
              <w:rPr>
                <w:rFonts w:eastAsia="Times New Roman" w:cs="Calibri"/>
                <w:color w:val="auto"/>
                <w:lang w:eastAsia="sl-SI"/>
              </w:rPr>
            </w:pPr>
            <w:r w:rsidRPr="00750139">
              <w:rPr>
                <w:rFonts w:eastAsia="Times New Roman" w:cs="Calibri"/>
                <w:color w:val="auto"/>
                <w:lang w:eastAsia="sl-SI"/>
              </w:rPr>
              <w:t>pritličje - dvorana</w:t>
            </w:r>
          </w:p>
        </w:tc>
      </w:tr>
      <w:tr w:rsidR="003A4B6A" w:rsidRPr="007B4E85" w14:paraId="7E6B2931" w14:textId="77777777" w:rsidTr="00697B4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0A5A5AA" w14:textId="298DF630"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8.</w:t>
            </w:r>
          </w:p>
        </w:tc>
        <w:tc>
          <w:tcPr>
            <w:tcW w:w="1418" w:type="dxa"/>
            <w:tcBorders>
              <w:top w:val="nil"/>
              <w:left w:val="nil"/>
              <w:bottom w:val="single" w:sz="4" w:space="0" w:color="auto"/>
              <w:right w:val="single" w:sz="4" w:space="0" w:color="auto"/>
            </w:tcBorders>
            <w:shd w:val="clear" w:color="auto" w:fill="auto"/>
            <w:noWrap/>
            <w:hideMark/>
          </w:tcPr>
          <w:p w14:paraId="0759F9D0" w14:textId="77777777" w:rsidR="003A4B6A" w:rsidRPr="007B4E85" w:rsidRDefault="003A4B6A" w:rsidP="003A4B6A">
            <w:pPr>
              <w:spacing w:after="0" w:line="252"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21D16653" w14:textId="77777777"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KN4.0</w:t>
            </w:r>
          </w:p>
        </w:tc>
        <w:tc>
          <w:tcPr>
            <w:tcW w:w="1275" w:type="dxa"/>
            <w:tcBorders>
              <w:top w:val="nil"/>
              <w:left w:val="nil"/>
              <w:bottom w:val="single" w:sz="4" w:space="0" w:color="auto"/>
              <w:right w:val="single" w:sz="4" w:space="0" w:color="auto"/>
            </w:tcBorders>
            <w:shd w:val="clear" w:color="auto" w:fill="auto"/>
            <w:noWrap/>
            <w:vAlign w:val="center"/>
            <w:hideMark/>
          </w:tcPr>
          <w:p w14:paraId="794F35BF"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1985</w:t>
            </w:r>
          </w:p>
        </w:tc>
        <w:tc>
          <w:tcPr>
            <w:tcW w:w="851" w:type="dxa"/>
            <w:tcBorders>
              <w:top w:val="nil"/>
              <w:left w:val="nil"/>
              <w:bottom w:val="single" w:sz="4" w:space="0" w:color="auto"/>
              <w:right w:val="single" w:sz="4" w:space="0" w:color="auto"/>
            </w:tcBorders>
            <w:shd w:val="clear" w:color="auto" w:fill="auto"/>
            <w:noWrap/>
            <w:vAlign w:val="center"/>
            <w:hideMark/>
          </w:tcPr>
          <w:p w14:paraId="6ECDD80B" w14:textId="77777777" w:rsidR="003A4B6A" w:rsidRPr="007B4E85" w:rsidRDefault="003A4B6A" w:rsidP="003A4B6A">
            <w:pPr>
              <w:spacing w:after="0" w:line="252"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69E62158"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3C9A16D8" w14:textId="77777777" w:rsidR="003A4B6A" w:rsidRPr="00750139" w:rsidRDefault="003A4B6A" w:rsidP="003A4B6A">
            <w:pPr>
              <w:spacing w:after="0" w:line="252" w:lineRule="auto"/>
              <w:rPr>
                <w:rFonts w:eastAsia="Times New Roman" w:cs="Calibri"/>
                <w:color w:val="auto"/>
                <w:lang w:eastAsia="sl-SI"/>
              </w:rPr>
            </w:pPr>
            <w:r w:rsidRPr="00750139">
              <w:rPr>
                <w:rFonts w:eastAsia="Times New Roman" w:cs="Calibri"/>
                <w:color w:val="auto"/>
                <w:lang w:eastAsia="sl-SI"/>
              </w:rPr>
              <w:t>klet - zaklonišče</w:t>
            </w:r>
          </w:p>
        </w:tc>
      </w:tr>
    </w:tbl>
    <w:p w14:paraId="20357DB6" w14:textId="77777777" w:rsidR="00775B21" w:rsidRDefault="00775B21" w:rsidP="00CC11F0">
      <w:pPr>
        <w:pStyle w:val="Default"/>
        <w:spacing w:line="252" w:lineRule="auto"/>
        <w:rPr>
          <w:rFonts w:ascii="Cambria" w:hAnsi="Cambria" w:cstheme="minorHAnsi"/>
          <w:b/>
        </w:rPr>
      </w:pPr>
    </w:p>
    <w:p w14:paraId="0EDF1D7B" w14:textId="77777777" w:rsidR="00697B49" w:rsidRPr="00FC23D3" w:rsidRDefault="00697B49" w:rsidP="00CC11F0">
      <w:pPr>
        <w:pStyle w:val="Default"/>
        <w:spacing w:line="252" w:lineRule="auto"/>
        <w:rPr>
          <w:rFonts w:ascii="Cambria" w:hAnsi="Cambria" w:cstheme="minorHAnsi"/>
          <w:b/>
        </w:rPr>
      </w:pPr>
    </w:p>
    <w:p w14:paraId="3F2478B2" w14:textId="77777777" w:rsidR="00775B21" w:rsidRPr="00FC23D3" w:rsidRDefault="00775B21" w:rsidP="00051090">
      <w:pPr>
        <w:pStyle w:val="Default"/>
        <w:numPr>
          <w:ilvl w:val="0"/>
          <w:numId w:val="60"/>
        </w:numPr>
        <w:spacing w:line="252" w:lineRule="auto"/>
        <w:rPr>
          <w:rFonts w:ascii="Cambria" w:hAnsi="Cambria" w:cstheme="minorHAnsi"/>
          <w:b/>
        </w:rPr>
      </w:pPr>
      <w:r w:rsidRPr="00FC23D3">
        <w:rPr>
          <w:rFonts w:ascii="Cambria" w:hAnsi="Cambria" w:cstheme="minorHAnsi"/>
          <w:b/>
        </w:rPr>
        <w:t>Redno vzdrževanje</w:t>
      </w:r>
    </w:p>
    <w:p w14:paraId="75372CBD" w14:textId="77777777" w:rsidR="00775B21" w:rsidRPr="00FC23D3" w:rsidRDefault="00775B21" w:rsidP="00CC11F0">
      <w:pPr>
        <w:pStyle w:val="Default"/>
        <w:spacing w:line="252" w:lineRule="auto"/>
        <w:rPr>
          <w:rFonts w:ascii="Cambria" w:hAnsi="Cambria" w:cstheme="minorHAnsi"/>
          <w:b/>
        </w:rPr>
      </w:pPr>
    </w:p>
    <w:p w14:paraId="60BC33F6" w14:textId="77777777" w:rsidR="00775B21" w:rsidRDefault="00775B21" w:rsidP="00051090">
      <w:pPr>
        <w:pStyle w:val="Odstavekseznama"/>
        <w:numPr>
          <w:ilvl w:val="0"/>
          <w:numId w:val="56"/>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221E4F0D" w14:textId="77777777" w:rsidR="00697B49" w:rsidRDefault="00697B49" w:rsidP="00CC11F0">
      <w:pPr>
        <w:spacing w:after="0" w:line="252" w:lineRule="auto"/>
        <w:jc w:val="both"/>
        <w:rPr>
          <w:rFonts w:cstheme="minorHAnsi"/>
          <w:sz w:val="24"/>
          <w:szCs w:val="24"/>
        </w:rPr>
      </w:pPr>
    </w:p>
    <w:p w14:paraId="7B5C9766" w14:textId="494D7634" w:rsidR="00697B49" w:rsidRPr="003A4B6A" w:rsidRDefault="00697B49" w:rsidP="00CC11F0">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letn</w:t>
      </w:r>
      <w:r>
        <w:rPr>
          <w:rFonts w:cstheme="minorHAnsi"/>
          <w:sz w:val="24"/>
          <w:szCs w:val="24"/>
        </w:rPr>
        <w:t xml:space="preserve">i pregled klimatskih naprav </w:t>
      </w:r>
      <w:r w:rsidRPr="00FC23D3">
        <w:rPr>
          <w:rFonts w:cstheme="minorHAnsi"/>
          <w:sz w:val="24"/>
          <w:szCs w:val="24"/>
        </w:rPr>
        <w:t xml:space="preserve">se praviloma izvaja v </w:t>
      </w:r>
      <w:r w:rsidRPr="003A4B6A">
        <w:rPr>
          <w:rFonts w:cstheme="minorHAnsi"/>
          <w:color w:val="auto"/>
          <w:sz w:val="24"/>
          <w:szCs w:val="24"/>
        </w:rPr>
        <w:t xml:space="preserve">mesecu aprilu. </w:t>
      </w:r>
      <w:r w:rsidRPr="003A4B6A">
        <w:rPr>
          <w:rFonts w:cs="Arial"/>
          <w:color w:val="auto"/>
          <w:sz w:val="24"/>
          <w:szCs w:val="24"/>
        </w:rPr>
        <w:t xml:space="preserve">Dobava in zamenjava filtrov klimatskih naprav se praviloma izvede ponovno </w:t>
      </w:r>
      <w:r w:rsidR="00DB7836" w:rsidRPr="003A4B6A">
        <w:rPr>
          <w:rFonts w:cs="Arial"/>
          <w:color w:val="auto"/>
          <w:sz w:val="24"/>
          <w:szCs w:val="24"/>
        </w:rPr>
        <w:t>po 4 in 8</w:t>
      </w:r>
      <w:r w:rsidRPr="003A4B6A">
        <w:rPr>
          <w:rFonts w:cs="Arial"/>
          <w:color w:val="auto"/>
          <w:sz w:val="24"/>
          <w:szCs w:val="24"/>
        </w:rPr>
        <w:t xml:space="preserve"> mesecih od </w:t>
      </w:r>
      <w:r w:rsidR="00DB7836" w:rsidRPr="003A4B6A">
        <w:rPr>
          <w:rFonts w:cs="Arial"/>
          <w:color w:val="auto"/>
          <w:sz w:val="24"/>
          <w:szCs w:val="24"/>
        </w:rPr>
        <w:t xml:space="preserve">rednega </w:t>
      </w:r>
      <w:r w:rsidRPr="003A4B6A">
        <w:rPr>
          <w:rFonts w:cs="Arial"/>
          <w:color w:val="auto"/>
          <w:sz w:val="24"/>
          <w:szCs w:val="24"/>
        </w:rPr>
        <w:t xml:space="preserve">letnega pregleda. </w:t>
      </w:r>
    </w:p>
    <w:p w14:paraId="2A292FDF" w14:textId="77777777" w:rsidR="00697B49" w:rsidRPr="003A4B6A" w:rsidRDefault="00697B49" w:rsidP="00CC11F0">
      <w:pPr>
        <w:spacing w:after="0" w:line="252" w:lineRule="auto"/>
        <w:jc w:val="both"/>
        <w:rPr>
          <w:rFonts w:cstheme="minorHAnsi"/>
          <w:color w:val="auto"/>
          <w:sz w:val="24"/>
          <w:szCs w:val="24"/>
        </w:rPr>
      </w:pPr>
      <w:r w:rsidRPr="003A4B6A">
        <w:rPr>
          <w:rFonts w:cstheme="minorHAnsi"/>
          <w:color w:val="auto"/>
          <w:sz w:val="24"/>
          <w:szCs w:val="24"/>
        </w:rPr>
        <w:t>Termin izvedbe storitve izvajalec in naročnik določita sporazumno.</w:t>
      </w:r>
    </w:p>
    <w:p w14:paraId="091E55C2" w14:textId="77777777" w:rsidR="00697B49" w:rsidRPr="003A4B6A" w:rsidRDefault="00697B49" w:rsidP="00CC11F0">
      <w:pPr>
        <w:pStyle w:val="Default"/>
        <w:spacing w:line="252" w:lineRule="auto"/>
        <w:jc w:val="both"/>
        <w:rPr>
          <w:rFonts w:ascii="Cambria" w:hAnsi="Cambria" w:cstheme="minorHAnsi"/>
          <w:color w:val="auto"/>
        </w:rPr>
      </w:pPr>
    </w:p>
    <w:p w14:paraId="6BCC9B7C" w14:textId="77777777" w:rsidR="00697B49" w:rsidRPr="003A4B6A" w:rsidRDefault="00697B49" w:rsidP="00CC11F0">
      <w:pPr>
        <w:pStyle w:val="Default"/>
        <w:spacing w:line="252" w:lineRule="auto"/>
        <w:jc w:val="both"/>
        <w:rPr>
          <w:rFonts w:ascii="Cambria" w:hAnsi="Cambria" w:cstheme="minorHAnsi"/>
          <w:color w:val="auto"/>
        </w:rPr>
      </w:pPr>
      <w:r w:rsidRPr="003A4B6A">
        <w:rPr>
          <w:rFonts w:ascii="Cambria" w:hAnsi="Cambria" w:cstheme="minorHAnsi"/>
          <w:color w:val="auto"/>
        </w:rPr>
        <w:t xml:space="preserve">Redno vzdrževanje se izvaja ob delovnikih, in sicer med 8. in 15. uro. </w:t>
      </w:r>
    </w:p>
    <w:p w14:paraId="2A9193FE" w14:textId="77777777" w:rsidR="00775B21" w:rsidRDefault="00775B21" w:rsidP="00CC11F0">
      <w:pPr>
        <w:pStyle w:val="Default"/>
        <w:spacing w:line="252" w:lineRule="auto"/>
        <w:jc w:val="both"/>
        <w:rPr>
          <w:rFonts w:ascii="Cambria" w:hAnsi="Cambria" w:cstheme="minorHAnsi"/>
        </w:rPr>
      </w:pPr>
    </w:p>
    <w:p w14:paraId="2DE74FEA" w14:textId="77777777" w:rsidR="00775B21" w:rsidRPr="00FC23D3" w:rsidRDefault="00775B21" w:rsidP="00CC11F0">
      <w:pPr>
        <w:pStyle w:val="Default"/>
        <w:spacing w:line="252" w:lineRule="auto"/>
        <w:jc w:val="both"/>
        <w:rPr>
          <w:rFonts w:ascii="Cambria" w:hAnsi="Cambria" w:cstheme="minorHAnsi"/>
        </w:rPr>
      </w:pPr>
    </w:p>
    <w:p w14:paraId="1DF19947" w14:textId="3BBC8773" w:rsidR="00775B21" w:rsidRDefault="00775B21" w:rsidP="00051090">
      <w:pPr>
        <w:pStyle w:val="Odstavekseznama"/>
        <w:numPr>
          <w:ilvl w:val="0"/>
          <w:numId w:val="56"/>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2C61F105" w14:textId="77777777" w:rsidR="00697B49" w:rsidRPr="00FC23D3" w:rsidRDefault="00697B49" w:rsidP="00CC11F0">
      <w:pPr>
        <w:pStyle w:val="Odstavekseznama"/>
        <w:spacing w:after="0" w:line="252" w:lineRule="auto"/>
        <w:jc w:val="both"/>
        <w:rPr>
          <w:rFonts w:cstheme="minorHAnsi"/>
          <w:sz w:val="24"/>
          <w:szCs w:val="24"/>
          <w:u w:val="single"/>
        </w:rPr>
      </w:pPr>
    </w:p>
    <w:p w14:paraId="014E767C" w14:textId="676F716E" w:rsidR="00697B49" w:rsidRPr="00697B49" w:rsidRDefault="00697B49"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zdrževanje klimatskih naprav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w:t>
      </w:r>
      <w:r w:rsidRPr="00697B49">
        <w:rPr>
          <w:rFonts w:ascii="Cambria" w:hAnsi="Cambria" w:cs="Arial"/>
          <w:sz w:val="24"/>
          <w:szCs w:val="24"/>
        </w:rPr>
        <w:t xml:space="preserve">, vključno z dobavo in zamenjavo filtrov. </w:t>
      </w:r>
    </w:p>
    <w:p w14:paraId="3A24112B" w14:textId="77777777" w:rsidR="00697B49" w:rsidRDefault="00697B49" w:rsidP="00CC11F0">
      <w:pPr>
        <w:pStyle w:val="datumtevilka"/>
        <w:spacing w:line="252" w:lineRule="auto"/>
        <w:jc w:val="both"/>
        <w:rPr>
          <w:rFonts w:ascii="Cambria" w:hAnsi="Cambria" w:cs="Arial"/>
          <w:sz w:val="24"/>
          <w:szCs w:val="24"/>
        </w:rPr>
      </w:pPr>
    </w:p>
    <w:p w14:paraId="14B37937" w14:textId="6F7A890F" w:rsidR="00697B49" w:rsidRPr="002352A1" w:rsidRDefault="00697B49" w:rsidP="00CC11F0">
      <w:pPr>
        <w:pStyle w:val="datumtevilka"/>
        <w:spacing w:line="252" w:lineRule="auto"/>
        <w:jc w:val="both"/>
        <w:rPr>
          <w:rFonts w:ascii="Cambria" w:hAnsi="Cambria" w:cs="Arial"/>
          <w:sz w:val="24"/>
          <w:szCs w:val="24"/>
          <w:u w:val="single"/>
        </w:rPr>
      </w:pPr>
      <w:r>
        <w:rPr>
          <w:rFonts w:ascii="Cambria" w:hAnsi="Cambria" w:cs="Arial"/>
          <w:sz w:val="24"/>
          <w:szCs w:val="24"/>
        </w:rPr>
        <w:t>V okviru rednega</w:t>
      </w:r>
      <w:r w:rsidRPr="002863BC">
        <w:rPr>
          <w:rFonts w:ascii="Cambria" w:hAnsi="Cambria" w:cs="Arial"/>
          <w:sz w:val="24"/>
          <w:szCs w:val="24"/>
        </w:rPr>
        <w:t xml:space="preserve"> letn</w:t>
      </w:r>
      <w:r>
        <w:rPr>
          <w:rFonts w:ascii="Cambria" w:hAnsi="Cambria" w:cs="Arial"/>
          <w:sz w:val="24"/>
          <w:szCs w:val="24"/>
        </w:rPr>
        <w:t>ega</w:t>
      </w:r>
      <w:r w:rsidRPr="002863BC">
        <w:rPr>
          <w:rFonts w:ascii="Cambria" w:hAnsi="Cambria" w:cs="Arial"/>
          <w:sz w:val="24"/>
          <w:szCs w:val="24"/>
        </w:rPr>
        <w:t xml:space="preserve"> pregled</w:t>
      </w:r>
      <w:r>
        <w:rPr>
          <w:rFonts w:ascii="Cambria" w:hAnsi="Cambria" w:cs="Arial"/>
          <w:sz w:val="24"/>
          <w:szCs w:val="24"/>
        </w:rPr>
        <w:t>a</w:t>
      </w:r>
      <w:r w:rsidRPr="002863BC">
        <w:rPr>
          <w:rFonts w:ascii="Cambria" w:hAnsi="Cambria" w:cs="Arial"/>
          <w:sz w:val="24"/>
          <w:szCs w:val="24"/>
        </w:rPr>
        <w:t xml:space="preserve"> klimatskih naprav </w:t>
      </w:r>
      <w:r>
        <w:rPr>
          <w:rFonts w:ascii="Cambria" w:hAnsi="Cambria" w:cs="Arial"/>
          <w:sz w:val="24"/>
          <w:szCs w:val="24"/>
        </w:rPr>
        <w:t xml:space="preserve">se izvedejo </w:t>
      </w:r>
      <w:r w:rsidRPr="002352A1">
        <w:rPr>
          <w:rFonts w:ascii="Cambria" w:hAnsi="Cambria" w:cs="Arial"/>
          <w:sz w:val="24"/>
          <w:szCs w:val="24"/>
        </w:rPr>
        <w:t>storitve, predvidene v navodilih proizvajalca</w:t>
      </w:r>
      <w:r>
        <w:rPr>
          <w:rFonts w:ascii="Cambria" w:hAnsi="Cambria" w:cs="Arial"/>
          <w:sz w:val="24"/>
          <w:szCs w:val="24"/>
        </w:rPr>
        <w:t>,</w:t>
      </w:r>
      <w:r w:rsidRPr="002352A1">
        <w:rPr>
          <w:rFonts w:ascii="Cambria" w:hAnsi="Cambria" w:cs="Arial"/>
          <w:sz w:val="24"/>
          <w:szCs w:val="24"/>
        </w:rPr>
        <w:t xml:space="preserve"> in naslednje</w:t>
      </w:r>
      <w:r w:rsidRPr="002352A1">
        <w:rPr>
          <w:rStyle w:val="Sprotnaopomba-sklic"/>
          <w:rFonts w:ascii="Cambria" w:hAnsi="Cambria" w:cs="Arial"/>
          <w:sz w:val="24"/>
          <w:szCs w:val="24"/>
        </w:rPr>
        <w:footnoteReference w:id="8"/>
      </w:r>
      <w:r w:rsidRPr="002352A1">
        <w:rPr>
          <w:rFonts w:ascii="Cambria" w:hAnsi="Cambria" w:cs="Arial"/>
          <w:sz w:val="24"/>
          <w:szCs w:val="24"/>
        </w:rPr>
        <w:t xml:space="preserve">: </w:t>
      </w:r>
    </w:p>
    <w:p w14:paraId="7424065F"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P</w:t>
      </w:r>
      <w:r>
        <w:rPr>
          <w:rFonts w:ascii="Cambria" w:hAnsi="Cambria" w:cs="Arial"/>
          <w:b w:val="0"/>
          <w:sz w:val="24"/>
          <w:lang w:val="sl-SI"/>
        </w:rPr>
        <w:t>regled naprave</w:t>
      </w:r>
      <w:r w:rsidRPr="00B405BB">
        <w:rPr>
          <w:rFonts w:ascii="Cambria" w:hAnsi="Cambria" w:cs="Arial"/>
          <w:b w:val="0"/>
          <w:sz w:val="24"/>
          <w:lang w:val="sl-SI"/>
        </w:rPr>
        <w:t xml:space="preserve">, </w:t>
      </w:r>
      <w:r>
        <w:rPr>
          <w:rFonts w:ascii="Cambria" w:hAnsi="Cambria" w:cs="Arial"/>
          <w:b w:val="0"/>
          <w:sz w:val="24"/>
          <w:lang w:val="sl-SI"/>
        </w:rPr>
        <w:t>kontrola</w:t>
      </w:r>
      <w:r w:rsidRPr="00B405BB">
        <w:rPr>
          <w:rFonts w:ascii="Cambria" w:hAnsi="Cambria" w:cs="Arial"/>
          <w:b w:val="0"/>
          <w:sz w:val="24"/>
          <w:lang w:val="sl-SI"/>
        </w:rPr>
        <w:t xml:space="preserve"> </w:t>
      </w:r>
      <w:r>
        <w:rPr>
          <w:rFonts w:ascii="Cambria" w:hAnsi="Cambria" w:cs="Arial"/>
          <w:b w:val="0"/>
          <w:sz w:val="24"/>
          <w:lang w:val="sl-SI"/>
        </w:rPr>
        <w:t>vijačnih spojev;</w:t>
      </w:r>
    </w:p>
    <w:p w14:paraId="2515622D"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w:t>
      </w:r>
      <w:r w:rsidRPr="00B405BB">
        <w:rPr>
          <w:rFonts w:ascii="Cambria" w:hAnsi="Cambria" w:cs="Arial"/>
          <w:b w:val="0"/>
          <w:sz w:val="24"/>
          <w:lang w:val="sl-SI"/>
        </w:rPr>
        <w:t xml:space="preserve"> </w:t>
      </w:r>
      <w:r>
        <w:rPr>
          <w:rFonts w:ascii="Cambria" w:hAnsi="Cambria" w:cs="Arial"/>
          <w:b w:val="0"/>
          <w:sz w:val="24"/>
          <w:lang w:val="sl-SI"/>
        </w:rPr>
        <w:t>toplotnih izmenjevalcev</w:t>
      </w:r>
      <w:r w:rsidRPr="00B405BB">
        <w:rPr>
          <w:rFonts w:ascii="Cambria" w:hAnsi="Cambria" w:cs="Arial"/>
          <w:b w:val="0"/>
          <w:sz w:val="24"/>
          <w:lang w:val="sl-SI"/>
        </w:rPr>
        <w:t>:</w:t>
      </w:r>
    </w:p>
    <w:p w14:paraId="40640EF8" w14:textId="77777777" w:rsidR="00697B49" w:rsidRPr="00B405BB" w:rsidRDefault="00697B49" w:rsidP="00051090">
      <w:pPr>
        <w:pStyle w:val="ZADEVA"/>
        <w:numPr>
          <w:ilvl w:val="0"/>
          <w:numId w:val="138"/>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čiščenje lamel;</w:t>
      </w:r>
    </w:p>
    <w:p w14:paraId="599F29E4" w14:textId="77777777" w:rsidR="00697B49" w:rsidRPr="00B405BB" w:rsidRDefault="00697B49" w:rsidP="00051090">
      <w:pPr>
        <w:pStyle w:val="ZADEVA"/>
        <w:numPr>
          <w:ilvl w:val="0"/>
          <w:numId w:val="138"/>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čiščenje čistilnega kosa;</w:t>
      </w:r>
    </w:p>
    <w:p w14:paraId="4A16FBF3" w14:textId="77777777" w:rsidR="00697B49" w:rsidRPr="00B405BB" w:rsidRDefault="00697B49" w:rsidP="00051090">
      <w:pPr>
        <w:pStyle w:val="ZADEVA"/>
        <w:numPr>
          <w:ilvl w:val="0"/>
          <w:numId w:val="138"/>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 xml:space="preserve">pregled in </w:t>
      </w:r>
      <w:r>
        <w:rPr>
          <w:rFonts w:ascii="Cambria" w:hAnsi="Cambria" w:cs="Arial"/>
          <w:b w:val="0"/>
          <w:sz w:val="24"/>
          <w:lang w:val="sl-SI"/>
        </w:rPr>
        <w:t>čiščenje lovilca vodnih kapljic;</w:t>
      </w:r>
    </w:p>
    <w:p w14:paraId="6ECC773C"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in čiščenje </w:t>
      </w:r>
      <w:proofErr w:type="spellStart"/>
      <w:r w:rsidRPr="00883EB0">
        <w:rPr>
          <w:rFonts w:ascii="Cambria" w:hAnsi="Cambria" w:cs="Arial"/>
          <w:b w:val="0"/>
          <w:sz w:val="24"/>
          <w:lang w:val="sl-SI"/>
        </w:rPr>
        <w:t>kondenznih</w:t>
      </w:r>
      <w:proofErr w:type="spellEnd"/>
      <w:r w:rsidRPr="00883EB0">
        <w:rPr>
          <w:rFonts w:ascii="Cambria" w:hAnsi="Cambria" w:cs="Arial"/>
          <w:b w:val="0"/>
          <w:sz w:val="24"/>
          <w:lang w:val="sl-SI"/>
        </w:rPr>
        <w:t xml:space="preserve"> banjic, sifonov in odtočnih cevi, tlačne sifone napolniti z vodo</w:t>
      </w:r>
      <w:r>
        <w:rPr>
          <w:rFonts w:ascii="Cambria" w:hAnsi="Cambria" w:cs="Arial"/>
          <w:b w:val="0"/>
          <w:sz w:val="24"/>
          <w:lang w:val="sl-SI"/>
        </w:rPr>
        <w:t>;</w:t>
      </w:r>
    </w:p>
    <w:p w14:paraId="35073075"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w:t>
      </w:r>
      <w:r w:rsidRPr="00B405BB">
        <w:rPr>
          <w:rFonts w:ascii="Cambria" w:hAnsi="Cambria" w:cs="Arial"/>
          <w:b w:val="0"/>
          <w:sz w:val="24"/>
          <w:lang w:val="sl-SI"/>
        </w:rPr>
        <w:t xml:space="preserve"> </w:t>
      </w:r>
      <w:r>
        <w:rPr>
          <w:rFonts w:ascii="Cambria" w:hAnsi="Cambria" w:cs="Arial"/>
          <w:b w:val="0"/>
          <w:sz w:val="24"/>
          <w:lang w:val="sl-SI"/>
        </w:rPr>
        <w:t>varnostnih funkcij</w:t>
      </w:r>
      <w:r w:rsidRPr="00B405BB">
        <w:rPr>
          <w:rFonts w:ascii="Cambria" w:hAnsi="Cambria" w:cs="Arial"/>
          <w:b w:val="0"/>
          <w:sz w:val="24"/>
          <w:lang w:val="sl-SI"/>
        </w:rPr>
        <w:t>:</w:t>
      </w:r>
    </w:p>
    <w:p w14:paraId="6FDAD57D" w14:textId="77777777" w:rsidR="00697B49" w:rsidRPr="00B405BB" w:rsidRDefault="00697B49" w:rsidP="00051090">
      <w:pPr>
        <w:pStyle w:val="ZADEVA"/>
        <w:numPr>
          <w:ilvl w:val="0"/>
          <w:numId w:val="139"/>
        </w:numPr>
        <w:tabs>
          <w:tab w:val="clear" w:pos="1701"/>
          <w:tab w:val="left" w:pos="0"/>
        </w:tabs>
        <w:spacing w:line="252" w:lineRule="auto"/>
        <w:jc w:val="both"/>
        <w:rPr>
          <w:rFonts w:ascii="Cambria" w:hAnsi="Cambria" w:cs="Arial"/>
          <w:b w:val="0"/>
          <w:sz w:val="24"/>
          <w:lang w:val="sl-SI"/>
        </w:rPr>
      </w:pPr>
      <w:proofErr w:type="spellStart"/>
      <w:r>
        <w:rPr>
          <w:rFonts w:ascii="Cambria" w:hAnsi="Cambria" w:cs="Arial"/>
          <w:b w:val="0"/>
          <w:sz w:val="24"/>
          <w:lang w:val="sl-SI"/>
        </w:rPr>
        <w:t>protizmrzovalna</w:t>
      </w:r>
      <w:proofErr w:type="spellEnd"/>
      <w:r>
        <w:rPr>
          <w:rFonts w:ascii="Cambria" w:hAnsi="Cambria" w:cs="Arial"/>
          <w:b w:val="0"/>
          <w:sz w:val="24"/>
          <w:lang w:val="sl-SI"/>
        </w:rPr>
        <w:t xml:space="preserve"> zaščita;</w:t>
      </w:r>
    </w:p>
    <w:p w14:paraId="393D0636" w14:textId="77777777" w:rsidR="00697B49" w:rsidRPr="00B405BB" w:rsidRDefault="00697B49" w:rsidP="00051090">
      <w:pPr>
        <w:pStyle w:val="ZADEVA"/>
        <w:numPr>
          <w:ilvl w:val="0"/>
          <w:numId w:val="139"/>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pregled j</w:t>
      </w:r>
      <w:r>
        <w:rPr>
          <w:rFonts w:ascii="Cambria" w:hAnsi="Cambria" w:cs="Arial"/>
          <w:b w:val="0"/>
          <w:sz w:val="24"/>
          <w:lang w:val="sl-SI"/>
        </w:rPr>
        <w:t>avljalnikov zamazanosti filtrov;</w:t>
      </w:r>
    </w:p>
    <w:p w14:paraId="75240B5F" w14:textId="77777777" w:rsidR="00697B49" w:rsidRPr="00B405BB" w:rsidRDefault="00697B49" w:rsidP="00051090">
      <w:pPr>
        <w:pStyle w:val="ZADEVA"/>
        <w:numPr>
          <w:ilvl w:val="0"/>
          <w:numId w:val="139"/>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 xml:space="preserve">pregled </w:t>
      </w:r>
      <w:r>
        <w:rPr>
          <w:rFonts w:ascii="Cambria" w:hAnsi="Cambria" w:cs="Arial"/>
          <w:b w:val="0"/>
          <w:sz w:val="24"/>
          <w:lang w:val="sl-SI"/>
        </w:rPr>
        <w:t>javljalnikov strganosti filtrov;</w:t>
      </w:r>
    </w:p>
    <w:p w14:paraId="02D53FD7" w14:textId="77777777" w:rsidR="00697B49"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w:t>
      </w:r>
      <w:r w:rsidRPr="00B405BB">
        <w:rPr>
          <w:rFonts w:ascii="Cambria" w:hAnsi="Cambria" w:cs="Arial"/>
          <w:b w:val="0"/>
          <w:sz w:val="24"/>
          <w:lang w:val="sl-SI"/>
        </w:rPr>
        <w:t xml:space="preserve"> </w:t>
      </w:r>
      <w:r>
        <w:rPr>
          <w:rFonts w:ascii="Cambria" w:hAnsi="Cambria" w:cs="Arial"/>
          <w:b w:val="0"/>
          <w:sz w:val="24"/>
          <w:lang w:val="sl-SI"/>
        </w:rPr>
        <w:t>filtrov in nastavitev indikatorjev umazanosti filtrov;</w:t>
      </w:r>
    </w:p>
    <w:p w14:paraId="49FEC630"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Dobava in zamenjava filtrov;</w:t>
      </w:r>
    </w:p>
    <w:p w14:paraId="4E060A49"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Kontrola padca tlaka na filtrih in zamenjava filtrov;</w:t>
      </w:r>
    </w:p>
    <w:p w14:paraId="58C5841C"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Kontrola</w:t>
      </w:r>
      <w:r w:rsidRPr="00B405BB">
        <w:rPr>
          <w:rFonts w:ascii="Cambria" w:hAnsi="Cambria" w:cs="Arial"/>
          <w:b w:val="0"/>
          <w:sz w:val="24"/>
          <w:lang w:val="sl-SI"/>
        </w:rPr>
        <w:t xml:space="preserve"> </w:t>
      </w:r>
      <w:r>
        <w:rPr>
          <w:rFonts w:ascii="Cambria" w:hAnsi="Cambria" w:cs="Arial"/>
          <w:b w:val="0"/>
          <w:sz w:val="24"/>
          <w:lang w:val="sl-SI"/>
        </w:rPr>
        <w:t>delovanja dovodnega in odvodnega motorja</w:t>
      </w:r>
      <w:r w:rsidRPr="00B405BB">
        <w:rPr>
          <w:rFonts w:ascii="Cambria" w:hAnsi="Cambria" w:cs="Arial"/>
          <w:b w:val="0"/>
          <w:sz w:val="24"/>
          <w:lang w:val="sl-SI"/>
        </w:rPr>
        <w:t>:</w:t>
      </w:r>
    </w:p>
    <w:p w14:paraId="2C6A0E19" w14:textId="77777777" w:rsidR="00697B49" w:rsidRPr="00B405BB" w:rsidRDefault="00697B49" w:rsidP="00051090">
      <w:pPr>
        <w:pStyle w:val="ZADEVA"/>
        <w:numPr>
          <w:ilvl w:val="0"/>
          <w:numId w:val="140"/>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 xml:space="preserve">meritev </w:t>
      </w:r>
      <w:r>
        <w:rPr>
          <w:rFonts w:ascii="Cambria" w:hAnsi="Cambria" w:cs="Arial"/>
          <w:b w:val="0"/>
          <w:sz w:val="24"/>
          <w:lang w:val="sl-SI"/>
        </w:rPr>
        <w:t>tokov v vseh stopnjah delovanja;</w:t>
      </w:r>
    </w:p>
    <w:p w14:paraId="7BABAC72" w14:textId="77777777" w:rsidR="00697B49" w:rsidRPr="00B405BB" w:rsidRDefault="00697B49" w:rsidP="00051090">
      <w:pPr>
        <w:pStyle w:val="ZADEVA"/>
        <w:numPr>
          <w:ilvl w:val="0"/>
          <w:numId w:val="140"/>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pregled nast</w:t>
      </w:r>
      <w:r>
        <w:rPr>
          <w:rFonts w:ascii="Cambria" w:hAnsi="Cambria" w:cs="Arial"/>
          <w:b w:val="0"/>
          <w:sz w:val="24"/>
          <w:lang w:val="sl-SI"/>
        </w:rPr>
        <w:t>avitev frekvenčnega regulatorja;</w:t>
      </w:r>
    </w:p>
    <w:p w14:paraId="040389AE" w14:textId="77777777" w:rsidR="00697B49" w:rsidRPr="00B405BB" w:rsidRDefault="00697B49" w:rsidP="00051090">
      <w:pPr>
        <w:pStyle w:val="ZADEVA"/>
        <w:numPr>
          <w:ilvl w:val="0"/>
          <w:numId w:val="140"/>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pregled pregrevanja ležajev (termo</w:t>
      </w:r>
      <w:r>
        <w:rPr>
          <w:rFonts w:ascii="Cambria" w:hAnsi="Cambria" w:cs="Arial"/>
          <w:b w:val="0"/>
          <w:sz w:val="24"/>
          <w:lang w:val="sl-SI"/>
        </w:rPr>
        <w:t>vizijski pregled);</w:t>
      </w:r>
    </w:p>
    <w:p w14:paraId="16C579DB"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Kontrola</w:t>
      </w:r>
      <w:r w:rsidRPr="00B405BB">
        <w:rPr>
          <w:rFonts w:ascii="Cambria" w:hAnsi="Cambria" w:cs="Arial"/>
          <w:b w:val="0"/>
          <w:sz w:val="24"/>
          <w:lang w:val="sl-SI"/>
        </w:rPr>
        <w:t xml:space="preserve"> </w:t>
      </w:r>
      <w:r>
        <w:rPr>
          <w:rFonts w:ascii="Cambria" w:hAnsi="Cambria" w:cs="Arial"/>
          <w:b w:val="0"/>
          <w:sz w:val="24"/>
          <w:lang w:val="sl-SI"/>
        </w:rPr>
        <w:t>delovanja dovodnega in odvodnega ventilatorja</w:t>
      </w:r>
      <w:r w:rsidRPr="00B405BB">
        <w:rPr>
          <w:rFonts w:ascii="Cambria" w:hAnsi="Cambria" w:cs="Arial"/>
          <w:b w:val="0"/>
          <w:sz w:val="24"/>
          <w:lang w:val="sl-SI"/>
        </w:rPr>
        <w:t>:</w:t>
      </w:r>
    </w:p>
    <w:p w14:paraId="30E08F64" w14:textId="77777777" w:rsidR="00697B49" w:rsidRPr="00B405BB" w:rsidRDefault="00697B49" w:rsidP="00051090">
      <w:pPr>
        <w:pStyle w:val="ZADEVA"/>
        <w:numPr>
          <w:ilvl w:val="0"/>
          <w:numId w:val="141"/>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pregled pregrevanja ležajev ventilatorja (termo</w:t>
      </w:r>
      <w:r>
        <w:rPr>
          <w:rFonts w:ascii="Cambria" w:hAnsi="Cambria" w:cs="Arial"/>
          <w:b w:val="0"/>
          <w:sz w:val="24"/>
          <w:lang w:val="sl-SI"/>
        </w:rPr>
        <w:t>vizijski pregled);</w:t>
      </w:r>
    </w:p>
    <w:p w14:paraId="31E9B816" w14:textId="77777777" w:rsidR="00697B49" w:rsidRPr="00B405BB" w:rsidRDefault="00697B49" w:rsidP="00051090">
      <w:pPr>
        <w:pStyle w:val="ZADEVA"/>
        <w:numPr>
          <w:ilvl w:val="0"/>
          <w:numId w:val="141"/>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pregled centriranosti ro</w:t>
      </w:r>
      <w:r>
        <w:rPr>
          <w:rFonts w:ascii="Cambria" w:hAnsi="Cambria" w:cs="Arial"/>
          <w:b w:val="0"/>
          <w:sz w:val="24"/>
          <w:lang w:val="sl-SI"/>
        </w:rPr>
        <w:t>torja ventilatorja ter jermenic;</w:t>
      </w:r>
    </w:p>
    <w:p w14:paraId="6E47E5C7" w14:textId="77777777" w:rsidR="00697B49" w:rsidRPr="00B405BB" w:rsidRDefault="00697B49" w:rsidP="00051090">
      <w:pPr>
        <w:pStyle w:val="ZADEVA"/>
        <w:numPr>
          <w:ilvl w:val="0"/>
          <w:numId w:val="141"/>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nastavitev napetosti jermena;</w:t>
      </w:r>
    </w:p>
    <w:p w14:paraId="5746EF90" w14:textId="77777777" w:rsidR="00697B49" w:rsidRPr="00B405BB" w:rsidRDefault="00697B49" w:rsidP="00051090">
      <w:pPr>
        <w:pStyle w:val="ZADEVA"/>
        <w:numPr>
          <w:ilvl w:val="0"/>
          <w:numId w:val="141"/>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nastavitev tirnega teka j</w:t>
      </w:r>
      <w:r>
        <w:rPr>
          <w:rFonts w:ascii="Cambria" w:hAnsi="Cambria" w:cs="Arial"/>
          <w:b w:val="0"/>
          <w:sz w:val="24"/>
          <w:lang w:val="sl-SI"/>
        </w:rPr>
        <w:t>ermenic ventilatorja in motorja;</w:t>
      </w:r>
    </w:p>
    <w:p w14:paraId="57615348"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w:t>
      </w:r>
      <w:r w:rsidRPr="00B405BB">
        <w:rPr>
          <w:rFonts w:ascii="Cambria" w:hAnsi="Cambria" w:cs="Arial"/>
          <w:b w:val="0"/>
          <w:sz w:val="24"/>
          <w:lang w:val="sl-SI"/>
        </w:rPr>
        <w:t xml:space="preserve"> </w:t>
      </w:r>
      <w:r>
        <w:rPr>
          <w:rFonts w:ascii="Cambria" w:hAnsi="Cambria" w:cs="Arial"/>
          <w:b w:val="0"/>
          <w:sz w:val="24"/>
          <w:lang w:val="sl-SI"/>
        </w:rPr>
        <w:t xml:space="preserve">delovanja ploščnega </w:t>
      </w:r>
      <w:proofErr w:type="spellStart"/>
      <w:r>
        <w:rPr>
          <w:rFonts w:ascii="Cambria" w:hAnsi="Cambria" w:cs="Arial"/>
          <w:b w:val="0"/>
          <w:sz w:val="24"/>
          <w:lang w:val="sl-SI"/>
        </w:rPr>
        <w:t>rekuperatorja</w:t>
      </w:r>
      <w:proofErr w:type="spellEnd"/>
      <w:r w:rsidRPr="00B405BB">
        <w:rPr>
          <w:rFonts w:ascii="Cambria" w:hAnsi="Cambria" w:cs="Arial"/>
          <w:b w:val="0"/>
          <w:sz w:val="24"/>
          <w:lang w:val="sl-SI"/>
        </w:rPr>
        <w:t>:</w:t>
      </w:r>
    </w:p>
    <w:p w14:paraId="4BC4E78B" w14:textId="77777777" w:rsidR="00697B49" w:rsidRPr="00B405BB" w:rsidRDefault="00697B49" w:rsidP="00051090">
      <w:pPr>
        <w:pStyle w:val="ZADEVA"/>
        <w:numPr>
          <w:ilvl w:val="0"/>
          <w:numId w:val="142"/>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 xml:space="preserve">pregled funkcionalnosti žaluzije (t. i. </w:t>
      </w:r>
      <w:proofErr w:type="spellStart"/>
      <w:r>
        <w:rPr>
          <w:rFonts w:ascii="Cambria" w:hAnsi="Cambria" w:cs="Arial"/>
          <w:b w:val="0"/>
          <w:sz w:val="24"/>
          <w:lang w:val="sl-SI"/>
        </w:rPr>
        <w:t>bypass</w:t>
      </w:r>
      <w:proofErr w:type="spellEnd"/>
      <w:r>
        <w:rPr>
          <w:rFonts w:ascii="Cambria" w:hAnsi="Cambria" w:cs="Arial"/>
          <w:b w:val="0"/>
          <w:sz w:val="24"/>
          <w:lang w:val="sl-SI"/>
        </w:rPr>
        <w:t>);</w:t>
      </w:r>
    </w:p>
    <w:p w14:paraId="5BF39909" w14:textId="77777777" w:rsidR="00697B49" w:rsidRPr="00B405BB" w:rsidRDefault="00697B49" w:rsidP="00051090">
      <w:pPr>
        <w:pStyle w:val="ZADEVA"/>
        <w:numPr>
          <w:ilvl w:val="0"/>
          <w:numId w:val="142"/>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čišč</w:t>
      </w:r>
      <w:r>
        <w:rPr>
          <w:rFonts w:ascii="Cambria" w:hAnsi="Cambria" w:cs="Arial"/>
          <w:b w:val="0"/>
          <w:sz w:val="24"/>
          <w:lang w:val="sl-SI"/>
        </w:rPr>
        <w:t xml:space="preserve">enja banjice pod </w:t>
      </w:r>
      <w:proofErr w:type="spellStart"/>
      <w:r>
        <w:rPr>
          <w:rFonts w:ascii="Cambria" w:hAnsi="Cambria" w:cs="Arial"/>
          <w:b w:val="0"/>
          <w:sz w:val="24"/>
          <w:lang w:val="sl-SI"/>
        </w:rPr>
        <w:t>rekuperatorjem</w:t>
      </w:r>
      <w:proofErr w:type="spellEnd"/>
      <w:r>
        <w:rPr>
          <w:rFonts w:ascii="Cambria" w:hAnsi="Cambria" w:cs="Arial"/>
          <w:b w:val="0"/>
          <w:sz w:val="24"/>
          <w:lang w:val="sl-SI"/>
        </w:rPr>
        <w:t>;</w:t>
      </w:r>
    </w:p>
    <w:p w14:paraId="2B42CA6F" w14:textId="77777777" w:rsidR="00697B49" w:rsidRPr="00B405BB" w:rsidRDefault="00697B49" w:rsidP="00051090">
      <w:pPr>
        <w:pStyle w:val="ZADEVA"/>
        <w:numPr>
          <w:ilvl w:val="0"/>
          <w:numId w:val="142"/>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pregled delovanja tlačnega senzorja</w:t>
      </w:r>
      <w:r>
        <w:rPr>
          <w:rFonts w:ascii="Cambria" w:hAnsi="Cambria" w:cs="Arial"/>
          <w:b w:val="0"/>
          <w:sz w:val="24"/>
          <w:lang w:val="sl-SI"/>
        </w:rPr>
        <w:t xml:space="preserve"> proti zmrzovanju </w:t>
      </w:r>
      <w:proofErr w:type="spellStart"/>
      <w:r>
        <w:rPr>
          <w:rFonts w:ascii="Cambria" w:hAnsi="Cambria" w:cs="Arial"/>
          <w:b w:val="0"/>
          <w:sz w:val="24"/>
          <w:lang w:val="sl-SI"/>
        </w:rPr>
        <w:t>rekuperatorja</w:t>
      </w:r>
      <w:proofErr w:type="spellEnd"/>
      <w:r>
        <w:rPr>
          <w:rFonts w:ascii="Cambria" w:hAnsi="Cambria" w:cs="Arial"/>
          <w:b w:val="0"/>
          <w:sz w:val="24"/>
          <w:lang w:val="sl-SI"/>
        </w:rPr>
        <w:t>;</w:t>
      </w:r>
    </w:p>
    <w:p w14:paraId="3C5CC7D6"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w:t>
      </w:r>
      <w:r w:rsidRPr="00B405BB">
        <w:rPr>
          <w:rFonts w:ascii="Cambria" w:hAnsi="Cambria" w:cs="Arial"/>
          <w:b w:val="0"/>
          <w:sz w:val="24"/>
          <w:lang w:val="sl-SI"/>
        </w:rPr>
        <w:t xml:space="preserve"> </w:t>
      </w:r>
      <w:r>
        <w:rPr>
          <w:rFonts w:ascii="Cambria" w:hAnsi="Cambria" w:cs="Arial"/>
          <w:b w:val="0"/>
          <w:sz w:val="24"/>
          <w:lang w:val="sl-SI"/>
        </w:rPr>
        <w:t xml:space="preserve">delovanja </w:t>
      </w:r>
      <w:proofErr w:type="spellStart"/>
      <w:r>
        <w:rPr>
          <w:rFonts w:ascii="Cambria" w:hAnsi="Cambria" w:cs="Arial"/>
          <w:b w:val="0"/>
          <w:sz w:val="24"/>
          <w:lang w:val="sl-SI"/>
        </w:rPr>
        <w:t>rototerma</w:t>
      </w:r>
      <w:proofErr w:type="spellEnd"/>
      <w:r w:rsidRPr="00B405BB">
        <w:rPr>
          <w:rFonts w:ascii="Cambria" w:hAnsi="Cambria" w:cs="Arial"/>
          <w:b w:val="0"/>
          <w:sz w:val="24"/>
          <w:lang w:val="sl-SI"/>
        </w:rPr>
        <w:t>:</w:t>
      </w:r>
    </w:p>
    <w:p w14:paraId="4E6B2978" w14:textId="77777777" w:rsidR="00697B49" w:rsidRPr="00B405BB" w:rsidRDefault="00697B49" w:rsidP="00051090">
      <w:pPr>
        <w:pStyle w:val="ZADEVA"/>
        <w:numPr>
          <w:ilvl w:val="0"/>
          <w:numId w:val="143"/>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 xml:space="preserve">preveriti čistost lamel </w:t>
      </w:r>
      <w:r w:rsidRPr="00B405BB">
        <w:rPr>
          <w:rFonts w:ascii="Cambria" w:hAnsi="Cambria" w:cs="Arial"/>
          <w:b w:val="0"/>
          <w:sz w:val="24"/>
          <w:lang w:val="sl-SI"/>
        </w:rPr>
        <w:t>in jih po potrebi očistiti</w:t>
      </w:r>
      <w:r>
        <w:rPr>
          <w:rFonts w:ascii="Cambria" w:hAnsi="Cambria" w:cs="Arial"/>
          <w:b w:val="0"/>
          <w:sz w:val="24"/>
          <w:lang w:val="sl-SI"/>
        </w:rPr>
        <w:t>;</w:t>
      </w:r>
    </w:p>
    <w:p w14:paraId="0022BA70" w14:textId="77777777" w:rsidR="00697B49" w:rsidRPr="00B405BB" w:rsidRDefault="00697B49" w:rsidP="00051090">
      <w:pPr>
        <w:pStyle w:val="ZADEVA"/>
        <w:numPr>
          <w:ilvl w:val="0"/>
          <w:numId w:val="143"/>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preveriti delovanje reduktorja (termovizij</w:t>
      </w:r>
      <w:r>
        <w:rPr>
          <w:rFonts w:ascii="Cambria" w:hAnsi="Cambria" w:cs="Arial"/>
          <w:b w:val="0"/>
          <w:sz w:val="24"/>
          <w:lang w:val="sl-SI"/>
        </w:rPr>
        <w:t>ski pregled);</w:t>
      </w:r>
    </w:p>
    <w:p w14:paraId="4F5705FF" w14:textId="77777777" w:rsidR="00697B49" w:rsidRPr="00B405BB" w:rsidRDefault="00697B49" w:rsidP="00051090">
      <w:pPr>
        <w:pStyle w:val="ZADEVA"/>
        <w:numPr>
          <w:ilvl w:val="0"/>
          <w:numId w:val="143"/>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preveriti napetost jermena;</w:t>
      </w:r>
    </w:p>
    <w:p w14:paraId="588DE107" w14:textId="77777777" w:rsidR="00697B49" w:rsidRPr="00B405BB" w:rsidRDefault="00697B49" w:rsidP="00051090">
      <w:pPr>
        <w:pStyle w:val="ZADEVA"/>
        <w:numPr>
          <w:ilvl w:val="0"/>
          <w:numId w:val="143"/>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 xml:space="preserve">mazanje ležajev </w:t>
      </w:r>
      <w:proofErr w:type="spellStart"/>
      <w:r>
        <w:rPr>
          <w:rFonts w:ascii="Cambria" w:hAnsi="Cambria" w:cs="Arial"/>
          <w:b w:val="0"/>
          <w:sz w:val="24"/>
          <w:lang w:val="sl-SI"/>
        </w:rPr>
        <w:t>rototerma</w:t>
      </w:r>
      <w:proofErr w:type="spellEnd"/>
      <w:r>
        <w:rPr>
          <w:rFonts w:ascii="Cambria" w:hAnsi="Cambria" w:cs="Arial"/>
          <w:b w:val="0"/>
          <w:sz w:val="24"/>
          <w:lang w:val="sl-SI"/>
        </w:rPr>
        <w:t>;</w:t>
      </w:r>
    </w:p>
    <w:p w14:paraId="55FEA627"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 in nastavitev regulacijskih žaluzij;</w:t>
      </w:r>
    </w:p>
    <w:p w14:paraId="2539137E"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Kontrola</w:t>
      </w:r>
      <w:r w:rsidRPr="00B405BB">
        <w:rPr>
          <w:rFonts w:ascii="Cambria" w:hAnsi="Cambria" w:cs="Arial"/>
          <w:b w:val="0"/>
          <w:sz w:val="24"/>
          <w:lang w:val="sl-SI"/>
        </w:rPr>
        <w:t xml:space="preserve"> </w:t>
      </w:r>
      <w:r>
        <w:rPr>
          <w:rFonts w:ascii="Cambria" w:hAnsi="Cambria" w:cs="Arial"/>
          <w:b w:val="0"/>
          <w:sz w:val="24"/>
          <w:lang w:val="sl-SI"/>
        </w:rPr>
        <w:t>delovanja elementov regulacije in krmilja;</w:t>
      </w:r>
    </w:p>
    <w:p w14:paraId="19AD7CC7"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Kontrola meritev električnega stikalnega bloka klimatske naprave</w:t>
      </w:r>
      <w:r w:rsidRPr="00B405BB">
        <w:rPr>
          <w:rFonts w:ascii="Cambria" w:hAnsi="Cambria" w:cs="Arial"/>
          <w:b w:val="0"/>
          <w:sz w:val="24"/>
          <w:lang w:val="sl-SI"/>
        </w:rPr>
        <w:t>:</w:t>
      </w:r>
    </w:p>
    <w:p w14:paraId="2F989405" w14:textId="77777777" w:rsidR="00697B49" w:rsidRPr="00B405BB" w:rsidRDefault="00697B49" w:rsidP="00051090">
      <w:pPr>
        <w:pStyle w:val="ZADEVA"/>
        <w:numPr>
          <w:ilvl w:val="0"/>
          <w:numId w:val="144"/>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 xml:space="preserve">preveriti </w:t>
      </w:r>
      <w:proofErr w:type="spellStart"/>
      <w:r w:rsidRPr="00B405BB">
        <w:rPr>
          <w:rFonts w:ascii="Cambria" w:hAnsi="Cambria" w:cs="Arial"/>
          <w:b w:val="0"/>
          <w:sz w:val="24"/>
          <w:lang w:val="sl-SI"/>
        </w:rPr>
        <w:t>kontaktorje</w:t>
      </w:r>
      <w:proofErr w:type="spellEnd"/>
      <w:r w:rsidRPr="00B405BB">
        <w:rPr>
          <w:rFonts w:ascii="Cambria" w:hAnsi="Cambria" w:cs="Arial"/>
          <w:b w:val="0"/>
          <w:sz w:val="24"/>
          <w:lang w:val="sl-SI"/>
        </w:rPr>
        <w:t xml:space="preserve"> in r</w:t>
      </w:r>
      <w:r>
        <w:rPr>
          <w:rFonts w:ascii="Cambria" w:hAnsi="Cambria" w:cs="Arial"/>
          <w:b w:val="0"/>
          <w:sz w:val="24"/>
          <w:lang w:val="sl-SI"/>
        </w:rPr>
        <w:t>eleje (poškodba, korozija);</w:t>
      </w:r>
    </w:p>
    <w:p w14:paraId="0B73405D" w14:textId="77777777" w:rsidR="00697B49" w:rsidRPr="00B405BB" w:rsidRDefault="00697B49" w:rsidP="00051090">
      <w:pPr>
        <w:pStyle w:val="ZADEVA"/>
        <w:numPr>
          <w:ilvl w:val="0"/>
          <w:numId w:val="144"/>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preveriti</w:t>
      </w:r>
      <w:r>
        <w:rPr>
          <w:rFonts w:ascii="Cambria" w:hAnsi="Cambria" w:cs="Arial"/>
          <w:b w:val="0"/>
          <w:sz w:val="24"/>
          <w:lang w:val="sl-SI"/>
        </w:rPr>
        <w:t xml:space="preserve"> vhode in izhode na regulatorju;</w:t>
      </w:r>
    </w:p>
    <w:p w14:paraId="5F78DA45" w14:textId="77777777" w:rsidR="00697B49" w:rsidRPr="00B405BB" w:rsidRDefault="00697B49" w:rsidP="00051090">
      <w:pPr>
        <w:pStyle w:val="ZADEVA"/>
        <w:numPr>
          <w:ilvl w:val="0"/>
          <w:numId w:val="144"/>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preveriti delovan</w:t>
      </w:r>
      <w:r>
        <w:rPr>
          <w:rFonts w:ascii="Cambria" w:hAnsi="Cambria" w:cs="Arial"/>
          <w:b w:val="0"/>
          <w:sz w:val="24"/>
          <w:lang w:val="sl-SI"/>
        </w:rPr>
        <w:t>je avtomatskega, ročnega režima;</w:t>
      </w:r>
    </w:p>
    <w:p w14:paraId="3A5A6288" w14:textId="77777777" w:rsidR="00697B49" w:rsidRDefault="00697B49" w:rsidP="00051090">
      <w:pPr>
        <w:pStyle w:val="ZADEVA"/>
        <w:numPr>
          <w:ilvl w:val="0"/>
          <w:numId w:val="144"/>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preveriti trdnost električnih spojev.</w:t>
      </w:r>
    </w:p>
    <w:p w14:paraId="56A2F820" w14:textId="77777777" w:rsidR="00775B21" w:rsidRDefault="00775B21" w:rsidP="00CC11F0">
      <w:pPr>
        <w:spacing w:after="0" w:line="252" w:lineRule="auto"/>
        <w:rPr>
          <w:rFonts w:cstheme="minorHAnsi"/>
          <w:sz w:val="24"/>
          <w:szCs w:val="24"/>
        </w:rPr>
      </w:pPr>
    </w:p>
    <w:p w14:paraId="59CAE823" w14:textId="77777777" w:rsidR="00F832D4" w:rsidRDefault="00F832D4" w:rsidP="00CC11F0">
      <w:pPr>
        <w:spacing w:after="0" w:line="252" w:lineRule="auto"/>
        <w:rPr>
          <w:rFonts w:cstheme="minorHAnsi"/>
          <w:sz w:val="24"/>
          <w:szCs w:val="24"/>
        </w:rPr>
      </w:pPr>
    </w:p>
    <w:p w14:paraId="094C91B0" w14:textId="464E337D" w:rsidR="00F832D4" w:rsidRPr="00F832D4" w:rsidRDefault="00F832D4" w:rsidP="00051090">
      <w:pPr>
        <w:pStyle w:val="Odstavekseznama"/>
        <w:numPr>
          <w:ilvl w:val="0"/>
          <w:numId w:val="56"/>
        </w:numPr>
        <w:spacing w:after="0" w:line="252" w:lineRule="auto"/>
        <w:jc w:val="both"/>
        <w:rPr>
          <w:rFonts w:cstheme="minorHAnsi"/>
          <w:sz w:val="24"/>
          <w:szCs w:val="24"/>
          <w:u w:val="single"/>
        </w:rPr>
      </w:pPr>
      <w:r w:rsidRPr="00F832D4">
        <w:rPr>
          <w:rFonts w:cstheme="minorHAnsi"/>
          <w:sz w:val="24"/>
          <w:szCs w:val="24"/>
          <w:u w:val="single"/>
        </w:rPr>
        <w:t>Tehnične specifikacije filtrov klimatskih naprav:</w:t>
      </w:r>
    </w:p>
    <w:p w14:paraId="5838777B" w14:textId="77777777" w:rsidR="00F832D4" w:rsidRDefault="00F832D4" w:rsidP="00CC11F0">
      <w:pPr>
        <w:spacing w:after="0" w:line="252" w:lineRule="auto"/>
        <w:rPr>
          <w:rFonts w:cstheme="minorHAnsi"/>
          <w:sz w:val="24"/>
          <w:szCs w:val="24"/>
        </w:rPr>
      </w:pPr>
    </w:p>
    <w:tbl>
      <w:tblPr>
        <w:tblW w:w="10009" w:type="dxa"/>
        <w:tblInd w:w="-289" w:type="dxa"/>
        <w:tblCellMar>
          <w:left w:w="70" w:type="dxa"/>
          <w:right w:w="70" w:type="dxa"/>
        </w:tblCellMar>
        <w:tblLook w:val="04A0" w:firstRow="1" w:lastRow="0" w:firstColumn="1" w:lastColumn="0" w:noHBand="0" w:noVBand="1"/>
      </w:tblPr>
      <w:tblGrid>
        <w:gridCol w:w="2547"/>
        <w:gridCol w:w="4394"/>
        <w:gridCol w:w="851"/>
        <w:gridCol w:w="1134"/>
        <w:gridCol w:w="1083"/>
      </w:tblGrid>
      <w:tr w:rsidR="00F832D4" w:rsidRPr="00F832D4" w14:paraId="29644544" w14:textId="77777777" w:rsidTr="00F832D4">
        <w:trPr>
          <w:trHeight w:val="525"/>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F7F61" w14:textId="77777777" w:rsidR="00F832D4" w:rsidRPr="00F832D4" w:rsidRDefault="00F832D4" w:rsidP="008F56BC">
            <w:pPr>
              <w:spacing w:after="0" w:line="240" w:lineRule="auto"/>
              <w:rPr>
                <w:rFonts w:eastAsia="Times New Roman" w:cs="Calibri"/>
                <w:b/>
                <w:bCs/>
                <w:color w:val="auto"/>
                <w:sz w:val="24"/>
                <w:szCs w:val="24"/>
                <w:lang w:eastAsia="sl-SI"/>
              </w:rPr>
            </w:pPr>
            <w:r w:rsidRPr="00F832D4">
              <w:rPr>
                <w:rFonts w:eastAsia="Times New Roman" w:cs="Calibri"/>
                <w:b/>
                <w:bCs/>
                <w:color w:val="auto"/>
                <w:sz w:val="24"/>
                <w:szCs w:val="24"/>
                <w:lang w:eastAsia="sl-SI"/>
              </w:rPr>
              <w:t>Oznaka naprave</w:t>
            </w:r>
          </w:p>
        </w:tc>
        <w:tc>
          <w:tcPr>
            <w:tcW w:w="4394" w:type="dxa"/>
            <w:tcBorders>
              <w:top w:val="single" w:sz="4" w:space="0" w:color="auto"/>
              <w:left w:val="nil"/>
              <w:bottom w:val="single" w:sz="4" w:space="0" w:color="auto"/>
              <w:right w:val="single" w:sz="4" w:space="0" w:color="auto"/>
            </w:tcBorders>
            <w:shd w:val="clear" w:color="auto" w:fill="auto"/>
            <w:noWrap/>
            <w:vAlign w:val="center"/>
            <w:hideMark/>
          </w:tcPr>
          <w:p w14:paraId="3A2658E5" w14:textId="77777777" w:rsidR="00F832D4" w:rsidRPr="00F832D4" w:rsidRDefault="00F832D4" w:rsidP="008F56BC">
            <w:pPr>
              <w:spacing w:after="0" w:line="240" w:lineRule="auto"/>
              <w:rPr>
                <w:rFonts w:eastAsia="Times New Roman" w:cs="Calibri"/>
                <w:b/>
                <w:bCs/>
                <w:color w:val="auto"/>
                <w:sz w:val="24"/>
                <w:szCs w:val="24"/>
                <w:lang w:eastAsia="sl-SI"/>
              </w:rPr>
            </w:pPr>
            <w:r w:rsidRPr="00F832D4">
              <w:rPr>
                <w:rFonts w:eastAsia="Times New Roman" w:cs="Calibri"/>
                <w:b/>
                <w:bCs/>
                <w:color w:val="auto"/>
                <w:sz w:val="24"/>
                <w:szCs w:val="24"/>
                <w:lang w:eastAsia="sl-SI"/>
              </w:rPr>
              <w:t>Dimenzija filtra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C2D2CEB" w14:textId="77777777" w:rsidR="00F832D4" w:rsidRPr="00F832D4" w:rsidRDefault="00F832D4" w:rsidP="008F56BC">
            <w:pPr>
              <w:spacing w:after="0" w:line="240" w:lineRule="auto"/>
              <w:jc w:val="center"/>
              <w:rPr>
                <w:rFonts w:eastAsia="Times New Roman" w:cs="Calibri"/>
                <w:b/>
                <w:bCs/>
                <w:color w:val="auto"/>
                <w:sz w:val="24"/>
                <w:szCs w:val="24"/>
                <w:lang w:eastAsia="sl-SI"/>
              </w:rPr>
            </w:pPr>
            <w:r w:rsidRPr="00F832D4">
              <w:rPr>
                <w:rFonts w:eastAsia="Times New Roman" w:cs="Calibri"/>
                <w:b/>
                <w:bCs/>
                <w:color w:val="auto"/>
                <w:sz w:val="24"/>
                <w:szCs w:val="24"/>
                <w:lang w:eastAsia="sl-SI"/>
              </w:rPr>
              <w:t>Enota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C212A82" w14:textId="77777777" w:rsidR="00F832D4" w:rsidRPr="00F832D4" w:rsidRDefault="00F832D4" w:rsidP="008F56BC">
            <w:pPr>
              <w:spacing w:after="0" w:line="240" w:lineRule="auto"/>
              <w:jc w:val="center"/>
              <w:rPr>
                <w:rFonts w:eastAsia="Times New Roman" w:cs="Calibri"/>
                <w:b/>
                <w:bCs/>
                <w:color w:val="auto"/>
                <w:sz w:val="24"/>
                <w:szCs w:val="24"/>
                <w:lang w:eastAsia="sl-SI"/>
              </w:rPr>
            </w:pPr>
            <w:r w:rsidRPr="00F832D4">
              <w:rPr>
                <w:rFonts w:eastAsia="Times New Roman" w:cs="Calibri"/>
                <w:b/>
                <w:bCs/>
                <w:color w:val="auto"/>
                <w:sz w:val="24"/>
                <w:szCs w:val="24"/>
                <w:lang w:eastAsia="sl-SI"/>
              </w:rPr>
              <w:t>Število filtrov</w:t>
            </w:r>
          </w:p>
        </w:tc>
        <w:tc>
          <w:tcPr>
            <w:tcW w:w="1083" w:type="dxa"/>
            <w:tcBorders>
              <w:top w:val="single" w:sz="4" w:space="0" w:color="auto"/>
              <w:left w:val="nil"/>
              <w:bottom w:val="single" w:sz="4" w:space="0" w:color="auto"/>
              <w:right w:val="single" w:sz="4" w:space="0" w:color="auto"/>
            </w:tcBorders>
            <w:shd w:val="clear" w:color="auto" w:fill="auto"/>
            <w:noWrap/>
            <w:vAlign w:val="center"/>
            <w:hideMark/>
          </w:tcPr>
          <w:p w14:paraId="3F688FDF" w14:textId="77777777" w:rsidR="00F832D4" w:rsidRPr="00F832D4" w:rsidRDefault="00F832D4" w:rsidP="008F56BC">
            <w:pPr>
              <w:spacing w:after="0" w:line="240" w:lineRule="auto"/>
              <w:jc w:val="center"/>
              <w:rPr>
                <w:rFonts w:eastAsia="Times New Roman" w:cs="Calibri"/>
                <w:b/>
                <w:bCs/>
                <w:color w:val="auto"/>
                <w:sz w:val="24"/>
                <w:szCs w:val="24"/>
                <w:lang w:eastAsia="sl-SI"/>
              </w:rPr>
            </w:pPr>
            <w:r w:rsidRPr="00F832D4">
              <w:rPr>
                <w:rFonts w:eastAsia="Times New Roman" w:cs="Calibri"/>
                <w:b/>
                <w:bCs/>
                <w:color w:val="auto"/>
                <w:sz w:val="24"/>
                <w:szCs w:val="24"/>
                <w:lang w:eastAsia="sl-SI"/>
              </w:rPr>
              <w:t>Tip filtracije</w:t>
            </w:r>
          </w:p>
        </w:tc>
      </w:tr>
      <w:tr w:rsidR="00F832D4" w:rsidRPr="00F832D4" w14:paraId="6FC7B7EC" w14:textId="77777777" w:rsidTr="00F832D4">
        <w:trPr>
          <w:trHeight w:val="25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06C200B9"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DVORANA</w:t>
            </w:r>
          </w:p>
        </w:tc>
        <w:tc>
          <w:tcPr>
            <w:tcW w:w="4394" w:type="dxa"/>
            <w:tcBorders>
              <w:top w:val="nil"/>
              <w:left w:val="nil"/>
              <w:bottom w:val="single" w:sz="4" w:space="0" w:color="auto"/>
              <w:right w:val="single" w:sz="4" w:space="0" w:color="auto"/>
            </w:tcBorders>
            <w:shd w:val="clear" w:color="auto" w:fill="auto"/>
            <w:noWrap/>
            <w:vAlign w:val="center"/>
            <w:hideMark/>
          </w:tcPr>
          <w:p w14:paraId="5BA26377"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KA-40-02/70 - 1340x735x40MM</w:t>
            </w:r>
          </w:p>
        </w:tc>
        <w:tc>
          <w:tcPr>
            <w:tcW w:w="851" w:type="dxa"/>
            <w:tcBorders>
              <w:top w:val="nil"/>
              <w:left w:val="nil"/>
              <w:bottom w:val="single" w:sz="4" w:space="0" w:color="auto"/>
              <w:right w:val="single" w:sz="4" w:space="0" w:color="auto"/>
            </w:tcBorders>
            <w:shd w:val="clear" w:color="auto" w:fill="auto"/>
            <w:noWrap/>
            <w:vAlign w:val="center"/>
            <w:hideMark/>
          </w:tcPr>
          <w:p w14:paraId="7FCEB72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385534B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083" w:type="dxa"/>
            <w:tcBorders>
              <w:top w:val="nil"/>
              <w:left w:val="nil"/>
              <w:bottom w:val="single" w:sz="4" w:space="0" w:color="auto"/>
              <w:right w:val="single" w:sz="4" w:space="0" w:color="auto"/>
            </w:tcBorders>
            <w:shd w:val="clear" w:color="auto" w:fill="auto"/>
            <w:noWrap/>
            <w:vAlign w:val="center"/>
            <w:hideMark/>
          </w:tcPr>
          <w:p w14:paraId="37D48A3B"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07686914" w14:textId="77777777" w:rsidTr="00F832D4">
        <w:trPr>
          <w:trHeight w:val="25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BE7C54E"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KUHINJA</w:t>
            </w:r>
          </w:p>
        </w:tc>
        <w:tc>
          <w:tcPr>
            <w:tcW w:w="4394" w:type="dxa"/>
            <w:tcBorders>
              <w:top w:val="nil"/>
              <w:left w:val="nil"/>
              <w:bottom w:val="single" w:sz="4" w:space="0" w:color="auto"/>
              <w:right w:val="single" w:sz="4" w:space="0" w:color="auto"/>
            </w:tcBorders>
            <w:shd w:val="clear" w:color="auto" w:fill="auto"/>
            <w:noWrap/>
            <w:vAlign w:val="center"/>
            <w:hideMark/>
          </w:tcPr>
          <w:p w14:paraId="658922D1"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KA-40-02/60 - 955x875x40</w:t>
            </w:r>
          </w:p>
        </w:tc>
        <w:tc>
          <w:tcPr>
            <w:tcW w:w="851" w:type="dxa"/>
            <w:tcBorders>
              <w:top w:val="nil"/>
              <w:left w:val="nil"/>
              <w:bottom w:val="single" w:sz="4" w:space="0" w:color="auto"/>
              <w:right w:val="single" w:sz="4" w:space="0" w:color="auto"/>
            </w:tcBorders>
            <w:shd w:val="clear" w:color="auto" w:fill="auto"/>
            <w:noWrap/>
            <w:vAlign w:val="center"/>
            <w:hideMark/>
          </w:tcPr>
          <w:p w14:paraId="590991D4"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5F2C4D0D"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083" w:type="dxa"/>
            <w:tcBorders>
              <w:top w:val="nil"/>
              <w:left w:val="nil"/>
              <w:bottom w:val="single" w:sz="4" w:space="0" w:color="auto"/>
              <w:right w:val="single" w:sz="4" w:space="0" w:color="auto"/>
            </w:tcBorders>
            <w:shd w:val="clear" w:color="auto" w:fill="auto"/>
            <w:noWrap/>
            <w:vAlign w:val="center"/>
            <w:hideMark/>
          </w:tcPr>
          <w:p w14:paraId="4194E029"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1491DA12" w14:textId="77777777" w:rsidTr="00F832D4">
        <w:trPr>
          <w:trHeight w:val="25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4B93D21F"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UPRAVNI PROGRAM</w:t>
            </w:r>
          </w:p>
        </w:tc>
        <w:tc>
          <w:tcPr>
            <w:tcW w:w="4394" w:type="dxa"/>
            <w:tcBorders>
              <w:top w:val="nil"/>
              <w:left w:val="nil"/>
              <w:bottom w:val="single" w:sz="4" w:space="0" w:color="auto"/>
              <w:right w:val="single" w:sz="4" w:space="0" w:color="auto"/>
            </w:tcBorders>
            <w:shd w:val="clear" w:color="auto" w:fill="auto"/>
            <w:noWrap/>
            <w:vAlign w:val="center"/>
            <w:hideMark/>
          </w:tcPr>
          <w:p w14:paraId="00F0CF66"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KA-40-02/60 - 955x875x40MM</w:t>
            </w:r>
          </w:p>
        </w:tc>
        <w:tc>
          <w:tcPr>
            <w:tcW w:w="851" w:type="dxa"/>
            <w:tcBorders>
              <w:top w:val="nil"/>
              <w:left w:val="nil"/>
              <w:bottom w:val="single" w:sz="4" w:space="0" w:color="auto"/>
              <w:right w:val="single" w:sz="4" w:space="0" w:color="auto"/>
            </w:tcBorders>
            <w:shd w:val="clear" w:color="auto" w:fill="auto"/>
            <w:noWrap/>
            <w:vAlign w:val="center"/>
            <w:hideMark/>
          </w:tcPr>
          <w:p w14:paraId="31513141"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12DB631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083" w:type="dxa"/>
            <w:tcBorders>
              <w:top w:val="nil"/>
              <w:left w:val="nil"/>
              <w:bottom w:val="single" w:sz="4" w:space="0" w:color="auto"/>
              <w:right w:val="single" w:sz="4" w:space="0" w:color="auto"/>
            </w:tcBorders>
            <w:shd w:val="clear" w:color="auto" w:fill="auto"/>
            <w:noWrap/>
            <w:vAlign w:val="center"/>
            <w:hideMark/>
          </w:tcPr>
          <w:p w14:paraId="0575D5A5"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2C1F00D1" w14:textId="77777777" w:rsidTr="00F832D4">
        <w:trPr>
          <w:trHeight w:val="25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A67AC6F"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JAVNI PROGRAM</w:t>
            </w:r>
          </w:p>
        </w:tc>
        <w:tc>
          <w:tcPr>
            <w:tcW w:w="4394" w:type="dxa"/>
            <w:tcBorders>
              <w:top w:val="nil"/>
              <w:left w:val="nil"/>
              <w:bottom w:val="single" w:sz="4" w:space="0" w:color="auto"/>
              <w:right w:val="single" w:sz="4" w:space="0" w:color="auto"/>
            </w:tcBorders>
            <w:shd w:val="clear" w:color="auto" w:fill="auto"/>
            <w:noWrap/>
            <w:vAlign w:val="center"/>
            <w:hideMark/>
          </w:tcPr>
          <w:p w14:paraId="364EEFE2"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KA-40-02/60 - 955x875x40MM</w:t>
            </w:r>
          </w:p>
        </w:tc>
        <w:tc>
          <w:tcPr>
            <w:tcW w:w="851" w:type="dxa"/>
            <w:tcBorders>
              <w:top w:val="nil"/>
              <w:left w:val="nil"/>
              <w:bottom w:val="single" w:sz="4" w:space="0" w:color="auto"/>
              <w:right w:val="single" w:sz="4" w:space="0" w:color="auto"/>
            </w:tcBorders>
            <w:shd w:val="clear" w:color="auto" w:fill="auto"/>
            <w:noWrap/>
            <w:vAlign w:val="center"/>
            <w:hideMark/>
          </w:tcPr>
          <w:p w14:paraId="0D55934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26FF22DF"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083" w:type="dxa"/>
            <w:tcBorders>
              <w:top w:val="nil"/>
              <w:left w:val="nil"/>
              <w:bottom w:val="single" w:sz="4" w:space="0" w:color="auto"/>
              <w:right w:val="single" w:sz="4" w:space="0" w:color="auto"/>
            </w:tcBorders>
            <w:shd w:val="clear" w:color="auto" w:fill="auto"/>
            <w:noWrap/>
            <w:vAlign w:val="center"/>
            <w:hideMark/>
          </w:tcPr>
          <w:p w14:paraId="24E97AF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5DCAED45" w14:textId="77777777" w:rsidTr="00F832D4">
        <w:trPr>
          <w:trHeight w:val="25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C6F1669"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RESTAVRACIJA</w:t>
            </w:r>
          </w:p>
        </w:tc>
        <w:tc>
          <w:tcPr>
            <w:tcW w:w="4394" w:type="dxa"/>
            <w:tcBorders>
              <w:top w:val="nil"/>
              <w:left w:val="nil"/>
              <w:bottom w:val="single" w:sz="4" w:space="0" w:color="auto"/>
              <w:right w:val="single" w:sz="4" w:space="0" w:color="auto"/>
            </w:tcBorders>
            <w:shd w:val="clear" w:color="auto" w:fill="auto"/>
            <w:noWrap/>
            <w:vAlign w:val="center"/>
            <w:hideMark/>
          </w:tcPr>
          <w:p w14:paraId="0CBB94BC"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KA-40-02/60 - 955x875x40MM</w:t>
            </w:r>
          </w:p>
        </w:tc>
        <w:tc>
          <w:tcPr>
            <w:tcW w:w="851" w:type="dxa"/>
            <w:tcBorders>
              <w:top w:val="nil"/>
              <w:left w:val="nil"/>
              <w:bottom w:val="single" w:sz="4" w:space="0" w:color="auto"/>
              <w:right w:val="single" w:sz="4" w:space="0" w:color="auto"/>
            </w:tcBorders>
            <w:shd w:val="clear" w:color="auto" w:fill="auto"/>
            <w:noWrap/>
            <w:vAlign w:val="center"/>
            <w:hideMark/>
          </w:tcPr>
          <w:p w14:paraId="1345BAE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7520ECA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083" w:type="dxa"/>
            <w:tcBorders>
              <w:top w:val="nil"/>
              <w:left w:val="nil"/>
              <w:bottom w:val="single" w:sz="4" w:space="0" w:color="auto"/>
              <w:right w:val="single" w:sz="4" w:space="0" w:color="auto"/>
            </w:tcBorders>
            <w:shd w:val="clear" w:color="auto" w:fill="auto"/>
            <w:noWrap/>
            <w:vAlign w:val="center"/>
            <w:hideMark/>
          </w:tcPr>
          <w:p w14:paraId="0B23218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22D62B91" w14:textId="77777777" w:rsidTr="00F832D4">
        <w:trPr>
          <w:trHeight w:val="25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4CFD621B"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STRANSKI PROSTOR</w:t>
            </w:r>
          </w:p>
        </w:tc>
        <w:tc>
          <w:tcPr>
            <w:tcW w:w="4394" w:type="dxa"/>
            <w:tcBorders>
              <w:top w:val="nil"/>
              <w:left w:val="nil"/>
              <w:bottom w:val="single" w:sz="4" w:space="0" w:color="auto"/>
              <w:right w:val="single" w:sz="4" w:space="0" w:color="auto"/>
            </w:tcBorders>
            <w:shd w:val="clear" w:color="auto" w:fill="auto"/>
            <w:noWrap/>
            <w:vAlign w:val="center"/>
            <w:hideMark/>
          </w:tcPr>
          <w:p w14:paraId="2FA9912F"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KA-40-02/60 - 955x875x40MM</w:t>
            </w:r>
          </w:p>
        </w:tc>
        <w:tc>
          <w:tcPr>
            <w:tcW w:w="851" w:type="dxa"/>
            <w:tcBorders>
              <w:top w:val="nil"/>
              <w:left w:val="nil"/>
              <w:bottom w:val="single" w:sz="4" w:space="0" w:color="auto"/>
              <w:right w:val="single" w:sz="4" w:space="0" w:color="auto"/>
            </w:tcBorders>
            <w:shd w:val="clear" w:color="auto" w:fill="auto"/>
            <w:noWrap/>
            <w:vAlign w:val="center"/>
            <w:hideMark/>
          </w:tcPr>
          <w:p w14:paraId="173376B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2C5E1EA0"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083" w:type="dxa"/>
            <w:tcBorders>
              <w:top w:val="nil"/>
              <w:left w:val="nil"/>
              <w:bottom w:val="single" w:sz="4" w:space="0" w:color="auto"/>
              <w:right w:val="single" w:sz="4" w:space="0" w:color="auto"/>
            </w:tcBorders>
            <w:shd w:val="clear" w:color="auto" w:fill="auto"/>
            <w:noWrap/>
            <w:vAlign w:val="center"/>
            <w:hideMark/>
          </w:tcPr>
          <w:p w14:paraId="31C9B94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74D6C322" w14:textId="77777777" w:rsidTr="00F832D4">
        <w:trPr>
          <w:trHeight w:val="25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276C0C96"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PRITLIČJE NOVI DEL</w:t>
            </w:r>
          </w:p>
        </w:tc>
        <w:tc>
          <w:tcPr>
            <w:tcW w:w="4394" w:type="dxa"/>
            <w:tcBorders>
              <w:top w:val="nil"/>
              <w:left w:val="nil"/>
              <w:bottom w:val="single" w:sz="4" w:space="0" w:color="auto"/>
              <w:right w:val="single" w:sz="4" w:space="0" w:color="auto"/>
            </w:tcBorders>
            <w:shd w:val="clear" w:color="auto" w:fill="auto"/>
            <w:noWrap/>
            <w:vAlign w:val="center"/>
            <w:hideMark/>
          </w:tcPr>
          <w:p w14:paraId="772B9A00"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KA-40/7 KO 592x592x98MM</w:t>
            </w:r>
          </w:p>
        </w:tc>
        <w:tc>
          <w:tcPr>
            <w:tcW w:w="851" w:type="dxa"/>
            <w:tcBorders>
              <w:top w:val="nil"/>
              <w:left w:val="nil"/>
              <w:bottom w:val="single" w:sz="4" w:space="0" w:color="auto"/>
              <w:right w:val="single" w:sz="4" w:space="0" w:color="auto"/>
            </w:tcBorders>
            <w:shd w:val="clear" w:color="auto" w:fill="auto"/>
            <w:noWrap/>
            <w:vAlign w:val="center"/>
            <w:hideMark/>
          </w:tcPr>
          <w:p w14:paraId="5EBFE51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02C47D3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083" w:type="dxa"/>
            <w:tcBorders>
              <w:top w:val="nil"/>
              <w:left w:val="nil"/>
              <w:bottom w:val="single" w:sz="4" w:space="0" w:color="auto"/>
              <w:right w:val="single" w:sz="4" w:space="0" w:color="auto"/>
            </w:tcBorders>
            <w:shd w:val="clear" w:color="auto" w:fill="auto"/>
            <w:noWrap/>
            <w:vAlign w:val="center"/>
            <w:hideMark/>
          </w:tcPr>
          <w:p w14:paraId="4703B8D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663114B7" w14:textId="77777777" w:rsidTr="00F832D4">
        <w:trPr>
          <w:trHeight w:val="25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6E08D494"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ZAKLONIŠČE</w:t>
            </w:r>
          </w:p>
        </w:tc>
        <w:tc>
          <w:tcPr>
            <w:tcW w:w="4394" w:type="dxa"/>
            <w:tcBorders>
              <w:top w:val="nil"/>
              <w:left w:val="nil"/>
              <w:bottom w:val="single" w:sz="4" w:space="0" w:color="auto"/>
              <w:right w:val="single" w:sz="4" w:space="0" w:color="auto"/>
            </w:tcBorders>
            <w:shd w:val="clear" w:color="auto" w:fill="auto"/>
            <w:noWrap/>
            <w:vAlign w:val="center"/>
            <w:hideMark/>
          </w:tcPr>
          <w:p w14:paraId="63D01AE3"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KA/R-40-02/30 615x574x40MM</w:t>
            </w:r>
          </w:p>
        </w:tc>
        <w:tc>
          <w:tcPr>
            <w:tcW w:w="851" w:type="dxa"/>
            <w:tcBorders>
              <w:top w:val="nil"/>
              <w:left w:val="nil"/>
              <w:bottom w:val="single" w:sz="4" w:space="0" w:color="auto"/>
              <w:right w:val="single" w:sz="4" w:space="0" w:color="auto"/>
            </w:tcBorders>
            <w:shd w:val="clear" w:color="auto" w:fill="auto"/>
            <w:noWrap/>
            <w:vAlign w:val="center"/>
            <w:hideMark/>
          </w:tcPr>
          <w:p w14:paraId="41A470A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5C835A2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083" w:type="dxa"/>
            <w:tcBorders>
              <w:top w:val="nil"/>
              <w:left w:val="nil"/>
              <w:bottom w:val="single" w:sz="4" w:space="0" w:color="auto"/>
              <w:right w:val="single" w:sz="4" w:space="0" w:color="auto"/>
            </w:tcBorders>
            <w:shd w:val="clear" w:color="auto" w:fill="auto"/>
            <w:noWrap/>
            <w:vAlign w:val="center"/>
            <w:hideMark/>
          </w:tcPr>
          <w:p w14:paraId="3625E0E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bl>
    <w:p w14:paraId="21236C65" w14:textId="77777777" w:rsidR="006B0B5B" w:rsidRDefault="006B0B5B" w:rsidP="00CC11F0">
      <w:pPr>
        <w:spacing w:after="0" w:line="252" w:lineRule="auto"/>
        <w:jc w:val="both"/>
        <w:rPr>
          <w:rFonts w:cstheme="minorHAnsi"/>
          <w:sz w:val="24"/>
          <w:szCs w:val="24"/>
        </w:rPr>
      </w:pPr>
    </w:p>
    <w:p w14:paraId="03F4AFCA" w14:textId="77777777" w:rsidR="00F832D4" w:rsidRPr="006B0B5B" w:rsidRDefault="00F832D4" w:rsidP="00CC11F0">
      <w:pPr>
        <w:spacing w:after="0" w:line="252" w:lineRule="auto"/>
        <w:jc w:val="both"/>
        <w:rPr>
          <w:rFonts w:cstheme="minorHAnsi"/>
          <w:sz w:val="24"/>
          <w:szCs w:val="24"/>
        </w:rPr>
      </w:pPr>
    </w:p>
    <w:p w14:paraId="6988E00B" w14:textId="4AA52975" w:rsidR="00775B21" w:rsidRPr="00372A5B" w:rsidRDefault="00775B21" w:rsidP="00051090">
      <w:pPr>
        <w:pStyle w:val="Default"/>
        <w:numPr>
          <w:ilvl w:val="0"/>
          <w:numId w:val="60"/>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4307F87D" w14:textId="77777777" w:rsidR="00775B21" w:rsidRDefault="00775B21" w:rsidP="00CC11F0">
      <w:pPr>
        <w:spacing w:after="0" w:line="252" w:lineRule="auto"/>
        <w:jc w:val="both"/>
        <w:rPr>
          <w:rFonts w:cstheme="minorHAnsi"/>
          <w:sz w:val="24"/>
          <w:szCs w:val="24"/>
        </w:rPr>
      </w:pPr>
    </w:p>
    <w:p w14:paraId="4226C73B" w14:textId="77777777" w:rsidR="00DB7836" w:rsidRPr="00883EB0" w:rsidRDefault="00DB7836"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klimatskih naprav izvajalcu ni treba zagotavljati pripravljenosti vse dni v letu, torej 24 ur na dan, 7 dni na teden, vse dni v letu (24/7/365).</w:t>
      </w:r>
    </w:p>
    <w:p w14:paraId="64B6063C" w14:textId="77777777" w:rsidR="00DB7836" w:rsidRPr="00883EB0" w:rsidRDefault="00DB7836"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361A29E7" w14:textId="19CEAC5E" w:rsidR="00DB7836" w:rsidRPr="00883EB0" w:rsidRDefault="00DB7836"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Pr>
          <w:rFonts w:ascii="Cambria" w:eastAsia="Calibri" w:hAnsi="Cambria" w:cs="Cambria"/>
          <w:color w:val="000000"/>
          <w:sz w:val="24"/>
          <w:szCs w:val="24"/>
          <w:lang w:eastAsia="zh-CN"/>
        </w:rPr>
        <w:t>5 delovnih</w:t>
      </w:r>
      <w:r w:rsidRPr="00883EB0">
        <w:rPr>
          <w:rFonts w:ascii="Cambria" w:eastAsia="Calibri" w:hAnsi="Cambria" w:cs="Cambria"/>
          <w:color w:val="000000"/>
          <w:sz w:val="24"/>
          <w:szCs w:val="24"/>
          <w:lang w:eastAsia="zh-CN"/>
        </w:rPr>
        <w:t xml:space="preserve"> dni.</w:t>
      </w:r>
    </w:p>
    <w:p w14:paraId="7F45EECE" w14:textId="77777777" w:rsidR="00775B21" w:rsidRPr="00FC23D3" w:rsidRDefault="00775B21" w:rsidP="00CC11F0">
      <w:pPr>
        <w:pStyle w:val="Default"/>
        <w:spacing w:line="252" w:lineRule="auto"/>
        <w:rPr>
          <w:rFonts w:ascii="Cambria" w:hAnsi="Cambria" w:cstheme="minorHAnsi"/>
          <w:b/>
        </w:rPr>
      </w:pPr>
    </w:p>
    <w:p w14:paraId="6254587F" w14:textId="5ECD1F0D" w:rsidR="00B53DCF" w:rsidRPr="00C262A7" w:rsidRDefault="00B53DCF" w:rsidP="00B53DCF">
      <w:pPr>
        <w:pStyle w:val="Slog3"/>
        <w:rPr>
          <w:rStyle w:val="Neenpoudarek"/>
          <w:rFonts w:asciiTheme="majorHAnsi" w:hAnsiTheme="majorHAnsi" w:cs="Arial"/>
          <w:bCs w:val="0"/>
          <w:i/>
          <w:iCs/>
          <w:color w:val="auto"/>
          <w:sz w:val="22"/>
          <w:szCs w:val="22"/>
        </w:rPr>
      </w:pPr>
      <w:bookmarkStart w:id="25" w:name="_Toc169522251"/>
      <w:bookmarkStart w:id="26" w:name="_Toc68779788"/>
      <w:bookmarkStart w:id="27" w:name="_Toc107214274"/>
      <w:bookmarkStart w:id="28" w:name="_Toc131154672"/>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4</w:t>
      </w:r>
      <w:bookmarkEnd w:id="25"/>
    </w:p>
    <w:p w14:paraId="58D3FAF1" w14:textId="77777777" w:rsidR="00B53DCF" w:rsidRPr="00C262A7" w:rsidRDefault="00B53DCF" w:rsidP="00B53DCF">
      <w:pPr>
        <w:pStyle w:val="Intenzivencitat"/>
      </w:pPr>
      <w:bookmarkStart w:id="29" w:name="_Toc169522252"/>
      <w:r>
        <w:t>TEHNIČNE SPECIFIKACIJE</w:t>
      </w:r>
      <w:bookmarkEnd w:id="29"/>
    </w:p>
    <w:p w14:paraId="574EE496" w14:textId="77777777" w:rsidR="00B53DCF" w:rsidRDefault="00B53DCF" w:rsidP="001C10E5">
      <w:pPr>
        <w:spacing w:after="0" w:line="252" w:lineRule="auto"/>
        <w:jc w:val="both"/>
        <w:rPr>
          <w:rFonts w:cs="Arial"/>
          <w:color w:val="auto"/>
          <w:sz w:val="24"/>
          <w:szCs w:val="24"/>
        </w:rPr>
      </w:pPr>
    </w:p>
    <w:p w14:paraId="08A4440F" w14:textId="72E48420" w:rsidR="00B53DCF" w:rsidRDefault="00B53DCF" w:rsidP="00CC11F0">
      <w:pPr>
        <w:spacing w:after="0" w:line="252" w:lineRule="auto"/>
        <w:jc w:val="both"/>
        <w:rPr>
          <w:b/>
          <w:sz w:val="24"/>
          <w:szCs w:val="24"/>
        </w:rPr>
      </w:pPr>
      <w:r w:rsidRPr="00763AB3">
        <w:rPr>
          <w:b/>
          <w:sz w:val="24"/>
          <w:szCs w:val="24"/>
        </w:rPr>
        <w:t>T</w:t>
      </w:r>
      <w:r>
        <w:rPr>
          <w:b/>
          <w:sz w:val="24"/>
          <w:szCs w:val="24"/>
        </w:rPr>
        <w:t>ehnične specifikacije za sklop 4</w:t>
      </w:r>
      <w:r w:rsidRPr="00763AB3">
        <w:rPr>
          <w:b/>
          <w:sz w:val="24"/>
          <w:szCs w:val="24"/>
        </w:rPr>
        <w:t xml:space="preserve">: </w:t>
      </w:r>
      <w:r w:rsidRPr="00B53DCF">
        <w:rPr>
          <w:b/>
          <w:sz w:val="24"/>
          <w:szCs w:val="24"/>
        </w:rPr>
        <w:t xml:space="preserve">Vzdrževanje ventilatorskih </w:t>
      </w:r>
      <w:proofErr w:type="spellStart"/>
      <w:r w:rsidRPr="00B53DCF">
        <w:rPr>
          <w:b/>
          <w:sz w:val="24"/>
          <w:szCs w:val="24"/>
        </w:rPr>
        <w:t>konvektorjev</w:t>
      </w:r>
      <w:proofErr w:type="spellEnd"/>
      <w:r w:rsidRPr="00B53DCF">
        <w:rPr>
          <w:b/>
          <w:sz w:val="24"/>
          <w:szCs w:val="24"/>
        </w:rPr>
        <w:t xml:space="preserve"> v Palači DSU, št. naročila 403/24-</w:t>
      </w:r>
      <w:r w:rsidR="004959A0">
        <w:rPr>
          <w:b/>
          <w:sz w:val="24"/>
          <w:szCs w:val="24"/>
        </w:rPr>
        <w:t>206</w:t>
      </w:r>
    </w:p>
    <w:p w14:paraId="33069656" w14:textId="77777777" w:rsidR="001C10E5" w:rsidRDefault="001C10E5" w:rsidP="00CC11F0">
      <w:pPr>
        <w:pStyle w:val="Default"/>
        <w:spacing w:line="252" w:lineRule="auto"/>
        <w:jc w:val="both"/>
        <w:rPr>
          <w:rFonts w:ascii="Cambria" w:hAnsi="Cambria" w:cstheme="minorHAnsi"/>
          <w:color w:val="auto"/>
        </w:rPr>
      </w:pPr>
    </w:p>
    <w:p w14:paraId="17F09AD2" w14:textId="780D4056" w:rsidR="001C10E5" w:rsidRPr="00B53DCF" w:rsidRDefault="001C10E5" w:rsidP="00CC11F0">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Pr>
          <w:rFonts w:ascii="Cambria" w:hAnsi="Cambria"/>
        </w:rPr>
        <w:t xml:space="preserve">ventilatorskih </w:t>
      </w:r>
      <w:proofErr w:type="spellStart"/>
      <w:r>
        <w:rPr>
          <w:rFonts w:ascii="Cambria" w:hAnsi="Cambria"/>
        </w:rPr>
        <w:t>konvektorjev</w:t>
      </w:r>
      <w:proofErr w:type="spellEnd"/>
      <w:r w:rsidRPr="00BF44E7">
        <w:rPr>
          <w:rFonts w:ascii="Cambria" w:hAnsi="Cambria"/>
        </w:rPr>
        <w:t xml:space="preserve"> znamke </w:t>
      </w:r>
      <w:proofErr w:type="spellStart"/>
      <w:r>
        <w:rPr>
          <w:rFonts w:ascii="Cambria" w:hAnsi="Cambria"/>
        </w:rPr>
        <w:t>Sabiana</w:t>
      </w:r>
      <w:proofErr w:type="spellEnd"/>
      <w:r>
        <w:rPr>
          <w:rFonts w:ascii="Cambria" w:hAnsi="Cambria"/>
        </w:rPr>
        <w:t xml:space="preserve"> (826 kosov)</w:t>
      </w:r>
      <w:r w:rsidRPr="00B53DCF">
        <w:rPr>
          <w:rFonts w:ascii="Cambria" w:hAnsi="Cambria" w:cstheme="minorHAnsi"/>
          <w:color w:val="auto"/>
        </w:rPr>
        <w:t xml:space="preserve">, ki so instalirani v poslovni stavbi Palača DSU, </w:t>
      </w:r>
      <w:proofErr w:type="spellStart"/>
      <w:r w:rsidRPr="00B53DCF">
        <w:rPr>
          <w:rFonts w:ascii="Cambria" w:hAnsi="Cambria" w:cstheme="minorHAnsi"/>
          <w:color w:val="auto"/>
        </w:rPr>
        <w:t>Litostrojska</w:t>
      </w:r>
      <w:proofErr w:type="spellEnd"/>
      <w:r w:rsidRPr="00B53DCF">
        <w:rPr>
          <w:rFonts w:ascii="Cambria" w:hAnsi="Cambria" w:cstheme="minorHAnsi"/>
          <w:color w:val="auto"/>
        </w:rPr>
        <w:t xml:space="preserve"> cesta 54, Ljubljana, in so navedeni v Tabeli 1.</w:t>
      </w:r>
    </w:p>
    <w:p w14:paraId="04701EAB" w14:textId="77777777" w:rsidR="001C10E5" w:rsidRPr="00B53DCF" w:rsidRDefault="001C10E5" w:rsidP="00CC11F0">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5C553852" w14:textId="77777777" w:rsidR="001C10E5" w:rsidRPr="00B53DCF" w:rsidRDefault="001C10E5"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4C5E9674" w14:textId="77777777" w:rsidR="001C10E5" w:rsidRDefault="001C10E5" w:rsidP="00CC11F0">
      <w:pPr>
        <w:pStyle w:val="Default"/>
        <w:spacing w:line="252" w:lineRule="auto"/>
        <w:ind w:left="1410" w:hanging="1410"/>
        <w:jc w:val="both"/>
        <w:rPr>
          <w:rFonts w:ascii="Cambria" w:hAnsi="Cambria" w:cstheme="minorHAnsi"/>
          <w:b/>
          <w:bCs/>
          <w:color w:val="auto"/>
        </w:rPr>
      </w:pPr>
    </w:p>
    <w:p w14:paraId="25E09025" w14:textId="7F590159" w:rsidR="001C10E5" w:rsidRDefault="001C10E5"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sidR="008E54D0">
        <w:rPr>
          <w:rFonts w:ascii="Cambria" w:hAnsi="Cambria" w:cstheme="minorHAnsi"/>
          <w:b/>
          <w:bCs/>
          <w:color w:val="auto"/>
        </w:rPr>
        <w:t xml:space="preserve">Ventilatorski </w:t>
      </w:r>
      <w:proofErr w:type="spellStart"/>
      <w:r w:rsidR="008E54D0">
        <w:rPr>
          <w:rFonts w:ascii="Cambria" w:hAnsi="Cambria" w:cstheme="minorHAnsi"/>
          <w:b/>
          <w:bCs/>
          <w:color w:val="auto"/>
        </w:rPr>
        <w:t>konvektorji</w:t>
      </w:r>
      <w:proofErr w:type="spellEnd"/>
      <w:r w:rsidR="008E54D0">
        <w:rPr>
          <w:rFonts w:ascii="Cambria" w:hAnsi="Cambria" w:cstheme="minorHAnsi"/>
          <w:b/>
          <w:bCs/>
          <w:color w:val="auto"/>
        </w:rPr>
        <w:t>,</w:t>
      </w:r>
      <w:r w:rsidRPr="009E4E4D">
        <w:rPr>
          <w:rFonts w:ascii="Cambria" w:hAnsi="Cambria" w:cstheme="minorHAnsi"/>
          <w:b/>
        </w:rPr>
        <w:t xml:space="preserve"> ki so predmet v</w:t>
      </w:r>
      <w:r>
        <w:rPr>
          <w:rFonts w:ascii="Cambria" w:hAnsi="Cambria" w:cstheme="minorHAnsi"/>
          <w:b/>
        </w:rPr>
        <w:t>zdrževanja</w:t>
      </w:r>
    </w:p>
    <w:tbl>
      <w:tblPr>
        <w:tblW w:w="80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1418"/>
        <w:gridCol w:w="3827"/>
        <w:gridCol w:w="1276"/>
        <w:gridCol w:w="992"/>
      </w:tblGrid>
      <w:tr w:rsidR="00B6401D" w:rsidRPr="007B4E85" w14:paraId="1347D631" w14:textId="77777777" w:rsidTr="00B6401D">
        <w:trPr>
          <w:trHeight w:val="900"/>
        </w:trPr>
        <w:tc>
          <w:tcPr>
            <w:tcW w:w="580" w:type="dxa"/>
            <w:shd w:val="clear" w:color="auto" w:fill="D9D9D9" w:themeFill="background1" w:themeFillShade="D9"/>
            <w:vAlign w:val="center"/>
            <w:hideMark/>
          </w:tcPr>
          <w:p w14:paraId="5BA0A37E" w14:textId="77777777" w:rsidR="00B6401D" w:rsidRPr="007B4E85" w:rsidRDefault="00B6401D" w:rsidP="00CC11F0">
            <w:pPr>
              <w:spacing w:after="0" w:line="252" w:lineRule="auto"/>
              <w:jc w:val="center"/>
              <w:rPr>
                <w:rFonts w:asciiTheme="majorHAnsi" w:eastAsia="Times New Roman" w:hAnsiTheme="majorHAnsi" w:cs="Calibri"/>
                <w:b/>
                <w:bCs/>
                <w:lang w:eastAsia="sl-SI"/>
              </w:rPr>
            </w:pPr>
            <w:proofErr w:type="spellStart"/>
            <w:r w:rsidRPr="007B4E85">
              <w:rPr>
                <w:rFonts w:asciiTheme="majorHAnsi" w:eastAsia="Times New Roman" w:hAnsiTheme="majorHAnsi" w:cs="Calibri"/>
                <w:b/>
                <w:bCs/>
                <w:lang w:eastAsia="sl-SI"/>
              </w:rPr>
              <w:t>Zap</w:t>
            </w:r>
            <w:proofErr w:type="spellEnd"/>
            <w:r w:rsidRPr="007B4E85">
              <w:rPr>
                <w:rFonts w:asciiTheme="majorHAnsi" w:eastAsia="Times New Roman" w:hAnsiTheme="majorHAnsi" w:cs="Calibri"/>
                <w:b/>
                <w:bCs/>
                <w:lang w:eastAsia="sl-SI"/>
              </w:rPr>
              <w:t>. št.</w:t>
            </w:r>
          </w:p>
        </w:tc>
        <w:tc>
          <w:tcPr>
            <w:tcW w:w="1418" w:type="dxa"/>
            <w:shd w:val="clear" w:color="auto" w:fill="D9D9D9" w:themeFill="background1" w:themeFillShade="D9"/>
            <w:vAlign w:val="center"/>
            <w:hideMark/>
          </w:tcPr>
          <w:p w14:paraId="5359F1E5" w14:textId="77777777" w:rsidR="00B6401D" w:rsidRPr="007B4E85" w:rsidRDefault="00B6401D" w:rsidP="00CC11F0">
            <w:pPr>
              <w:spacing w:after="0" w:line="252" w:lineRule="auto"/>
              <w:jc w:val="center"/>
              <w:rPr>
                <w:rFonts w:asciiTheme="majorHAnsi" w:eastAsia="Times New Roman" w:hAnsiTheme="majorHAnsi" w:cs="Calibri"/>
                <w:b/>
                <w:bCs/>
                <w:lang w:eastAsia="sl-SI"/>
              </w:rPr>
            </w:pPr>
            <w:r w:rsidRPr="007B4E85">
              <w:rPr>
                <w:rFonts w:asciiTheme="majorHAnsi" w:eastAsia="Times New Roman" w:hAnsiTheme="majorHAnsi" w:cs="Calibri"/>
                <w:b/>
                <w:bCs/>
                <w:lang w:eastAsia="sl-SI"/>
              </w:rPr>
              <w:t>Proizvajalec</w:t>
            </w:r>
          </w:p>
        </w:tc>
        <w:tc>
          <w:tcPr>
            <w:tcW w:w="3827" w:type="dxa"/>
            <w:shd w:val="clear" w:color="auto" w:fill="D9D9D9" w:themeFill="background1" w:themeFillShade="D9"/>
            <w:vAlign w:val="center"/>
            <w:hideMark/>
          </w:tcPr>
          <w:p w14:paraId="3CA1B8EE" w14:textId="77777777" w:rsidR="00B6401D" w:rsidRPr="007B4E85" w:rsidRDefault="00B6401D" w:rsidP="00CC11F0">
            <w:pPr>
              <w:spacing w:after="0" w:line="252" w:lineRule="auto"/>
              <w:jc w:val="center"/>
              <w:rPr>
                <w:rFonts w:asciiTheme="majorHAnsi" w:eastAsia="Times New Roman" w:hAnsiTheme="majorHAnsi" w:cs="Calibri"/>
                <w:b/>
                <w:bCs/>
                <w:lang w:eastAsia="sl-SI"/>
              </w:rPr>
            </w:pPr>
            <w:r w:rsidRPr="007B4E85">
              <w:rPr>
                <w:rFonts w:asciiTheme="majorHAnsi" w:eastAsia="Times New Roman" w:hAnsiTheme="majorHAnsi" w:cs="Calibri"/>
                <w:b/>
                <w:bCs/>
                <w:lang w:eastAsia="sl-SI"/>
              </w:rPr>
              <w:t>Tip/ model</w:t>
            </w:r>
          </w:p>
        </w:tc>
        <w:tc>
          <w:tcPr>
            <w:tcW w:w="1276" w:type="dxa"/>
            <w:shd w:val="clear" w:color="auto" w:fill="D9D9D9" w:themeFill="background1" w:themeFillShade="D9"/>
            <w:vAlign w:val="center"/>
            <w:hideMark/>
          </w:tcPr>
          <w:p w14:paraId="23405B07" w14:textId="77777777" w:rsidR="00B6401D" w:rsidRPr="007B4E85" w:rsidRDefault="00B6401D" w:rsidP="00CC11F0">
            <w:pPr>
              <w:spacing w:after="0" w:line="252" w:lineRule="auto"/>
              <w:jc w:val="center"/>
              <w:rPr>
                <w:rFonts w:asciiTheme="majorHAnsi" w:eastAsia="Times New Roman" w:hAnsiTheme="majorHAnsi" w:cs="Calibri"/>
                <w:b/>
                <w:bCs/>
                <w:lang w:eastAsia="sl-SI"/>
              </w:rPr>
            </w:pPr>
            <w:r w:rsidRPr="007B4E85">
              <w:rPr>
                <w:rFonts w:asciiTheme="majorHAnsi" w:eastAsia="Times New Roman" w:hAnsiTheme="majorHAnsi" w:cs="Calibri"/>
                <w:b/>
                <w:bCs/>
                <w:lang w:eastAsia="sl-SI"/>
              </w:rPr>
              <w:t>Leto izdelave/ vgradnje</w:t>
            </w:r>
          </w:p>
        </w:tc>
        <w:tc>
          <w:tcPr>
            <w:tcW w:w="992" w:type="dxa"/>
            <w:shd w:val="clear" w:color="auto" w:fill="D9D9D9" w:themeFill="background1" w:themeFillShade="D9"/>
            <w:vAlign w:val="center"/>
            <w:hideMark/>
          </w:tcPr>
          <w:p w14:paraId="76F0E9D7" w14:textId="77777777" w:rsidR="00B6401D" w:rsidRPr="007B4E85" w:rsidRDefault="00B6401D" w:rsidP="00CC11F0">
            <w:pPr>
              <w:spacing w:after="0" w:line="252" w:lineRule="auto"/>
              <w:jc w:val="center"/>
              <w:rPr>
                <w:rFonts w:asciiTheme="majorHAnsi" w:eastAsia="Times New Roman" w:hAnsiTheme="majorHAnsi" w:cs="Calibri"/>
                <w:b/>
                <w:bCs/>
                <w:lang w:eastAsia="sl-SI"/>
              </w:rPr>
            </w:pPr>
            <w:r w:rsidRPr="007B4E85">
              <w:rPr>
                <w:rFonts w:asciiTheme="majorHAnsi" w:eastAsia="Times New Roman" w:hAnsiTheme="majorHAnsi" w:cs="Calibri"/>
                <w:b/>
                <w:bCs/>
                <w:lang w:eastAsia="sl-SI"/>
              </w:rPr>
              <w:t>Število</w:t>
            </w:r>
          </w:p>
        </w:tc>
      </w:tr>
      <w:tr w:rsidR="00B6401D" w:rsidRPr="007B4E85" w14:paraId="0FCF8A32" w14:textId="77777777" w:rsidTr="00B6401D">
        <w:trPr>
          <w:trHeight w:val="300"/>
        </w:trPr>
        <w:tc>
          <w:tcPr>
            <w:tcW w:w="580" w:type="dxa"/>
            <w:shd w:val="clear" w:color="auto" w:fill="auto"/>
            <w:noWrap/>
            <w:vAlign w:val="center"/>
            <w:hideMark/>
          </w:tcPr>
          <w:p w14:paraId="45F0DDA8"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1.</w:t>
            </w:r>
          </w:p>
        </w:tc>
        <w:tc>
          <w:tcPr>
            <w:tcW w:w="1418" w:type="dxa"/>
            <w:shd w:val="clear" w:color="auto" w:fill="auto"/>
            <w:noWrap/>
            <w:vAlign w:val="center"/>
            <w:hideMark/>
          </w:tcPr>
          <w:p w14:paraId="3E4582E1"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0BBAD925"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Carisma</w:t>
            </w:r>
            <w:proofErr w:type="spellEnd"/>
            <w:r w:rsidRPr="007B4E85">
              <w:rPr>
                <w:rFonts w:asciiTheme="majorHAnsi" w:eastAsia="Times New Roman" w:hAnsiTheme="majorHAnsi" w:cs="Calibri"/>
                <w:lang w:eastAsia="sl-SI"/>
              </w:rPr>
              <w:t xml:space="preserve"> CRC 23+1 MVBIV - parapetni</w:t>
            </w:r>
          </w:p>
        </w:tc>
        <w:tc>
          <w:tcPr>
            <w:tcW w:w="1276" w:type="dxa"/>
            <w:shd w:val="clear" w:color="auto" w:fill="auto"/>
            <w:noWrap/>
            <w:vAlign w:val="center"/>
            <w:hideMark/>
          </w:tcPr>
          <w:p w14:paraId="1A290708"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32FF864A"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80</w:t>
            </w:r>
          </w:p>
        </w:tc>
      </w:tr>
      <w:tr w:rsidR="00B6401D" w:rsidRPr="007B4E85" w14:paraId="5EAC34A6" w14:textId="77777777" w:rsidTr="00B6401D">
        <w:trPr>
          <w:trHeight w:val="300"/>
        </w:trPr>
        <w:tc>
          <w:tcPr>
            <w:tcW w:w="580" w:type="dxa"/>
            <w:shd w:val="clear" w:color="auto" w:fill="auto"/>
            <w:noWrap/>
            <w:vAlign w:val="center"/>
            <w:hideMark/>
          </w:tcPr>
          <w:p w14:paraId="27F55451"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2.</w:t>
            </w:r>
          </w:p>
        </w:tc>
        <w:tc>
          <w:tcPr>
            <w:tcW w:w="1418" w:type="dxa"/>
            <w:shd w:val="clear" w:color="auto" w:fill="auto"/>
            <w:noWrap/>
            <w:vAlign w:val="center"/>
            <w:hideMark/>
          </w:tcPr>
          <w:p w14:paraId="500905A8"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052ACFA2"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Carisma</w:t>
            </w:r>
            <w:proofErr w:type="spellEnd"/>
            <w:r w:rsidRPr="007B4E85">
              <w:rPr>
                <w:rFonts w:asciiTheme="majorHAnsi" w:eastAsia="Times New Roman" w:hAnsiTheme="majorHAnsi" w:cs="Calibri"/>
                <w:lang w:eastAsia="sl-SI"/>
              </w:rPr>
              <w:t xml:space="preserve"> CRC 43+1 MVBIV - parapetni</w:t>
            </w:r>
          </w:p>
        </w:tc>
        <w:tc>
          <w:tcPr>
            <w:tcW w:w="1276" w:type="dxa"/>
            <w:shd w:val="clear" w:color="auto" w:fill="auto"/>
            <w:noWrap/>
            <w:vAlign w:val="center"/>
            <w:hideMark/>
          </w:tcPr>
          <w:p w14:paraId="566C25E9"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0DF72DFE"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437</w:t>
            </w:r>
          </w:p>
        </w:tc>
      </w:tr>
      <w:tr w:rsidR="00B6401D" w:rsidRPr="007B4E85" w14:paraId="40031768" w14:textId="77777777" w:rsidTr="00B6401D">
        <w:trPr>
          <w:trHeight w:val="300"/>
        </w:trPr>
        <w:tc>
          <w:tcPr>
            <w:tcW w:w="580" w:type="dxa"/>
            <w:shd w:val="clear" w:color="auto" w:fill="auto"/>
            <w:noWrap/>
            <w:vAlign w:val="center"/>
            <w:hideMark/>
          </w:tcPr>
          <w:p w14:paraId="0F6CBA2C"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3.</w:t>
            </w:r>
          </w:p>
        </w:tc>
        <w:tc>
          <w:tcPr>
            <w:tcW w:w="1418" w:type="dxa"/>
            <w:shd w:val="clear" w:color="auto" w:fill="auto"/>
            <w:noWrap/>
            <w:vAlign w:val="center"/>
            <w:hideMark/>
          </w:tcPr>
          <w:p w14:paraId="7457BC08"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64D56628"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Carisma</w:t>
            </w:r>
            <w:proofErr w:type="spellEnd"/>
            <w:r w:rsidRPr="007B4E85">
              <w:rPr>
                <w:rFonts w:asciiTheme="majorHAnsi" w:eastAsia="Times New Roman" w:hAnsiTheme="majorHAnsi" w:cs="Calibri"/>
                <w:lang w:eastAsia="sl-SI"/>
              </w:rPr>
              <w:t xml:space="preserve"> CRC 54+1 MVBIV - parapetni</w:t>
            </w:r>
          </w:p>
        </w:tc>
        <w:tc>
          <w:tcPr>
            <w:tcW w:w="1276" w:type="dxa"/>
            <w:shd w:val="clear" w:color="auto" w:fill="auto"/>
            <w:noWrap/>
            <w:vAlign w:val="center"/>
            <w:hideMark/>
          </w:tcPr>
          <w:p w14:paraId="69BCF20F"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109F0803"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194</w:t>
            </w:r>
          </w:p>
        </w:tc>
      </w:tr>
      <w:tr w:rsidR="00B6401D" w:rsidRPr="007B4E85" w14:paraId="2668D34E" w14:textId="77777777" w:rsidTr="00B6401D">
        <w:trPr>
          <w:trHeight w:val="300"/>
        </w:trPr>
        <w:tc>
          <w:tcPr>
            <w:tcW w:w="580" w:type="dxa"/>
            <w:shd w:val="clear" w:color="auto" w:fill="auto"/>
            <w:noWrap/>
            <w:vAlign w:val="center"/>
            <w:hideMark/>
          </w:tcPr>
          <w:p w14:paraId="51A5D316"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4.</w:t>
            </w:r>
          </w:p>
        </w:tc>
        <w:tc>
          <w:tcPr>
            <w:tcW w:w="1418" w:type="dxa"/>
            <w:shd w:val="clear" w:color="auto" w:fill="auto"/>
            <w:noWrap/>
            <w:vAlign w:val="center"/>
            <w:hideMark/>
          </w:tcPr>
          <w:p w14:paraId="4C4DC45C"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5E72CF9E"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Carisma</w:t>
            </w:r>
            <w:proofErr w:type="spellEnd"/>
            <w:r w:rsidRPr="007B4E85">
              <w:rPr>
                <w:rFonts w:asciiTheme="majorHAnsi" w:eastAsia="Times New Roman" w:hAnsiTheme="majorHAnsi" w:cs="Calibri"/>
                <w:lang w:eastAsia="sl-SI"/>
              </w:rPr>
              <w:t xml:space="preserve"> CRC 64+1 MVBIV - parapetni</w:t>
            </w:r>
          </w:p>
        </w:tc>
        <w:tc>
          <w:tcPr>
            <w:tcW w:w="1276" w:type="dxa"/>
            <w:shd w:val="clear" w:color="auto" w:fill="auto"/>
            <w:noWrap/>
            <w:vAlign w:val="center"/>
            <w:hideMark/>
          </w:tcPr>
          <w:p w14:paraId="7593C433"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40DAD6A2"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16</w:t>
            </w:r>
          </w:p>
        </w:tc>
      </w:tr>
      <w:tr w:rsidR="00B6401D" w:rsidRPr="007B4E85" w14:paraId="7D74649C" w14:textId="77777777" w:rsidTr="00B6401D">
        <w:trPr>
          <w:trHeight w:val="300"/>
        </w:trPr>
        <w:tc>
          <w:tcPr>
            <w:tcW w:w="580" w:type="dxa"/>
            <w:shd w:val="clear" w:color="auto" w:fill="auto"/>
            <w:noWrap/>
            <w:vAlign w:val="center"/>
            <w:hideMark/>
          </w:tcPr>
          <w:p w14:paraId="1E7F11A2"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5.</w:t>
            </w:r>
          </w:p>
        </w:tc>
        <w:tc>
          <w:tcPr>
            <w:tcW w:w="1418" w:type="dxa"/>
            <w:shd w:val="clear" w:color="auto" w:fill="auto"/>
            <w:noWrap/>
            <w:vAlign w:val="center"/>
            <w:hideMark/>
          </w:tcPr>
          <w:p w14:paraId="66C73E3C"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04AB741E"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Carisma</w:t>
            </w:r>
            <w:proofErr w:type="spellEnd"/>
            <w:r w:rsidRPr="007B4E85">
              <w:rPr>
                <w:rFonts w:asciiTheme="majorHAnsi" w:eastAsia="Times New Roman" w:hAnsiTheme="majorHAnsi" w:cs="Calibri"/>
                <w:lang w:eastAsia="sl-SI"/>
              </w:rPr>
              <w:t xml:space="preserve"> </w:t>
            </w:r>
            <w:r>
              <w:rPr>
                <w:rFonts w:asciiTheme="majorHAnsi" w:eastAsia="Times New Roman" w:hAnsiTheme="majorHAnsi" w:cs="Calibri"/>
                <w:lang w:eastAsia="sl-SI"/>
              </w:rPr>
              <w:t xml:space="preserve">CRC 83+1 MVBIII </w:t>
            </w:r>
            <w:r w:rsidRPr="007B4E85">
              <w:rPr>
                <w:rFonts w:asciiTheme="majorHAnsi" w:eastAsia="Times New Roman" w:hAnsiTheme="majorHAnsi" w:cs="Calibri"/>
                <w:lang w:eastAsia="sl-SI"/>
              </w:rPr>
              <w:t>- parapetni</w:t>
            </w:r>
          </w:p>
        </w:tc>
        <w:tc>
          <w:tcPr>
            <w:tcW w:w="1276" w:type="dxa"/>
            <w:shd w:val="clear" w:color="auto" w:fill="auto"/>
            <w:noWrap/>
            <w:vAlign w:val="center"/>
            <w:hideMark/>
          </w:tcPr>
          <w:p w14:paraId="40926117"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4AA3800E"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w:t>
            </w:r>
          </w:p>
        </w:tc>
      </w:tr>
      <w:tr w:rsidR="00B6401D" w:rsidRPr="007B4E85" w14:paraId="4DCCB3AE" w14:textId="77777777" w:rsidTr="00B6401D">
        <w:trPr>
          <w:trHeight w:val="300"/>
        </w:trPr>
        <w:tc>
          <w:tcPr>
            <w:tcW w:w="580" w:type="dxa"/>
            <w:shd w:val="clear" w:color="auto" w:fill="auto"/>
            <w:noWrap/>
            <w:vAlign w:val="center"/>
            <w:hideMark/>
          </w:tcPr>
          <w:p w14:paraId="7544B878"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6.</w:t>
            </w:r>
          </w:p>
        </w:tc>
        <w:tc>
          <w:tcPr>
            <w:tcW w:w="1418" w:type="dxa"/>
            <w:shd w:val="clear" w:color="auto" w:fill="auto"/>
            <w:noWrap/>
            <w:vAlign w:val="center"/>
            <w:hideMark/>
          </w:tcPr>
          <w:p w14:paraId="22A6AB73"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6F0C1777"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SkyStar</w:t>
            </w:r>
            <w:proofErr w:type="spellEnd"/>
            <w:r w:rsidRPr="007B4E85">
              <w:rPr>
                <w:rFonts w:asciiTheme="majorHAnsi" w:eastAsia="Times New Roman" w:hAnsiTheme="majorHAnsi" w:cs="Calibri"/>
                <w:lang w:eastAsia="sl-SI"/>
              </w:rPr>
              <w:t xml:space="preserve"> SK 04 - stropni</w:t>
            </w:r>
          </w:p>
        </w:tc>
        <w:tc>
          <w:tcPr>
            <w:tcW w:w="1276" w:type="dxa"/>
            <w:shd w:val="clear" w:color="auto" w:fill="auto"/>
            <w:noWrap/>
            <w:vAlign w:val="center"/>
            <w:hideMark/>
          </w:tcPr>
          <w:p w14:paraId="3DED3561"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50259B89"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32</w:t>
            </w:r>
          </w:p>
        </w:tc>
      </w:tr>
      <w:tr w:rsidR="00B6401D" w:rsidRPr="007B4E85" w14:paraId="35BD8033" w14:textId="77777777" w:rsidTr="00B6401D">
        <w:trPr>
          <w:trHeight w:val="300"/>
        </w:trPr>
        <w:tc>
          <w:tcPr>
            <w:tcW w:w="580" w:type="dxa"/>
            <w:shd w:val="clear" w:color="auto" w:fill="auto"/>
            <w:noWrap/>
            <w:vAlign w:val="center"/>
            <w:hideMark/>
          </w:tcPr>
          <w:p w14:paraId="4115FD0B"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7.</w:t>
            </w:r>
          </w:p>
        </w:tc>
        <w:tc>
          <w:tcPr>
            <w:tcW w:w="1418" w:type="dxa"/>
            <w:shd w:val="clear" w:color="auto" w:fill="auto"/>
            <w:noWrap/>
            <w:vAlign w:val="center"/>
            <w:hideMark/>
          </w:tcPr>
          <w:p w14:paraId="2CF366F6"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10C1C030"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SkyStar</w:t>
            </w:r>
            <w:proofErr w:type="spellEnd"/>
            <w:r w:rsidRPr="007B4E85">
              <w:rPr>
                <w:rFonts w:asciiTheme="majorHAnsi" w:eastAsia="Times New Roman" w:hAnsiTheme="majorHAnsi" w:cs="Calibri"/>
                <w:lang w:eastAsia="sl-SI"/>
              </w:rPr>
              <w:t xml:space="preserve"> SK 14 - stropni</w:t>
            </w:r>
          </w:p>
        </w:tc>
        <w:tc>
          <w:tcPr>
            <w:tcW w:w="1276" w:type="dxa"/>
            <w:shd w:val="clear" w:color="auto" w:fill="auto"/>
            <w:noWrap/>
            <w:vAlign w:val="center"/>
            <w:hideMark/>
          </w:tcPr>
          <w:p w14:paraId="73F6BC96"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5BADCDD0"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23</w:t>
            </w:r>
          </w:p>
        </w:tc>
      </w:tr>
      <w:tr w:rsidR="00B6401D" w:rsidRPr="007B4E85" w14:paraId="78758B02" w14:textId="77777777" w:rsidTr="00B6401D">
        <w:trPr>
          <w:trHeight w:val="300"/>
        </w:trPr>
        <w:tc>
          <w:tcPr>
            <w:tcW w:w="580" w:type="dxa"/>
            <w:shd w:val="clear" w:color="auto" w:fill="auto"/>
            <w:noWrap/>
            <w:vAlign w:val="center"/>
            <w:hideMark/>
          </w:tcPr>
          <w:p w14:paraId="41EC03FC"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8.</w:t>
            </w:r>
          </w:p>
        </w:tc>
        <w:tc>
          <w:tcPr>
            <w:tcW w:w="1418" w:type="dxa"/>
            <w:shd w:val="clear" w:color="auto" w:fill="auto"/>
            <w:noWrap/>
            <w:vAlign w:val="center"/>
            <w:hideMark/>
          </w:tcPr>
          <w:p w14:paraId="3FADB07B"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055822A6"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SkyStar</w:t>
            </w:r>
            <w:proofErr w:type="spellEnd"/>
            <w:r w:rsidRPr="007B4E85">
              <w:rPr>
                <w:rFonts w:asciiTheme="majorHAnsi" w:eastAsia="Times New Roman" w:hAnsiTheme="majorHAnsi" w:cs="Calibri"/>
                <w:lang w:eastAsia="sl-SI"/>
              </w:rPr>
              <w:t xml:space="preserve"> SK 26</w:t>
            </w:r>
            <w:r w:rsidRPr="007B4E85">
              <w:rPr>
                <w:rFonts w:asciiTheme="majorHAnsi" w:eastAsia="Times New Roman" w:hAnsiTheme="majorHAnsi" w:cs="Calibri"/>
                <w:b/>
                <w:bCs/>
                <w:lang w:eastAsia="sl-SI"/>
              </w:rPr>
              <w:t xml:space="preserve"> </w:t>
            </w:r>
            <w:r w:rsidRPr="007B4E85">
              <w:rPr>
                <w:rFonts w:asciiTheme="majorHAnsi" w:eastAsia="Times New Roman" w:hAnsiTheme="majorHAnsi" w:cs="Calibri"/>
                <w:lang w:eastAsia="sl-SI"/>
              </w:rPr>
              <w:t>- stropni</w:t>
            </w:r>
          </w:p>
        </w:tc>
        <w:tc>
          <w:tcPr>
            <w:tcW w:w="1276" w:type="dxa"/>
            <w:shd w:val="clear" w:color="auto" w:fill="auto"/>
            <w:noWrap/>
            <w:vAlign w:val="center"/>
            <w:hideMark/>
          </w:tcPr>
          <w:p w14:paraId="2135E41E"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2B7D1403"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16</w:t>
            </w:r>
          </w:p>
        </w:tc>
      </w:tr>
      <w:tr w:rsidR="00B6401D" w:rsidRPr="007B4E85" w14:paraId="3D770951" w14:textId="77777777" w:rsidTr="00B6401D">
        <w:trPr>
          <w:trHeight w:val="300"/>
        </w:trPr>
        <w:tc>
          <w:tcPr>
            <w:tcW w:w="580" w:type="dxa"/>
            <w:shd w:val="clear" w:color="auto" w:fill="auto"/>
            <w:noWrap/>
            <w:vAlign w:val="center"/>
            <w:hideMark/>
          </w:tcPr>
          <w:p w14:paraId="5062B659"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9.</w:t>
            </w:r>
          </w:p>
        </w:tc>
        <w:tc>
          <w:tcPr>
            <w:tcW w:w="1418" w:type="dxa"/>
            <w:shd w:val="clear" w:color="auto" w:fill="auto"/>
            <w:noWrap/>
            <w:vAlign w:val="center"/>
            <w:hideMark/>
          </w:tcPr>
          <w:p w14:paraId="2153201A"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0D0356E5"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SkyStar</w:t>
            </w:r>
            <w:proofErr w:type="spellEnd"/>
            <w:r w:rsidRPr="007B4E85">
              <w:rPr>
                <w:rFonts w:asciiTheme="majorHAnsi" w:eastAsia="Times New Roman" w:hAnsiTheme="majorHAnsi" w:cs="Calibri"/>
                <w:lang w:eastAsia="sl-SI"/>
              </w:rPr>
              <w:t xml:space="preserve"> SK 64 - stropni</w:t>
            </w:r>
          </w:p>
        </w:tc>
        <w:tc>
          <w:tcPr>
            <w:tcW w:w="1276" w:type="dxa"/>
            <w:shd w:val="clear" w:color="auto" w:fill="auto"/>
            <w:noWrap/>
            <w:vAlign w:val="center"/>
            <w:hideMark/>
          </w:tcPr>
          <w:p w14:paraId="542953AD"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507BEE6F"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10</w:t>
            </w:r>
          </w:p>
        </w:tc>
      </w:tr>
      <w:tr w:rsidR="00B6401D" w:rsidRPr="007B4E85" w14:paraId="05CB3264" w14:textId="77777777" w:rsidTr="00B6401D">
        <w:trPr>
          <w:trHeight w:val="315"/>
        </w:trPr>
        <w:tc>
          <w:tcPr>
            <w:tcW w:w="580" w:type="dxa"/>
            <w:shd w:val="clear" w:color="auto" w:fill="auto"/>
            <w:noWrap/>
            <w:vAlign w:val="center"/>
            <w:hideMark/>
          </w:tcPr>
          <w:p w14:paraId="1AAD3EF8"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10.</w:t>
            </w:r>
          </w:p>
        </w:tc>
        <w:tc>
          <w:tcPr>
            <w:tcW w:w="1418" w:type="dxa"/>
            <w:shd w:val="clear" w:color="auto" w:fill="auto"/>
            <w:noWrap/>
            <w:vAlign w:val="center"/>
            <w:hideMark/>
          </w:tcPr>
          <w:p w14:paraId="026B9514"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7442DE01"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Ocean 2 - parapetni</w:t>
            </w:r>
          </w:p>
        </w:tc>
        <w:tc>
          <w:tcPr>
            <w:tcW w:w="1276" w:type="dxa"/>
            <w:shd w:val="clear" w:color="auto" w:fill="auto"/>
            <w:noWrap/>
            <w:vAlign w:val="center"/>
            <w:hideMark/>
          </w:tcPr>
          <w:p w14:paraId="444BBFFB"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2910D514"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16</w:t>
            </w:r>
          </w:p>
        </w:tc>
      </w:tr>
      <w:tr w:rsidR="00B6401D" w:rsidRPr="007B4E85" w14:paraId="3B0803BF" w14:textId="77777777" w:rsidTr="00B6401D">
        <w:trPr>
          <w:trHeight w:val="315"/>
        </w:trPr>
        <w:tc>
          <w:tcPr>
            <w:tcW w:w="580" w:type="dxa"/>
            <w:shd w:val="clear" w:color="auto" w:fill="auto"/>
            <w:noWrap/>
            <w:vAlign w:val="center"/>
            <w:hideMark/>
          </w:tcPr>
          <w:p w14:paraId="5F58DCCD"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 </w:t>
            </w:r>
          </w:p>
        </w:tc>
        <w:tc>
          <w:tcPr>
            <w:tcW w:w="1418" w:type="dxa"/>
            <w:shd w:val="clear" w:color="auto" w:fill="auto"/>
            <w:noWrap/>
            <w:vAlign w:val="center"/>
            <w:hideMark/>
          </w:tcPr>
          <w:p w14:paraId="0D17313F"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 </w:t>
            </w:r>
          </w:p>
        </w:tc>
        <w:tc>
          <w:tcPr>
            <w:tcW w:w="3827" w:type="dxa"/>
            <w:shd w:val="clear" w:color="auto" w:fill="auto"/>
            <w:noWrap/>
            <w:vAlign w:val="center"/>
            <w:hideMark/>
          </w:tcPr>
          <w:p w14:paraId="4DC8F4CF"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 </w:t>
            </w:r>
          </w:p>
        </w:tc>
        <w:tc>
          <w:tcPr>
            <w:tcW w:w="1276" w:type="dxa"/>
            <w:shd w:val="clear" w:color="auto" w:fill="auto"/>
            <w:noWrap/>
            <w:vAlign w:val="center"/>
            <w:hideMark/>
          </w:tcPr>
          <w:p w14:paraId="31648882"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 </w:t>
            </w:r>
            <w:r>
              <w:rPr>
                <w:rFonts w:asciiTheme="majorHAnsi" w:eastAsia="Times New Roman" w:hAnsiTheme="majorHAnsi" w:cs="Calibri"/>
                <w:lang w:eastAsia="sl-SI"/>
              </w:rPr>
              <w:t>Skupaj</w:t>
            </w:r>
            <w:r>
              <w:rPr>
                <w:rStyle w:val="Sprotnaopomba-sklic"/>
                <w:rFonts w:asciiTheme="majorHAnsi" w:eastAsia="Times New Roman" w:hAnsiTheme="majorHAnsi" w:cs="Calibri"/>
                <w:lang w:eastAsia="sl-SI"/>
              </w:rPr>
              <w:footnoteReference w:id="9"/>
            </w:r>
          </w:p>
        </w:tc>
        <w:tc>
          <w:tcPr>
            <w:tcW w:w="992" w:type="dxa"/>
            <w:shd w:val="clear" w:color="auto" w:fill="auto"/>
            <w:noWrap/>
            <w:vAlign w:val="center"/>
            <w:hideMark/>
          </w:tcPr>
          <w:p w14:paraId="78D5BEDC"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826</w:t>
            </w:r>
          </w:p>
        </w:tc>
      </w:tr>
    </w:tbl>
    <w:p w14:paraId="6C1C6236" w14:textId="77777777" w:rsidR="001C10E5" w:rsidRDefault="001C10E5" w:rsidP="00CC11F0">
      <w:pPr>
        <w:spacing w:after="0" w:line="252" w:lineRule="auto"/>
        <w:jc w:val="both"/>
        <w:rPr>
          <w:b/>
          <w:sz w:val="24"/>
          <w:szCs w:val="24"/>
        </w:rPr>
      </w:pPr>
    </w:p>
    <w:p w14:paraId="10876EBB" w14:textId="77777777" w:rsidR="001C10E5" w:rsidRPr="00FC23D3" w:rsidRDefault="001C10E5" w:rsidP="00CC11F0">
      <w:pPr>
        <w:pStyle w:val="Default"/>
        <w:spacing w:line="252" w:lineRule="auto"/>
        <w:rPr>
          <w:rFonts w:ascii="Cambria" w:hAnsi="Cambria" w:cstheme="minorHAnsi"/>
          <w:b/>
        </w:rPr>
      </w:pPr>
    </w:p>
    <w:p w14:paraId="36AFC1FE" w14:textId="77777777" w:rsidR="001C10E5" w:rsidRPr="00FC23D3" w:rsidRDefault="001C10E5" w:rsidP="00051090">
      <w:pPr>
        <w:pStyle w:val="Default"/>
        <w:numPr>
          <w:ilvl w:val="0"/>
          <w:numId w:val="85"/>
        </w:numPr>
        <w:spacing w:line="252" w:lineRule="auto"/>
        <w:rPr>
          <w:rFonts w:ascii="Cambria" w:hAnsi="Cambria" w:cstheme="minorHAnsi"/>
          <w:b/>
        </w:rPr>
      </w:pPr>
      <w:r w:rsidRPr="00FC23D3">
        <w:rPr>
          <w:rFonts w:ascii="Cambria" w:hAnsi="Cambria" w:cstheme="minorHAnsi"/>
          <w:b/>
        </w:rPr>
        <w:t>Redno vzdrževanje</w:t>
      </w:r>
    </w:p>
    <w:p w14:paraId="0FB200BF" w14:textId="77777777" w:rsidR="001C10E5" w:rsidRPr="00FC23D3" w:rsidRDefault="001C10E5" w:rsidP="00CC11F0">
      <w:pPr>
        <w:pStyle w:val="Default"/>
        <w:spacing w:line="252" w:lineRule="auto"/>
        <w:rPr>
          <w:rFonts w:ascii="Cambria" w:hAnsi="Cambria" w:cstheme="minorHAnsi"/>
          <w:b/>
        </w:rPr>
      </w:pPr>
    </w:p>
    <w:p w14:paraId="3AD36033" w14:textId="77777777" w:rsidR="001C10E5" w:rsidRDefault="001C10E5" w:rsidP="00051090">
      <w:pPr>
        <w:pStyle w:val="Odstavekseznama"/>
        <w:numPr>
          <w:ilvl w:val="0"/>
          <w:numId w:val="86"/>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3A67EC5E" w14:textId="77777777" w:rsidR="002863BC" w:rsidRDefault="002863BC" w:rsidP="00CC11F0">
      <w:pPr>
        <w:spacing w:after="0" w:line="252" w:lineRule="auto"/>
        <w:jc w:val="both"/>
        <w:rPr>
          <w:rFonts w:cstheme="minorHAnsi"/>
          <w:sz w:val="24"/>
          <w:szCs w:val="24"/>
        </w:rPr>
      </w:pPr>
    </w:p>
    <w:p w14:paraId="5A1E62F0" w14:textId="397D3D3F" w:rsidR="001C10E5" w:rsidRPr="0056378A" w:rsidRDefault="001C10E5" w:rsidP="00CC11F0">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letn</w:t>
      </w:r>
      <w:r>
        <w:rPr>
          <w:rFonts w:cstheme="minorHAnsi"/>
          <w:sz w:val="24"/>
          <w:szCs w:val="24"/>
        </w:rPr>
        <w:t xml:space="preserve">i pregled </w:t>
      </w:r>
      <w:r w:rsidR="008E54D0" w:rsidRPr="008E54D0">
        <w:rPr>
          <w:rFonts w:cstheme="minorHAnsi"/>
          <w:sz w:val="24"/>
          <w:szCs w:val="24"/>
        </w:rPr>
        <w:t xml:space="preserve">ventilatorskih </w:t>
      </w:r>
      <w:proofErr w:type="spellStart"/>
      <w:r w:rsidR="008E54D0" w:rsidRPr="008E54D0">
        <w:rPr>
          <w:rFonts w:cstheme="minorHAnsi"/>
          <w:sz w:val="24"/>
          <w:szCs w:val="24"/>
        </w:rPr>
        <w:t>konvektorjev</w:t>
      </w:r>
      <w:proofErr w:type="spellEnd"/>
      <w:r>
        <w:rPr>
          <w:rFonts w:cstheme="minorHAnsi"/>
          <w:sz w:val="24"/>
          <w:szCs w:val="24"/>
        </w:rPr>
        <w:t xml:space="preserve"> </w:t>
      </w:r>
      <w:r w:rsidRPr="00FC23D3">
        <w:rPr>
          <w:rFonts w:cstheme="minorHAnsi"/>
          <w:sz w:val="24"/>
          <w:szCs w:val="24"/>
        </w:rPr>
        <w:t>se praviloma izva</w:t>
      </w:r>
      <w:r w:rsidRPr="0056378A">
        <w:rPr>
          <w:rFonts w:cstheme="minorHAnsi"/>
          <w:color w:val="auto"/>
          <w:sz w:val="24"/>
          <w:szCs w:val="24"/>
        </w:rPr>
        <w:t xml:space="preserve">ja v mesecu </w:t>
      </w:r>
      <w:r w:rsidR="0056378A" w:rsidRPr="0056378A">
        <w:rPr>
          <w:rFonts w:cstheme="minorHAnsi"/>
          <w:color w:val="auto"/>
          <w:sz w:val="24"/>
          <w:szCs w:val="24"/>
        </w:rPr>
        <w:t>maju</w:t>
      </w:r>
      <w:r w:rsidRPr="0056378A">
        <w:rPr>
          <w:rFonts w:cstheme="minorHAnsi"/>
          <w:color w:val="auto"/>
          <w:sz w:val="24"/>
          <w:szCs w:val="24"/>
        </w:rPr>
        <w:t xml:space="preserve">. </w:t>
      </w:r>
    </w:p>
    <w:p w14:paraId="08414603" w14:textId="77777777" w:rsidR="001C10E5" w:rsidRPr="0056378A" w:rsidRDefault="001C10E5" w:rsidP="00CC11F0">
      <w:pPr>
        <w:spacing w:after="0" w:line="252" w:lineRule="auto"/>
        <w:jc w:val="both"/>
        <w:rPr>
          <w:rFonts w:cstheme="minorHAnsi"/>
          <w:color w:val="auto"/>
          <w:sz w:val="24"/>
          <w:szCs w:val="24"/>
        </w:rPr>
      </w:pPr>
      <w:r w:rsidRPr="0056378A">
        <w:rPr>
          <w:rFonts w:cstheme="minorHAnsi"/>
          <w:color w:val="auto"/>
          <w:sz w:val="24"/>
          <w:szCs w:val="24"/>
        </w:rPr>
        <w:t>Termin izvedbe storitve izvajalec in naročnik določita sporazumno.</w:t>
      </w:r>
    </w:p>
    <w:p w14:paraId="4B279FCE" w14:textId="77777777" w:rsidR="001C10E5" w:rsidRPr="0056378A" w:rsidRDefault="001C10E5" w:rsidP="00CC11F0">
      <w:pPr>
        <w:pStyle w:val="Default"/>
        <w:spacing w:line="252" w:lineRule="auto"/>
        <w:jc w:val="both"/>
        <w:rPr>
          <w:rFonts w:ascii="Cambria" w:hAnsi="Cambria" w:cstheme="minorHAnsi"/>
          <w:color w:val="auto"/>
        </w:rPr>
      </w:pPr>
    </w:p>
    <w:p w14:paraId="4A2A7CF3" w14:textId="77777777" w:rsidR="001C10E5" w:rsidRPr="0056378A" w:rsidRDefault="001C10E5" w:rsidP="00CC11F0">
      <w:pPr>
        <w:pStyle w:val="Default"/>
        <w:spacing w:line="252" w:lineRule="auto"/>
        <w:jc w:val="both"/>
        <w:rPr>
          <w:rFonts w:ascii="Cambria" w:hAnsi="Cambria" w:cstheme="minorHAnsi"/>
          <w:color w:val="auto"/>
        </w:rPr>
      </w:pPr>
      <w:r w:rsidRPr="0056378A">
        <w:rPr>
          <w:rFonts w:ascii="Cambria" w:hAnsi="Cambria" w:cstheme="minorHAnsi"/>
          <w:color w:val="auto"/>
        </w:rPr>
        <w:t xml:space="preserve">Redno vzdrževanje se izvaja ob delovnikih, in sicer med 8. in 15. uro. </w:t>
      </w:r>
    </w:p>
    <w:p w14:paraId="5B084B52" w14:textId="77777777" w:rsidR="001C10E5" w:rsidRDefault="001C10E5" w:rsidP="00CC11F0">
      <w:pPr>
        <w:pStyle w:val="Default"/>
        <w:spacing w:line="252" w:lineRule="auto"/>
        <w:jc w:val="both"/>
        <w:rPr>
          <w:rFonts w:ascii="Cambria" w:hAnsi="Cambria" w:cstheme="minorHAnsi"/>
        </w:rPr>
      </w:pPr>
    </w:p>
    <w:p w14:paraId="3FE3B1AF" w14:textId="77777777" w:rsidR="002863BC" w:rsidRDefault="002863BC" w:rsidP="00CC11F0">
      <w:pPr>
        <w:pStyle w:val="Default"/>
        <w:spacing w:line="252" w:lineRule="auto"/>
        <w:jc w:val="both"/>
        <w:rPr>
          <w:rFonts w:ascii="Cambria" w:hAnsi="Cambria" w:cstheme="minorHAnsi"/>
        </w:rPr>
      </w:pPr>
    </w:p>
    <w:p w14:paraId="101CF4DD" w14:textId="77777777" w:rsidR="002863BC" w:rsidRDefault="002863BC" w:rsidP="00CC11F0">
      <w:pPr>
        <w:pStyle w:val="Default"/>
        <w:spacing w:line="252" w:lineRule="auto"/>
        <w:jc w:val="both"/>
        <w:rPr>
          <w:rFonts w:ascii="Cambria" w:hAnsi="Cambria" w:cstheme="minorHAnsi"/>
        </w:rPr>
      </w:pPr>
    </w:p>
    <w:p w14:paraId="3D49216D" w14:textId="77777777" w:rsidR="001C10E5" w:rsidRPr="00FC23D3" w:rsidRDefault="001C10E5" w:rsidP="00051090">
      <w:pPr>
        <w:pStyle w:val="Odstavekseznama"/>
        <w:numPr>
          <w:ilvl w:val="0"/>
          <w:numId w:val="86"/>
        </w:numPr>
        <w:spacing w:after="0" w:line="252" w:lineRule="auto"/>
        <w:jc w:val="both"/>
        <w:rPr>
          <w:rFonts w:cstheme="minorHAnsi"/>
          <w:sz w:val="24"/>
          <w:szCs w:val="24"/>
          <w:u w:val="single"/>
        </w:rPr>
      </w:pPr>
      <w:r w:rsidRPr="00FC23D3">
        <w:rPr>
          <w:rFonts w:cstheme="minorHAnsi"/>
          <w:sz w:val="24"/>
          <w:szCs w:val="24"/>
          <w:u w:val="single"/>
        </w:rPr>
        <w:lastRenderedPageBreak/>
        <w:t>Specifikacija del pri rednem vzdrževanju</w:t>
      </w:r>
      <w:r>
        <w:rPr>
          <w:rFonts w:cstheme="minorHAnsi"/>
          <w:sz w:val="24"/>
          <w:szCs w:val="24"/>
          <w:u w:val="single"/>
        </w:rPr>
        <w:t>:</w:t>
      </w:r>
    </w:p>
    <w:p w14:paraId="39942F36" w14:textId="77777777" w:rsidR="001C10E5" w:rsidRPr="00FC23D3" w:rsidRDefault="001C10E5" w:rsidP="00CC11F0">
      <w:pPr>
        <w:pStyle w:val="Default"/>
        <w:spacing w:line="252" w:lineRule="auto"/>
        <w:jc w:val="both"/>
        <w:rPr>
          <w:rFonts w:ascii="Cambria" w:hAnsi="Cambria" w:cstheme="minorHAnsi"/>
        </w:rPr>
      </w:pPr>
    </w:p>
    <w:p w14:paraId="04E3F194" w14:textId="298CFF1A" w:rsidR="001C10E5" w:rsidRDefault="001C10E5"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 xml:space="preserve">zdrževanje </w:t>
      </w:r>
      <w:r w:rsidR="008E54D0">
        <w:rPr>
          <w:rFonts w:ascii="Cambria" w:hAnsi="Cambria" w:cs="Arial"/>
          <w:sz w:val="24"/>
          <w:szCs w:val="24"/>
        </w:rPr>
        <w:t xml:space="preserve">ventilatorskih </w:t>
      </w:r>
      <w:proofErr w:type="spellStart"/>
      <w:r w:rsidR="008E54D0">
        <w:rPr>
          <w:rFonts w:ascii="Cambria" w:hAnsi="Cambria" w:cs="Arial"/>
          <w:sz w:val="24"/>
          <w:szCs w:val="24"/>
        </w:rPr>
        <w:t>konvektorjev</w:t>
      </w:r>
      <w:proofErr w:type="spellEnd"/>
      <w:r w:rsidRPr="00883EB0">
        <w:rPr>
          <w:rFonts w:ascii="Cambria" w:hAnsi="Cambria" w:cs="Arial"/>
          <w:sz w:val="24"/>
          <w:szCs w:val="24"/>
        </w:rPr>
        <w:t xml:space="preserve">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vključno </w:t>
      </w:r>
      <w:r w:rsidR="008E54D0" w:rsidRPr="008E54D0">
        <w:rPr>
          <w:rFonts w:ascii="Cambria" w:hAnsi="Cambria" w:cs="Arial"/>
          <w:sz w:val="24"/>
          <w:szCs w:val="24"/>
        </w:rPr>
        <w:t>s čiščenjem oz. dobavo in zamenjavo filtrov</w:t>
      </w:r>
      <w:r>
        <w:rPr>
          <w:rFonts w:ascii="Cambria" w:hAnsi="Cambria" w:cs="Arial"/>
          <w:sz w:val="24"/>
          <w:szCs w:val="24"/>
        </w:rPr>
        <w:t xml:space="preserve">. </w:t>
      </w:r>
    </w:p>
    <w:p w14:paraId="37B76EC4" w14:textId="77777777" w:rsidR="001C10E5" w:rsidRDefault="001C10E5" w:rsidP="00CC11F0">
      <w:pPr>
        <w:pStyle w:val="datumtevilka"/>
        <w:spacing w:line="252" w:lineRule="auto"/>
        <w:jc w:val="both"/>
        <w:rPr>
          <w:rFonts w:ascii="Cambria" w:hAnsi="Cambria" w:cs="Arial"/>
          <w:sz w:val="24"/>
          <w:szCs w:val="24"/>
        </w:rPr>
      </w:pPr>
    </w:p>
    <w:p w14:paraId="1321314B" w14:textId="33134E51" w:rsidR="001C10E5" w:rsidRPr="002352A1" w:rsidRDefault="00FF0616" w:rsidP="00CC11F0">
      <w:pPr>
        <w:pStyle w:val="datumtevilka"/>
        <w:spacing w:line="252" w:lineRule="auto"/>
        <w:jc w:val="both"/>
        <w:rPr>
          <w:rFonts w:ascii="Cambria" w:hAnsi="Cambria" w:cs="Arial"/>
          <w:sz w:val="24"/>
          <w:szCs w:val="24"/>
          <w:u w:val="single"/>
        </w:rPr>
      </w:pPr>
      <w:r>
        <w:rPr>
          <w:rFonts w:ascii="Cambria" w:hAnsi="Cambria" w:cs="Arial"/>
          <w:sz w:val="24"/>
          <w:szCs w:val="24"/>
        </w:rPr>
        <w:t>V okviru r</w:t>
      </w:r>
      <w:r w:rsidR="001C10E5" w:rsidRPr="002863BC">
        <w:rPr>
          <w:rFonts w:ascii="Cambria" w:hAnsi="Cambria" w:cs="Arial"/>
          <w:sz w:val="24"/>
          <w:szCs w:val="24"/>
        </w:rPr>
        <w:t>edn</w:t>
      </w:r>
      <w:r>
        <w:rPr>
          <w:rFonts w:ascii="Cambria" w:hAnsi="Cambria" w:cs="Arial"/>
          <w:sz w:val="24"/>
          <w:szCs w:val="24"/>
        </w:rPr>
        <w:t>ega</w:t>
      </w:r>
      <w:r w:rsidR="001C10E5" w:rsidRPr="002863BC">
        <w:rPr>
          <w:rFonts w:ascii="Cambria" w:hAnsi="Cambria" w:cs="Arial"/>
          <w:sz w:val="24"/>
          <w:szCs w:val="24"/>
        </w:rPr>
        <w:t xml:space="preserve"> letn</w:t>
      </w:r>
      <w:r>
        <w:rPr>
          <w:rFonts w:ascii="Cambria" w:hAnsi="Cambria" w:cs="Arial"/>
          <w:sz w:val="24"/>
          <w:szCs w:val="24"/>
        </w:rPr>
        <w:t>ega</w:t>
      </w:r>
      <w:r w:rsidR="001C10E5" w:rsidRPr="002863BC">
        <w:rPr>
          <w:rFonts w:ascii="Cambria" w:hAnsi="Cambria" w:cs="Arial"/>
          <w:sz w:val="24"/>
          <w:szCs w:val="24"/>
        </w:rPr>
        <w:t xml:space="preserve"> pregled</w:t>
      </w:r>
      <w:r>
        <w:rPr>
          <w:rFonts w:ascii="Cambria" w:hAnsi="Cambria" w:cs="Arial"/>
          <w:sz w:val="24"/>
          <w:szCs w:val="24"/>
        </w:rPr>
        <w:t>a</w:t>
      </w:r>
      <w:r w:rsidR="001C10E5" w:rsidRPr="002863BC">
        <w:rPr>
          <w:rFonts w:ascii="Cambria" w:hAnsi="Cambria" w:cs="Arial"/>
          <w:sz w:val="24"/>
          <w:szCs w:val="24"/>
        </w:rPr>
        <w:t xml:space="preserve"> </w:t>
      </w:r>
      <w:r w:rsidR="008E54D0" w:rsidRPr="002863BC">
        <w:rPr>
          <w:rFonts w:ascii="Cambria" w:hAnsi="Cambria" w:cs="Arial"/>
          <w:sz w:val="24"/>
          <w:szCs w:val="24"/>
        </w:rPr>
        <w:t xml:space="preserve">ventilatorskih </w:t>
      </w:r>
      <w:proofErr w:type="spellStart"/>
      <w:r w:rsidR="008E54D0" w:rsidRPr="002863BC">
        <w:rPr>
          <w:rFonts w:ascii="Cambria" w:hAnsi="Cambria" w:cs="Arial"/>
          <w:sz w:val="24"/>
          <w:szCs w:val="24"/>
        </w:rPr>
        <w:t>konvektorjev</w:t>
      </w:r>
      <w:proofErr w:type="spellEnd"/>
      <w:r w:rsidR="008E54D0" w:rsidRPr="002863BC">
        <w:rPr>
          <w:rFonts w:ascii="Cambria" w:hAnsi="Cambria" w:cs="Arial"/>
          <w:sz w:val="24"/>
          <w:szCs w:val="24"/>
        </w:rPr>
        <w:t xml:space="preserve"> </w:t>
      </w:r>
      <w:r>
        <w:rPr>
          <w:rFonts w:ascii="Cambria" w:hAnsi="Cambria" w:cs="Arial"/>
          <w:sz w:val="24"/>
          <w:szCs w:val="24"/>
        </w:rPr>
        <w:t xml:space="preserve">se izvedejo </w:t>
      </w:r>
      <w:r w:rsidR="001C10E5" w:rsidRPr="002352A1">
        <w:rPr>
          <w:rFonts w:ascii="Cambria" w:hAnsi="Cambria" w:cs="Arial"/>
          <w:sz w:val="24"/>
          <w:szCs w:val="24"/>
        </w:rPr>
        <w:t>storitve, predvidene v navodilih proizvajalca</w:t>
      </w:r>
      <w:r w:rsidR="001C10E5">
        <w:rPr>
          <w:rFonts w:ascii="Cambria" w:hAnsi="Cambria" w:cs="Arial"/>
          <w:sz w:val="24"/>
          <w:szCs w:val="24"/>
        </w:rPr>
        <w:t>,</w:t>
      </w:r>
      <w:r w:rsidR="001C10E5" w:rsidRPr="002352A1">
        <w:rPr>
          <w:rFonts w:ascii="Cambria" w:hAnsi="Cambria" w:cs="Arial"/>
          <w:sz w:val="24"/>
          <w:szCs w:val="24"/>
        </w:rPr>
        <w:t xml:space="preserve"> in naslednje</w:t>
      </w:r>
      <w:r w:rsidR="001C10E5" w:rsidRPr="002352A1">
        <w:rPr>
          <w:rStyle w:val="Sprotnaopomba-sklic"/>
          <w:rFonts w:ascii="Cambria" w:hAnsi="Cambria" w:cs="Arial"/>
          <w:sz w:val="24"/>
          <w:szCs w:val="24"/>
        </w:rPr>
        <w:footnoteReference w:id="10"/>
      </w:r>
      <w:r w:rsidR="001C10E5" w:rsidRPr="002352A1">
        <w:rPr>
          <w:rFonts w:ascii="Cambria" w:hAnsi="Cambria" w:cs="Arial"/>
          <w:sz w:val="24"/>
          <w:szCs w:val="24"/>
        </w:rPr>
        <w:t xml:space="preserve">: </w:t>
      </w:r>
    </w:p>
    <w:p w14:paraId="4341BE60" w14:textId="77777777" w:rsidR="008E54D0" w:rsidRPr="004F5F53" w:rsidRDefault="008E54D0" w:rsidP="00051090">
      <w:pPr>
        <w:pStyle w:val="ZADEVA"/>
        <w:numPr>
          <w:ilvl w:val="0"/>
          <w:numId w:val="106"/>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Vizualna kontrola delovanja;</w:t>
      </w:r>
    </w:p>
    <w:p w14:paraId="4C312E55" w14:textId="77777777" w:rsidR="008E54D0" w:rsidRPr="004F5F53" w:rsidRDefault="008E54D0" w:rsidP="00051090">
      <w:pPr>
        <w:pStyle w:val="ZADEVA"/>
        <w:numPr>
          <w:ilvl w:val="0"/>
          <w:numId w:val="106"/>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 xml:space="preserve">Kontrola tesnosti odvoda </w:t>
      </w:r>
      <w:proofErr w:type="spellStart"/>
      <w:r w:rsidRPr="004F5F53">
        <w:rPr>
          <w:rFonts w:ascii="Cambria" w:hAnsi="Cambria" w:cs="Arial"/>
          <w:b w:val="0"/>
          <w:sz w:val="24"/>
          <w:lang w:val="sl-SI"/>
        </w:rPr>
        <w:t>kondenza</w:t>
      </w:r>
      <w:proofErr w:type="spellEnd"/>
      <w:r w:rsidRPr="004F5F53">
        <w:rPr>
          <w:rFonts w:ascii="Cambria" w:hAnsi="Cambria" w:cs="Arial"/>
          <w:b w:val="0"/>
          <w:sz w:val="24"/>
          <w:lang w:val="sl-SI"/>
        </w:rPr>
        <w:t>;</w:t>
      </w:r>
    </w:p>
    <w:p w14:paraId="15CB5B55" w14:textId="77777777" w:rsidR="008E54D0" w:rsidRPr="004F5F53" w:rsidRDefault="008E54D0" w:rsidP="00051090">
      <w:pPr>
        <w:pStyle w:val="ZADEVA"/>
        <w:numPr>
          <w:ilvl w:val="0"/>
          <w:numId w:val="106"/>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Kontrola delovanja ventilatorja;</w:t>
      </w:r>
    </w:p>
    <w:p w14:paraId="357B874C" w14:textId="77777777" w:rsidR="008E54D0" w:rsidRPr="004F5F53" w:rsidRDefault="008E54D0" w:rsidP="00051090">
      <w:pPr>
        <w:pStyle w:val="ZADEVA"/>
        <w:numPr>
          <w:ilvl w:val="0"/>
          <w:numId w:val="106"/>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 xml:space="preserve">Kontrola </w:t>
      </w:r>
      <w:proofErr w:type="spellStart"/>
      <w:r w:rsidRPr="004F5F53">
        <w:rPr>
          <w:rFonts w:ascii="Cambria" w:hAnsi="Cambria" w:cs="Arial"/>
          <w:b w:val="0"/>
          <w:sz w:val="24"/>
          <w:lang w:val="sl-SI"/>
        </w:rPr>
        <w:t>elektrotermičnih</w:t>
      </w:r>
      <w:proofErr w:type="spellEnd"/>
      <w:r w:rsidRPr="004F5F53">
        <w:rPr>
          <w:rFonts w:ascii="Cambria" w:hAnsi="Cambria" w:cs="Arial"/>
          <w:b w:val="0"/>
          <w:sz w:val="24"/>
          <w:lang w:val="sl-SI"/>
        </w:rPr>
        <w:t xml:space="preserve"> pogonov;</w:t>
      </w:r>
    </w:p>
    <w:p w14:paraId="5F024A05" w14:textId="77777777" w:rsidR="008E54D0" w:rsidRPr="004F5F53" w:rsidRDefault="008E54D0" w:rsidP="00051090">
      <w:pPr>
        <w:pStyle w:val="ZADEVA"/>
        <w:numPr>
          <w:ilvl w:val="0"/>
          <w:numId w:val="106"/>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Kontrola magnetnih ventilov;</w:t>
      </w:r>
    </w:p>
    <w:p w14:paraId="75DE92BB" w14:textId="77777777" w:rsidR="008E54D0" w:rsidRPr="004F5F53" w:rsidRDefault="008E54D0" w:rsidP="00051090">
      <w:pPr>
        <w:pStyle w:val="ZADEVA"/>
        <w:numPr>
          <w:ilvl w:val="0"/>
          <w:numId w:val="106"/>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Čiščenje izmenjevalca in dezinfekcija;</w:t>
      </w:r>
    </w:p>
    <w:p w14:paraId="76B005DE" w14:textId="77777777" w:rsidR="008E54D0" w:rsidRPr="004F5F53" w:rsidRDefault="008E54D0" w:rsidP="00051090">
      <w:pPr>
        <w:pStyle w:val="ZADEVA"/>
        <w:numPr>
          <w:ilvl w:val="0"/>
          <w:numId w:val="106"/>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Kontrola delovanja sobnega termostata;</w:t>
      </w:r>
    </w:p>
    <w:p w14:paraId="59DE1241" w14:textId="77777777" w:rsidR="008E54D0" w:rsidRPr="004F5F53" w:rsidRDefault="008E54D0" w:rsidP="00051090">
      <w:pPr>
        <w:pStyle w:val="ZADEVA"/>
        <w:numPr>
          <w:ilvl w:val="0"/>
          <w:numId w:val="106"/>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Č</w:t>
      </w:r>
      <w:r w:rsidRPr="004F5F53">
        <w:rPr>
          <w:rFonts w:ascii="Cambria" w:hAnsi="Cambria" w:cs="Arial"/>
          <w:b w:val="0"/>
          <w:sz w:val="24"/>
          <w:lang w:val="sl-SI"/>
        </w:rPr>
        <w:t>iščenje filtrov</w:t>
      </w:r>
      <w:r>
        <w:rPr>
          <w:rFonts w:ascii="Cambria" w:hAnsi="Cambria" w:cs="Arial"/>
          <w:b w:val="0"/>
          <w:sz w:val="24"/>
          <w:lang w:val="sl-SI"/>
        </w:rPr>
        <w:t xml:space="preserve"> naprav iz 1. - 9. točke zgornje tabele</w:t>
      </w:r>
      <w:r w:rsidRPr="004F5F53">
        <w:rPr>
          <w:rFonts w:ascii="Cambria" w:hAnsi="Cambria" w:cs="Arial"/>
          <w:b w:val="0"/>
          <w:sz w:val="24"/>
          <w:lang w:val="sl-SI"/>
        </w:rPr>
        <w:t>, vključno z zaščitnimi maskami filtrov</w:t>
      </w:r>
      <w:r>
        <w:rPr>
          <w:rFonts w:ascii="Cambria" w:hAnsi="Cambria" w:cs="Arial"/>
          <w:b w:val="0"/>
          <w:sz w:val="24"/>
          <w:lang w:val="sl-SI"/>
        </w:rPr>
        <w:t xml:space="preserve"> ter dobava in zamenjava filtra naprav iz 10. točke zgornje tabele in čiščenje zaščitne maske filtra teh naprav</w:t>
      </w:r>
      <w:r w:rsidRPr="004F5F53">
        <w:rPr>
          <w:rFonts w:ascii="Cambria" w:hAnsi="Cambria" w:cs="Arial"/>
          <w:b w:val="0"/>
          <w:sz w:val="24"/>
          <w:lang w:val="sl-SI"/>
        </w:rPr>
        <w:t>;</w:t>
      </w:r>
    </w:p>
    <w:p w14:paraId="376F2427" w14:textId="77777777" w:rsidR="008E54D0" w:rsidRPr="004F5F53" w:rsidRDefault="008E54D0" w:rsidP="00051090">
      <w:pPr>
        <w:pStyle w:val="ZADEVA"/>
        <w:numPr>
          <w:ilvl w:val="0"/>
          <w:numId w:val="106"/>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Izdaja potrdila o higienski ustreznosti.</w:t>
      </w:r>
    </w:p>
    <w:p w14:paraId="20128A13" w14:textId="71B4C249" w:rsidR="00B53DCF" w:rsidRDefault="00B53DCF" w:rsidP="00CC11F0">
      <w:pPr>
        <w:spacing w:after="0" w:line="252" w:lineRule="auto"/>
        <w:jc w:val="both"/>
        <w:rPr>
          <w:rFonts w:cs="Arial"/>
          <w:color w:val="auto"/>
          <w:sz w:val="24"/>
          <w:szCs w:val="24"/>
          <w:lang w:eastAsia="zh-CN"/>
        </w:rPr>
      </w:pPr>
    </w:p>
    <w:p w14:paraId="36D2CA2B" w14:textId="77777777" w:rsidR="008E54D0" w:rsidRDefault="008E54D0" w:rsidP="00CC11F0">
      <w:pPr>
        <w:spacing w:after="0" w:line="252" w:lineRule="auto"/>
        <w:rPr>
          <w:sz w:val="24"/>
          <w:szCs w:val="24"/>
          <w:lang w:eastAsia="zh-CN"/>
        </w:rPr>
      </w:pPr>
      <w:r>
        <w:rPr>
          <w:sz w:val="24"/>
          <w:szCs w:val="24"/>
          <w:lang w:eastAsia="zh-CN"/>
        </w:rPr>
        <w:t>P</w:t>
      </w:r>
      <w:r w:rsidRPr="00DD3B75">
        <w:rPr>
          <w:sz w:val="24"/>
          <w:szCs w:val="24"/>
          <w:lang w:eastAsia="zh-CN"/>
        </w:rPr>
        <w:t xml:space="preserve">oseg čiščenja filtrov </w:t>
      </w:r>
      <w:proofErr w:type="spellStart"/>
      <w:r w:rsidRPr="00DD3B75">
        <w:rPr>
          <w:sz w:val="24"/>
          <w:szCs w:val="24"/>
          <w:lang w:eastAsia="zh-CN"/>
        </w:rPr>
        <w:t>konvektorjev</w:t>
      </w:r>
      <w:proofErr w:type="spellEnd"/>
      <w:r w:rsidRPr="00DD3B75">
        <w:rPr>
          <w:sz w:val="24"/>
          <w:szCs w:val="24"/>
          <w:lang w:eastAsia="zh-CN"/>
        </w:rPr>
        <w:t xml:space="preserve"> se izvaja v toplotni postaji </w:t>
      </w:r>
      <w:r>
        <w:rPr>
          <w:sz w:val="24"/>
          <w:szCs w:val="24"/>
          <w:lang w:eastAsia="zh-CN"/>
        </w:rPr>
        <w:t xml:space="preserve">v </w:t>
      </w:r>
      <w:r w:rsidRPr="00DD3B75">
        <w:rPr>
          <w:sz w:val="24"/>
          <w:szCs w:val="24"/>
          <w:lang w:eastAsia="zh-CN"/>
        </w:rPr>
        <w:t>P</w:t>
      </w:r>
      <w:r>
        <w:rPr>
          <w:sz w:val="24"/>
          <w:szCs w:val="24"/>
          <w:lang w:eastAsia="zh-CN"/>
        </w:rPr>
        <w:t>alači DSU.</w:t>
      </w:r>
    </w:p>
    <w:p w14:paraId="233B5905" w14:textId="77777777" w:rsidR="008E54D0" w:rsidRPr="00B53DCF" w:rsidRDefault="008E54D0" w:rsidP="00CC11F0">
      <w:pPr>
        <w:spacing w:after="0" w:line="252" w:lineRule="auto"/>
        <w:jc w:val="both"/>
        <w:rPr>
          <w:rFonts w:cs="Arial"/>
          <w:color w:val="auto"/>
          <w:sz w:val="24"/>
          <w:szCs w:val="24"/>
          <w:lang w:eastAsia="zh-CN"/>
        </w:rPr>
      </w:pPr>
    </w:p>
    <w:p w14:paraId="4713058D" w14:textId="77777777" w:rsidR="001C10E5" w:rsidRPr="00FC23D3" w:rsidRDefault="001C10E5" w:rsidP="00CC11F0">
      <w:pPr>
        <w:pStyle w:val="Default"/>
        <w:spacing w:line="252" w:lineRule="auto"/>
        <w:jc w:val="both"/>
        <w:rPr>
          <w:rFonts w:ascii="Cambria" w:hAnsi="Cambria" w:cstheme="minorHAnsi"/>
        </w:rPr>
      </w:pPr>
    </w:p>
    <w:p w14:paraId="3FC8C684" w14:textId="77777777" w:rsidR="001C10E5" w:rsidRPr="00372A5B" w:rsidRDefault="001C10E5" w:rsidP="00051090">
      <w:pPr>
        <w:pStyle w:val="Default"/>
        <w:numPr>
          <w:ilvl w:val="0"/>
          <w:numId w:val="85"/>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14749D0F" w14:textId="77777777" w:rsidR="001C10E5" w:rsidRDefault="001C10E5" w:rsidP="00CC11F0">
      <w:pPr>
        <w:spacing w:after="0" w:line="252" w:lineRule="auto"/>
        <w:jc w:val="both"/>
        <w:rPr>
          <w:rFonts w:cstheme="minorHAnsi"/>
          <w:sz w:val="24"/>
          <w:szCs w:val="24"/>
        </w:rPr>
      </w:pPr>
    </w:p>
    <w:p w14:paraId="58B9F987" w14:textId="4E5E324A" w:rsidR="001C10E5" w:rsidRPr="00883EB0" w:rsidRDefault="001C10E5"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sidR="008E54D0">
        <w:rPr>
          <w:sz w:val="24"/>
          <w:szCs w:val="24"/>
          <w:lang w:eastAsia="zh-CN"/>
        </w:rPr>
        <w:t xml:space="preserve">ventilatorskih </w:t>
      </w:r>
      <w:proofErr w:type="spellStart"/>
      <w:r w:rsidR="008E54D0">
        <w:rPr>
          <w:sz w:val="24"/>
          <w:szCs w:val="24"/>
          <w:lang w:eastAsia="zh-CN"/>
        </w:rPr>
        <w:t>konvektorjev</w:t>
      </w:r>
      <w:proofErr w:type="spellEnd"/>
      <w:r w:rsidRPr="00883EB0">
        <w:rPr>
          <w:sz w:val="24"/>
          <w:szCs w:val="24"/>
          <w:lang w:eastAsia="zh-CN"/>
        </w:rPr>
        <w:t xml:space="preserve"> izvajalcu ni treba zagotavljati pripravljenosti vse dni v letu, torej 24 ur na dan, 7 dni na teden, vse dni v letu (24/7/365).</w:t>
      </w:r>
    </w:p>
    <w:p w14:paraId="71A688E8" w14:textId="77777777"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1CDF1675" w14:textId="6F7EA29D"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sidR="008E54D0">
        <w:rPr>
          <w:rFonts w:ascii="Cambria" w:eastAsia="Calibri" w:hAnsi="Cambria" w:cs="Cambria"/>
          <w:color w:val="000000"/>
          <w:sz w:val="24"/>
          <w:szCs w:val="24"/>
          <w:lang w:eastAsia="zh-CN"/>
        </w:rPr>
        <w:t>3</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delovn</w:t>
      </w:r>
      <w:r w:rsidR="004813B1">
        <w:rPr>
          <w:rFonts w:ascii="Cambria" w:eastAsia="Calibri" w:hAnsi="Cambria" w:cs="Cambria"/>
          <w:color w:val="000000"/>
          <w:sz w:val="24"/>
          <w:szCs w:val="24"/>
          <w:lang w:eastAsia="zh-CN"/>
        </w:rPr>
        <w:t>e</w:t>
      </w:r>
      <w:r w:rsidRPr="00883EB0">
        <w:rPr>
          <w:rFonts w:ascii="Cambria" w:eastAsia="Calibri" w:hAnsi="Cambria" w:cs="Cambria"/>
          <w:color w:val="000000"/>
          <w:sz w:val="24"/>
          <w:szCs w:val="24"/>
          <w:lang w:eastAsia="zh-CN"/>
        </w:rPr>
        <w:t xml:space="preserve"> dni.</w:t>
      </w:r>
    </w:p>
    <w:p w14:paraId="356D48D1" w14:textId="77777777" w:rsidR="001C10E5" w:rsidRPr="00FC23D3" w:rsidRDefault="001C10E5" w:rsidP="00CC11F0">
      <w:pPr>
        <w:pStyle w:val="Default"/>
        <w:spacing w:line="252" w:lineRule="auto"/>
        <w:rPr>
          <w:rFonts w:ascii="Cambria" w:hAnsi="Cambria" w:cstheme="minorHAnsi"/>
          <w:b/>
        </w:rPr>
      </w:pPr>
    </w:p>
    <w:p w14:paraId="0800C1AC" w14:textId="77777777" w:rsidR="00B53DCF" w:rsidRDefault="00B53DCF" w:rsidP="00CC11F0">
      <w:pPr>
        <w:spacing w:after="0" w:line="252" w:lineRule="auto"/>
        <w:jc w:val="both"/>
        <w:rPr>
          <w:b/>
          <w:sz w:val="24"/>
          <w:szCs w:val="24"/>
        </w:rPr>
      </w:pPr>
    </w:p>
    <w:p w14:paraId="20D3A6B4" w14:textId="2147DE29" w:rsidR="00B53DCF" w:rsidRPr="00C262A7" w:rsidRDefault="00B53DCF" w:rsidP="00B53DCF">
      <w:pPr>
        <w:pStyle w:val="Slog3"/>
        <w:rPr>
          <w:rStyle w:val="Neenpoudarek"/>
          <w:rFonts w:asciiTheme="majorHAnsi" w:hAnsiTheme="majorHAnsi" w:cs="Arial"/>
          <w:bCs w:val="0"/>
          <w:i/>
          <w:iCs/>
          <w:color w:val="auto"/>
          <w:sz w:val="22"/>
          <w:szCs w:val="22"/>
        </w:rPr>
      </w:pPr>
      <w:bookmarkStart w:id="30" w:name="_Toc169522253"/>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5</w:t>
      </w:r>
      <w:bookmarkEnd w:id="30"/>
    </w:p>
    <w:p w14:paraId="72AF0428" w14:textId="77777777" w:rsidR="00B53DCF" w:rsidRPr="00C262A7" w:rsidRDefault="00B53DCF" w:rsidP="00B53DCF">
      <w:pPr>
        <w:pStyle w:val="Intenzivencitat"/>
      </w:pPr>
      <w:bookmarkStart w:id="31" w:name="_Toc169522254"/>
      <w:r>
        <w:t>TEHNIČNE SPECIFIKACIJE</w:t>
      </w:r>
      <w:bookmarkEnd w:id="31"/>
    </w:p>
    <w:p w14:paraId="7E760810" w14:textId="77777777" w:rsidR="00B53DCF" w:rsidRDefault="00B53DCF" w:rsidP="00B53DCF">
      <w:pPr>
        <w:jc w:val="both"/>
        <w:rPr>
          <w:b/>
          <w:sz w:val="24"/>
          <w:szCs w:val="24"/>
        </w:rPr>
      </w:pPr>
    </w:p>
    <w:p w14:paraId="7C2AB5C4" w14:textId="351CF2C0" w:rsidR="00B53DCF" w:rsidRDefault="00B53DCF" w:rsidP="00CC11F0">
      <w:pPr>
        <w:spacing w:after="0" w:line="252" w:lineRule="auto"/>
        <w:jc w:val="both"/>
        <w:rPr>
          <w:b/>
          <w:sz w:val="24"/>
          <w:szCs w:val="24"/>
        </w:rPr>
      </w:pPr>
      <w:r w:rsidRPr="00763AB3">
        <w:rPr>
          <w:b/>
          <w:sz w:val="24"/>
          <w:szCs w:val="24"/>
        </w:rPr>
        <w:t>T</w:t>
      </w:r>
      <w:r>
        <w:rPr>
          <w:b/>
          <w:sz w:val="24"/>
          <w:szCs w:val="24"/>
        </w:rPr>
        <w:t>ehnične specifikacije za sklop 5</w:t>
      </w:r>
      <w:r w:rsidRPr="00763AB3">
        <w:rPr>
          <w:b/>
          <w:sz w:val="24"/>
          <w:szCs w:val="24"/>
        </w:rPr>
        <w:t xml:space="preserve">: </w:t>
      </w:r>
      <w:r w:rsidRPr="00B53DCF">
        <w:rPr>
          <w:b/>
          <w:sz w:val="24"/>
          <w:szCs w:val="24"/>
        </w:rPr>
        <w:t xml:space="preserve">Vzdrževanje ventilatorskih </w:t>
      </w:r>
      <w:proofErr w:type="spellStart"/>
      <w:r w:rsidRPr="00B53DCF">
        <w:rPr>
          <w:b/>
          <w:sz w:val="24"/>
          <w:szCs w:val="24"/>
        </w:rPr>
        <w:t>konvektorjev</w:t>
      </w:r>
      <w:proofErr w:type="spellEnd"/>
      <w:r w:rsidRPr="00B53DCF">
        <w:rPr>
          <w:b/>
          <w:sz w:val="24"/>
          <w:szCs w:val="24"/>
        </w:rPr>
        <w:t xml:space="preserve"> v Dunajskih kristalih, št. naročila 403/24-</w:t>
      </w:r>
      <w:r w:rsidR="004959A0">
        <w:rPr>
          <w:b/>
          <w:sz w:val="24"/>
          <w:szCs w:val="24"/>
        </w:rPr>
        <w:t>207</w:t>
      </w:r>
    </w:p>
    <w:p w14:paraId="09217E4C" w14:textId="77777777" w:rsidR="00CC11F0" w:rsidRDefault="00CC11F0" w:rsidP="00CC11F0">
      <w:pPr>
        <w:pStyle w:val="Default"/>
        <w:spacing w:line="252" w:lineRule="auto"/>
        <w:jc w:val="both"/>
        <w:rPr>
          <w:rFonts w:ascii="Cambria" w:hAnsi="Cambria" w:cstheme="minorHAnsi"/>
          <w:color w:val="auto"/>
        </w:rPr>
      </w:pPr>
    </w:p>
    <w:p w14:paraId="2786A609" w14:textId="56B7A499" w:rsidR="008E54D0" w:rsidRPr="00B53DCF" w:rsidRDefault="008E54D0" w:rsidP="00CC11F0">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Pr>
          <w:rFonts w:ascii="Cambria" w:hAnsi="Cambria"/>
        </w:rPr>
        <w:t xml:space="preserve">ventilatorskih </w:t>
      </w:r>
      <w:proofErr w:type="spellStart"/>
      <w:r>
        <w:rPr>
          <w:rFonts w:ascii="Cambria" w:hAnsi="Cambria"/>
        </w:rPr>
        <w:t>konvektorjev</w:t>
      </w:r>
      <w:proofErr w:type="spellEnd"/>
      <w:r w:rsidRPr="00BF44E7">
        <w:rPr>
          <w:rFonts w:ascii="Cambria" w:hAnsi="Cambria"/>
        </w:rPr>
        <w:t xml:space="preserve"> znamke </w:t>
      </w:r>
      <w:proofErr w:type="spellStart"/>
      <w:r>
        <w:rPr>
          <w:rFonts w:ascii="Cambria" w:hAnsi="Cambria"/>
        </w:rPr>
        <w:t>Systemair</w:t>
      </w:r>
      <w:proofErr w:type="spellEnd"/>
      <w:r>
        <w:rPr>
          <w:rFonts w:ascii="Cambria" w:hAnsi="Cambria"/>
        </w:rPr>
        <w:t xml:space="preserve"> (322 kosov) in znamke </w:t>
      </w:r>
      <w:proofErr w:type="spellStart"/>
      <w:r>
        <w:rPr>
          <w:rFonts w:ascii="Cambria" w:hAnsi="Cambria"/>
        </w:rPr>
        <w:t>Carrier</w:t>
      </w:r>
      <w:proofErr w:type="spellEnd"/>
      <w:r>
        <w:rPr>
          <w:rFonts w:ascii="Cambria" w:hAnsi="Cambria"/>
        </w:rPr>
        <w:t xml:space="preserve"> (12 kosov)</w:t>
      </w:r>
      <w:r w:rsidRPr="00B53DCF">
        <w:rPr>
          <w:rFonts w:ascii="Cambria" w:hAnsi="Cambria" w:cstheme="minorHAnsi"/>
          <w:color w:val="auto"/>
        </w:rPr>
        <w:t xml:space="preserve">, ki so instalirani v </w:t>
      </w:r>
      <w:r w:rsidR="00DB7836" w:rsidRPr="00DB7836">
        <w:rPr>
          <w:rFonts w:ascii="Cambria" w:hAnsi="Cambria" w:cstheme="minorHAnsi"/>
        </w:rPr>
        <w:t>delu poslovnega kompleksa</w:t>
      </w:r>
      <w:r w:rsidRPr="00BF44E7">
        <w:rPr>
          <w:rFonts w:ascii="Cambria" w:hAnsi="Cambria"/>
        </w:rPr>
        <w:t xml:space="preserve"> </w:t>
      </w:r>
      <w:r>
        <w:rPr>
          <w:rFonts w:ascii="Cambria" w:hAnsi="Cambria"/>
        </w:rPr>
        <w:t>Dunajski kristali</w:t>
      </w:r>
      <w:r w:rsidRPr="00BF44E7">
        <w:rPr>
          <w:rFonts w:ascii="Cambria" w:hAnsi="Cambria"/>
        </w:rPr>
        <w:t xml:space="preserve">, </w:t>
      </w:r>
      <w:r>
        <w:rPr>
          <w:rFonts w:ascii="Cambria" w:hAnsi="Cambria"/>
        </w:rPr>
        <w:t xml:space="preserve">Štukljeva </w:t>
      </w:r>
      <w:r w:rsidR="00F47AF8">
        <w:rPr>
          <w:rFonts w:ascii="Cambria" w:hAnsi="Cambria"/>
        </w:rPr>
        <w:t xml:space="preserve">cesta </w:t>
      </w:r>
      <w:r>
        <w:rPr>
          <w:rFonts w:ascii="Cambria" w:hAnsi="Cambria"/>
        </w:rPr>
        <w:t>40, 42 in 44, Ljubljana</w:t>
      </w:r>
      <w:r w:rsidRPr="00B53DCF">
        <w:rPr>
          <w:rFonts w:ascii="Cambria" w:hAnsi="Cambria" w:cstheme="minorHAnsi"/>
          <w:color w:val="auto"/>
        </w:rPr>
        <w:t>, in so navedeni v Tabeli 1.</w:t>
      </w:r>
    </w:p>
    <w:p w14:paraId="739C7F9B" w14:textId="77777777" w:rsidR="008E54D0" w:rsidRPr="00B53DCF" w:rsidRDefault="008E54D0" w:rsidP="00CC11F0">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55D8636E" w14:textId="77777777" w:rsidR="008E54D0" w:rsidRPr="00B53DCF" w:rsidRDefault="008E54D0"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696B5231" w14:textId="77777777" w:rsidR="008E54D0" w:rsidRDefault="008E54D0" w:rsidP="00CC11F0">
      <w:pPr>
        <w:pStyle w:val="Default"/>
        <w:spacing w:line="252" w:lineRule="auto"/>
        <w:ind w:left="1410" w:hanging="1410"/>
        <w:jc w:val="both"/>
        <w:rPr>
          <w:rFonts w:ascii="Cambria" w:hAnsi="Cambria" w:cstheme="minorHAnsi"/>
          <w:b/>
          <w:bCs/>
          <w:color w:val="auto"/>
        </w:rPr>
      </w:pPr>
    </w:p>
    <w:p w14:paraId="553D1CD5" w14:textId="77777777" w:rsidR="008E54D0" w:rsidRDefault="008E54D0"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Pr>
          <w:rFonts w:ascii="Cambria" w:hAnsi="Cambria" w:cstheme="minorHAnsi"/>
          <w:b/>
          <w:bCs/>
          <w:color w:val="auto"/>
        </w:rPr>
        <w:t xml:space="preserve">Ventilatorski </w:t>
      </w:r>
      <w:proofErr w:type="spellStart"/>
      <w:r>
        <w:rPr>
          <w:rFonts w:ascii="Cambria" w:hAnsi="Cambria" w:cstheme="minorHAnsi"/>
          <w:b/>
          <w:bCs/>
          <w:color w:val="auto"/>
        </w:rPr>
        <w:t>konvektorji</w:t>
      </w:r>
      <w:proofErr w:type="spellEnd"/>
      <w:r>
        <w:rPr>
          <w:rFonts w:ascii="Cambria" w:hAnsi="Cambria" w:cstheme="minorHAnsi"/>
          <w:b/>
          <w:bCs/>
          <w:color w:val="auto"/>
        </w:rPr>
        <w:t>,</w:t>
      </w:r>
      <w:r w:rsidRPr="009E4E4D">
        <w:rPr>
          <w:rFonts w:ascii="Cambria" w:hAnsi="Cambria" w:cstheme="minorHAnsi"/>
          <w:b/>
        </w:rPr>
        <w:t xml:space="preserve"> ki so predmet v</w:t>
      </w:r>
      <w:r>
        <w:rPr>
          <w:rFonts w:ascii="Cambria" w:hAnsi="Cambria" w:cstheme="minorHAnsi"/>
          <w:b/>
        </w:rPr>
        <w:t>zdrževanja</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0"/>
        <w:gridCol w:w="2680"/>
        <w:gridCol w:w="1418"/>
        <w:gridCol w:w="2551"/>
        <w:gridCol w:w="1134"/>
        <w:gridCol w:w="993"/>
      </w:tblGrid>
      <w:tr w:rsidR="008E54D0" w:rsidRPr="007B4E85" w14:paraId="0FE70EEE" w14:textId="77777777" w:rsidTr="008E54D0">
        <w:trPr>
          <w:trHeight w:val="900"/>
        </w:trPr>
        <w:tc>
          <w:tcPr>
            <w:tcW w:w="580" w:type="dxa"/>
            <w:shd w:val="clear" w:color="auto" w:fill="D9D9D9" w:themeFill="background1" w:themeFillShade="D9"/>
            <w:vAlign w:val="center"/>
            <w:hideMark/>
          </w:tcPr>
          <w:p w14:paraId="7BD02256" w14:textId="77777777" w:rsidR="008E54D0" w:rsidRPr="007B4E85" w:rsidRDefault="008E54D0"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2680" w:type="dxa"/>
            <w:shd w:val="clear" w:color="auto" w:fill="D9D9D9" w:themeFill="background1" w:themeFillShade="D9"/>
            <w:vAlign w:val="center"/>
            <w:hideMark/>
          </w:tcPr>
          <w:p w14:paraId="7AC226F6" w14:textId="15A9E99E" w:rsidR="008E54D0" w:rsidRPr="007B4E85" w:rsidRDefault="00B6401D" w:rsidP="00CC11F0">
            <w:pPr>
              <w:spacing w:after="0" w:line="252" w:lineRule="auto"/>
              <w:jc w:val="center"/>
              <w:rPr>
                <w:rFonts w:eastAsia="Times New Roman" w:cs="Calibri"/>
                <w:b/>
                <w:bCs/>
                <w:lang w:eastAsia="sl-SI"/>
              </w:rPr>
            </w:pPr>
            <w:r>
              <w:rPr>
                <w:rFonts w:eastAsia="Times New Roman" w:cs="Calibri"/>
                <w:b/>
                <w:bCs/>
                <w:lang w:eastAsia="sl-SI"/>
              </w:rPr>
              <w:t>Lokacija</w:t>
            </w:r>
          </w:p>
        </w:tc>
        <w:tc>
          <w:tcPr>
            <w:tcW w:w="1418" w:type="dxa"/>
            <w:shd w:val="clear" w:color="auto" w:fill="D9D9D9" w:themeFill="background1" w:themeFillShade="D9"/>
            <w:vAlign w:val="center"/>
            <w:hideMark/>
          </w:tcPr>
          <w:p w14:paraId="055DB6F6" w14:textId="77777777" w:rsidR="008E54D0" w:rsidRPr="007B4E85" w:rsidRDefault="008E54D0"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2551" w:type="dxa"/>
            <w:shd w:val="clear" w:color="auto" w:fill="D9D9D9" w:themeFill="background1" w:themeFillShade="D9"/>
            <w:vAlign w:val="center"/>
            <w:hideMark/>
          </w:tcPr>
          <w:p w14:paraId="7740BE20" w14:textId="77777777" w:rsidR="008E54D0" w:rsidRPr="007B4E85" w:rsidRDefault="008E54D0" w:rsidP="00CC11F0">
            <w:pPr>
              <w:spacing w:after="0" w:line="252" w:lineRule="auto"/>
              <w:jc w:val="center"/>
              <w:rPr>
                <w:rFonts w:eastAsia="Times New Roman" w:cs="Calibri"/>
                <w:b/>
                <w:bCs/>
                <w:lang w:eastAsia="sl-SI"/>
              </w:rPr>
            </w:pPr>
            <w:r w:rsidRPr="007B4E85">
              <w:rPr>
                <w:rFonts w:eastAsia="Times New Roman" w:cs="Calibri"/>
                <w:b/>
                <w:bCs/>
                <w:lang w:eastAsia="sl-SI"/>
              </w:rPr>
              <w:t>Tip/ model</w:t>
            </w:r>
          </w:p>
        </w:tc>
        <w:tc>
          <w:tcPr>
            <w:tcW w:w="1134" w:type="dxa"/>
            <w:shd w:val="clear" w:color="auto" w:fill="D9D9D9" w:themeFill="background1" w:themeFillShade="D9"/>
            <w:vAlign w:val="center"/>
            <w:hideMark/>
          </w:tcPr>
          <w:p w14:paraId="09CACBC3" w14:textId="77777777" w:rsidR="008E54D0" w:rsidRPr="007B4E85" w:rsidRDefault="008E54D0" w:rsidP="00CC11F0">
            <w:pPr>
              <w:spacing w:after="0" w:line="252" w:lineRule="auto"/>
              <w:jc w:val="center"/>
              <w:rPr>
                <w:rFonts w:eastAsia="Times New Roman" w:cs="Calibri"/>
                <w:b/>
                <w:bCs/>
                <w:lang w:eastAsia="sl-SI"/>
              </w:rPr>
            </w:pPr>
            <w:r w:rsidRPr="007B4E85">
              <w:rPr>
                <w:rFonts w:eastAsia="Times New Roman" w:cs="Calibri"/>
                <w:b/>
                <w:bCs/>
                <w:lang w:eastAsia="sl-SI"/>
              </w:rPr>
              <w:t>Leto izdelave/ vgradnje</w:t>
            </w:r>
          </w:p>
        </w:tc>
        <w:tc>
          <w:tcPr>
            <w:tcW w:w="993" w:type="dxa"/>
            <w:shd w:val="clear" w:color="auto" w:fill="D9D9D9" w:themeFill="background1" w:themeFillShade="D9"/>
            <w:vAlign w:val="center"/>
            <w:hideMark/>
          </w:tcPr>
          <w:p w14:paraId="43F7AE50" w14:textId="77777777" w:rsidR="008E54D0" w:rsidRPr="007B4E85" w:rsidRDefault="008E54D0" w:rsidP="00CC11F0">
            <w:pPr>
              <w:spacing w:after="0" w:line="252" w:lineRule="auto"/>
              <w:jc w:val="center"/>
              <w:rPr>
                <w:rFonts w:eastAsia="Times New Roman" w:cs="Calibri"/>
                <w:b/>
                <w:bCs/>
                <w:lang w:eastAsia="sl-SI"/>
              </w:rPr>
            </w:pPr>
            <w:r w:rsidRPr="007B4E85">
              <w:rPr>
                <w:rFonts w:eastAsia="Times New Roman" w:cs="Calibri"/>
                <w:b/>
                <w:bCs/>
                <w:lang w:eastAsia="sl-SI"/>
              </w:rPr>
              <w:t>Število</w:t>
            </w:r>
          </w:p>
        </w:tc>
      </w:tr>
      <w:tr w:rsidR="008E54D0" w:rsidRPr="007B4E85" w14:paraId="2E9675EF" w14:textId="77777777" w:rsidTr="008E54D0">
        <w:trPr>
          <w:trHeight w:val="300"/>
        </w:trPr>
        <w:tc>
          <w:tcPr>
            <w:tcW w:w="580" w:type="dxa"/>
            <w:shd w:val="clear" w:color="auto" w:fill="auto"/>
            <w:noWrap/>
            <w:vAlign w:val="center"/>
            <w:hideMark/>
          </w:tcPr>
          <w:p w14:paraId="2E346819"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1.</w:t>
            </w:r>
          </w:p>
        </w:tc>
        <w:tc>
          <w:tcPr>
            <w:tcW w:w="2680" w:type="dxa"/>
            <w:shd w:val="clear" w:color="auto" w:fill="auto"/>
            <w:noWrap/>
            <w:vAlign w:val="center"/>
            <w:hideMark/>
          </w:tcPr>
          <w:p w14:paraId="2B8A644B"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Dunajski Kristali S3,</w:t>
            </w:r>
            <w:r>
              <w:rPr>
                <w:rFonts w:eastAsia="Times New Roman" w:cs="Calibri"/>
                <w:lang w:eastAsia="sl-SI"/>
              </w:rPr>
              <w:t xml:space="preserve"> </w:t>
            </w:r>
            <w:r w:rsidRPr="007B4E85">
              <w:rPr>
                <w:rFonts w:eastAsia="Times New Roman" w:cs="Calibri"/>
                <w:lang w:eastAsia="sl-SI"/>
              </w:rPr>
              <w:t>S4, P5</w:t>
            </w:r>
          </w:p>
        </w:tc>
        <w:tc>
          <w:tcPr>
            <w:tcW w:w="1418" w:type="dxa"/>
            <w:shd w:val="clear" w:color="auto" w:fill="auto"/>
            <w:noWrap/>
            <w:vAlign w:val="center"/>
            <w:hideMark/>
          </w:tcPr>
          <w:p w14:paraId="77366995" w14:textId="77777777" w:rsidR="008E54D0" w:rsidRPr="007B4E85" w:rsidRDefault="008E54D0" w:rsidP="00CC11F0">
            <w:pPr>
              <w:spacing w:after="0" w:line="252" w:lineRule="auto"/>
              <w:rPr>
                <w:rFonts w:eastAsia="Times New Roman" w:cs="Calibri"/>
                <w:lang w:eastAsia="sl-SI"/>
              </w:rPr>
            </w:pPr>
            <w:proofErr w:type="spellStart"/>
            <w:r>
              <w:rPr>
                <w:rFonts w:eastAsia="Times New Roman" w:cs="Calibri"/>
                <w:lang w:eastAsia="sl-SI"/>
              </w:rPr>
              <w:t>System</w:t>
            </w:r>
            <w:r w:rsidRPr="007B4E85">
              <w:rPr>
                <w:rFonts w:eastAsia="Times New Roman" w:cs="Calibri"/>
                <w:lang w:eastAsia="sl-SI"/>
              </w:rPr>
              <w:t>air</w:t>
            </w:r>
            <w:proofErr w:type="spellEnd"/>
          </w:p>
        </w:tc>
        <w:tc>
          <w:tcPr>
            <w:tcW w:w="2551" w:type="dxa"/>
            <w:shd w:val="clear" w:color="auto" w:fill="auto"/>
            <w:noWrap/>
            <w:vAlign w:val="center"/>
            <w:hideMark/>
          </w:tcPr>
          <w:p w14:paraId="7D7D7F3F"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 xml:space="preserve">SQ20 - stropni, </w:t>
            </w:r>
            <w:proofErr w:type="spellStart"/>
            <w:r w:rsidRPr="007B4E85">
              <w:rPr>
                <w:rFonts w:eastAsia="Times New Roman" w:cs="Calibri"/>
                <w:lang w:eastAsia="sl-SI"/>
              </w:rPr>
              <w:t>štiricevni</w:t>
            </w:r>
            <w:proofErr w:type="spellEnd"/>
          </w:p>
        </w:tc>
        <w:tc>
          <w:tcPr>
            <w:tcW w:w="1134" w:type="dxa"/>
            <w:shd w:val="clear" w:color="auto" w:fill="auto"/>
            <w:noWrap/>
            <w:vAlign w:val="center"/>
            <w:hideMark/>
          </w:tcPr>
          <w:p w14:paraId="5287997C"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2018</w:t>
            </w:r>
          </w:p>
        </w:tc>
        <w:tc>
          <w:tcPr>
            <w:tcW w:w="993" w:type="dxa"/>
            <w:shd w:val="clear" w:color="auto" w:fill="auto"/>
            <w:noWrap/>
            <w:vAlign w:val="center"/>
            <w:hideMark/>
          </w:tcPr>
          <w:p w14:paraId="3717FECB"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163</w:t>
            </w:r>
          </w:p>
        </w:tc>
      </w:tr>
      <w:tr w:rsidR="008E54D0" w:rsidRPr="007B4E85" w14:paraId="35AAB3EF" w14:textId="77777777" w:rsidTr="008E54D0">
        <w:trPr>
          <w:trHeight w:val="300"/>
        </w:trPr>
        <w:tc>
          <w:tcPr>
            <w:tcW w:w="580" w:type="dxa"/>
            <w:shd w:val="clear" w:color="auto" w:fill="auto"/>
            <w:noWrap/>
            <w:vAlign w:val="center"/>
            <w:hideMark/>
          </w:tcPr>
          <w:p w14:paraId="5D37108A"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2.</w:t>
            </w:r>
          </w:p>
        </w:tc>
        <w:tc>
          <w:tcPr>
            <w:tcW w:w="2680" w:type="dxa"/>
            <w:shd w:val="clear" w:color="auto" w:fill="auto"/>
            <w:noWrap/>
            <w:vAlign w:val="center"/>
            <w:hideMark/>
          </w:tcPr>
          <w:p w14:paraId="2482593F"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Dunajski Kristali S3,</w:t>
            </w:r>
            <w:r>
              <w:rPr>
                <w:rFonts w:eastAsia="Times New Roman" w:cs="Calibri"/>
                <w:lang w:eastAsia="sl-SI"/>
              </w:rPr>
              <w:t xml:space="preserve"> </w:t>
            </w:r>
            <w:r w:rsidRPr="007B4E85">
              <w:rPr>
                <w:rFonts w:eastAsia="Times New Roman" w:cs="Calibri"/>
                <w:lang w:eastAsia="sl-SI"/>
              </w:rPr>
              <w:t>S4, P5</w:t>
            </w:r>
          </w:p>
        </w:tc>
        <w:tc>
          <w:tcPr>
            <w:tcW w:w="1418" w:type="dxa"/>
            <w:shd w:val="clear" w:color="auto" w:fill="auto"/>
            <w:noWrap/>
            <w:vAlign w:val="center"/>
            <w:hideMark/>
          </w:tcPr>
          <w:p w14:paraId="37A69AEE" w14:textId="77777777" w:rsidR="008E54D0" w:rsidRPr="007B4E85" w:rsidRDefault="008E54D0" w:rsidP="00CC11F0">
            <w:pPr>
              <w:spacing w:after="0" w:line="252" w:lineRule="auto"/>
              <w:rPr>
                <w:rFonts w:eastAsia="Times New Roman" w:cs="Calibri"/>
                <w:lang w:eastAsia="sl-SI"/>
              </w:rPr>
            </w:pPr>
            <w:proofErr w:type="spellStart"/>
            <w:r>
              <w:rPr>
                <w:rFonts w:eastAsia="Times New Roman" w:cs="Calibri"/>
                <w:lang w:eastAsia="sl-SI"/>
              </w:rPr>
              <w:t>System</w:t>
            </w:r>
            <w:r w:rsidRPr="007B4E85">
              <w:rPr>
                <w:rFonts w:eastAsia="Times New Roman" w:cs="Calibri"/>
                <w:lang w:eastAsia="sl-SI"/>
              </w:rPr>
              <w:t>air</w:t>
            </w:r>
            <w:proofErr w:type="spellEnd"/>
          </w:p>
        </w:tc>
        <w:tc>
          <w:tcPr>
            <w:tcW w:w="2551" w:type="dxa"/>
            <w:shd w:val="clear" w:color="auto" w:fill="auto"/>
            <w:noWrap/>
            <w:vAlign w:val="center"/>
            <w:hideMark/>
          </w:tcPr>
          <w:p w14:paraId="0D927C86"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 xml:space="preserve">SQ30 - stropni, </w:t>
            </w:r>
            <w:proofErr w:type="spellStart"/>
            <w:r w:rsidRPr="007B4E85">
              <w:rPr>
                <w:rFonts w:eastAsia="Times New Roman" w:cs="Calibri"/>
                <w:lang w:eastAsia="sl-SI"/>
              </w:rPr>
              <w:t>štiricevni</w:t>
            </w:r>
            <w:proofErr w:type="spellEnd"/>
          </w:p>
        </w:tc>
        <w:tc>
          <w:tcPr>
            <w:tcW w:w="1134" w:type="dxa"/>
            <w:shd w:val="clear" w:color="auto" w:fill="auto"/>
            <w:noWrap/>
            <w:vAlign w:val="center"/>
            <w:hideMark/>
          </w:tcPr>
          <w:p w14:paraId="47BFCEE9"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2018</w:t>
            </w:r>
          </w:p>
        </w:tc>
        <w:tc>
          <w:tcPr>
            <w:tcW w:w="993" w:type="dxa"/>
            <w:shd w:val="clear" w:color="auto" w:fill="auto"/>
            <w:noWrap/>
            <w:vAlign w:val="center"/>
            <w:hideMark/>
          </w:tcPr>
          <w:p w14:paraId="24719D42"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152</w:t>
            </w:r>
          </w:p>
        </w:tc>
      </w:tr>
      <w:tr w:rsidR="008E54D0" w:rsidRPr="007B4E85" w14:paraId="7C4BEA7F" w14:textId="77777777" w:rsidTr="008E54D0">
        <w:trPr>
          <w:trHeight w:val="300"/>
        </w:trPr>
        <w:tc>
          <w:tcPr>
            <w:tcW w:w="580" w:type="dxa"/>
            <w:shd w:val="clear" w:color="auto" w:fill="auto"/>
            <w:noWrap/>
            <w:vAlign w:val="center"/>
            <w:hideMark/>
          </w:tcPr>
          <w:p w14:paraId="70C5B22F"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3.</w:t>
            </w:r>
          </w:p>
        </w:tc>
        <w:tc>
          <w:tcPr>
            <w:tcW w:w="2680" w:type="dxa"/>
            <w:shd w:val="clear" w:color="auto" w:fill="auto"/>
            <w:noWrap/>
            <w:vAlign w:val="center"/>
            <w:hideMark/>
          </w:tcPr>
          <w:p w14:paraId="6B51B786"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Dunajski Kristali S3,</w:t>
            </w:r>
            <w:r>
              <w:rPr>
                <w:rFonts w:eastAsia="Times New Roman" w:cs="Calibri"/>
                <w:lang w:eastAsia="sl-SI"/>
              </w:rPr>
              <w:t xml:space="preserve"> </w:t>
            </w:r>
            <w:r w:rsidRPr="007B4E85">
              <w:rPr>
                <w:rFonts w:eastAsia="Times New Roman" w:cs="Calibri"/>
                <w:lang w:eastAsia="sl-SI"/>
              </w:rPr>
              <w:t>S4, P5</w:t>
            </w:r>
          </w:p>
        </w:tc>
        <w:tc>
          <w:tcPr>
            <w:tcW w:w="1418" w:type="dxa"/>
            <w:shd w:val="clear" w:color="auto" w:fill="auto"/>
            <w:noWrap/>
            <w:vAlign w:val="center"/>
            <w:hideMark/>
          </w:tcPr>
          <w:p w14:paraId="38FA72A9" w14:textId="77777777" w:rsidR="008E54D0" w:rsidRPr="007B4E85" w:rsidRDefault="008E54D0" w:rsidP="00CC11F0">
            <w:pPr>
              <w:spacing w:after="0" w:line="252" w:lineRule="auto"/>
              <w:rPr>
                <w:rFonts w:eastAsia="Times New Roman" w:cs="Calibri"/>
                <w:lang w:eastAsia="sl-SI"/>
              </w:rPr>
            </w:pPr>
            <w:proofErr w:type="spellStart"/>
            <w:r>
              <w:rPr>
                <w:rFonts w:eastAsia="Times New Roman" w:cs="Calibri"/>
                <w:lang w:eastAsia="sl-SI"/>
              </w:rPr>
              <w:t>System</w:t>
            </w:r>
            <w:r w:rsidRPr="007B4E85">
              <w:rPr>
                <w:rFonts w:eastAsia="Times New Roman" w:cs="Calibri"/>
                <w:lang w:eastAsia="sl-SI"/>
              </w:rPr>
              <w:t>air</w:t>
            </w:r>
            <w:proofErr w:type="spellEnd"/>
          </w:p>
        </w:tc>
        <w:tc>
          <w:tcPr>
            <w:tcW w:w="2551" w:type="dxa"/>
            <w:shd w:val="clear" w:color="auto" w:fill="auto"/>
            <w:noWrap/>
            <w:vAlign w:val="center"/>
            <w:hideMark/>
          </w:tcPr>
          <w:p w14:paraId="7B0D9548"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 xml:space="preserve">SQ40 - stropni, </w:t>
            </w:r>
            <w:proofErr w:type="spellStart"/>
            <w:r w:rsidRPr="007B4E85">
              <w:rPr>
                <w:rFonts w:eastAsia="Times New Roman" w:cs="Calibri"/>
                <w:lang w:eastAsia="sl-SI"/>
              </w:rPr>
              <w:t>štiricevni</w:t>
            </w:r>
            <w:proofErr w:type="spellEnd"/>
          </w:p>
        </w:tc>
        <w:tc>
          <w:tcPr>
            <w:tcW w:w="1134" w:type="dxa"/>
            <w:shd w:val="clear" w:color="auto" w:fill="auto"/>
            <w:noWrap/>
            <w:vAlign w:val="center"/>
            <w:hideMark/>
          </w:tcPr>
          <w:p w14:paraId="5324EDD5"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2018</w:t>
            </w:r>
          </w:p>
        </w:tc>
        <w:tc>
          <w:tcPr>
            <w:tcW w:w="993" w:type="dxa"/>
            <w:shd w:val="clear" w:color="auto" w:fill="auto"/>
            <w:noWrap/>
            <w:vAlign w:val="center"/>
            <w:hideMark/>
          </w:tcPr>
          <w:p w14:paraId="4AC4D5D3"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21</w:t>
            </w:r>
          </w:p>
        </w:tc>
      </w:tr>
      <w:tr w:rsidR="008E54D0" w:rsidRPr="007B4E85" w14:paraId="38937F32" w14:textId="77777777" w:rsidTr="008E54D0">
        <w:trPr>
          <w:trHeight w:val="300"/>
        </w:trPr>
        <w:tc>
          <w:tcPr>
            <w:tcW w:w="580" w:type="dxa"/>
            <w:shd w:val="clear" w:color="auto" w:fill="auto"/>
            <w:noWrap/>
            <w:vAlign w:val="center"/>
            <w:hideMark/>
          </w:tcPr>
          <w:p w14:paraId="07700B18"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4.</w:t>
            </w:r>
          </w:p>
        </w:tc>
        <w:tc>
          <w:tcPr>
            <w:tcW w:w="2680" w:type="dxa"/>
            <w:shd w:val="clear" w:color="auto" w:fill="auto"/>
            <w:noWrap/>
            <w:vAlign w:val="center"/>
            <w:hideMark/>
          </w:tcPr>
          <w:p w14:paraId="70663C0E"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Dunajski Kristali P5</w:t>
            </w:r>
          </w:p>
        </w:tc>
        <w:tc>
          <w:tcPr>
            <w:tcW w:w="1418" w:type="dxa"/>
            <w:shd w:val="clear" w:color="auto" w:fill="auto"/>
            <w:noWrap/>
            <w:vAlign w:val="center"/>
            <w:hideMark/>
          </w:tcPr>
          <w:p w14:paraId="1D1AE8F6" w14:textId="77777777" w:rsidR="008E54D0" w:rsidRPr="007B4E85" w:rsidRDefault="008E54D0" w:rsidP="00CC11F0">
            <w:pPr>
              <w:spacing w:after="0" w:line="252" w:lineRule="auto"/>
              <w:rPr>
                <w:rFonts w:eastAsia="Times New Roman" w:cs="Calibri"/>
                <w:lang w:eastAsia="sl-SI"/>
              </w:rPr>
            </w:pPr>
            <w:proofErr w:type="spellStart"/>
            <w:r>
              <w:rPr>
                <w:rFonts w:eastAsia="Times New Roman" w:cs="Calibri"/>
                <w:lang w:eastAsia="sl-SI"/>
              </w:rPr>
              <w:t>System</w:t>
            </w:r>
            <w:r w:rsidRPr="007B4E85">
              <w:rPr>
                <w:rFonts w:eastAsia="Times New Roman" w:cs="Calibri"/>
                <w:lang w:eastAsia="sl-SI"/>
              </w:rPr>
              <w:t>air</w:t>
            </w:r>
            <w:proofErr w:type="spellEnd"/>
          </w:p>
        </w:tc>
        <w:tc>
          <w:tcPr>
            <w:tcW w:w="2551" w:type="dxa"/>
            <w:shd w:val="clear" w:color="auto" w:fill="auto"/>
            <w:noWrap/>
            <w:vAlign w:val="center"/>
            <w:hideMark/>
          </w:tcPr>
          <w:p w14:paraId="2C67F338"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SQ60</w:t>
            </w:r>
          </w:p>
        </w:tc>
        <w:tc>
          <w:tcPr>
            <w:tcW w:w="1134" w:type="dxa"/>
            <w:shd w:val="clear" w:color="auto" w:fill="auto"/>
            <w:noWrap/>
            <w:vAlign w:val="center"/>
            <w:hideMark/>
          </w:tcPr>
          <w:p w14:paraId="2AEA7A9F"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2018</w:t>
            </w:r>
          </w:p>
        </w:tc>
        <w:tc>
          <w:tcPr>
            <w:tcW w:w="993" w:type="dxa"/>
            <w:shd w:val="clear" w:color="auto" w:fill="auto"/>
            <w:noWrap/>
            <w:vAlign w:val="center"/>
            <w:hideMark/>
          </w:tcPr>
          <w:p w14:paraId="006EDFFC"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4</w:t>
            </w:r>
          </w:p>
        </w:tc>
      </w:tr>
      <w:tr w:rsidR="008E54D0" w:rsidRPr="007B4E85" w14:paraId="7A08A259" w14:textId="77777777" w:rsidTr="008E54D0">
        <w:trPr>
          <w:trHeight w:val="300"/>
        </w:trPr>
        <w:tc>
          <w:tcPr>
            <w:tcW w:w="580" w:type="dxa"/>
            <w:shd w:val="clear" w:color="auto" w:fill="auto"/>
            <w:noWrap/>
            <w:vAlign w:val="center"/>
            <w:hideMark/>
          </w:tcPr>
          <w:p w14:paraId="0D8360EF"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5.</w:t>
            </w:r>
          </w:p>
        </w:tc>
        <w:tc>
          <w:tcPr>
            <w:tcW w:w="2680" w:type="dxa"/>
            <w:shd w:val="clear" w:color="auto" w:fill="auto"/>
            <w:noWrap/>
            <w:vAlign w:val="center"/>
            <w:hideMark/>
          </w:tcPr>
          <w:p w14:paraId="042A5F82"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Dunajski Kristali P5</w:t>
            </w:r>
          </w:p>
        </w:tc>
        <w:tc>
          <w:tcPr>
            <w:tcW w:w="1418" w:type="dxa"/>
            <w:shd w:val="clear" w:color="auto" w:fill="auto"/>
            <w:noWrap/>
            <w:vAlign w:val="center"/>
            <w:hideMark/>
          </w:tcPr>
          <w:p w14:paraId="689EB7EB" w14:textId="77777777" w:rsidR="008E54D0" w:rsidRPr="007B4E85" w:rsidRDefault="008E54D0" w:rsidP="00CC11F0">
            <w:pPr>
              <w:spacing w:after="0" w:line="252" w:lineRule="auto"/>
              <w:rPr>
                <w:rFonts w:eastAsia="Times New Roman" w:cs="Calibri"/>
                <w:lang w:eastAsia="sl-SI"/>
              </w:rPr>
            </w:pPr>
            <w:proofErr w:type="spellStart"/>
            <w:r>
              <w:rPr>
                <w:rFonts w:eastAsia="Times New Roman" w:cs="Calibri"/>
                <w:lang w:eastAsia="sl-SI"/>
              </w:rPr>
              <w:t>System</w:t>
            </w:r>
            <w:r w:rsidRPr="007B4E85">
              <w:rPr>
                <w:rFonts w:eastAsia="Times New Roman" w:cs="Calibri"/>
                <w:lang w:eastAsia="sl-SI"/>
              </w:rPr>
              <w:t>air</w:t>
            </w:r>
            <w:proofErr w:type="spellEnd"/>
          </w:p>
        </w:tc>
        <w:tc>
          <w:tcPr>
            <w:tcW w:w="2551" w:type="dxa"/>
            <w:shd w:val="clear" w:color="auto" w:fill="auto"/>
            <w:noWrap/>
            <w:vAlign w:val="center"/>
            <w:hideMark/>
          </w:tcPr>
          <w:p w14:paraId="2C02AD54"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SQ70</w:t>
            </w:r>
          </w:p>
        </w:tc>
        <w:tc>
          <w:tcPr>
            <w:tcW w:w="1134" w:type="dxa"/>
            <w:shd w:val="clear" w:color="auto" w:fill="auto"/>
            <w:noWrap/>
            <w:vAlign w:val="center"/>
            <w:hideMark/>
          </w:tcPr>
          <w:p w14:paraId="7DC04C20"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2018</w:t>
            </w:r>
          </w:p>
        </w:tc>
        <w:tc>
          <w:tcPr>
            <w:tcW w:w="993" w:type="dxa"/>
            <w:shd w:val="clear" w:color="auto" w:fill="auto"/>
            <w:noWrap/>
            <w:vAlign w:val="center"/>
            <w:hideMark/>
          </w:tcPr>
          <w:p w14:paraId="553554F2"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7</w:t>
            </w:r>
          </w:p>
        </w:tc>
      </w:tr>
      <w:tr w:rsidR="008E54D0" w:rsidRPr="007B4E85" w14:paraId="2E3BD89B" w14:textId="77777777" w:rsidTr="008E54D0">
        <w:trPr>
          <w:trHeight w:val="300"/>
        </w:trPr>
        <w:tc>
          <w:tcPr>
            <w:tcW w:w="580" w:type="dxa"/>
            <w:shd w:val="clear" w:color="auto" w:fill="auto"/>
            <w:noWrap/>
            <w:vAlign w:val="center"/>
            <w:hideMark/>
          </w:tcPr>
          <w:p w14:paraId="384939C0"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6.</w:t>
            </w:r>
          </w:p>
        </w:tc>
        <w:tc>
          <w:tcPr>
            <w:tcW w:w="2680" w:type="dxa"/>
            <w:shd w:val="clear" w:color="auto" w:fill="auto"/>
            <w:noWrap/>
            <w:vAlign w:val="center"/>
            <w:hideMark/>
          </w:tcPr>
          <w:p w14:paraId="6C3959AF"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Dunajski Kristali S3,</w:t>
            </w:r>
            <w:r>
              <w:rPr>
                <w:rFonts w:eastAsia="Times New Roman" w:cs="Calibri"/>
                <w:lang w:eastAsia="sl-SI"/>
              </w:rPr>
              <w:t xml:space="preserve"> </w:t>
            </w:r>
            <w:r w:rsidRPr="007B4E85">
              <w:rPr>
                <w:rFonts w:eastAsia="Times New Roman" w:cs="Calibri"/>
                <w:lang w:eastAsia="sl-SI"/>
              </w:rPr>
              <w:t>S4</w:t>
            </w:r>
          </w:p>
        </w:tc>
        <w:tc>
          <w:tcPr>
            <w:tcW w:w="1418" w:type="dxa"/>
            <w:shd w:val="clear" w:color="auto" w:fill="auto"/>
            <w:noWrap/>
            <w:vAlign w:val="center"/>
            <w:hideMark/>
          </w:tcPr>
          <w:p w14:paraId="6F326DBB" w14:textId="77777777" w:rsidR="008E54D0" w:rsidRPr="007B4E85" w:rsidRDefault="008E54D0" w:rsidP="00CC11F0">
            <w:pPr>
              <w:spacing w:after="0" w:line="252" w:lineRule="auto"/>
              <w:rPr>
                <w:rFonts w:eastAsia="Times New Roman" w:cs="Calibri"/>
                <w:lang w:eastAsia="sl-SI"/>
              </w:rPr>
            </w:pPr>
            <w:proofErr w:type="spellStart"/>
            <w:r w:rsidRPr="007B4E85">
              <w:rPr>
                <w:rFonts w:eastAsia="Times New Roman" w:cs="Calibri"/>
                <w:lang w:eastAsia="sl-SI"/>
              </w:rPr>
              <w:t>Carrier</w:t>
            </w:r>
            <w:proofErr w:type="spellEnd"/>
          </w:p>
        </w:tc>
        <w:tc>
          <w:tcPr>
            <w:tcW w:w="2551" w:type="dxa"/>
            <w:shd w:val="clear" w:color="auto" w:fill="auto"/>
            <w:noWrap/>
            <w:vAlign w:val="center"/>
            <w:hideMark/>
          </w:tcPr>
          <w:p w14:paraId="7CA89325"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 xml:space="preserve">stropni, </w:t>
            </w:r>
            <w:proofErr w:type="spellStart"/>
            <w:r w:rsidRPr="007B4E85">
              <w:rPr>
                <w:rFonts w:eastAsia="Times New Roman" w:cs="Calibri"/>
                <w:lang w:eastAsia="sl-SI"/>
              </w:rPr>
              <w:t>štiricevni</w:t>
            </w:r>
            <w:proofErr w:type="spellEnd"/>
          </w:p>
        </w:tc>
        <w:tc>
          <w:tcPr>
            <w:tcW w:w="1134" w:type="dxa"/>
            <w:shd w:val="clear" w:color="auto" w:fill="auto"/>
            <w:noWrap/>
            <w:vAlign w:val="center"/>
            <w:hideMark/>
          </w:tcPr>
          <w:p w14:paraId="6A21E827"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2010</w:t>
            </w:r>
          </w:p>
        </w:tc>
        <w:tc>
          <w:tcPr>
            <w:tcW w:w="993" w:type="dxa"/>
            <w:shd w:val="clear" w:color="auto" w:fill="auto"/>
            <w:noWrap/>
            <w:vAlign w:val="center"/>
            <w:hideMark/>
          </w:tcPr>
          <w:p w14:paraId="31D407CC"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12</w:t>
            </w:r>
          </w:p>
        </w:tc>
      </w:tr>
      <w:tr w:rsidR="008E54D0" w:rsidRPr="007B4E85" w14:paraId="4E102AAF" w14:textId="77777777" w:rsidTr="008E54D0">
        <w:trPr>
          <w:trHeight w:val="315"/>
        </w:trPr>
        <w:tc>
          <w:tcPr>
            <w:tcW w:w="580" w:type="dxa"/>
            <w:shd w:val="clear" w:color="auto" w:fill="auto"/>
            <w:noWrap/>
            <w:vAlign w:val="center"/>
            <w:hideMark/>
          </w:tcPr>
          <w:p w14:paraId="48F16E53" w14:textId="77777777" w:rsidR="008E54D0" w:rsidRPr="007B4E85" w:rsidRDefault="008E54D0" w:rsidP="00CC11F0">
            <w:pPr>
              <w:spacing w:after="0" w:line="252" w:lineRule="auto"/>
              <w:rPr>
                <w:rFonts w:eastAsia="Times New Roman" w:cs="Calibri"/>
                <w:color w:val="auto"/>
                <w:lang w:eastAsia="sl-SI"/>
              </w:rPr>
            </w:pPr>
            <w:r w:rsidRPr="007B4E85">
              <w:rPr>
                <w:rFonts w:eastAsia="Times New Roman" w:cs="Calibri"/>
                <w:color w:val="auto"/>
                <w:lang w:eastAsia="sl-SI"/>
              </w:rPr>
              <w:t>7.</w:t>
            </w:r>
          </w:p>
        </w:tc>
        <w:tc>
          <w:tcPr>
            <w:tcW w:w="2680" w:type="dxa"/>
            <w:shd w:val="clear" w:color="auto" w:fill="auto"/>
            <w:noWrap/>
            <w:vAlign w:val="center"/>
            <w:hideMark/>
          </w:tcPr>
          <w:p w14:paraId="712252F2" w14:textId="77777777" w:rsidR="008E54D0" w:rsidRPr="007B4E85" w:rsidRDefault="008E54D0" w:rsidP="00CC11F0">
            <w:pPr>
              <w:spacing w:after="0" w:line="252" w:lineRule="auto"/>
              <w:rPr>
                <w:rFonts w:eastAsia="Times New Roman" w:cs="Calibri"/>
                <w:color w:val="auto"/>
                <w:lang w:eastAsia="sl-SI"/>
              </w:rPr>
            </w:pPr>
            <w:r w:rsidRPr="007B4E85">
              <w:rPr>
                <w:rFonts w:eastAsia="Times New Roman" w:cs="Calibri"/>
                <w:color w:val="auto"/>
                <w:lang w:eastAsia="sl-SI"/>
              </w:rPr>
              <w:t>Dunajski Kristali S3,</w:t>
            </w:r>
            <w:r>
              <w:rPr>
                <w:rFonts w:eastAsia="Times New Roman" w:cs="Calibri"/>
                <w:color w:val="auto"/>
                <w:lang w:eastAsia="sl-SI"/>
              </w:rPr>
              <w:t xml:space="preserve"> </w:t>
            </w:r>
            <w:r w:rsidRPr="007B4E85">
              <w:rPr>
                <w:rFonts w:eastAsia="Times New Roman" w:cs="Calibri"/>
                <w:color w:val="auto"/>
                <w:lang w:eastAsia="sl-SI"/>
              </w:rPr>
              <w:t>S4</w:t>
            </w:r>
          </w:p>
        </w:tc>
        <w:tc>
          <w:tcPr>
            <w:tcW w:w="1418" w:type="dxa"/>
            <w:shd w:val="clear" w:color="auto" w:fill="auto"/>
            <w:noWrap/>
            <w:vAlign w:val="center"/>
            <w:hideMark/>
          </w:tcPr>
          <w:p w14:paraId="4CD5043A" w14:textId="77777777" w:rsidR="008E54D0" w:rsidRPr="007B4E85" w:rsidRDefault="008E54D0" w:rsidP="00CC11F0">
            <w:pPr>
              <w:spacing w:after="0" w:line="252" w:lineRule="auto"/>
              <w:rPr>
                <w:rFonts w:eastAsia="Times New Roman" w:cs="Calibri"/>
                <w:color w:val="auto"/>
                <w:lang w:eastAsia="sl-SI"/>
              </w:rPr>
            </w:pPr>
            <w:proofErr w:type="spellStart"/>
            <w:r w:rsidRPr="007B4E85">
              <w:rPr>
                <w:rFonts w:eastAsia="Times New Roman" w:cs="Calibri"/>
                <w:color w:val="auto"/>
                <w:lang w:eastAsia="sl-SI"/>
              </w:rPr>
              <w:t>Systemair</w:t>
            </w:r>
            <w:proofErr w:type="spellEnd"/>
          </w:p>
        </w:tc>
        <w:tc>
          <w:tcPr>
            <w:tcW w:w="2551" w:type="dxa"/>
            <w:shd w:val="clear" w:color="auto" w:fill="auto"/>
            <w:noWrap/>
            <w:vAlign w:val="center"/>
            <w:hideMark/>
          </w:tcPr>
          <w:p w14:paraId="230FF7B8" w14:textId="77777777" w:rsidR="008E54D0" w:rsidRPr="007B4E85" w:rsidRDefault="008E54D0" w:rsidP="00CC11F0">
            <w:pPr>
              <w:spacing w:after="0" w:line="252" w:lineRule="auto"/>
              <w:rPr>
                <w:rFonts w:eastAsia="Times New Roman" w:cs="Calibri"/>
                <w:color w:val="auto"/>
                <w:lang w:eastAsia="sl-SI"/>
              </w:rPr>
            </w:pPr>
            <w:r w:rsidRPr="007B4E85">
              <w:rPr>
                <w:rFonts w:eastAsia="Times New Roman" w:cs="Calibri"/>
                <w:color w:val="auto"/>
                <w:lang w:eastAsia="sl-SI"/>
              </w:rPr>
              <w:t xml:space="preserve">parapetni, </w:t>
            </w:r>
            <w:proofErr w:type="spellStart"/>
            <w:r w:rsidRPr="007B4E85">
              <w:rPr>
                <w:rFonts w:eastAsia="Times New Roman" w:cs="Calibri"/>
                <w:color w:val="auto"/>
                <w:lang w:eastAsia="sl-SI"/>
              </w:rPr>
              <w:t>štiricevni</w:t>
            </w:r>
            <w:proofErr w:type="spellEnd"/>
          </w:p>
        </w:tc>
        <w:tc>
          <w:tcPr>
            <w:tcW w:w="1134" w:type="dxa"/>
            <w:shd w:val="clear" w:color="auto" w:fill="auto"/>
            <w:noWrap/>
            <w:vAlign w:val="center"/>
            <w:hideMark/>
          </w:tcPr>
          <w:p w14:paraId="369F0EBC" w14:textId="77777777" w:rsidR="008E54D0" w:rsidRPr="007B4E85" w:rsidRDefault="008E54D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2018</w:t>
            </w:r>
          </w:p>
        </w:tc>
        <w:tc>
          <w:tcPr>
            <w:tcW w:w="993" w:type="dxa"/>
            <w:shd w:val="clear" w:color="auto" w:fill="auto"/>
            <w:noWrap/>
            <w:vAlign w:val="center"/>
            <w:hideMark/>
          </w:tcPr>
          <w:p w14:paraId="0F050151" w14:textId="77777777" w:rsidR="008E54D0" w:rsidRPr="007B4E85" w:rsidRDefault="008E54D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r>
      <w:tr w:rsidR="008E54D0" w:rsidRPr="007B4E85" w14:paraId="2340A2D1" w14:textId="77777777" w:rsidTr="008E54D0">
        <w:trPr>
          <w:trHeight w:val="315"/>
        </w:trPr>
        <w:tc>
          <w:tcPr>
            <w:tcW w:w="580" w:type="dxa"/>
            <w:shd w:val="clear" w:color="auto" w:fill="auto"/>
            <w:noWrap/>
            <w:vAlign w:val="center"/>
            <w:hideMark/>
          </w:tcPr>
          <w:p w14:paraId="5D42667F"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 </w:t>
            </w:r>
          </w:p>
        </w:tc>
        <w:tc>
          <w:tcPr>
            <w:tcW w:w="2680" w:type="dxa"/>
            <w:shd w:val="clear" w:color="auto" w:fill="auto"/>
            <w:noWrap/>
            <w:vAlign w:val="center"/>
            <w:hideMark/>
          </w:tcPr>
          <w:p w14:paraId="5762F7B1"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 </w:t>
            </w:r>
          </w:p>
        </w:tc>
        <w:tc>
          <w:tcPr>
            <w:tcW w:w="1418" w:type="dxa"/>
            <w:shd w:val="clear" w:color="auto" w:fill="auto"/>
            <w:noWrap/>
            <w:vAlign w:val="center"/>
            <w:hideMark/>
          </w:tcPr>
          <w:p w14:paraId="0AC52E2D"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 </w:t>
            </w:r>
          </w:p>
        </w:tc>
        <w:tc>
          <w:tcPr>
            <w:tcW w:w="2551" w:type="dxa"/>
            <w:shd w:val="clear" w:color="auto" w:fill="auto"/>
            <w:noWrap/>
            <w:vAlign w:val="center"/>
            <w:hideMark/>
          </w:tcPr>
          <w:p w14:paraId="498924E7"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 </w:t>
            </w:r>
          </w:p>
        </w:tc>
        <w:tc>
          <w:tcPr>
            <w:tcW w:w="1134" w:type="dxa"/>
            <w:shd w:val="clear" w:color="auto" w:fill="auto"/>
            <w:noWrap/>
            <w:vAlign w:val="center"/>
            <w:hideMark/>
          </w:tcPr>
          <w:p w14:paraId="2D59805F" w14:textId="77777777" w:rsidR="008E54D0" w:rsidRPr="007B4E85" w:rsidRDefault="008E54D0" w:rsidP="00CC11F0">
            <w:pPr>
              <w:spacing w:after="0" w:line="252" w:lineRule="auto"/>
              <w:jc w:val="center"/>
              <w:rPr>
                <w:rFonts w:eastAsia="Times New Roman" w:cs="Calibri"/>
                <w:lang w:eastAsia="sl-SI"/>
              </w:rPr>
            </w:pPr>
            <w:r>
              <w:rPr>
                <w:rFonts w:eastAsia="Times New Roman" w:cs="Calibri"/>
                <w:lang w:eastAsia="sl-SI"/>
              </w:rPr>
              <w:t>Skupaj</w:t>
            </w:r>
          </w:p>
        </w:tc>
        <w:tc>
          <w:tcPr>
            <w:tcW w:w="993" w:type="dxa"/>
            <w:shd w:val="clear" w:color="auto" w:fill="auto"/>
            <w:noWrap/>
            <w:vAlign w:val="center"/>
            <w:hideMark/>
          </w:tcPr>
          <w:p w14:paraId="5D9E76CE"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360</w:t>
            </w:r>
          </w:p>
        </w:tc>
      </w:tr>
    </w:tbl>
    <w:p w14:paraId="586858AE" w14:textId="77777777" w:rsidR="008E54D0" w:rsidRDefault="008E54D0" w:rsidP="00CC11F0">
      <w:pPr>
        <w:spacing w:after="0" w:line="252" w:lineRule="auto"/>
        <w:jc w:val="both"/>
        <w:rPr>
          <w:b/>
          <w:sz w:val="24"/>
          <w:szCs w:val="24"/>
        </w:rPr>
      </w:pPr>
    </w:p>
    <w:p w14:paraId="41EA7DEE" w14:textId="77777777" w:rsidR="002863BC" w:rsidRPr="00FC23D3" w:rsidRDefault="002863BC" w:rsidP="00CC11F0">
      <w:pPr>
        <w:pStyle w:val="Default"/>
        <w:spacing w:line="252" w:lineRule="auto"/>
        <w:rPr>
          <w:rFonts w:ascii="Cambria" w:hAnsi="Cambria" w:cstheme="minorHAnsi"/>
          <w:b/>
        </w:rPr>
      </w:pPr>
    </w:p>
    <w:p w14:paraId="5B14EC15" w14:textId="77777777" w:rsidR="008E54D0" w:rsidRPr="00FC23D3" w:rsidRDefault="008E54D0" w:rsidP="00051090">
      <w:pPr>
        <w:pStyle w:val="Default"/>
        <w:numPr>
          <w:ilvl w:val="0"/>
          <w:numId w:val="107"/>
        </w:numPr>
        <w:spacing w:line="252" w:lineRule="auto"/>
        <w:rPr>
          <w:rFonts w:ascii="Cambria" w:hAnsi="Cambria" w:cstheme="minorHAnsi"/>
          <w:b/>
        </w:rPr>
      </w:pPr>
      <w:r w:rsidRPr="00FC23D3">
        <w:rPr>
          <w:rFonts w:ascii="Cambria" w:hAnsi="Cambria" w:cstheme="minorHAnsi"/>
          <w:b/>
        </w:rPr>
        <w:t>Redno vzdrževanje</w:t>
      </w:r>
    </w:p>
    <w:p w14:paraId="4CB1C535" w14:textId="77777777" w:rsidR="008E54D0" w:rsidRPr="00FC23D3" w:rsidRDefault="008E54D0" w:rsidP="00CC11F0">
      <w:pPr>
        <w:pStyle w:val="Default"/>
        <w:spacing w:line="252" w:lineRule="auto"/>
        <w:rPr>
          <w:rFonts w:ascii="Cambria" w:hAnsi="Cambria" w:cstheme="minorHAnsi"/>
          <w:b/>
        </w:rPr>
      </w:pPr>
    </w:p>
    <w:p w14:paraId="5AE76B74" w14:textId="77777777" w:rsidR="008E54D0" w:rsidRDefault="008E54D0" w:rsidP="00051090">
      <w:pPr>
        <w:pStyle w:val="Odstavekseznama"/>
        <w:numPr>
          <w:ilvl w:val="0"/>
          <w:numId w:val="108"/>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7B121BE0" w14:textId="77777777" w:rsidR="008E54D0" w:rsidRPr="00F25172" w:rsidRDefault="008E54D0" w:rsidP="00CC11F0">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letn</w:t>
      </w:r>
      <w:r>
        <w:rPr>
          <w:rFonts w:cstheme="minorHAnsi"/>
          <w:sz w:val="24"/>
          <w:szCs w:val="24"/>
        </w:rPr>
        <w:t xml:space="preserve">i pregled </w:t>
      </w:r>
      <w:r w:rsidRPr="008E54D0">
        <w:rPr>
          <w:rFonts w:cstheme="minorHAnsi"/>
          <w:sz w:val="24"/>
          <w:szCs w:val="24"/>
        </w:rPr>
        <w:t xml:space="preserve">ventilatorskih </w:t>
      </w:r>
      <w:proofErr w:type="spellStart"/>
      <w:r w:rsidRPr="008E54D0">
        <w:rPr>
          <w:rFonts w:cstheme="minorHAnsi"/>
          <w:sz w:val="24"/>
          <w:szCs w:val="24"/>
        </w:rPr>
        <w:t>konvektorjev</w:t>
      </w:r>
      <w:proofErr w:type="spellEnd"/>
      <w:r>
        <w:rPr>
          <w:rFonts w:cstheme="minorHAnsi"/>
          <w:sz w:val="24"/>
          <w:szCs w:val="24"/>
        </w:rPr>
        <w:t xml:space="preserve"> </w:t>
      </w:r>
      <w:r w:rsidRPr="00FC23D3">
        <w:rPr>
          <w:rFonts w:cstheme="minorHAnsi"/>
          <w:sz w:val="24"/>
          <w:szCs w:val="24"/>
        </w:rPr>
        <w:t>se praviloma iz</w:t>
      </w:r>
      <w:r w:rsidRPr="00F25172">
        <w:rPr>
          <w:rFonts w:cstheme="minorHAnsi"/>
          <w:color w:val="auto"/>
          <w:sz w:val="24"/>
          <w:szCs w:val="24"/>
        </w:rPr>
        <w:t xml:space="preserve">vaja v mesecu aprilu. </w:t>
      </w:r>
    </w:p>
    <w:p w14:paraId="00C45F4F" w14:textId="77777777" w:rsidR="008E54D0" w:rsidRPr="00F25172" w:rsidRDefault="008E54D0" w:rsidP="00CC11F0">
      <w:pPr>
        <w:spacing w:after="0" w:line="252" w:lineRule="auto"/>
        <w:jc w:val="both"/>
        <w:rPr>
          <w:rFonts w:cstheme="minorHAnsi"/>
          <w:color w:val="auto"/>
          <w:sz w:val="24"/>
          <w:szCs w:val="24"/>
        </w:rPr>
      </w:pPr>
      <w:r w:rsidRPr="00F25172">
        <w:rPr>
          <w:rFonts w:cstheme="minorHAnsi"/>
          <w:color w:val="auto"/>
          <w:sz w:val="24"/>
          <w:szCs w:val="24"/>
        </w:rPr>
        <w:t>Termin izvedbe storitve izvajalec in naročnik določita sporazumno.</w:t>
      </w:r>
    </w:p>
    <w:p w14:paraId="088901CA" w14:textId="77777777" w:rsidR="008E54D0" w:rsidRPr="00F25172" w:rsidRDefault="008E54D0" w:rsidP="00CC11F0">
      <w:pPr>
        <w:pStyle w:val="Default"/>
        <w:spacing w:line="252" w:lineRule="auto"/>
        <w:jc w:val="both"/>
        <w:rPr>
          <w:rFonts w:ascii="Cambria" w:hAnsi="Cambria" w:cstheme="minorHAnsi"/>
          <w:color w:val="auto"/>
        </w:rPr>
      </w:pPr>
    </w:p>
    <w:p w14:paraId="0B165CAF" w14:textId="77777777" w:rsidR="008E54D0" w:rsidRPr="00F25172" w:rsidRDefault="008E54D0" w:rsidP="00CC11F0">
      <w:pPr>
        <w:pStyle w:val="Default"/>
        <w:spacing w:line="252" w:lineRule="auto"/>
        <w:jc w:val="both"/>
        <w:rPr>
          <w:rFonts w:ascii="Cambria" w:hAnsi="Cambria" w:cstheme="minorHAnsi"/>
          <w:color w:val="auto"/>
        </w:rPr>
      </w:pPr>
      <w:r w:rsidRPr="00F25172">
        <w:rPr>
          <w:rFonts w:ascii="Cambria" w:hAnsi="Cambria" w:cstheme="minorHAnsi"/>
          <w:color w:val="auto"/>
        </w:rPr>
        <w:t xml:space="preserve">Redno vzdrževanje se izvaja ob delovnikih, in sicer med 8. in 15. uro. </w:t>
      </w:r>
    </w:p>
    <w:p w14:paraId="73EE4A53" w14:textId="77777777" w:rsidR="008E54D0" w:rsidRPr="00F25172" w:rsidRDefault="008E54D0" w:rsidP="00CC11F0">
      <w:pPr>
        <w:pStyle w:val="Default"/>
        <w:spacing w:line="252" w:lineRule="auto"/>
        <w:jc w:val="both"/>
        <w:rPr>
          <w:rFonts w:ascii="Cambria" w:hAnsi="Cambria" w:cstheme="minorHAnsi"/>
          <w:color w:val="auto"/>
        </w:rPr>
      </w:pPr>
    </w:p>
    <w:p w14:paraId="5BEDDD6A" w14:textId="77777777" w:rsidR="002863BC" w:rsidRPr="00F25172" w:rsidRDefault="002863BC" w:rsidP="00CC11F0">
      <w:pPr>
        <w:pStyle w:val="Default"/>
        <w:spacing w:line="252" w:lineRule="auto"/>
        <w:jc w:val="both"/>
        <w:rPr>
          <w:rFonts w:ascii="Cambria" w:hAnsi="Cambria" w:cstheme="minorHAnsi"/>
          <w:color w:val="auto"/>
        </w:rPr>
      </w:pPr>
    </w:p>
    <w:p w14:paraId="17A642CF" w14:textId="77777777" w:rsidR="008E54D0" w:rsidRPr="00FC23D3" w:rsidRDefault="008E54D0" w:rsidP="00CC11F0">
      <w:pPr>
        <w:pStyle w:val="Default"/>
        <w:spacing w:line="252" w:lineRule="auto"/>
        <w:jc w:val="both"/>
        <w:rPr>
          <w:rFonts w:ascii="Cambria" w:hAnsi="Cambria" w:cstheme="minorHAnsi"/>
        </w:rPr>
      </w:pPr>
    </w:p>
    <w:p w14:paraId="605DC99A" w14:textId="77777777" w:rsidR="008E54D0" w:rsidRPr="00FC23D3" w:rsidRDefault="008E54D0" w:rsidP="00051090">
      <w:pPr>
        <w:pStyle w:val="Odstavekseznama"/>
        <w:numPr>
          <w:ilvl w:val="0"/>
          <w:numId w:val="108"/>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090C00F3" w14:textId="77777777" w:rsidR="008E54D0" w:rsidRPr="00FC23D3" w:rsidRDefault="008E54D0" w:rsidP="00CC11F0">
      <w:pPr>
        <w:pStyle w:val="Default"/>
        <w:spacing w:line="252" w:lineRule="auto"/>
        <w:jc w:val="both"/>
        <w:rPr>
          <w:rFonts w:ascii="Cambria" w:hAnsi="Cambria" w:cstheme="minorHAnsi"/>
        </w:rPr>
      </w:pPr>
    </w:p>
    <w:p w14:paraId="2C8D2240" w14:textId="00804B45" w:rsidR="008E54D0" w:rsidRDefault="008E54D0"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 xml:space="preserve">zdrževanje </w:t>
      </w:r>
      <w:r>
        <w:rPr>
          <w:rFonts w:ascii="Cambria" w:hAnsi="Cambria" w:cs="Arial"/>
          <w:sz w:val="24"/>
          <w:szCs w:val="24"/>
        </w:rPr>
        <w:t xml:space="preserve">ventilatorskih </w:t>
      </w:r>
      <w:proofErr w:type="spellStart"/>
      <w:r>
        <w:rPr>
          <w:rFonts w:ascii="Cambria" w:hAnsi="Cambria" w:cs="Arial"/>
          <w:sz w:val="24"/>
          <w:szCs w:val="24"/>
        </w:rPr>
        <w:t>konvektorjev</w:t>
      </w:r>
      <w:proofErr w:type="spellEnd"/>
      <w:r w:rsidRPr="00883EB0">
        <w:rPr>
          <w:rFonts w:ascii="Cambria" w:hAnsi="Cambria" w:cs="Arial"/>
          <w:sz w:val="24"/>
          <w:szCs w:val="24"/>
        </w:rPr>
        <w:t xml:space="preserve">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vključno </w:t>
      </w:r>
      <w:r w:rsidRPr="008E54D0">
        <w:rPr>
          <w:rFonts w:ascii="Cambria" w:hAnsi="Cambria" w:cs="Arial"/>
          <w:sz w:val="24"/>
          <w:szCs w:val="24"/>
        </w:rPr>
        <w:t>s čiščenjem filtrov</w:t>
      </w:r>
      <w:r>
        <w:rPr>
          <w:rFonts w:ascii="Cambria" w:hAnsi="Cambria" w:cs="Arial"/>
          <w:sz w:val="24"/>
          <w:szCs w:val="24"/>
        </w:rPr>
        <w:t xml:space="preserve">. </w:t>
      </w:r>
    </w:p>
    <w:p w14:paraId="3D67BF07" w14:textId="77777777" w:rsidR="008E54D0" w:rsidRDefault="008E54D0" w:rsidP="00CC11F0">
      <w:pPr>
        <w:pStyle w:val="datumtevilka"/>
        <w:spacing w:line="252" w:lineRule="auto"/>
        <w:jc w:val="both"/>
        <w:rPr>
          <w:rFonts w:ascii="Cambria" w:hAnsi="Cambria" w:cs="Arial"/>
          <w:sz w:val="24"/>
          <w:szCs w:val="24"/>
        </w:rPr>
      </w:pPr>
    </w:p>
    <w:p w14:paraId="501837D9" w14:textId="4A1F21A3" w:rsidR="008E54D0" w:rsidRPr="002352A1" w:rsidRDefault="00FF0616" w:rsidP="00CC11F0">
      <w:pPr>
        <w:pStyle w:val="datumtevilka"/>
        <w:spacing w:line="252" w:lineRule="auto"/>
        <w:jc w:val="both"/>
        <w:rPr>
          <w:rFonts w:ascii="Cambria" w:hAnsi="Cambria" w:cs="Arial"/>
          <w:sz w:val="24"/>
          <w:szCs w:val="24"/>
          <w:u w:val="single"/>
        </w:rPr>
      </w:pPr>
      <w:r>
        <w:rPr>
          <w:rFonts w:ascii="Cambria" w:hAnsi="Cambria" w:cs="Arial"/>
          <w:sz w:val="24"/>
          <w:szCs w:val="24"/>
        </w:rPr>
        <w:t xml:space="preserve">V okviru rednega </w:t>
      </w:r>
      <w:r w:rsidR="008E54D0" w:rsidRPr="002863BC">
        <w:rPr>
          <w:rFonts w:ascii="Cambria" w:hAnsi="Cambria" w:cs="Arial"/>
          <w:sz w:val="24"/>
          <w:szCs w:val="24"/>
        </w:rPr>
        <w:t>letn</w:t>
      </w:r>
      <w:r>
        <w:rPr>
          <w:rFonts w:ascii="Cambria" w:hAnsi="Cambria" w:cs="Arial"/>
          <w:sz w:val="24"/>
          <w:szCs w:val="24"/>
        </w:rPr>
        <w:t>ega</w:t>
      </w:r>
      <w:r w:rsidR="008E54D0" w:rsidRPr="002863BC">
        <w:rPr>
          <w:rFonts w:ascii="Cambria" w:hAnsi="Cambria" w:cs="Arial"/>
          <w:sz w:val="24"/>
          <w:szCs w:val="24"/>
        </w:rPr>
        <w:t xml:space="preserve"> pregled</w:t>
      </w:r>
      <w:r>
        <w:rPr>
          <w:rFonts w:ascii="Cambria" w:hAnsi="Cambria" w:cs="Arial"/>
          <w:sz w:val="24"/>
          <w:szCs w:val="24"/>
        </w:rPr>
        <w:t>a</w:t>
      </w:r>
      <w:r w:rsidR="008E54D0" w:rsidRPr="002863BC">
        <w:rPr>
          <w:rFonts w:ascii="Cambria" w:hAnsi="Cambria" w:cs="Arial"/>
          <w:sz w:val="24"/>
          <w:szCs w:val="24"/>
        </w:rPr>
        <w:t xml:space="preserve"> ventilatorskih </w:t>
      </w:r>
      <w:proofErr w:type="spellStart"/>
      <w:r w:rsidR="008E54D0" w:rsidRPr="002863BC">
        <w:rPr>
          <w:rFonts w:ascii="Cambria" w:hAnsi="Cambria" w:cs="Arial"/>
          <w:sz w:val="24"/>
          <w:szCs w:val="24"/>
        </w:rPr>
        <w:t>konvektorjev</w:t>
      </w:r>
      <w:proofErr w:type="spellEnd"/>
      <w:r w:rsidR="008E54D0" w:rsidRPr="002863BC">
        <w:rPr>
          <w:rFonts w:ascii="Cambria" w:hAnsi="Cambria" w:cs="Arial"/>
          <w:sz w:val="24"/>
          <w:szCs w:val="24"/>
        </w:rPr>
        <w:t xml:space="preserve"> </w:t>
      </w:r>
      <w:r>
        <w:rPr>
          <w:rFonts w:ascii="Cambria" w:hAnsi="Cambria" w:cs="Arial"/>
          <w:sz w:val="24"/>
          <w:szCs w:val="24"/>
        </w:rPr>
        <w:t xml:space="preserve">se izvedejo </w:t>
      </w:r>
      <w:r w:rsidR="008E54D0" w:rsidRPr="002352A1">
        <w:rPr>
          <w:rFonts w:ascii="Cambria" w:hAnsi="Cambria" w:cs="Arial"/>
          <w:sz w:val="24"/>
          <w:szCs w:val="24"/>
        </w:rPr>
        <w:t>storitve, predvidene v navodilih proizvajalca</w:t>
      </w:r>
      <w:r w:rsidR="008E54D0">
        <w:rPr>
          <w:rFonts w:ascii="Cambria" w:hAnsi="Cambria" w:cs="Arial"/>
          <w:sz w:val="24"/>
          <w:szCs w:val="24"/>
        </w:rPr>
        <w:t>,</w:t>
      </w:r>
      <w:r w:rsidR="008E54D0" w:rsidRPr="002352A1">
        <w:rPr>
          <w:rFonts w:ascii="Cambria" w:hAnsi="Cambria" w:cs="Arial"/>
          <w:sz w:val="24"/>
          <w:szCs w:val="24"/>
        </w:rPr>
        <w:t xml:space="preserve"> in naslednje</w:t>
      </w:r>
      <w:r w:rsidR="008E54D0" w:rsidRPr="002352A1">
        <w:rPr>
          <w:rStyle w:val="Sprotnaopomba-sklic"/>
          <w:rFonts w:ascii="Cambria" w:hAnsi="Cambria" w:cs="Arial"/>
          <w:sz w:val="24"/>
          <w:szCs w:val="24"/>
        </w:rPr>
        <w:footnoteReference w:id="11"/>
      </w:r>
      <w:r w:rsidR="008E54D0" w:rsidRPr="002352A1">
        <w:rPr>
          <w:rFonts w:ascii="Cambria" w:hAnsi="Cambria" w:cs="Arial"/>
          <w:sz w:val="24"/>
          <w:szCs w:val="24"/>
        </w:rPr>
        <w:t xml:space="preserve">: </w:t>
      </w:r>
    </w:p>
    <w:p w14:paraId="37D462B2" w14:textId="77777777" w:rsidR="00D42C04" w:rsidRPr="004F5F53" w:rsidRDefault="00D42C04" w:rsidP="00051090">
      <w:pPr>
        <w:pStyle w:val="ZADEVA"/>
        <w:numPr>
          <w:ilvl w:val="0"/>
          <w:numId w:val="109"/>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Vizualna kontrola delovanja;</w:t>
      </w:r>
    </w:p>
    <w:p w14:paraId="69DB1EDA" w14:textId="77777777" w:rsidR="00D42C04" w:rsidRPr="004F5F53" w:rsidRDefault="00D42C04" w:rsidP="00051090">
      <w:pPr>
        <w:pStyle w:val="ZADEVA"/>
        <w:numPr>
          <w:ilvl w:val="0"/>
          <w:numId w:val="109"/>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Ko</w:t>
      </w:r>
      <w:r>
        <w:rPr>
          <w:rFonts w:ascii="Cambria" w:hAnsi="Cambria" w:cs="Arial"/>
          <w:b w:val="0"/>
          <w:sz w:val="24"/>
          <w:lang w:val="sl-SI"/>
        </w:rPr>
        <w:t xml:space="preserve">ntrola tesnosti odvoda </w:t>
      </w:r>
      <w:proofErr w:type="spellStart"/>
      <w:r>
        <w:rPr>
          <w:rFonts w:ascii="Cambria" w:hAnsi="Cambria" w:cs="Arial"/>
          <w:b w:val="0"/>
          <w:sz w:val="24"/>
          <w:lang w:val="sl-SI"/>
        </w:rPr>
        <w:t>kondenza</w:t>
      </w:r>
      <w:proofErr w:type="spellEnd"/>
      <w:r>
        <w:rPr>
          <w:rFonts w:ascii="Cambria" w:hAnsi="Cambria" w:cs="Arial"/>
          <w:b w:val="0"/>
          <w:sz w:val="24"/>
          <w:lang w:val="sl-SI"/>
        </w:rPr>
        <w:t>;</w:t>
      </w:r>
    </w:p>
    <w:p w14:paraId="163B8962" w14:textId="77777777" w:rsidR="00D42C04" w:rsidRPr="004F5F53" w:rsidRDefault="00D42C04" w:rsidP="00051090">
      <w:pPr>
        <w:pStyle w:val="ZADEVA"/>
        <w:numPr>
          <w:ilvl w:val="0"/>
          <w:numId w:val="109"/>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Čiščenje filtrov</w:t>
      </w:r>
      <w:r>
        <w:rPr>
          <w:rFonts w:ascii="Cambria" w:hAnsi="Cambria" w:cs="Arial"/>
          <w:b w:val="0"/>
          <w:sz w:val="24"/>
          <w:lang w:val="sl-SI"/>
        </w:rPr>
        <w:t>,</w:t>
      </w:r>
      <w:r w:rsidRPr="004F5F53">
        <w:rPr>
          <w:rFonts w:ascii="Cambria" w:hAnsi="Cambria" w:cs="Arial"/>
          <w:b w:val="0"/>
          <w:sz w:val="24"/>
          <w:lang w:val="sl-SI"/>
        </w:rPr>
        <w:t xml:space="preserve"> vključno z zaščitnimi maskami filtrov;</w:t>
      </w:r>
    </w:p>
    <w:p w14:paraId="05123591" w14:textId="77777777" w:rsidR="00D42C04" w:rsidRPr="004F5F53" w:rsidRDefault="00D42C04" w:rsidP="00051090">
      <w:pPr>
        <w:pStyle w:val="ZADEVA"/>
        <w:numPr>
          <w:ilvl w:val="0"/>
          <w:numId w:val="109"/>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K</w:t>
      </w:r>
      <w:r>
        <w:rPr>
          <w:rFonts w:ascii="Cambria" w:hAnsi="Cambria" w:cs="Arial"/>
          <w:b w:val="0"/>
          <w:sz w:val="24"/>
          <w:lang w:val="sl-SI"/>
        </w:rPr>
        <w:t>ontrola delovanja ventilatorja;</w:t>
      </w:r>
    </w:p>
    <w:p w14:paraId="269DC1A9" w14:textId="77777777" w:rsidR="00D42C04" w:rsidRPr="004F5F53" w:rsidRDefault="00D42C04" w:rsidP="00051090">
      <w:pPr>
        <w:pStyle w:val="ZADEVA"/>
        <w:numPr>
          <w:ilvl w:val="0"/>
          <w:numId w:val="109"/>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 xml:space="preserve">Kontrola </w:t>
      </w:r>
      <w:proofErr w:type="spellStart"/>
      <w:r w:rsidRPr="004F5F53">
        <w:rPr>
          <w:rFonts w:ascii="Cambria" w:hAnsi="Cambria" w:cs="Arial"/>
          <w:b w:val="0"/>
          <w:sz w:val="24"/>
          <w:lang w:val="sl-SI"/>
        </w:rPr>
        <w:t>elektrotermičnih</w:t>
      </w:r>
      <w:proofErr w:type="spellEnd"/>
      <w:r w:rsidRPr="004F5F53">
        <w:rPr>
          <w:rFonts w:ascii="Cambria" w:hAnsi="Cambria" w:cs="Arial"/>
          <w:b w:val="0"/>
          <w:sz w:val="24"/>
          <w:lang w:val="sl-SI"/>
        </w:rPr>
        <w:t xml:space="preserve"> pogonov</w:t>
      </w:r>
      <w:r>
        <w:rPr>
          <w:rFonts w:ascii="Cambria" w:hAnsi="Cambria" w:cs="Arial"/>
          <w:b w:val="0"/>
          <w:sz w:val="24"/>
          <w:lang w:val="sl-SI"/>
        </w:rPr>
        <w:t>;</w:t>
      </w:r>
    </w:p>
    <w:p w14:paraId="0D1B3CE6" w14:textId="77777777" w:rsidR="00D42C04" w:rsidRPr="004F5F53" w:rsidRDefault="00D42C04" w:rsidP="00051090">
      <w:pPr>
        <w:pStyle w:val="ZADEVA"/>
        <w:numPr>
          <w:ilvl w:val="0"/>
          <w:numId w:val="109"/>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Kontrola magnetnih ventilov;</w:t>
      </w:r>
    </w:p>
    <w:p w14:paraId="68FC087D" w14:textId="77777777" w:rsidR="00D42C04" w:rsidRPr="004F5F53" w:rsidRDefault="00D42C04" w:rsidP="00051090">
      <w:pPr>
        <w:pStyle w:val="ZADEVA"/>
        <w:numPr>
          <w:ilvl w:val="0"/>
          <w:numId w:val="109"/>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Čiščen</w:t>
      </w:r>
      <w:r>
        <w:rPr>
          <w:rFonts w:ascii="Cambria" w:hAnsi="Cambria" w:cs="Arial"/>
          <w:b w:val="0"/>
          <w:sz w:val="24"/>
          <w:lang w:val="sl-SI"/>
        </w:rPr>
        <w:t>je izmenjevalca in dezinfekcija;</w:t>
      </w:r>
    </w:p>
    <w:p w14:paraId="27DE8172" w14:textId="77777777" w:rsidR="00D42C04" w:rsidRPr="004F5F53" w:rsidRDefault="00D42C04" w:rsidP="00051090">
      <w:pPr>
        <w:pStyle w:val="ZADEVA"/>
        <w:numPr>
          <w:ilvl w:val="0"/>
          <w:numId w:val="109"/>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Kontrola delovanja sobnega termostata</w:t>
      </w:r>
      <w:r>
        <w:rPr>
          <w:rFonts w:ascii="Cambria" w:hAnsi="Cambria" w:cs="Arial"/>
          <w:b w:val="0"/>
          <w:sz w:val="24"/>
          <w:lang w:val="sl-SI"/>
        </w:rPr>
        <w:t>;</w:t>
      </w:r>
    </w:p>
    <w:p w14:paraId="1E18CAAF" w14:textId="77777777" w:rsidR="00D42C04" w:rsidRPr="004F5F53" w:rsidRDefault="00D42C04" w:rsidP="00051090">
      <w:pPr>
        <w:pStyle w:val="ZADEVA"/>
        <w:numPr>
          <w:ilvl w:val="0"/>
          <w:numId w:val="109"/>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Izdaja potrdila o higienski ustreznosti.</w:t>
      </w:r>
    </w:p>
    <w:p w14:paraId="38244E00" w14:textId="77777777" w:rsidR="00D42C04" w:rsidRDefault="00D42C04" w:rsidP="00CC11F0">
      <w:pPr>
        <w:spacing w:after="0" w:line="252" w:lineRule="auto"/>
        <w:rPr>
          <w:sz w:val="24"/>
          <w:szCs w:val="24"/>
          <w:lang w:eastAsia="zh-CN"/>
        </w:rPr>
      </w:pPr>
    </w:p>
    <w:p w14:paraId="376E8061" w14:textId="5C67B5DC" w:rsidR="008E54D0" w:rsidRPr="00B53DCF" w:rsidRDefault="00D42C04" w:rsidP="00CC11F0">
      <w:pPr>
        <w:spacing w:after="0" w:line="252" w:lineRule="auto"/>
        <w:rPr>
          <w:rFonts w:cs="Arial"/>
          <w:color w:val="auto"/>
          <w:sz w:val="24"/>
          <w:szCs w:val="24"/>
          <w:lang w:eastAsia="zh-CN"/>
        </w:rPr>
      </w:pPr>
      <w:r>
        <w:rPr>
          <w:sz w:val="24"/>
          <w:szCs w:val="24"/>
          <w:lang w:eastAsia="zh-CN"/>
        </w:rPr>
        <w:t>P</w:t>
      </w:r>
      <w:r w:rsidRPr="00DD3B75">
        <w:rPr>
          <w:sz w:val="24"/>
          <w:szCs w:val="24"/>
          <w:lang w:eastAsia="zh-CN"/>
        </w:rPr>
        <w:t xml:space="preserve">oseg čiščenja filtrov </w:t>
      </w:r>
      <w:proofErr w:type="spellStart"/>
      <w:r w:rsidRPr="00DD3B75">
        <w:rPr>
          <w:sz w:val="24"/>
          <w:szCs w:val="24"/>
          <w:lang w:eastAsia="zh-CN"/>
        </w:rPr>
        <w:t>konvektorjev</w:t>
      </w:r>
      <w:proofErr w:type="spellEnd"/>
      <w:r w:rsidRPr="00DD3B75">
        <w:rPr>
          <w:sz w:val="24"/>
          <w:szCs w:val="24"/>
          <w:lang w:eastAsia="zh-CN"/>
        </w:rPr>
        <w:t xml:space="preserve"> se izvaja v toplotni postaji </w:t>
      </w:r>
      <w:r>
        <w:rPr>
          <w:sz w:val="24"/>
          <w:szCs w:val="24"/>
          <w:lang w:eastAsia="zh-CN"/>
        </w:rPr>
        <w:t>v Dunajskih kristalih.</w:t>
      </w:r>
    </w:p>
    <w:p w14:paraId="253FCDCD" w14:textId="77777777" w:rsidR="008E54D0" w:rsidRDefault="008E54D0" w:rsidP="00CC11F0">
      <w:pPr>
        <w:pStyle w:val="Default"/>
        <w:spacing w:line="252" w:lineRule="auto"/>
        <w:jc w:val="both"/>
        <w:rPr>
          <w:rFonts w:ascii="Cambria" w:hAnsi="Cambria" w:cstheme="minorHAnsi"/>
        </w:rPr>
      </w:pPr>
    </w:p>
    <w:p w14:paraId="4F541010" w14:textId="77777777" w:rsidR="002863BC" w:rsidRPr="00FC23D3" w:rsidRDefault="002863BC" w:rsidP="00CC11F0">
      <w:pPr>
        <w:pStyle w:val="Default"/>
        <w:spacing w:line="252" w:lineRule="auto"/>
        <w:jc w:val="both"/>
        <w:rPr>
          <w:rFonts w:ascii="Cambria" w:hAnsi="Cambria" w:cstheme="minorHAnsi"/>
        </w:rPr>
      </w:pPr>
    </w:p>
    <w:p w14:paraId="1BC6ECAB" w14:textId="77777777" w:rsidR="008E54D0" w:rsidRPr="00372A5B" w:rsidRDefault="008E54D0" w:rsidP="00051090">
      <w:pPr>
        <w:pStyle w:val="Default"/>
        <w:numPr>
          <w:ilvl w:val="0"/>
          <w:numId w:val="107"/>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397222A1" w14:textId="77777777" w:rsidR="008E54D0" w:rsidRDefault="008E54D0" w:rsidP="00CC11F0">
      <w:pPr>
        <w:spacing w:after="0" w:line="252" w:lineRule="auto"/>
        <w:jc w:val="both"/>
        <w:rPr>
          <w:rFonts w:cstheme="minorHAnsi"/>
          <w:sz w:val="24"/>
          <w:szCs w:val="24"/>
        </w:rPr>
      </w:pPr>
    </w:p>
    <w:p w14:paraId="6AA75167" w14:textId="77777777" w:rsidR="008E54D0" w:rsidRPr="00883EB0" w:rsidRDefault="008E54D0"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Pr>
          <w:sz w:val="24"/>
          <w:szCs w:val="24"/>
          <w:lang w:eastAsia="zh-CN"/>
        </w:rPr>
        <w:t xml:space="preserve">ventilatorskih </w:t>
      </w:r>
      <w:proofErr w:type="spellStart"/>
      <w:r>
        <w:rPr>
          <w:sz w:val="24"/>
          <w:szCs w:val="24"/>
          <w:lang w:eastAsia="zh-CN"/>
        </w:rPr>
        <w:t>konvektorjev</w:t>
      </w:r>
      <w:proofErr w:type="spellEnd"/>
      <w:r w:rsidRPr="00883EB0">
        <w:rPr>
          <w:sz w:val="24"/>
          <w:szCs w:val="24"/>
          <w:lang w:eastAsia="zh-CN"/>
        </w:rPr>
        <w:t xml:space="preserve"> izvajalcu ni treba zagotavljati pripravljenosti vse dni v letu, torej 24 ur na dan, 7 dni na teden, vse dni v letu (24/7/365).</w:t>
      </w:r>
    </w:p>
    <w:p w14:paraId="2FEAD13C" w14:textId="77777777" w:rsidR="008E54D0" w:rsidRPr="00883EB0" w:rsidRDefault="008E54D0"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5E69A517" w14:textId="647D4EEC" w:rsidR="008E54D0" w:rsidRPr="00883EB0" w:rsidRDefault="008E54D0"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Pr>
          <w:rFonts w:ascii="Cambria" w:eastAsia="Calibri" w:hAnsi="Cambria" w:cs="Cambria"/>
          <w:color w:val="000000"/>
          <w:sz w:val="24"/>
          <w:szCs w:val="24"/>
          <w:lang w:eastAsia="zh-CN"/>
        </w:rPr>
        <w:t xml:space="preserve">3 </w:t>
      </w:r>
      <w:r w:rsidRPr="00883EB0">
        <w:rPr>
          <w:rFonts w:ascii="Cambria" w:eastAsia="Calibri" w:hAnsi="Cambria" w:cs="Cambria"/>
          <w:color w:val="000000"/>
          <w:sz w:val="24"/>
          <w:szCs w:val="24"/>
          <w:lang w:eastAsia="zh-CN"/>
        </w:rPr>
        <w:t>delovn</w:t>
      </w:r>
      <w:r w:rsidR="004813B1">
        <w:rPr>
          <w:rFonts w:ascii="Cambria" w:eastAsia="Calibri" w:hAnsi="Cambria" w:cs="Cambria"/>
          <w:color w:val="000000"/>
          <w:sz w:val="24"/>
          <w:szCs w:val="24"/>
          <w:lang w:eastAsia="zh-CN"/>
        </w:rPr>
        <w:t>e</w:t>
      </w:r>
      <w:r w:rsidRPr="00883EB0">
        <w:rPr>
          <w:rFonts w:ascii="Cambria" w:eastAsia="Calibri" w:hAnsi="Cambria" w:cs="Cambria"/>
          <w:color w:val="000000"/>
          <w:sz w:val="24"/>
          <w:szCs w:val="24"/>
          <w:lang w:eastAsia="zh-CN"/>
        </w:rPr>
        <w:t xml:space="preserve"> dni.</w:t>
      </w:r>
    </w:p>
    <w:p w14:paraId="1EC2323E" w14:textId="77777777" w:rsidR="001C10E5" w:rsidRDefault="001C10E5" w:rsidP="00CC11F0">
      <w:pPr>
        <w:spacing w:after="0" w:line="252" w:lineRule="auto"/>
        <w:jc w:val="both"/>
        <w:rPr>
          <w:b/>
          <w:sz w:val="24"/>
          <w:szCs w:val="24"/>
        </w:rPr>
      </w:pPr>
    </w:p>
    <w:p w14:paraId="7E6DCB15" w14:textId="77777777" w:rsidR="00B53DCF" w:rsidRDefault="00B53DCF" w:rsidP="00CC11F0">
      <w:pPr>
        <w:spacing w:after="0" w:line="252" w:lineRule="auto"/>
        <w:jc w:val="both"/>
        <w:rPr>
          <w:b/>
          <w:sz w:val="24"/>
          <w:szCs w:val="24"/>
        </w:rPr>
      </w:pPr>
    </w:p>
    <w:p w14:paraId="0D8C2AD3" w14:textId="1100410C" w:rsidR="00B53DCF" w:rsidRPr="00C262A7" w:rsidRDefault="00B53DCF" w:rsidP="00B53DCF">
      <w:pPr>
        <w:pStyle w:val="Slog3"/>
        <w:rPr>
          <w:rStyle w:val="Neenpoudarek"/>
          <w:rFonts w:asciiTheme="majorHAnsi" w:hAnsiTheme="majorHAnsi" w:cs="Arial"/>
          <w:bCs w:val="0"/>
          <w:i/>
          <w:iCs/>
          <w:color w:val="auto"/>
          <w:sz w:val="22"/>
          <w:szCs w:val="22"/>
        </w:rPr>
      </w:pPr>
      <w:bookmarkStart w:id="32" w:name="_Toc169522255"/>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6</w:t>
      </w:r>
      <w:bookmarkEnd w:id="32"/>
    </w:p>
    <w:p w14:paraId="555395A0" w14:textId="77777777" w:rsidR="00B53DCF" w:rsidRPr="00C262A7" w:rsidRDefault="00B53DCF" w:rsidP="00B53DCF">
      <w:pPr>
        <w:pStyle w:val="Intenzivencitat"/>
      </w:pPr>
      <w:bookmarkStart w:id="33" w:name="_Toc169522256"/>
      <w:r>
        <w:t>TEHNIČNE SPECIFIKACIJE</w:t>
      </w:r>
      <w:bookmarkEnd w:id="33"/>
    </w:p>
    <w:p w14:paraId="11203BBC" w14:textId="77777777" w:rsidR="00B53DCF" w:rsidRDefault="00B53DCF" w:rsidP="00B53DCF">
      <w:pPr>
        <w:jc w:val="both"/>
        <w:rPr>
          <w:b/>
          <w:sz w:val="24"/>
          <w:szCs w:val="24"/>
        </w:rPr>
      </w:pPr>
    </w:p>
    <w:p w14:paraId="4FEF7D99" w14:textId="3D67EADE" w:rsidR="00B53DCF" w:rsidRDefault="00B53DCF" w:rsidP="00CC11F0">
      <w:pPr>
        <w:spacing w:after="0" w:line="252" w:lineRule="auto"/>
        <w:jc w:val="both"/>
        <w:rPr>
          <w:b/>
          <w:sz w:val="24"/>
          <w:szCs w:val="24"/>
        </w:rPr>
      </w:pPr>
      <w:r w:rsidRPr="00763AB3">
        <w:rPr>
          <w:b/>
          <w:sz w:val="24"/>
          <w:szCs w:val="24"/>
        </w:rPr>
        <w:t>T</w:t>
      </w:r>
      <w:r>
        <w:rPr>
          <w:b/>
          <w:sz w:val="24"/>
          <w:szCs w:val="24"/>
        </w:rPr>
        <w:t>ehnične specifikacije za sklop 6</w:t>
      </w:r>
      <w:r w:rsidRPr="00763AB3">
        <w:rPr>
          <w:b/>
          <w:sz w:val="24"/>
          <w:szCs w:val="24"/>
        </w:rPr>
        <w:t xml:space="preserve">: </w:t>
      </w:r>
      <w:r w:rsidRPr="00B53DCF">
        <w:rPr>
          <w:b/>
          <w:sz w:val="24"/>
          <w:szCs w:val="24"/>
        </w:rPr>
        <w:t xml:space="preserve">Vzdrževanje ventilatorskih </w:t>
      </w:r>
      <w:proofErr w:type="spellStart"/>
      <w:r w:rsidRPr="00B53DCF">
        <w:rPr>
          <w:b/>
          <w:sz w:val="24"/>
          <w:szCs w:val="24"/>
        </w:rPr>
        <w:t>konvektorjev</w:t>
      </w:r>
      <w:proofErr w:type="spellEnd"/>
      <w:r w:rsidRPr="00B53DCF">
        <w:rPr>
          <w:b/>
          <w:sz w:val="24"/>
          <w:szCs w:val="24"/>
        </w:rPr>
        <w:t xml:space="preserve"> v Smeltu, št. naročila 403/24-</w:t>
      </w:r>
      <w:r w:rsidR="004959A0">
        <w:rPr>
          <w:b/>
          <w:sz w:val="24"/>
          <w:szCs w:val="24"/>
        </w:rPr>
        <w:t>208</w:t>
      </w:r>
    </w:p>
    <w:p w14:paraId="6E1F9FF4" w14:textId="77777777" w:rsidR="00CC11F0" w:rsidRDefault="00CC11F0" w:rsidP="00CC11F0">
      <w:pPr>
        <w:pStyle w:val="Default"/>
        <w:spacing w:line="252" w:lineRule="auto"/>
        <w:jc w:val="both"/>
        <w:rPr>
          <w:rFonts w:ascii="Cambria" w:hAnsi="Cambria" w:cstheme="minorHAnsi"/>
          <w:color w:val="auto"/>
        </w:rPr>
      </w:pPr>
    </w:p>
    <w:p w14:paraId="19B6856C" w14:textId="18390788" w:rsidR="008E54D0" w:rsidRPr="00B53DCF" w:rsidRDefault="008E54D0" w:rsidP="00CC11F0">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Pr>
          <w:rFonts w:ascii="Cambria" w:hAnsi="Cambria"/>
        </w:rPr>
        <w:t xml:space="preserve">ventilatorskih </w:t>
      </w:r>
      <w:proofErr w:type="spellStart"/>
      <w:r>
        <w:rPr>
          <w:rFonts w:ascii="Cambria" w:hAnsi="Cambria"/>
        </w:rPr>
        <w:t>konvektorjev</w:t>
      </w:r>
      <w:proofErr w:type="spellEnd"/>
      <w:r w:rsidRPr="00BF44E7">
        <w:rPr>
          <w:rFonts w:ascii="Cambria" w:hAnsi="Cambria"/>
        </w:rPr>
        <w:t xml:space="preserve"> </w:t>
      </w:r>
      <w:r w:rsidR="00D42C04" w:rsidRPr="00BF44E7">
        <w:rPr>
          <w:rFonts w:ascii="Cambria" w:hAnsi="Cambria"/>
        </w:rPr>
        <w:t xml:space="preserve">znamke </w:t>
      </w:r>
      <w:proofErr w:type="spellStart"/>
      <w:r w:rsidR="00D42C04">
        <w:rPr>
          <w:rFonts w:ascii="Cambria" w:hAnsi="Cambria"/>
        </w:rPr>
        <w:t>Epivent</w:t>
      </w:r>
      <w:proofErr w:type="spellEnd"/>
      <w:r w:rsidR="00D42C04">
        <w:rPr>
          <w:rFonts w:ascii="Cambria" w:hAnsi="Cambria"/>
        </w:rPr>
        <w:t xml:space="preserve"> (161 kosov), znamke LTG (41 kosov), znamke </w:t>
      </w:r>
      <w:proofErr w:type="spellStart"/>
      <w:r w:rsidR="00D42C04">
        <w:rPr>
          <w:rFonts w:ascii="Cambria" w:hAnsi="Cambria"/>
        </w:rPr>
        <w:t>Aermec</w:t>
      </w:r>
      <w:proofErr w:type="spellEnd"/>
      <w:r w:rsidR="00D42C04">
        <w:rPr>
          <w:rFonts w:ascii="Cambria" w:hAnsi="Cambria"/>
        </w:rPr>
        <w:t xml:space="preserve"> (17 kosov) in znamke </w:t>
      </w:r>
      <w:proofErr w:type="spellStart"/>
      <w:r w:rsidR="00D42C04">
        <w:rPr>
          <w:rFonts w:ascii="Cambria" w:hAnsi="Cambria"/>
        </w:rPr>
        <w:t>Hidria</w:t>
      </w:r>
      <w:proofErr w:type="spellEnd"/>
      <w:r w:rsidR="00D42C04">
        <w:rPr>
          <w:rFonts w:ascii="Cambria" w:hAnsi="Cambria"/>
        </w:rPr>
        <w:t xml:space="preserve"> (42 kosov)</w:t>
      </w:r>
      <w:r w:rsidRPr="00B53DCF">
        <w:rPr>
          <w:rFonts w:ascii="Cambria" w:hAnsi="Cambria" w:cstheme="minorHAnsi"/>
          <w:color w:val="auto"/>
        </w:rPr>
        <w:t xml:space="preserve">, ki so instalirani v poslovni stavbi </w:t>
      </w:r>
      <w:r w:rsidR="00F47AF8">
        <w:rPr>
          <w:rFonts w:ascii="Cambria" w:hAnsi="Cambria"/>
        </w:rPr>
        <w:t>Smelt, Dunajska cesta</w:t>
      </w:r>
      <w:r w:rsidR="00D42C04">
        <w:rPr>
          <w:rFonts w:ascii="Cambria" w:hAnsi="Cambria"/>
        </w:rPr>
        <w:t xml:space="preserve"> 160, Ljubljana</w:t>
      </w:r>
      <w:r w:rsidRPr="00B53DCF">
        <w:rPr>
          <w:rFonts w:ascii="Cambria" w:hAnsi="Cambria" w:cstheme="minorHAnsi"/>
          <w:color w:val="auto"/>
        </w:rPr>
        <w:t>, in so navedeni v Tabeli 1.</w:t>
      </w:r>
    </w:p>
    <w:p w14:paraId="0A293E6E" w14:textId="77777777" w:rsidR="008E54D0" w:rsidRPr="00B53DCF" w:rsidRDefault="008E54D0" w:rsidP="00CC11F0">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6B4CAC4B" w14:textId="77777777" w:rsidR="008E54D0" w:rsidRPr="00B53DCF" w:rsidRDefault="008E54D0"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777AAB22" w14:textId="77777777" w:rsidR="008E54D0" w:rsidRDefault="008E54D0" w:rsidP="00CC11F0">
      <w:pPr>
        <w:pStyle w:val="Default"/>
        <w:spacing w:line="252" w:lineRule="auto"/>
        <w:ind w:left="1410" w:hanging="1410"/>
        <w:jc w:val="both"/>
        <w:rPr>
          <w:rFonts w:ascii="Cambria" w:hAnsi="Cambria" w:cstheme="minorHAnsi"/>
          <w:b/>
          <w:bCs/>
          <w:color w:val="auto"/>
        </w:rPr>
      </w:pPr>
    </w:p>
    <w:p w14:paraId="38043B27" w14:textId="77777777" w:rsidR="008E54D0" w:rsidRDefault="008E54D0"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Pr>
          <w:rFonts w:ascii="Cambria" w:hAnsi="Cambria" w:cstheme="minorHAnsi"/>
          <w:b/>
          <w:bCs/>
          <w:color w:val="auto"/>
        </w:rPr>
        <w:t xml:space="preserve">Ventilatorski </w:t>
      </w:r>
      <w:proofErr w:type="spellStart"/>
      <w:r>
        <w:rPr>
          <w:rFonts w:ascii="Cambria" w:hAnsi="Cambria" w:cstheme="minorHAnsi"/>
          <w:b/>
          <w:bCs/>
          <w:color w:val="auto"/>
        </w:rPr>
        <w:t>konvektorji</w:t>
      </w:r>
      <w:proofErr w:type="spellEnd"/>
      <w:r>
        <w:rPr>
          <w:rFonts w:ascii="Cambria" w:hAnsi="Cambria" w:cstheme="minorHAnsi"/>
          <w:b/>
          <w:bCs/>
          <w:color w:val="auto"/>
        </w:rPr>
        <w:t>,</w:t>
      </w:r>
      <w:r w:rsidRPr="009E4E4D">
        <w:rPr>
          <w:rFonts w:ascii="Cambria" w:hAnsi="Cambria" w:cstheme="minorHAnsi"/>
          <w:b/>
        </w:rPr>
        <w:t xml:space="preserve"> ki so predmet v</w:t>
      </w:r>
      <w:r>
        <w:rPr>
          <w:rFonts w:ascii="Cambria" w:hAnsi="Cambria" w:cstheme="minorHAnsi"/>
          <w:b/>
        </w:rPr>
        <w:t>zdrževanja</w:t>
      </w:r>
    </w:p>
    <w:tbl>
      <w:tblPr>
        <w:tblW w:w="9924" w:type="dxa"/>
        <w:tblInd w:w="-289" w:type="dxa"/>
        <w:tblLayout w:type="fixed"/>
        <w:tblCellMar>
          <w:left w:w="70" w:type="dxa"/>
          <w:right w:w="70" w:type="dxa"/>
        </w:tblCellMar>
        <w:tblLook w:val="04A0" w:firstRow="1" w:lastRow="0" w:firstColumn="1" w:lastColumn="0" w:noHBand="0" w:noVBand="1"/>
      </w:tblPr>
      <w:tblGrid>
        <w:gridCol w:w="580"/>
        <w:gridCol w:w="1547"/>
        <w:gridCol w:w="1289"/>
        <w:gridCol w:w="2539"/>
        <w:gridCol w:w="1134"/>
        <w:gridCol w:w="1985"/>
        <w:gridCol w:w="850"/>
      </w:tblGrid>
      <w:tr w:rsidR="00B6401D" w:rsidRPr="007B4E85" w14:paraId="1F83AFCF" w14:textId="77777777" w:rsidTr="00B6401D">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9D8C01" w14:textId="77777777" w:rsidR="00B6401D" w:rsidRPr="007B4E85" w:rsidRDefault="00B6401D"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154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6078C29" w14:textId="3F28BC91" w:rsidR="00B6401D" w:rsidRPr="007B4E85" w:rsidRDefault="00B6401D" w:rsidP="00CC11F0">
            <w:pPr>
              <w:spacing w:after="0" w:line="252" w:lineRule="auto"/>
              <w:jc w:val="center"/>
              <w:rPr>
                <w:rFonts w:eastAsia="Times New Roman" w:cs="Calibri"/>
                <w:b/>
                <w:bCs/>
                <w:lang w:eastAsia="sl-SI"/>
              </w:rPr>
            </w:pPr>
            <w:r w:rsidRPr="007B4E85">
              <w:rPr>
                <w:rFonts w:eastAsia="Times New Roman" w:cs="Calibri"/>
                <w:b/>
                <w:bCs/>
                <w:lang w:eastAsia="sl-SI"/>
              </w:rPr>
              <w:t>Lokacija</w:t>
            </w:r>
          </w:p>
        </w:tc>
        <w:tc>
          <w:tcPr>
            <w:tcW w:w="1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DF93F1" w14:textId="2B24D546" w:rsidR="00B6401D" w:rsidRPr="007B4E85" w:rsidRDefault="00B6401D"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253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93B6F53" w14:textId="77777777" w:rsidR="00B6401D" w:rsidRPr="007B4E85" w:rsidRDefault="00B6401D" w:rsidP="00CC11F0">
            <w:pPr>
              <w:spacing w:after="0" w:line="252" w:lineRule="auto"/>
              <w:jc w:val="center"/>
              <w:rPr>
                <w:rFonts w:eastAsia="Times New Roman" w:cs="Calibri"/>
                <w:b/>
                <w:bCs/>
                <w:lang w:eastAsia="sl-SI"/>
              </w:rPr>
            </w:pPr>
            <w:r w:rsidRPr="007B4E85">
              <w:rPr>
                <w:rFonts w:eastAsia="Times New Roman" w:cs="Calibri"/>
                <w:b/>
                <w:bCs/>
                <w:lang w:eastAsia="sl-SI"/>
              </w:rPr>
              <w:t>Tip/ model</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82A96D8" w14:textId="77777777" w:rsidR="00B6401D" w:rsidRPr="007B4E85" w:rsidRDefault="00B6401D" w:rsidP="00CC11F0">
            <w:pPr>
              <w:spacing w:after="0" w:line="252" w:lineRule="auto"/>
              <w:jc w:val="center"/>
              <w:rPr>
                <w:rFonts w:eastAsia="Times New Roman" w:cs="Calibri"/>
                <w:b/>
                <w:bCs/>
                <w:lang w:eastAsia="sl-SI"/>
              </w:rPr>
            </w:pPr>
            <w:r w:rsidRPr="007B4E85">
              <w:rPr>
                <w:rFonts w:eastAsia="Times New Roman" w:cs="Calibri"/>
                <w:b/>
                <w:bCs/>
                <w:lang w:eastAsia="sl-SI"/>
              </w:rPr>
              <w:t>Leto izdelave/ vgradnje</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4E9D88D" w14:textId="77777777" w:rsidR="00B6401D" w:rsidRPr="007B4E85" w:rsidRDefault="00B6401D" w:rsidP="00CC11F0">
            <w:pPr>
              <w:spacing w:after="0" w:line="252" w:lineRule="auto"/>
              <w:jc w:val="center"/>
              <w:rPr>
                <w:rFonts w:eastAsia="Times New Roman" w:cs="Calibri"/>
                <w:b/>
                <w:bCs/>
                <w:lang w:eastAsia="sl-SI"/>
              </w:rPr>
            </w:pPr>
            <w:r w:rsidRPr="007B4E85">
              <w:rPr>
                <w:rFonts w:eastAsia="Times New Roman" w:cs="Calibri"/>
                <w:b/>
                <w:bCs/>
                <w:lang w:eastAsia="sl-SI"/>
              </w:rPr>
              <w:t>Velikost (mm)</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A256B45" w14:textId="77777777" w:rsidR="00B6401D" w:rsidRPr="007B4E85" w:rsidRDefault="00B6401D" w:rsidP="00CC11F0">
            <w:pPr>
              <w:spacing w:after="0" w:line="252" w:lineRule="auto"/>
              <w:jc w:val="center"/>
              <w:rPr>
                <w:rFonts w:eastAsia="Times New Roman" w:cs="Calibri"/>
                <w:b/>
                <w:bCs/>
                <w:lang w:eastAsia="sl-SI"/>
              </w:rPr>
            </w:pPr>
            <w:r w:rsidRPr="007B4E85">
              <w:rPr>
                <w:rFonts w:eastAsia="Times New Roman" w:cs="Calibri"/>
                <w:b/>
                <w:bCs/>
                <w:lang w:eastAsia="sl-SI"/>
              </w:rPr>
              <w:t>Število</w:t>
            </w:r>
          </w:p>
        </w:tc>
      </w:tr>
      <w:tr w:rsidR="00B6401D" w:rsidRPr="007B4E85" w14:paraId="14893228" w14:textId="77777777" w:rsidTr="00B6401D">
        <w:trPr>
          <w:trHeight w:val="309"/>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9FC65D4"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1.</w:t>
            </w:r>
          </w:p>
        </w:tc>
        <w:tc>
          <w:tcPr>
            <w:tcW w:w="1547" w:type="dxa"/>
            <w:tcBorders>
              <w:top w:val="single" w:sz="4" w:space="0" w:color="auto"/>
              <w:left w:val="nil"/>
              <w:bottom w:val="single" w:sz="4" w:space="0" w:color="auto"/>
              <w:right w:val="single" w:sz="4" w:space="0" w:color="auto"/>
            </w:tcBorders>
            <w:vAlign w:val="center"/>
          </w:tcPr>
          <w:p w14:paraId="2206F2C2" w14:textId="18D6CCD0" w:rsidR="00B6401D" w:rsidRPr="000778A8" w:rsidRDefault="00B6401D" w:rsidP="00CC11F0">
            <w:pPr>
              <w:spacing w:after="0" w:line="252" w:lineRule="auto"/>
              <w:rPr>
                <w:rFonts w:eastAsia="Times New Roman" w:cs="Calibri"/>
                <w:lang w:eastAsia="sl-SI"/>
              </w:rPr>
            </w:pPr>
            <w:r w:rsidRPr="007B4E85">
              <w:rPr>
                <w:rFonts w:eastAsia="Times New Roman" w:cs="Calibri"/>
                <w:lang w:eastAsia="sl-SI"/>
              </w:rPr>
              <w:t>jedro</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2DDC0C8C" w14:textId="6174F11B" w:rsidR="00B6401D" w:rsidRPr="007B4E85" w:rsidRDefault="00B6401D" w:rsidP="00CC11F0">
            <w:pPr>
              <w:spacing w:after="0" w:line="252" w:lineRule="auto"/>
              <w:rPr>
                <w:rFonts w:eastAsia="Times New Roman" w:cs="Calibri"/>
                <w:lang w:eastAsia="sl-SI"/>
              </w:rPr>
            </w:pPr>
            <w:proofErr w:type="spellStart"/>
            <w:r w:rsidRPr="000778A8">
              <w:rPr>
                <w:rFonts w:eastAsia="Times New Roman" w:cs="Calibri"/>
                <w:lang w:eastAsia="sl-SI"/>
              </w:rPr>
              <w:t>Epivent</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6DDA34BF" w14:textId="77777777" w:rsidR="00B6401D" w:rsidRPr="007B4E85" w:rsidRDefault="00B6401D" w:rsidP="00CC11F0">
            <w:pPr>
              <w:spacing w:after="0" w:line="252" w:lineRule="auto"/>
              <w:rPr>
                <w:rFonts w:eastAsia="Times New Roman" w:cs="Calibri"/>
                <w:lang w:eastAsia="sl-SI"/>
              </w:rPr>
            </w:pPr>
            <w:proofErr w:type="spellStart"/>
            <w:r w:rsidRPr="007B4E85">
              <w:rPr>
                <w:rFonts w:eastAsia="Times New Roman" w:cs="Calibri"/>
                <w:lang w:eastAsia="sl-SI"/>
              </w:rPr>
              <w:t>medstropovni</w:t>
            </w:r>
            <w:proofErr w:type="spellEnd"/>
            <w:r w:rsidRPr="007B4E85">
              <w:rPr>
                <w:rFonts w:eastAsia="Times New Roman" w:cs="Calibri"/>
                <w:lang w:eastAsia="sl-SI"/>
              </w:rPr>
              <w:t xml:space="preserve"> - brez maske - dvocevni</w:t>
            </w:r>
          </w:p>
        </w:tc>
        <w:tc>
          <w:tcPr>
            <w:tcW w:w="1134" w:type="dxa"/>
            <w:tcBorders>
              <w:top w:val="nil"/>
              <w:left w:val="nil"/>
              <w:bottom w:val="single" w:sz="4" w:space="0" w:color="auto"/>
              <w:right w:val="single" w:sz="4" w:space="0" w:color="auto"/>
            </w:tcBorders>
            <w:shd w:val="clear" w:color="auto" w:fill="auto"/>
            <w:noWrap/>
            <w:vAlign w:val="center"/>
            <w:hideMark/>
          </w:tcPr>
          <w:p w14:paraId="672664B7"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2005</w:t>
            </w:r>
          </w:p>
        </w:tc>
        <w:tc>
          <w:tcPr>
            <w:tcW w:w="1985" w:type="dxa"/>
            <w:tcBorders>
              <w:top w:val="nil"/>
              <w:left w:val="nil"/>
              <w:bottom w:val="single" w:sz="4" w:space="0" w:color="auto"/>
              <w:right w:val="single" w:sz="4" w:space="0" w:color="auto"/>
            </w:tcBorders>
            <w:shd w:val="clear" w:color="auto" w:fill="auto"/>
            <w:noWrap/>
            <w:vAlign w:val="center"/>
            <w:hideMark/>
          </w:tcPr>
          <w:p w14:paraId="46F2BEE2"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filter (710*170)</w:t>
            </w:r>
          </w:p>
        </w:tc>
        <w:tc>
          <w:tcPr>
            <w:tcW w:w="850" w:type="dxa"/>
            <w:tcBorders>
              <w:top w:val="nil"/>
              <w:left w:val="nil"/>
              <w:bottom w:val="single" w:sz="4" w:space="0" w:color="auto"/>
              <w:right w:val="single" w:sz="4" w:space="0" w:color="auto"/>
            </w:tcBorders>
            <w:shd w:val="clear" w:color="auto" w:fill="auto"/>
            <w:noWrap/>
            <w:vAlign w:val="center"/>
            <w:hideMark/>
          </w:tcPr>
          <w:p w14:paraId="6991CE59"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33</w:t>
            </w:r>
          </w:p>
        </w:tc>
      </w:tr>
      <w:tr w:rsidR="00B6401D" w:rsidRPr="007B4E85" w14:paraId="3E722DE1"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E55D5B6"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2.</w:t>
            </w:r>
          </w:p>
        </w:tc>
        <w:tc>
          <w:tcPr>
            <w:tcW w:w="1547" w:type="dxa"/>
            <w:tcBorders>
              <w:top w:val="single" w:sz="4" w:space="0" w:color="auto"/>
              <w:left w:val="nil"/>
              <w:bottom w:val="single" w:sz="4" w:space="0" w:color="auto"/>
              <w:right w:val="single" w:sz="4" w:space="0" w:color="auto"/>
            </w:tcBorders>
            <w:vAlign w:val="center"/>
          </w:tcPr>
          <w:p w14:paraId="17D01ABB" w14:textId="037BFBA4" w:rsidR="00B6401D" w:rsidRPr="000778A8" w:rsidRDefault="00B6401D" w:rsidP="00CC11F0">
            <w:pPr>
              <w:spacing w:after="0" w:line="252" w:lineRule="auto"/>
              <w:rPr>
                <w:rFonts w:eastAsia="Times New Roman" w:cs="Calibri"/>
                <w:lang w:eastAsia="sl-SI"/>
              </w:rPr>
            </w:pPr>
            <w:r w:rsidRPr="007B4E85">
              <w:rPr>
                <w:rFonts w:eastAsia="Times New Roman" w:cs="Calibri"/>
                <w:lang w:eastAsia="sl-SI"/>
              </w:rPr>
              <w:t>jedro</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5B0F05C7" w14:textId="1CF6911E" w:rsidR="00B6401D" w:rsidRPr="007B4E85" w:rsidRDefault="00B6401D" w:rsidP="00CC11F0">
            <w:pPr>
              <w:spacing w:after="0" w:line="252" w:lineRule="auto"/>
              <w:rPr>
                <w:rFonts w:eastAsia="Times New Roman" w:cs="Calibri"/>
                <w:lang w:eastAsia="sl-SI"/>
              </w:rPr>
            </w:pPr>
            <w:proofErr w:type="spellStart"/>
            <w:r w:rsidRPr="000778A8">
              <w:rPr>
                <w:rFonts w:eastAsia="Times New Roman" w:cs="Calibri"/>
                <w:lang w:eastAsia="sl-SI"/>
              </w:rPr>
              <w:t>Epivent</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6A5D866C" w14:textId="77777777" w:rsidR="00B6401D" w:rsidRPr="007B4E85" w:rsidRDefault="00B6401D" w:rsidP="00CC11F0">
            <w:pPr>
              <w:spacing w:after="0" w:line="252" w:lineRule="auto"/>
              <w:rPr>
                <w:rFonts w:eastAsia="Times New Roman" w:cs="Calibri"/>
                <w:lang w:eastAsia="sl-SI"/>
              </w:rPr>
            </w:pPr>
            <w:proofErr w:type="spellStart"/>
            <w:r w:rsidRPr="007B4E85">
              <w:rPr>
                <w:rFonts w:eastAsia="Times New Roman" w:cs="Calibri"/>
                <w:lang w:eastAsia="sl-SI"/>
              </w:rPr>
              <w:t>medstropovni</w:t>
            </w:r>
            <w:proofErr w:type="spellEnd"/>
            <w:r w:rsidRPr="007B4E85">
              <w:rPr>
                <w:rFonts w:eastAsia="Times New Roman" w:cs="Calibri"/>
                <w:lang w:eastAsia="sl-SI"/>
              </w:rPr>
              <w:t xml:space="preserve"> - brez maske - dvocevni</w:t>
            </w:r>
          </w:p>
        </w:tc>
        <w:tc>
          <w:tcPr>
            <w:tcW w:w="1134" w:type="dxa"/>
            <w:tcBorders>
              <w:top w:val="nil"/>
              <w:left w:val="nil"/>
              <w:bottom w:val="single" w:sz="4" w:space="0" w:color="auto"/>
              <w:right w:val="single" w:sz="4" w:space="0" w:color="auto"/>
            </w:tcBorders>
            <w:shd w:val="clear" w:color="auto" w:fill="auto"/>
            <w:noWrap/>
            <w:vAlign w:val="center"/>
            <w:hideMark/>
          </w:tcPr>
          <w:p w14:paraId="20FAC2FD"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2005</w:t>
            </w:r>
          </w:p>
        </w:tc>
        <w:tc>
          <w:tcPr>
            <w:tcW w:w="1985" w:type="dxa"/>
            <w:tcBorders>
              <w:top w:val="nil"/>
              <w:left w:val="nil"/>
              <w:bottom w:val="single" w:sz="4" w:space="0" w:color="auto"/>
              <w:right w:val="single" w:sz="4" w:space="0" w:color="auto"/>
            </w:tcBorders>
            <w:shd w:val="clear" w:color="auto" w:fill="auto"/>
            <w:noWrap/>
            <w:vAlign w:val="center"/>
            <w:hideMark/>
          </w:tcPr>
          <w:p w14:paraId="4F173103"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filter (910*170)</w:t>
            </w:r>
          </w:p>
        </w:tc>
        <w:tc>
          <w:tcPr>
            <w:tcW w:w="850" w:type="dxa"/>
            <w:tcBorders>
              <w:top w:val="nil"/>
              <w:left w:val="nil"/>
              <w:bottom w:val="single" w:sz="4" w:space="0" w:color="auto"/>
              <w:right w:val="single" w:sz="4" w:space="0" w:color="auto"/>
            </w:tcBorders>
            <w:shd w:val="clear" w:color="auto" w:fill="auto"/>
            <w:noWrap/>
            <w:vAlign w:val="center"/>
            <w:hideMark/>
          </w:tcPr>
          <w:p w14:paraId="47C01668"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96</w:t>
            </w:r>
          </w:p>
        </w:tc>
      </w:tr>
      <w:tr w:rsidR="00B6401D" w:rsidRPr="007B4E85" w14:paraId="6D5ABA4D"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D56F3B8"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3.</w:t>
            </w:r>
          </w:p>
        </w:tc>
        <w:tc>
          <w:tcPr>
            <w:tcW w:w="1547" w:type="dxa"/>
            <w:tcBorders>
              <w:top w:val="single" w:sz="4" w:space="0" w:color="auto"/>
              <w:left w:val="nil"/>
              <w:bottom w:val="single" w:sz="4" w:space="0" w:color="auto"/>
              <w:right w:val="single" w:sz="4" w:space="0" w:color="auto"/>
            </w:tcBorders>
            <w:vAlign w:val="center"/>
          </w:tcPr>
          <w:p w14:paraId="41D71717" w14:textId="46717F45" w:rsidR="00B6401D" w:rsidRPr="000778A8" w:rsidRDefault="00B6401D" w:rsidP="00CC11F0">
            <w:pPr>
              <w:spacing w:after="0" w:line="252" w:lineRule="auto"/>
              <w:rPr>
                <w:rFonts w:eastAsia="Times New Roman" w:cs="Calibri"/>
                <w:lang w:eastAsia="sl-SI"/>
              </w:rPr>
            </w:pPr>
            <w:r w:rsidRPr="007B4E85">
              <w:rPr>
                <w:rFonts w:eastAsia="Times New Roman" w:cs="Calibri"/>
                <w:lang w:eastAsia="sl-SI"/>
              </w:rPr>
              <w:t>jedro</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203C75BD" w14:textId="733779DF" w:rsidR="00B6401D" w:rsidRPr="007B4E85" w:rsidRDefault="00B6401D" w:rsidP="00CC11F0">
            <w:pPr>
              <w:spacing w:after="0" w:line="252" w:lineRule="auto"/>
              <w:rPr>
                <w:rFonts w:eastAsia="Times New Roman" w:cs="Calibri"/>
                <w:lang w:eastAsia="sl-SI"/>
              </w:rPr>
            </w:pPr>
            <w:proofErr w:type="spellStart"/>
            <w:r w:rsidRPr="000778A8">
              <w:rPr>
                <w:rFonts w:eastAsia="Times New Roman" w:cs="Calibri"/>
                <w:lang w:eastAsia="sl-SI"/>
              </w:rPr>
              <w:t>Epivent</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4A7DA93A" w14:textId="77777777" w:rsidR="00B6401D" w:rsidRPr="007B4E85" w:rsidRDefault="00B6401D" w:rsidP="00CC11F0">
            <w:pPr>
              <w:spacing w:after="0" w:line="252" w:lineRule="auto"/>
              <w:rPr>
                <w:rFonts w:eastAsia="Times New Roman" w:cs="Calibri"/>
                <w:lang w:eastAsia="sl-SI"/>
              </w:rPr>
            </w:pPr>
            <w:proofErr w:type="spellStart"/>
            <w:r w:rsidRPr="007B4E85">
              <w:rPr>
                <w:rFonts w:eastAsia="Times New Roman" w:cs="Calibri"/>
                <w:lang w:eastAsia="sl-SI"/>
              </w:rPr>
              <w:t>medstropovni</w:t>
            </w:r>
            <w:proofErr w:type="spellEnd"/>
            <w:r w:rsidRPr="007B4E85">
              <w:rPr>
                <w:rFonts w:eastAsia="Times New Roman" w:cs="Calibri"/>
                <w:lang w:eastAsia="sl-SI"/>
              </w:rPr>
              <w:t xml:space="preserve"> - brez maske - dvocevni</w:t>
            </w:r>
          </w:p>
        </w:tc>
        <w:tc>
          <w:tcPr>
            <w:tcW w:w="1134" w:type="dxa"/>
            <w:tcBorders>
              <w:top w:val="nil"/>
              <w:left w:val="nil"/>
              <w:bottom w:val="single" w:sz="4" w:space="0" w:color="auto"/>
              <w:right w:val="single" w:sz="4" w:space="0" w:color="auto"/>
            </w:tcBorders>
            <w:shd w:val="clear" w:color="auto" w:fill="auto"/>
            <w:noWrap/>
            <w:vAlign w:val="center"/>
            <w:hideMark/>
          </w:tcPr>
          <w:p w14:paraId="51D2008B"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2005</w:t>
            </w:r>
          </w:p>
        </w:tc>
        <w:tc>
          <w:tcPr>
            <w:tcW w:w="1985" w:type="dxa"/>
            <w:tcBorders>
              <w:top w:val="nil"/>
              <w:left w:val="nil"/>
              <w:bottom w:val="single" w:sz="4" w:space="0" w:color="auto"/>
              <w:right w:val="single" w:sz="4" w:space="0" w:color="auto"/>
            </w:tcBorders>
            <w:shd w:val="clear" w:color="auto" w:fill="auto"/>
            <w:noWrap/>
            <w:vAlign w:val="center"/>
            <w:hideMark/>
          </w:tcPr>
          <w:p w14:paraId="006BB29C"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filter (1110*170)</w:t>
            </w:r>
          </w:p>
        </w:tc>
        <w:tc>
          <w:tcPr>
            <w:tcW w:w="850" w:type="dxa"/>
            <w:tcBorders>
              <w:top w:val="nil"/>
              <w:left w:val="nil"/>
              <w:bottom w:val="single" w:sz="4" w:space="0" w:color="auto"/>
              <w:right w:val="single" w:sz="4" w:space="0" w:color="auto"/>
            </w:tcBorders>
            <w:shd w:val="clear" w:color="auto" w:fill="auto"/>
            <w:noWrap/>
            <w:vAlign w:val="center"/>
            <w:hideMark/>
          </w:tcPr>
          <w:p w14:paraId="3EAFC38B"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29</w:t>
            </w:r>
          </w:p>
        </w:tc>
      </w:tr>
      <w:tr w:rsidR="00B6401D" w:rsidRPr="007B4E85" w14:paraId="00FF4CF2"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CA9FD4E"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4.</w:t>
            </w:r>
          </w:p>
        </w:tc>
        <w:tc>
          <w:tcPr>
            <w:tcW w:w="1547" w:type="dxa"/>
            <w:tcBorders>
              <w:top w:val="single" w:sz="4" w:space="0" w:color="auto"/>
              <w:left w:val="nil"/>
              <w:bottom w:val="single" w:sz="4" w:space="0" w:color="auto"/>
              <w:right w:val="single" w:sz="4" w:space="0" w:color="auto"/>
            </w:tcBorders>
            <w:vAlign w:val="center"/>
          </w:tcPr>
          <w:p w14:paraId="01CDBEB8" w14:textId="0B2C58DB" w:rsidR="00B6401D" w:rsidRPr="000778A8" w:rsidRDefault="00B6401D" w:rsidP="00CC11F0">
            <w:pPr>
              <w:spacing w:after="0" w:line="252" w:lineRule="auto"/>
              <w:rPr>
                <w:rFonts w:eastAsia="Times New Roman" w:cs="Calibri"/>
                <w:lang w:eastAsia="sl-SI"/>
              </w:rPr>
            </w:pPr>
            <w:r w:rsidRPr="007B4E85">
              <w:rPr>
                <w:rFonts w:eastAsia="Times New Roman" w:cs="Calibri"/>
                <w:lang w:eastAsia="sl-SI"/>
              </w:rPr>
              <w:t>jedro</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0B755A20" w14:textId="1043F4E7" w:rsidR="00B6401D" w:rsidRPr="007B4E85" w:rsidRDefault="00B6401D" w:rsidP="00CC11F0">
            <w:pPr>
              <w:spacing w:after="0" w:line="252" w:lineRule="auto"/>
              <w:rPr>
                <w:rFonts w:eastAsia="Times New Roman" w:cs="Calibri"/>
                <w:lang w:eastAsia="sl-SI"/>
              </w:rPr>
            </w:pPr>
            <w:proofErr w:type="spellStart"/>
            <w:r w:rsidRPr="000778A8">
              <w:rPr>
                <w:rFonts w:eastAsia="Times New Roman" w:cs="Calibri"/>
                <w:lang w:eastAsia="sl-SI"/>
              </w:rPr>
              <w:t>Epivent</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300F46D5" w14:textId="77777777" w:rsidR="00B6401D" w:rsidRPr="007B4E85" w:rsidRDefault="00B6401D" w:rsidP="00CC11F0">
            <w:pPr>
              <w:spacing w:after="0" w:line="252" w:lineRule="auto"/>
              <w:rPr>
                <w:rFonts w:eastAsia="Times New Roman" w:cs="Calibri"/>
                <w:lang w:eastAsia="sl-SI"/>
              </w:rPr>
            </w:pPr>
            <w:proofErr w:type="spellStart"/>
            <w:r w:rsidRPr="007B4E85">
              <w:rPr>
                <w:rFonts w:eastAsia="Times New Roman" w:cs="Calibri"/>
                <w:lang w:eastAsia="sl-SI"/>
              </w:rPr>
              <w:t>medstropovni</w:t>
            </w:r>
            <w:proofErr w:type="spellEnd"/>
            <w:r w:rsidRPr="007B4E85">
              <w:rPr>
                <w:rFonts w:eastAsia="Times New Roman" w:cs="Calibri"/>
                <w:lang w:eastAsia="sl-SI"/>
              </w:rPr>
              <w:t xml:space="preserve"> - brez maske - dvocevni</w:t>
            </w:r>
          </w:p>
        </w:tc>
        <w:tc>
          <w:tcPr>
            <w:tcW w:w="1134" w:type="dxa"/>
            <w:tcBorders>
              <w:top w:val="nil"/>
              <w:left w:val="nil"/>
              <w:bottom w:val="single" w:sz="4" w:space="0" w:color="auto"/>
              <w:right w:val="single" w:sz="4" w:space="0" w:color="auto"/>
            </w:tcBorders>
            <w:shd w:val="clear" w:color="auto" w:fill="auto"/>
            <w:noWrap/>
            <w:vAlign w:val="center"/>
            <w:hideMark/>
          </w:tcPr>
          <w:p w14:paraId="551D1E9D"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2005</w:t>
            </w:r>
          </w:p>
        </w:tc>
        <w:tc>
          <w:tcPr>
            <w:tcW w:w="1985" w:type="dxa"/>
            <w:tcBorders>
              <w:top w:val="nil"/>
              <w:left w:val="nil"/>
              <w:bottom w:val="single" w:sz="4" w:space="0" w:color="auto"/>
              <w:right w:val="single" w:sz="4" w:space="0" w:color="auto"/>
            </w:tcBorders>
            <w:shd w:val="clear" w:color="auto" w:fill="auto"/>
            <w:noWrap/>
            <w:vAlign w:val="center"/>
            <w:hideMark/>
          </w:tcPr>
          <w:p w14:paraId="592C4094"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filter (505*170)</w:t>
            </w:r>
          </w:p>
        </w:tc>
        <w:tc>
          <w:tcPr>
            <w:tcW w:w="850" w:type="dxa"/>
            <w:tcBorders>
              <w:top w:val="nil"/>
              <w:left w:val="nil"/>
              <w:bottom w:val="single" w:sz="4" w:space="0" w:color="auto"/>
              <w:right w:val="single" w:sz="4" w:space="0" w:color="auto"/>
            </w:tcBorders>
            <w:shd w:val="clear" w:color="auto" w:fill="auto"/>
            <w:noWrap/>
            <w:vAlign w:val="center"/>
            <w:hideMark/>
          </w:tcPr>
          <w:p w14:paraId="11B65BEA"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w:t>
            </w:r>
          </w:p>
        </w:tc>
      </w:tr>
      <w:tr w:rsidR="00B6401D" w:rsidRPr="007B4E85" w14:paraId="1B63AA5E"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D37A093"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5.</w:t>
            </w:r>
          </w:p>
        </w:tc>
        <w:tc>
          <w:tcPr>
            <w:tcW w:w="1547" w:type="dxa"/>
            <w:tcBorders>
              <w:top w:val="single" w:sz="4" w:space="0" w:color="auto"/>
              <w:left w:val="nil"/>
              <w:bottom w:val="single" w:sz="4" w:space="0" w:color="auto"/>
              <w:right w:val="single" w:sz="4" w:space="0" w:color="auto"/>
            </w:tcBorders>
            <w:vAlign w:val="center"/>
          </w:tcPr>
          <w:p w14:paraId="06252980" w14:textId="3F59746B"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jedro</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4A4CF29C" w14:textId="007FF675" w:rsidR="00B6401D" w:rsidRPr="007B4E85" w:rsidRDefault="00B6401D" w:rsidP="00CC11F0">
            <w:pPr>
              <w:spacing w:after="0" w:line="252" w:lineRule="auto"/>
              <w:rPr>
                <w:rFonts w:eastAsia="Times New Roman" w:cs="Calibri"/>
                <w:lang w:eastAsia="sl-SI"/>
              </w:rPr>
            </w:pPr>
            <w:proofErr w:type="spellStart"/>
            <w:r w:rsidRPr="007B4E85">
              <w:rPr>
                <w:rFonts w:eastAsia="Times New Roman" w:cs="Calibri"/>
                <w:lang w:eastAsia="sl-SI"/>
              </w:rPr>
              <w:t>E</w:t>
            </w:r>
            <w:r>
              <w:rPr>
                <w:rFonts w:eastAsia="Times New Roman" w:cs="Calibri"/>
                <w:lang w:eastAsia="sl-SI"/>
              </w:rPr>
              <w:t>pivent</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05042C75" w14:textId="77777777" w:rsidR="00B6401D" w:rsidRPr="007B4E85" w:rsidRDefault="00B6401D" w:rsidP="00CC11F0">
            <w:pPr>
              <w:spacing w:after="0" w:line="252" w:lineRule="auto"/>
              <w:rPr>
                <w:rFonts w:eastAsia="Times New Roman" w:cs="Calibri"/>
                <w:lang w:eastAsia="sl-SI"/>
              </w:rPr>
            </w:pPr>
            <w:proofErr w:type="spellStart"/>
            <w:r w:rsidRPr="007B4E85">
              <w:rPr>
                <w:rFonts w:eastAsia="Times New Roman" w:cs="Calibri"/>
                <w:lang w:eastAsia="sl-SI"/>
              </w:rPr>
              <w:t>medstropovni</w:t>
            </w:r>
            <w:proofErr w:type="spellEnd"/>
            <w:r w:rsidRPr="007B4E85">
              <w:rPr>
                <w:rFonts w:eastAsia="Times New Roman" w:cs="Calibri"/>
                <w:lang w:eastAsia="sl-SI"/>
              </w:rPr>
              <w:t xml:space="preserve"> - brez maske - dvocevni</w:t>
            </w:r>
          </w:p>
        </w:tc>
        <w:tc>
          <w:tcPr>
            <w:tcW w:w="1134" w:type="dxa"/>
            <w:tcBorders>
              <w:top w:val="nil"/>
              <w:left w:val="nil"/>
              <w:bottom w:val="single" w:sz="4" w:space="0" w:color="auto"/>
              <w:right w:val="single" w:sz="4" w:space="0" w:color="auto"/>
            </w:tcBorders>
            <w:shd w:val="clear" w:color="auto" w:fill="auto"/>
            <w:noWrap/>
            <w:vAlign w:val="center"/>
            <w:hideMark/>
          </w:tcPr>
          <w:p w14:paraId="0C2A398E"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2005</w:t>
            </w:r>
          </w:p>
        </w:tc>
        <w:tc>
          <w:tcPr>
            <w:tcW w:w="1985" w:type="dxa"/>
            <w:tcBorders>
              <w:top w:val="nil"/>
              <w:left w:val="nil"/>
              <w:bottom w:val="single" w:sz="4" w:space="0" w:color="auto"/>
              <w:right w:val="single" w:sz="4" w:space="0" w:color="auto"/>
            </w:tcBorders>
            <w:shd w:val="clear" w:color="auto" w:fill="auto"/>
            <w:noWrap/>
            <w:vAlign w:val="center"/>
            <w:hideMark/>
          </w:tcPr>
          <w:p w14:paraId="4AEEC724"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filter (1080*170)</w:t>
            </w:r>
          </w:p>
        </w:tc>
        <w:tc>
          <w:tcPr>
            <w:tcW w:w="850" w:type="dxa"/>
            <w:tcBorders>
              <w:top w:val="nil"/>
              <w:left w:val="nil"/>
              <w:bottom w:val="single" w:sz="4" w:space="0" w:color="auto"/>
              <w:right w:val="single" w:sz="4" w:space="0" w:color="auto"/>
            </w:tcBorders>
            <w:shd w:val="clear" w:color="auto" w:fill="auto"/>
            <w:noWrap/>
            <w:vAlign w:val="center"/>
            <w:hideMark/>
          </w:tcPr>
          <w:p w14:paraId="455A7FA7"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w:t>
            </w:r>
          </w:p>
        </w:tc>
      </w:tr>
      <w:tr w:rsidR="00B6401D" w:rsidRPr="007B4E85" w14:paraId="6A01BED9" w14:textId="77777777" w:rsidTr="00B6401D">
        <w:trPr>
          <w:trHeight w:val="501"/>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98B9969"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6.</w:t>
            </w:r>
          </w:p>
        </w:tc>
        <w:tc>
          <w:tcPr>
            <w:tcW w:w="1547" w:type="dxa"/>
            <w:tcBorders>
              <w:top w:val="single" w:sz="4" w:space="0" w:color="auto"/>
              <w:left w:val="nil"/>
              <w:bottom w:val="single" w:sz="4" w:space="0" w:color="auto"/>
              <w:right w:val="single" w:sz="4" w:space="0" w:color="auto"/>
            </w:tcBorders>
            <w:vAlign w:val="center"/>
          </w:tcPr>
          <w:p w14:paraId="0A8B1767" w14:textId="65D402D0"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kocka</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39766962" w14:textId="5AD4CF09"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LTG</w:t>
            </w:r>
          </w:p>
        </w:tc>
        <w:tc>
          <w:tcPr>
            <w:tcW w:w="2539" w:type="dxa"/>
            <w:tcBorders>
              <w:top w:val="nil"/>
              <w:left w:val="nil"/>
              <w:bottom w:val="single" w:sz="4" w:space="0" w:color="auto"/>
              <w:right w:val="single" w:sz="4" w:space="0" w:color="auto"/>
            </w:tcBorders>
            <w:shd w:val="clear" w:color="auto" w:fill="auto"/>
            <w:noWrap/>
            <w:vAlign w:val="center"/>
            <w:hideMark/>
          </w:tcPr>
          <w:p w14:paraId="0EB59B0A"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stenski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68097837"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4E55CEEA"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filter (265*1255*7)</w:t>
            </w:r>
          </w:p>
        </w:tc>
        <w:tc>
          <w:tcPr>
            <w:tcW w:w="850" w:type="dxa"/>
            <w:tcBorders>
              <w:top w:val="nil"/>
              <w:left w:val="nil"/>
              <w:bottom w:val="single" w:sz="4" w:space="0" w:color="auto"/>
              <w:right w:val="single" w:sz="4" w:space="0" w:color="auto"/>
            </w:tcBorders>
            <w:shd w:val="clear" w:color="auto" w:fill="auto"/>
            <w:noWrap/>
            <w:vAlign w:val="center"/>
            <w:hideMark/>
          </w:tcPr>
          <w:p w14:paraId="4CEFC74A"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w:t>
            </w:r>
          </w:p>
        </w:tc>
      </w:tr>
      <w:tr w:rsidR="00B6401D" w:rsidRPr="007B4E85" w14:paraId="2BEF3641" w14:textId="77777777" w:rsidTr="00B6401D">
        <w:trPr>
          <w:trHeight w:val="56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0037946"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7.</w:t>
            </w:r>
          </w:p>
        </w:tc>
        <w:tc>
          <w:tcPr>
            <w:tcW w:w="1547" w:type="dxa"/>
            <w:tcBorders>
              <w:top w:val="single" w:sz="4" w:space="0" w:color="auto"/>
              <w:left w:val="nil"/>
              <w:bottom w:val="single" w:sz="4" w:space="0" w:color="auto"/>
              <w:right w:val="single" w:sz="4" w:space="0" w:color="auto"/>
            </w:tcBorders>
            <w:vAlign w:val="center"/>
          </w:tcPr>
          <w:p w14:paraId="40253D10" w14:textId="117CCC84"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kocka</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27C953DB" w14:textId="69A9925C"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LTG</w:t>
            </w:r>
          </w:p>
        </w:tc>
        <w:tc>
          <w:tcPr>
            <w:tcW w:w="2539" w:type="dxa"/>
            <w:tcBorders>
              <w:top w:val="nil"/>
              <w:left w:val="nil"/>
              <w:bottom w:val="single" w:sz="4" w:space="0" w:color="auto"/>
              <w:right w:val="single" w:sz="4" w:space="0" w:color="auto"/>
            </w:tcBorders>
            <w:shd w:val="clear" w:color="auto" w:fill="auto"/>
            <w:noWrap/>
            <w:vAlign w:val="center"/>
            <w:hideMark/>
          </w:tcPr>
          <w:p w14:paraId="71A2BAB8"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stenski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0AE21BFC"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1F583ED5"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filter (265*855*7)</w:t>
            </w:r>
          </w:p>
        </w:tc>
        <w:tc>
          <w:tcPr>
            <w:tcW w:w="850" w:type="dxa"/>
            <w:tcBorders>
              <w:top w:val="nil"/>
              <w:left w:val="nil"/>
              <w:bottom w:val="single" w:sz="4" w:space="0" w:color="auto"/>
              <w:right w:val="single" w:sz="4" w:space="0" w:color="auto"/>
            </w:tcBorders>
            <w:shd w:val="clear" w:color="auto" w:fill="auto"/>
            <w:noWrap/>
            <w:vAlign w:val="center"/>
            <w:hideMark/>
          </w:tcPr>
          <w:p w14:paraId="176F3245"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17</w:t>
            </w:r>
          </w:p>
        </w:tc>
      </w:tr>
      <w:tr w:rsidR="00B6401D" w:rsidRPr="007B4E85" w14:paraId="0478A400" w14:textId="77777777" w:rsidTr="00B6401D">
        <w:trPr>
          <w:trHeight w:val="559"/>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301202D"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8.</w:t>
            </w:r>
          </w:p>
        </w:tc>
        <w:tc>
          <w:tcPr>
            <w:tcW w:w="1547" w:type="dxa"/>
            <w:tcBorders>
              <w:top w:val="single" w:sz="4" w:space="0" w:color="auto"/>
              <w:left w:val="nil"/>
              <w:bottom w:val="single" w:sz="4" w:space="0" w:color="auto"/>
              <w:right w:val="single" w:sz="4" w:space="0" w:color="auto"/>
            </w:tcBorders>
            <w:vAlign w:val="center"/>
          </w:tcPr>
          <w:p w14:paraId="12E4EE1C" w14:textId="7BBEAD74"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kocka</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75ACB000" w14:textId="7F4AD955"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LTG</w:t>
            </w:r>
          </w:p>
        </w:tc>
        <w:tc>
          <w:tcPr>
            <w:tcW w:w="2539" w:type="dxa"/>
            <w:tcBorders>
              <w:top w:val="nil"/>
              <w:left w:val="nil"/>
              <w:bottom w:val="single" w:sz="4" w:space="0" w:color="auto"/>
              <w:right w:val="single" w:sz="4" w:space="0" w:color="auto"/>
            </w:tcBorders>
            <w:shd w:val="clear" w:color="auto" w:fill="auto"/>
            <w:noWrap/>
            <w:vAlign w:val="center"/>
            <w:hideMark/>
          </w:tcPr>
          <w:p w14:paraId="7CE8ED47"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stenski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0EE3B19C"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5021680A"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filter (265*625*7)</w:t>
            </w:r>
          </w:p>
        </w:tc>
        <w:tc>
          <w:tcPr>
            <w:tcW w:w="850" w:type="dxa"/>
            <w:tcBorders>
              <w:top w:val="nil"/>
              <w:left w:val="nil"/>
              <w:bottom w:val="single" w:sz="4" w:space="0" w:color="auto"/>
              <w:right w:val="single" w:sz="4" w:space="0" w:color="auto"/>
            </w:tcBorders>
            <w:shd w:val="clear" w:color="auto" w:fill="auto"/>
            <w:noWrap/>
            <w:vAlign w:val="center"/>
            <w:hideMark/>
          </w:tcPr>
          <w:p w14:paraId="2CA13494"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23</w:t>
            </w:r>
          </w:p>
        </w:tc>
      </w:tr>
      <w:tr w:rsidR="00B6401D" w:rsidRPr="007B4E85" w14:paraId="52FEEBBF"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3384EAC"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9.</w:t>
            </w:r>
          </w:p>
        </w:tc>
        <w:tc>
          <w:tcPr>
            <w:tcW w:w="1547" w:type="dxa"/>
            <w:tcBorders>
              <w:top w:val="single" w:sz="4" w:space="0" w:color="auto"/>
              <w:left w:val="nil"/>
              <w:bottom w:val="single" w:sz="4" w:space="0" w:color="auto"/>
              <w:right w:val="single" w:sz="4" w:space="0" w:color="auto"/>
            </w:tcBorders>
            <w:vAlign w:val="center"/>
          </w:tcPr>
          <w:p w14:paraId="5CD5CB52" w14:textId="5D11429C" w:rsidR="00B6401D" w:rsidRPr="007B4E85" w:rsidRDefault="00B6401D" w:rsidP="00CC11F0">
            <w:pPr>
              <w:spacing w:after="0" w:line="252" w:lineRule="auto"/>
              <w:rPr>
                <w:rFonts w:eastAsia="Times New Roman" w:cs="Calibri"/>
                <w:lang w:eastAsia="sl-SI"/>
              </w:rPr>
            </w:pPr>
            <w:r>
              <w:rPr>
                <w:rFonts w:eastAsia="Times New Roman" w:cs="Calibri"/>
                <w:lang w:eastAsia="sl-SI"/>
              </w:rPr>
              <w:t>k</w:t>
            </w:r>
            <w:r w:rsidRPr="007B4E85">
              <w:rPr>
                <w:rFonts w:eastAsia="Times New Roman" w:cs="Calibri"/>
                <w:lang w:eastAsia="sl-SI"/>
              </w:rPr>
              <w:t>ocka</w:t>
            </w:r>
            <w:r>
              <w:rPr>
                <w:rFonts w:eastAsia="Times New Roman" w:cs="Calibri"/>
                <w:lang w:eastAsia="sl-SI"/>
              </w:rPr>
              <w:t xml:space="preserve"> </w:t>
            </w:r>
            <w:r w:rsidRPr="007B4E85">
              <w:rPr>
                <w:rFonts w:eastAsia="Times New Roman" w:cs="Calibri"/>
                <w:lang w:eastAsia="sl-SI"/>
              </w:rPr>
              <w:t>-</w:t>
            </w:r>
            <w:r>
              <w:rPr>
                <w:rFonts w:eastAsia="Times New Roman" w:cs="Calibri"/>
                <w:lang w:eastAsia="sl-SI"/>
              </w:rPr>
              <w:t xml:space="preserve"> </w:t>
            </w:r>
            <w:r w:rsidRPr="007B4E85">
              <w:rPr>
                <w:rFonts w:eastAsia="Times New Roman" w:cs="Calibri"/>
                <w:lang w:eastAsia="sl-SI"/>
              </w:rPr>
              <w:t xml:space="preserve">prehod </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1A37732B" w14:textId="60710160" w:rsidR="00B6401D" w:rsidRPr="007B4E85" w:rsidRDefault="00B6401D" w:rsidP="00CC11F0">
            <w:pPr>
              <w:spacing w:after="0" w:line="252" w:lineRule="auto"/>
              <w:rPr>
                <w:rFonts w:eastAsia="Times New Roman" w:cs="Calibri"/>
                <w:lang w:eastAsia="sl-SI"/>
              </w:rPr>
            </w:pPr>
            <w:proofErr w:type="spellStart"/>
            <w:r w:rsidRPr="007B4E85">
              <w:rPr>
                <w:rFonts w:eastAsia="Times New Roman" w:cs="Calibri"/>
                <w:lang w:eastAsia="sl-SI"/>
              </w:rPr>
              <w:t>A</w:t>
            </w:r>
            <w:r>
              <w:rPr>
                <w:rFonts w:eastAsia="Times New Roman" w:cs="Calibri"/>
                <w:lang w:eastAsia="sl-SI"/>
              </w:rPr>
              <w:t>ermec</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5C4A0472"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stenski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1E9982BA"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0238CFF9"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750</w:t>
            </w:r>
          </w:p>
        </w:tc>
        <w:tc>
          <w:tcPr>
            <w:tcW w:w="850" w:type="dxa"/>
            <w:tcBorders>
              <w:top w:val="nil"/>
              <w:left w:val="nil"/>
              <w:bottom w:val="single" w:sz="4" w:space="0" w:color="auto"/>
              <w:right w:val="single" w:sz="4" w:space="0" w:color="auto"/>
            </w:tcBorders>
            <w:shd w:val="clear" w:color="auto" w:fill="auto"/>
            <w:noWrap/>
            <w:vAlign w:val="center"/>
            <w:hideMark/>
          </w:tcPr>
          <w:p w14:paraId="588F31FD"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3</w:t>
            </w:r>
          </w:p>
        </w:tc>
      </w:tr>
      <w:tr w:rsidR="00B6401D" w:rsidRPr="007B4E85" w14:paraId="75774FE7"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8A6D12F"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10.</w:t>
            </w:r>
          </w:p>
        </w:tc>
        <w:tc>
          <w:tcPr>
            <w:tcW w:w="1547" w:type="dxa"/>
            <w:tcBorders>
              <w:top w:val="single" w:sz="4" w:space="0" w:color="auto"/>
              <w:left w:val="nil"/>
              <w:bottom w:val="single" w:sz="4" w:space="0" w:color="auto"/>
              <w:right w:val="single" w:sz="4" w:space="0" w:color="auto"/>
            </w:tcBorders>
            <w:vAlign w:val="center"/>
          </w:tcPr>
          <w:p w14:paraId="6192655C" w14:textId="7A354418" w:rsidR="00B6401D" w:rsidRPr="00660AAF" w:rsidRDefault="00B6401D" w:rsidP="00CC11F0">
            <w:pPr>
              <w:spacing w:after="0" w:line="252" w:lineRule="auto"/>
              <w:rPr>
                <w:rFonts w:eastAsia="Times New Roman" w:cs="Calibri"/>
                <w:lang w:eastAsia="sl-SI"/>
              </w:rPr>
            </w:pPr>
            <w:r>
              <w:rPr>
                <w:rFonts w:eastAsia="Times New Roman" w:cs="Calibri"/>
                <w:lang w:eastAsia="sl-SI"/>
              </w:rPr>
              <w:t>k</w:t>
            </w:r>
            <w:r w:rsidRPr="007B4E85">
              <w:rPr>
                <w:rFonts w:eastAsia="Times New Roman" w:cs="Calibri"/>
                <w:lang w:eastAsia="sl-SI"/>
              </w:rPr>
              <w:t>ocka</w:t>
            </w:r>
            <w:r>
              <w:rPr>
                <w:rFonts w:eastAsia="Times New Roman" w:cs="Calibri"/>
                <w:lang w:eastAsia="sl-SI"/>
              </w:rPr>
              <w:t xml:space="preserve"> </w:t>
            </w:r>
            <w:r w:rsidRPr="007B4E85">
              <w:rPr>
                <w:rFonts w:eastAsia="Times New Roman" w:cs="Calibri"/>
                <w:lang w:eastAsia="sl-SI"/>
              </w:rPr>
              <w:t>-</w:t>
            </w:r>
            <w:r>
              <w:rPr>
                <w:rFonts w:eastAsia="Times New Roman" w:cs="Calibri"/>
                <w:lang w:eastAsia="sl-SI"/>
              </w:rPr>
              <w:t xml:space="preserve"> </w:t>
            </w:r>
            <w:r w:rsidRPr="007B4E85">
              <w:rPr>
                <w:rFonts w:eastAsia="Times New Roman" w:cs="Calibri"/>
                <w:lang w:eastAsia="sl-SI"/>
              </w:rPr>
              <w:t xml:space="preserve">prehod </w:t>
            </w:r>
          </w:p>
        </w:tc>
        <w:tc>
          <w:tcPr>
            <w:tcW w:w="1289" w:type="dxa"/>
            <w:tcBorders>
              <w:top w:val="nil"/>
              <w:left w:val="single" w:sz="4" w:space="0" w:color="auto"/>
              <w:bottom w:val="single" w:sz="4" w:space="0" w:color="auto"/>
              <w:right w:val="single" w:sz="4" w:space="0" w:color="auto"/>
            </w:tcBorders>
            <w:shd w:val="clear" w:color="auto" w:fill="auto"/>
            <w:noWrap/>
            <w:hideMark/>
          </w:tcPr>
          <w:p w14:paraId="55E242B1" w14:textId="6568C7C5" w:rsidR="00B6401D" w:rsidRPr="007B4E85" w:rsidRDefault="00B6401D" w:rsidP="00CC11F0">
            <w:pPr>
              <w:spacing w:after="0" w:line="252" w:lineRule="auto"/>
              <w:rPr>
                <w:rFonts w:eastAsia="Times New Roman" w:cs="Calibri"/>
                <w:lang w:eastAsia="sl-SI"/>
              </w:rPr>
            </w:pPr>
            <w:proofErr w:type="spellStart"/>
            <w:r w:rsidRPr="00660AAF">
              <w:rPr>
                <w:rFonts w:eastAsia="Times New Roman" w:cs="Calibri"/>
                <w:lang w:eastAsia="sl-SI"/>
              </w:rPr>
              <w:t>Aermec</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642551AC"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stenski - pralni filter - dvocevni</w:t>
            </w:r>
          </w:p>
        </w:tc>
        <w:tc>
          <w:tcPr>
            <w:tcW w:w="1134" w:type="dxa"/>
            <w:tcBorders>
              <w:top w:val="nil"/>
              <w:left w:val="nil"/>
              <w:bottom w:val="single" w:sz="4" w:space="0" w:color="auto"/>
              <w:right w:val="single" w:sz="4" w:space="0" w:color="auto"/>
            </w:tcBorders>
            <w:shd w:val="clear" w:color="auto" w:fill="auto"/>
            <w:noWrap/>
            <w:vAlign w:val="center"/>
            <w:hideMark/>
          </w:tcPr>
          <w:p w14:paraId="06BB175E"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527C297E"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750</w:t>
            </w:r>
          </w:p>
        </w:tc>
        <w:tc>
          <w:tcPr>
            <w:tcW w:w="850" w:type="dxa"/>
            <w:tcBorders>
              <w:top w:val="nil"/>
              <w:left w:val="nil"/>
              <w:bottom w:val="single" w:sz="4" w:space="0" w:color="auto"/>
              <w:right w:val="single" w:sz="4" w:space="0" w:color="auto"/>
            </w:tcBorders>
            <w:shd w:val="clear" w:color="auto" w:fill="auto"/>
            <w:noWrap/>
            <w:vAlign w:val="center"/>
            <w:hideMark/>
          </w:tcPr>
          <w:p w14:paraId="0050B765"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w:t>
            </w:r>
          </w:p>
        </w:tc>
      </w:tr>
      <w:tr w:rsidR="00B6401D" w:rsidRPr="007B4E85" w14:paraId="400B8AFB"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D4152B1"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11.</w:t>
            </w:r>
          </w:p>
        </w:tc>
        <w:tc>
          <w:tcPr>
            <w:tcW w:w="1547" w:type="dxa"/>
            <w:tcBorders>
              <w:top w:val="single" w:sz="4" w:space="0" w:color="auto"/>
              <w:left w:val="nil"/>
              <w:bottom w:val="single" w:sz="4" w:space="0" w:color="auto"/>
              <w:right w:val="single" w:sz="4" w:space="0" w:color="auto"/>
            </w:tcBorders>
            <w:vAlign w:val="center"/>
          </w:tcPr>
          <w:p w14:paraId="77D96D92" w14:textId="68823C5C" w:rsidR="00B6401D" w:rsidRPr="00660AAF" w:rsidRDefault="00B6401D" w:rsidP="00CC11F0">
            <w:pPr>
              <w:spacing w:after="0" w:line="252" w:lineRule="auto"/>
              <w:rPr>
                <w:rFonts w:eastAsia="Times New Roman" w:cs="Calibri"/>
                <w:lang w:eastAsia="sl-SI"/>
              </w:rPr>
            </w:pPr>
            <w:r>
              <w:rPr>
                <w:rFonts w:eastAsia="Times New Roman" w:cs="Calibri"/>
                <w:lang w:eastAsia="sl-SI"/>
              </w:rPr>
              <w:t>k</w:t>
            </w:r>
            <w:r w:rsidRPr="007B4E85">
              <w:rPr>
                <w:rFonts w:eastAsia="Times New Roman" w:cs="Calibri"/>
                <w:lang w:eastAsia="sl-SI"/>
              </w:rPr>
              <w:t>ocka</w:t>
            </w:r>
            <w:r>
              <w:rPr>
                <w:rFonts w:eastAsia="Times New Roman" w:cs="Calibri"/>
                <w:lang w:eastAsia="sl-SI"/>
              </w:rPr>
              <w:t xml:space="preserve"> </w:t>
            </w:r>
            <w:r w:rsidRPr="007B4E85">
              <w:rPr>
                <w:rFonts w:eastAsia="Times New Roman" w:cs="Calibri"/>
                <w:lang w:eastAsia="sl-SI"/>
              </w:rPr>
              <w:t>-</w:t>
            </w:r>
            <w:r>
              <w:rPr>
                <w:rFonts w:eastAsia="Times New Roman" w:cs="Calibri"/>
                <w:lang w:eastAsia="sl-SI"/>
              </w:rPr>
              <w:t xml:space="preserve"> </w:t>
            </w:r>
            <w:r w:rsidRPr="007B4E85">
              <w:rPr>
                <w:rFonts w:eastAsia="Times New Roman" w:cs="Calibri"/>
                <w:lang w:eastAsia="sl-SI"/>
              </w:rPr>
              <w:t>prehod</w:t>
            </w:r>
          </w:p>
        </w:tc>
        <w:tc>
          <w:tcPr>
            <w:tcW w:w="1289" w:type="dxa"/>
            <w:tcBorders>
              <w:top w:val="nil"/>
              <w:left w:val="single" w:sz="4" w:space="0" w:color="auto"/>
              <w:bottom w:val="single" w:sz="4" w:space="0" w:color="auto"/>
              <w:right w:val="single" w:sz="4" w:space="0" w:color="auto"/>
            </w:tcBorders>
            <w:shd w:val="clear" w:color="auto" w:fill="auto"/>
            <w:noWrap/>
            <w:hideMark/>
          </w:tcPr>
          <w:p w14:paraId="13E8D0FF" w14:textId="39DDC605" w:rsidR="00B6401D" w:rsidRPr="007B4E85" w:rsidRDefault="00B6401D" w:rsidP="00CC11F0">
            <w:pPr>
              <w:spacing w:after="0" w:line="252" w:lineRule="auto"/>
              <w:rPr>
                <w:rFonts w:eastAsia="Times New Roman" w:cs="Calibri"/>
                <w:lang w:eastAsia="sl-SI"/>
              </w:rPr>
            </w:pPr>
            <w:proofErr w:type="spellStart"/>
            <w:r w:rsidRPr="00660AAF">
              <w:rPr>
                <w:rFonts w:eastAsia="Times New Roman" w:cs="Calibri"/>
                <w:lang w:eastAsia="sl-SI"/>
              </w:rPr>
              <w:t>Aermec</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65A67D55"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3F2316A5"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40289FF1"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750</w:t>
            </w:r>
          </w:p>
        </w:tc>
        <w:tc>
          <w:tcPr>
            <w:tcW w:w="850" w:type="dxa"/>
            <w:tcBorders>
              <w:top w:val="nil"/>
              <w:left w:val="nil"/>
              <w:bottom w:val="single" w:sz="4" w:space="0" w:color="auto"/>
              <w:right w:val="single" w:sz="4" w:space="0" w:color="auto"/>
            </w:tcBorders>
            <w:shd w:val="clear" w:color="auto" w:fill="auto"/>
            <w:noWrap/>
            <w:vAlign w:val="center"/>
            <w:hideMark/>
          </w:tcPr>
          <w:p w14:paraId="718CBEE2"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4</w:t>
            </w:r>
          </w:p>
        </w:tc>
      </w:tr>
      <w:tr w:rsidR="00B6401D" w:rsidRPr="007B4E85" w14:paraId="7A7501AE"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5DF8B77"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12.</w:t>
            </w:r>
          </w:p>
        </w:tc>
        <w:tc>
          <w:tcPr>
            <w:tcW w:w="1547" w:type="dxa"/>
            <w:tcBorders>
              <w:top w:val="single" w:sz="4" w:space="0" w:color="auto"/>
              <w:left w:val="nil"/>
              <w:bottom w:val="single" w:sz="4" w:space="0" w:color="auto"/>
              <w:right w:val="single" w:sz="4" w:space="0" w:color="auto"/>
            </w:tcBorders>
            <w:vAlign w:val="center"/>
          </w:tcPr>
          <w:p w14:paraId="16E16811" w14:textId="67528823" w:rsidR="00B6401D" w:rsidRPr="00660AAF" w:rsidRDefault="00B6401D" w:rsidP="00CC11F0">
            <w:pPr>
              <w:spacing w:after="0" w:line="252" w:lineRule="auto"/>
              <w:rPr>
                <w:rFonts w:eastAsia="Times New Roman" w:cs="Calibri"/>
                <w:lang w:eastAsia="sl-SI"/>
              </w:rPr>
            </w:pPr>
            <w:r w:rsidRPr="007B4E85">
              <w:rPr>
                <w:rFonts w:eastAsia="Times New Roman" w:cs="Calibri"/>
                <w:lang w:eastAsia="sl-SI"/>
              </w:rPr>
              <w:t>avla</w:t>
            </w:r>
          </w:p>
        </w:tc>
        <w:tc>
          <w:tcPr>
            <w:tcW w:w="1289" w:type="dxa"/>
            <w:tcBorders>
              <w:top w:val="nil"/>
              <w:left w:val="single" w:sz="4" w:space="0" w:color="auto"/>
              <w:bottom w:val="single" w:sz="4" w:space="0" w:color="auto"/>
              <w:right w:val="single" w:sz="4" w:space="0" w:color="auto"/>
            </w:tcBorders>
            <w:shd w:val="clear" w:color="auto" w:fill="auto"/>
            <w:noWrap/>
            <w:hideMark/>
          </w:tcPr>
          <w:p w14:paraId="680E425F" w14:textId="558BA730" w:rsidR="00B6401D" w:rsidRPr="007B4E85" w:rsidRDefault="00B6401D" w:rsidP="00CC11F0">
            <w:pPr>
              <w:spacing w:after="0" w:line="252" w:lineRule="auto"/>
              <w:rPr>
                <w:rFonts w:eastAsia="Times New Roman" w:cs="Calibri"/>
                <w:lang w:eastAsia="sl-SI"/>
              </w:rPr>
            </w:pPr>
            <w:proofErr w:type="spellStart"/>
            <w:r w:rsidRPr="00660AAF">
              <w:rPr>
                <w:rFonts w:eastAsia="Times New Roman" w:cs="Calibri"/>
                <w:lang w:eastAsia="sl-SI"/>
              </w:rPr>
              <w:t>Aermec</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06153405"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767960CE"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2983B97F"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1200</w:t>
            </w:r>
          </w:p>
        </w:tc>
        <w:tc>
          <w:tcPr>
            <w:tcW w:w="850" w:type="dxa"/>
            <w:tcBorders>
              <w:top w:val="nil"/>
              <w:left w:val="nil"/>
              <w:bottom w:val="single" w:sz="4" w:space="0" w:color="auto"/>
              <w:right w:val="single" w:sz="4" w:space="0" w:color="auto"/>
            </w:tcBorders>
            <w:shd w:val="clear" w:color="auto" w:fill="auto"/>
            <w:noWrap/>
            <w:vAlign w:val="center"/>
            <w:hideMark/>
          </w:tcPr>
          <w:p w14:paraId="3D6FFDF3"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7</w:t>
            </w:r>
          </w:p>
        </w:tc>
      </w:tr>
      <w:tr w:rsidR="00B6401D" w:rsidRPr="007B4E85" w14:paraId="2EE795AB"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5CE5AC2"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13.</w:t>
            </w:r>
          </w:p>
        </w:tc>
        <w:tc>
          <w:tcPr>
            <w:tcW w:w="1547" w:type="dxa"/>
            <w:tcBorders>
              <w:top w:val="single" w:sz="4" w:space="0" w:color="auto"/>
              <w:left w:val="nil"/>
              <w:bottom w:val="single" w:sz="4" w:space="0" w:color="auto"/>
              <w:right w:val="single" w:sz="4" w:space="0" w:color="auto"/>
            </w:tcBorders>
            <w:vAlign w:val="center"/>
          </w:tcPr>
          <w:p w14:paraId="2BE3624F" w14:textId="643D8413" w:rsidR="00B6401D" w:rsidRPr="00660AAF" w:rsidRDefault="00B6401D" w:rsidP="00CC11F0">
            <w:pPr>
              <w:spacing w:after="0" w:line="252" w:lineRule="auto"/>
              <w:rPr>
                <w:rFonts w:eastAsia="Times New Roman" w:cs="Calibri"/>
                <w:lang w:eastAsia="sl-SI"/>
              </w:rPr>
            </w:pPr>
            <w:r w:rsidRPr="007B4E85">
              <w:rPr>
                <w:rFonts w:eastAsia="Times New Roman" w:cs="Calibri"/>
                <w:lang w:eastAsia="sl-SI"/>
              </w:rPr>
              <w:t>avla</w:t>
            </w:r>
          </w:p>
        </w:tc>
        <w:tc>
          <w:tcPr>
            <w:tcW w:w="1289" w:type="dxa"/>
            <w:tcBorders>
              <w:top w:val="nil"/>
              <w:left w:val="single" w:sz="4" w:space="0" w:color="auto"/>
              <w:bottom w:val="single" w:sz="4" w:space="0" w:color="auto"/>
              <w:right w:val="single" w:sz="4" w:space="0" w:color="auto"/>
            </w:tcBorders>
            <w:shd w:val="clear" w:color="auto" w:fill="auto"/>
            <w:noWrap/>
            <w:hideMark/>
          </w:tcPr>
          <w:p w14:paraId="31874784" w14:textId="4BB5B3A6" w:rsidR="00B6401D" w:rsidRPr="007B4E85" w:rsidRDefault="00B6401D" w:rsidP="00CC11F0">
            <w:pPr>
              <w:spacing w:after="0" w:line="252" w:lineRule="auto"/>
              <w:rPr>
                <w:rFonts w:eastAsia="Times New Roman" w:cs="Calibri"/>
                <w:lang w:eastAsia="sl-SI"/>
              </w:rPr>
            </w:pPr>
            <w:proofErr w:type="spellStart"/>
            <w:r w:rsidRPr="00660AAF">
              <w:rPr>
                <w:rFonts w:eastAsia="Times New Roman" w:cs="Calibri"/>
                <w:lang w:eastAsia="sl-SI"/>
              </w:rPr>
              <w:t>Aermec</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2DCF66B9"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08A4A3E6"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2F30561E"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1000</w:t>
            </w:r>
          </w:p>
        </w:tc>
        <w:tc>
          <w:tcPr>
            <w:tcW w:w="850" w:type="dxa"/>
            <w:tcBorders>
              <w:top w:val="nil"/>
              <w:left w:val="nil"/>
              <w:bottom w:val="single" w:sz="4" w:space="0" w:color="auto"/>
              <w:right w:val="single" w:sz="4" w:space="0" w:color="auto"/>
            </w:tcBorders>
            <w:shd w:val="clear" w:color="auto" w:fill="auto"/>
            <w:noWrap/>
            <w:vAlign w:val="center"/>
            <w:hideMark/>
          </w:tcPr>
          <w:p w14:paraId="6C649323"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w:t>
            </w:r>
          </w:p>
        </w:tc>
      </w:tr>
      <w:tr w:rsidR="00B6401D" w:rsidRPr="007B4E85" w14:paraId="5A0004C2"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5658B4E"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lastRenderedPageBreak/>
              <w:t>14.</w:t>
            </w:r>
          </w:p>
        </w:tc>
        <w:tc>
          <w:tcPr>
            <w:tcW w:w="1547" w:type="dxa"/>
            <w:tcBorders>
              <w:top w:val="single" w:sz="4" w:space="0" w:color="auto"/>
              <w:left w:val="nil"/>
              <w:bottom w:val="single" w:sz="4" w:space="0" w:color="auto"/>
              <w:right w:val="single" w:sz="4" w:space="0" w:color="auto"/>
            </w:tcBorders>
            <w:vAlign w:val="center"/>
          </w:tcPr>
          <w:p w14:paraId="0B195B7D" w14:textId="2700B32E" w:rsidR="00B6401D" w:rsidRPr="00AD5811" w:rsidRDefault="00B6401D" w:rsidP="00CC11F0">
            <w:pPr>
              <w:spacing w:after="0" w:line="252" w:lineRule="auto"/>
              <w:rPr>
                <w:rFonts w:eastAsia="Times New Roman" w:cs="Calibri"/>
                <w:lang w:eastAsia="sl-SI"/>
              </w:rPr>
            </w:pPr>
            <w:r>
              <w:rPr>
                <w:rFonts w:eastAsia="Times New Roman" w:cs="Calibri"/>
                <w:lang w:eastAsia="sl-SI"/>
              </w:rPr>
              <w:t>a</w:t>
            </w:r>
            <w:r w:rsidRPr="007B4E85">
              <w:rPr>
                <w:rFonts w:eastAsia="Times New Roman" w:cs="Calibri"/>
                <w:lang w:eastAsia="sl-SI"/>
              </w:rPr>
              <w:t>vla</w:t>
            </w:r>
            <w:r>
              <w:rPr>
                <w:rFonts w:eastAsia="Times New Roman" w:cs="Calibri"/>
                <w:lang w:eastAsia="sl-SI"/>
              </w:rPr>
              <w:t xml:space="preserve"> </w:t>
            </w:r>
            <w:r w:rsidRPr="007B4E85">
              <w:rPr>
                <w:rFonts w:eastAsia="Times New Roman" w:cs="Calibri"/>
                <w:lang w:eastAsia="sl-SI"/>
              </w:rPr>
              <w:t>-</w:t>
            </w:r>
            <w:r>
              <w:rPr>
                <w:rFonts w:eastAsia="Times New Roman" w:cs="Calibri"/>
                <w:lang w:eastAsia="sl-SI"/>
              </w:rPr>
              <w:t xml:space="preserve"> </w:t>
            </w:r>
            <w:r w:rsidRPr="007B4E85">
              <w:rPr>
                <w:rFonts w:eastAsia="Times New Roman" w:cs="Calibri"/>
                <w:lang w:eastAsia="sl-SI"/>
              </w:rPr>
              <w:t>galerija</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7A1062DF" w14:textId="386F54DE" w:rsidR="00B6401D" w:rsidRPr="007B4E85" w:rsidRDefault="00B6401D" w:rsidP="00CC11F0">
            <w:pPr>
              <w:spacing w:after="0" w:line="252" w:lineRule="auto"/>
              <w:rPr>
                <w:rFonts w:eastAsia="Times New Roman" w:cs="Calibri"/>
                <w:lang w:eastAsia="sl-SI"/>
              </w:rPr>
            </w:pPr>
            <w:proofErr w:type="spellStart"/>
            <w:r w:rsidRPr="00AD5811">
              <w:rPr>
                <w:rFonts w:eastAsia="Times New Roman" w:cs="Calibri"/>
                <w:lang w:eastAsia="sl-SI"/>
              </w:rPr>
              <w:t>Hidria</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61ADF806"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6A10F77D"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2006</w:t>
            </w:r>
          </w:p>
        </w:tc>
        <w:tc>
          <w:tcPr>
            <w:tcW w:w="1985" w:type="dxa"/>
            <w:tcBorders>
              <w:top w:val="nil"/>
              <w:left w:val="nil"/>
              <w:bottom w:val="single" w:sz="4" w:space="0" w:color="auto"/>
              <w:right w:val="single" w:sz="4" w:space="0" w:color="auto"/>
            </w:tcBorders>
            <w:shd w:val="clear" w:color="auto" w:fill="auto"/>
            <w:noWrap/>
            <w:vAlign w:val="center"/>
            <w:hideMark/>
          </w:tcPr>
          <w:p w14:paraId="27F3532C"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1550</w:t>
            </w:r>
          </w:p>
        </w:tc>
        <w:tc>
          <w:tcPr>
            <w:tcW w:w="850" w:type="dxa"/>
            <w:tcBorders>
              <w:top w:val="nil"/>
              <w:left w:val="nil"/>
              <w:bottom w:val="single" w:sz="4" w:space="0" w:color="auto"/>
              <w:right w:val="single" w:sz="4" w:space="0" w:color="auto"/>
            </w:tcBorders>
            <w:shd w:val="clear" w:color="auto" w:fill="auto"/>
            <w:noWrap/>
            <w:vAlign w:val="center"/>
            <w:hideMark/>
          </w:tcPr>
          <w:p w14:paraId="3CCA93E1"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w:t>
            </w:r>
          </w:p>
        </w:tc>
      </w:tr>
      <w:tr w:rsidR="00B6401D" w:rsidRPr="007B4E85" w14:paraId="0C23F769" w14:textId="77777777" w:rsidTr="00B6401D">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36257"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15.</w:t>
            </w:r>
          </w:p>
        </w:tc>
        <w:tc>
          <w:tcPr>
            <w:tcW w:w="1547" w:type="dxa"/>
            <w:tcBorders>
              <w:top w:val="single" w:sz="4" w:space="0" w:color="auto"/>
              <w:left w:val="single" w:sz="4" w:space="0" w:color="auto"/>
              <w:bottom w:val="single" w:sz="4" w:space="0" w:color="auto"/>
              <w:right w:val="single" w:sz="4" w:space="0" w:color="auto"/>
            </w:tcBorders>
            <w:vAlign w:val="center"/>
          </w:tcPr>
          <w:p w14:paraId="736FC5DC" w14:textId="60E6C33A" w:rsidR="00B6401D" w:rsidRPr="00AD5811" w:rsidRDefault="00B6401D" w:rsidP="00CC11F0">
            <w:pPr>
              <w:spacing w:after="0" w:line="252" w:lineRule="auto"/>
              <w:rPr>
                <w:rFonts w:eastAsia="Times New Roman" w:cs="Calibri"/>
                <w:lang w:eastAsia="sl-SI"/>
              </w:rPr>
            </w:pPr>
            <w:r>
              <w:rPr>
                <w:rFonts w:eastAsia="Times New Roman" w:cs="Calibri"/>
                <w:lang w:eastAsia="sl-SI"/>
              </w:rPr>
              <w:t>a</w:t>
            </w:r>
            <w:r w:rsidRPr="007B4E85">
              <w:rPr>
                <w:rFonts w:eastAsia="Times New Roman" w:cs="Calibri"/>
                <w:lang w:eastAsia="sl-SI"/>
              </w:rPr>
              <w:t>vla</w:t>
            </w:r>
            <w:r>
              <w:rPr>
                <w:rFonts w:eastAsia="Times New Roman" w:cs="Calibri"/>
                <w:lang w:eastAsia="sl-SI"/>
              </w:rPr>
              <w:t xml:space="preserve"> </w:t>
            </w:r>
            <w:r w:rsidRPr="007B4E85">
              <w:rPr>
                <w:rFonts w:eastAsia="Times New Roman" w:cs="Calibri"/>
                <w:lang w:eastAsia="sl-SI"/>
              </w:rPr>
              <w:t>-</w:t>
            </w:r>
            <w:r>
              <w:rPr>
                <w:rFonts w:eastAsia="Times New Roman" w:cs="Calibri"/>
                <w:lang w:eastAsia="sl-SI"/>
              </w:rPr>
              <w:t xml:space="preserve"> </w:t>
            </w:r>
            <w:r w:rsidRPr="007B4E85">
              <w:rPr>
                <w:rFonts w:eastAsia="Times New Roman" w:cs="Calibri"/>
                <w:lang w:eastAsia="sl-SI"/>
              </w:rPr>
              <w:t>sejne sobe (3-3, 2-2, 1-4)</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32485" w14:textId="000C23B9" w:rsidR="00B6401D" w:rsidRPr="007B4E85" w:rsidRDefault="00B6401D" w:rsidP="00CC11F0">
            <w:pPr>
              <w:spacing w:after="0" w:line="252" w:lineRule="auto"/>
              <w:rPr>
                <w:rFonts w:eastAsia="Times New Roman" w:cs="Calibri"/>
                <w:lang w:eastAsia="sl-SI"/>
              </w:rPr>
            </w:pPr>
            <w:proofErr w:type="spellStart"/>
            <w:r w:rsidRPr="00AD5811">
              <w:rPr>
                <w:rFonts w:eastAsia="Times New Roman" w:cs="Calibri"/>
                <w:lang w:eastAsia="sl-SI"/>
              </w:rPr>
              <w:t>Hidria</w:t>
            </w:r>
            <w:proofErr w:type="spellEnd"/>
          </w:p>
        </w:tc>
        <w:tc>
          <w:tcPr>
            <w:tcW w:w="2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CDAA9"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D3ECA"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2006</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EAA79"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1550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E8454"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9</w:t>
            </w:r>
          </w:p>
        </w:tc>
      </w:tr>
      <w:tr w:rsidR="00B6401D" w:rsidRPr="007B4E85" w14:paraId="0FBE6848" w14:textId="77777777" w:rsidTr="00B6401D">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74136"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16.</w:t>
            </w:r>
          </w:p>
        </w:tc>
        <w:tc>
          <w:tcPr>
            <w:tcW w:w="1547" w:type="dxa"/>
            <w:tcBorders>
              <w:top w:val="single" w:sz="4" w:space="0" w:color="auto"/>
              <w:left w:val="nil"/>
              <w:bottom w:val="single" w:sz="4" w:space="0" w:color="auto"/>
              <w:right w:val="single" w:sz="4" w:space="0" w:color="auto"/>
            </w:tcBorders>
            <w:vAlign w:val="center"/>
          </w:tcPr>
          <w:p w14:paraId="6D54BE90" w14:textId="0FDC67E8" w:rsidR="00B6401D" w:rsidRPr="00AD5811" w:rsidRDefault="00B6401D" w:rsidP="00CC11F0">
            <w:pPr>
              <w:spacing w:after="0" w:line="252" w:lineRule="auto"/>
              <w:rPr>
                <w:rFonts w:eastAsia="Times New Roman" w:cs="Calibri"/>
                <w:lang w:eastAsia="sl-SI"/>
              </w:rPr>
            </w:pPr>
            <w:r>
              <w:rPr>
                <w:rFonts w:eastAsia="Times New Roman" w:cs="Calibri"/>
                <w:lang w:eastAsia="sl-SI"/>
              </w:rPr>
              <w:t>TIRS</w:t>
            </w:r>
            <w:r w:rsidRPr="007B4E85">
              <w:rPr>
                <w:rFonts w:eastAsia="Times New Roman" w:cs="Calibri"/>
                <w:lang w:eastAsia="sl-SI"/>
              </w:rPr>
              <w:t xml:space="preserve"> pritličje</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B1CB6" w14:textId="165C3551" w:rsidR="00B6401D" w:rsidRPr="007B4E85" w:rsidRDefault="00B6401D" w:rsidP="00CC11F0">
            <w:pPr>
              <w:spacing w:after="0" w:line="252" w:lineRule="auto"/>
              <w:rPr>
                <w:rFonts w:eastAsia="Times New Roman" w:cs="Calibri"/>
                <w:lang w:eastAsia="sl-SI"/>
              </w:rPr>
            </w:pPr>
            <w:proofErr w:type="spellStart"/>
            <w:r w:rsidRPr="00AD5811">
              <w:rPr>
                <w:rFonts w:eastAsia="Times New Roman" w:cs="Calibri"/>
                <w:lang w:eastAsia="sl-SI"/>
              </w:rPr>
              <w:t>Hidria</w:t>
            </w:r>
            <w:proofErr w:type="spellEnd"/>
          </w:p>
        </w:tc>
        <w:tc>
          <w:tcPr>
            <w:tcW w:w="2539" w:type="dxa"/>
            <w:tcBorders>
              <w:top w:val="single" w:sz="4" w:space="0" w:color="auto"/>
              <w:left w:val="nil"/>
              <w:bottom w:val="single" w:sz="4" w:space="0" w:color="auto"/>
              <w:right w:val="single" w:sz="4" w:space="0" w:color="auto"/>
            </w:tcBorders>
            <w:shd w:val="clear" w:color="auto" w:fill="auto"/>
            <w:noWrap/>
            <w:vAlign w:val="center"/>
            <w:hideMark/>
          </w:tcPr>
          <w:p w14:paraId="6D194DE7"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ECE844F"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2006</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53B6D265"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900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7B244BC"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w:t>
            </w:r>
          </w:p>
        </w:tc>
      </w:tr>
      <w:tr w:rsidR="00B6401D" w:rsidRPr="007B4E85" w14:paraId="39A02619"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6B35778"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17.</w:t>
            </w:r>
          </w:p>
        </w:tc>
        <w:tc>
          <w:tcPr>
            <w:tcW w:w="1547" w:type="dxa"/>
            <w:tcBorders>
              <w:top w:val="single" w:sz="4" w:space="0" w:color="auto"/>
              <w:left w:val="nil"/>
              <w:bottom w:val="single" w:sz="4" w:space="0" w:color="auto"/>
              <w:right w:val="single" w:sz="4" w:space="0" w:color="auto"/>
            </w:tcBorders>
            <w:vAlign w:val="center"/>
          </w:tcPr>
          <w:p w14:paraId="401906EA" w14:textId="158AEEF9" w:rsidR="00B6401D" w:rsidRPr="00D24DF7" w:rsidRDefault="00B6401D" w:rsidP="00CC11F0">
            <w:pPr>
              <w:spacing w:after="0" w:line="252" w:lineRule="auto"/>
              <w:rPr>
                <w:rFonts w:eastAsia="Times New Roman" w:cs="Calibri"/>
                <w:lang w:eastAsia="sl-SI"/>
              </w:rPr>
            </w:pPr>
            <w:r>
              <w:rPr>
                <w:rFonts w:eastAsia="Times New Roman" w:cs="Calibri"/>
                <w:lang w:eastAsia="sl-SI"/>
              </w:rPr>
              <w:t>TIRS</w:t>
            </w:r>
            <w:r w:rsidRPr="007B4E85">
              <w:rPr>
                <w:rFonts w:eastAsia="Times New Roman" w:cs="Calibri"/>
                <w:lang w:eastAsia="sl-SI"/>
              </w:rPr>
              <w:t xml:space="preserve"> pritličje</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2653450D" w14:textId="52FAE27F" w:rsidR="00B6401D" w:rsidRPr="007B4E85" w:rsidRDefault="00B6401D" w:rsidP="00CC11F0">
            <w:pPr>
              <w:spacing w:after="0" w:line="252" w:lineRule="auto"/>
              <w:rPr>
                <w:rFonts w:eastAsia="Times New Roman" w:cs="Calibri"/>
                <w:lang w:eastAsia="sl-SI"/>
              </w:rPr>
            </w:pPr>
            <w:proofErr w:type="spellStart"/>
            <w:r w:rsidRPr="00D24DF7">
              <w:rPr>
                <w:rFonts w:eastAsia="Times New Roman" w:cs="Calibri"/>
                <w:lang w:eastAsia="sl-SI"/>
              </w:rPr>
              <w:t>Hidria</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638CB818"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287F6FA6"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2006</w:t>
            </w:r>
          </w:p>
        </w:tc>
        <w:tc>
          <w:tcPr>
            <w:tcW w:w="1985" w:type="dxa"/>
            <w:tcBorders>
              <w:top w:val="nil"/>
              <w:left w:val="nil"/>
              <w:bottom w:val="single" w:sz="4" w:space="0" w:color="auto"/>
              <w:right w:val="single" w:sz="4" w:space="0" w:color="auto"/>
            </w:tcBorders>
            <w:shd w:val="clear" w:color="auto" w:fill="auto"/>
            <w:noWrap/>
            <w:vAlign w:val="center"/>
            <w:hideMark/>
          </w:tcPr>
          <w:p w14:paraId="3BEB019B"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1350</w:t>
            </w:r>
          </w:p>
        </w:tc>
        <w:tc>
          <w:tcPr>
            <w:tcW w:w="850" w:type="dxa"/>
            <w:tcBorders>
              <w:top w:val="nil"/>
              <w:left w:val="nil"/>
              <w:bottom w:val="single" w:sz="4" w:space="0" w:color="auto"/>
              <w:right w:val="single" w:sz="4" w:space="0" w:color="auto"/>
            </w:tcBorders>
            <w:shd w:val="clear" w:color="auto" w:fill="auto"/>
            <w:noWrap/>
            <w:vAlign w:val="center"/>
            <w:hideMark/>
          </w:tcPr>
          <w:p w14:paraId="41A96A08"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w:t>
            </w:r>
          </w:p>
        </w:tc>
      </w:tr>
      <w:tr w:rsidR="00B6401D" w:rsidRPr="007B4E85" w14:paraId="537EB2B4"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FE25E14"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18.</w:t>
            </w:r>
          </w:p>
        </w:tc>
        <w:tc>
          <w:tcPr>
            <w:tcW w:w="1547" w:type="dxa"/>
            <w:tcBorders>
              <w:top w:val="single" w:sz="4" w:space="0" w:color="auto"/>
              <w:left w:val="nil"/>
              <w:bottom w:val="single" w:sz="4" w:space="0" w:color="auto"/>
              <w:right w:val="single" w:sz="4" w:space="0" w:color="auto"/>
            </w:tcBorders>
            <w:vAlign w:val="center"/>
          </w:tcPr>
          <w:p w14:paraId="5D684565" w14:textId="0DFE8912" w:rsidR="00B6401D" w:rsidRPr="00D24DF7" w:rsidRDefault="00B6401D" w:rsidP="00CC11F0">
            <w:pPr>
              <w:spacing w:after="0" w:line="252" w:lineRule="auto"/>
              <w:rPr>
                <w:rFonts w:eastAsia="Times New Roman" w:cs="Calibri"/>
                <w:lang w:eastAsia="sl-SI"/>
              </w:rPr>
            </w:pPr>
            <w:r>
              <w:rPr>
                <w:rFonts w:eastAsia="Times New Roman" w:cs="Calibri"/>
                <w:lang w:eastAsia="sl-SI"/>
              </w:rPr>
              <w:t>TIRS</w:t>
            </w:r>
            <w:r w:rsidRPr="007B4E85">
              <w:rPr>
                <w:rFonts w:eastAsia="Times New Roman" w:cs="Calibri"/>
                <w:lang w:eastAsia="sl-SI"/>
              </w:rPr>
              <w:t xml:space="preserve"> pritličje</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4632C913" w14:textId="32F649F8" w:rsidR="00B6401D" w:rsidRPr="007B4E85" w:rsidRDefault="00B6401D" w:rsidP="00CC11F0">
            <w:pPr>
              <w:spacing w:after="0" w:line="252" w:lineRule="auto"/>
              <w:rPr>
                <w:rFonts w:eastAsia="Times New Roman" w:cs="Calibri"/>
                <w:lang w:eastAsia="sl-SI"/>
              </w:rPr>
            </w:pPr>
            <w:proofErr w:type="spellStart"/>
            <w:r w:rsidRPr="00D24DF7">
              <w:rPr>
                <w:rFonts w:eastAsia="Times New Roman" w:cs="Calibri"/>
                <w:lang w:eastAsia="sl-SI"/>
              </w:rPr>
              <w:t>Hidria</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2558A649"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54F003D4"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2006</w:t>
            </w:r>
          </w:p>
        </w:tc>
        <w:tc>
          <w:tcPr>
            <w:tcW w:w="1985" w:type="dxa"/>
            <w:tcBorders>
              <w:top w:val="nil"/>
              <w:left w:val="nil"/>
              <w:bottom w:val="single" w:sz="4" w:space="0" w:color="auto"/>
              <w:right w:val="single" w:sz="4" w:space="0" w:color="auto"/>
            </w:tcBorders>
            <w:shd w:val="clear" w:color="auto" w:fill="auto"/>
            <w:noWrap/>
            <w:vAlign w:val="center"/>
            <w:hideMark/>
          </w:tcPr>
          <w:p w14:paraId="16CFB688"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1800</w:t>
            </w:r>
          </w:p>
        </w:tc>
        <w:tc>
          <w:tcPr>
            <w:tcW w:w="850" w:type="dxa"/>
            <w:tcBorders>
              <w:top w:val="nil"/>
              <w:left w:val="nil"/>
              <w:bottom w:val="single" w:sz="4" w:space="0" w:color="auto"/>
              <w:right w:val="single" w:sz="4" w:space="0" w:color="auto"/>
            </w:tcBorders>
            <w:shd w:val="clear" w:color="auto" w:fill="auto"/>
            <w:noWrap/>
            <w:vAlign w:val="center"/>
            <w:hideMark/>
          </w:tcPr>
          <w:p w14:paraId="399A4311"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8</w:t>
            </w:r>
          </w:p>
        </w:tc>
      </w:tr>
      <w:tr w:rsidR="00B6401D" w:rsidRPr="007B4E85" w14:paraId="051CA68D"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E9A75E3"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19.</w:t>
            </w:r>
          </w:p>
        </w:tc>
        <w:tc>
          <w:tcPr>
            <w:tcW w:w="1547" w:type="dxa"/>
            <w:tcBorders>
              <w:top w:val="single" w:sz="4" w:space="0" w:color="auto"/>
              <w:left w:val="nil"/>
              <w:bottom w:val="single" w:sz="4" w:space="0" w:color="auto"/>
              <w:right w:val="single" w:sz="4" w:space="0" w:color="auto"/>
            </w:tcBorders>
            <w:vAlign w:val="center"/>
          </w:tcPr>
          <w:p w14:paraId="6885CBF2" w14:textId="78DD3D5E" w:rsidR="00B6401D" w:rsidRPr="00D24DF7" w:rsidRDefault="00B6401D" w:rsidP="00CC11F0">
            <w:pPr>
              <w:spacing w:after="0" w:line="252" w:lineRule="auto"/>
              <w:rPr>
                <w:rFonts w:eastAsia="Times New Roman" w:cs="Calibri"/>
                <w:lang w:eastAsia="sl-SI"/>
              </w:rPr>
            </w:pPr>
            <w:r>
              <w:rPr>
                <w:rFonts w:eastAsia="Times New Roman" w:cs="Calibri"/>
                <w:lang w:eastAsia="sl-SI"/>
              </w:rPr>
              <w:t xml:space="preserve">TIRS </w:t>
            </w:r>
            <w:r w:rsidRPr="007B4E85">
              <w:rPr>
                <w:rFonts w:eastAsia="Times New Roman" w:cs="Calibri"/>
                <w:lang w:eastAsia="sl-SI"/>
              </w:rPr>
              <w:t>pritli</w:t>
            </w:r>
            <w:r>
              <w:rPr>
                <w:rFonts w:eastAsia="Times New Roman" w:cs="Calibri"/>
                <w:lang w:eastAsia="sl-SI"/>
              </w:rPr>
              <w:t xml:space="preserve">čje in </w:t>
            </w:r>
            <w:r w:rsidRPr="007B4E85">
              <w:rPr>
                <w:rFonts w:eastAsia="Times New Roman" w:cs="Calibri"/>
                <w:lang w:eastAsia="sl-SI"/>
              </w:rPr>
              <w:t>medetaža</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6AA5E5E9" w14:textId="381A7E99" w:rsidR="00B6401D" w:rsidRPr="007B4E85" w:rsidRDefault="00B6401D" w:rsidP="00CC11F0">
            <w:pPr>
              <w:spacing w:after="0" w:line="252" w:lineRule="auto"/>
              <w:rPr>
                <w:rFonts w:eastAsia="Times New Roman" w:cs="Calibri"/>
                <w:lang w:eastAsia="sl-SI"/>
              </w:rPr>
            </w:pPr>
            <w:proofErr w:type="spellStart"/>
            <w:r w:rsidRPr="00D24DF7">
              <w:rPr>
                <w:rFonts w:eastAsia="Times New Roman" w:cs="Calibri"/>
                <w:lang w:eastAsia="sl-SI"/>
              </w:rPr>
              <w:t>Hidria</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797211E1"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2824D6B5"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2006</w:t>
            </w:r>
          </w:p>
        </w:tc>
        <w:tc>
          <w:tcPr>
            <w:tcW w:w="1985" w:type="dxa"/>
            <w:tcBorders>
              <w:top w:val="nil"/>
              <w:left w:val="nil"/>
              <w:bottom w:val="single" w:sz="4" w:space="0" w:color="auto"/>
              <w:right w:val="single" w:sz="4" w:space="0" w:color="auto"/>
            </w:tcBorders>
            <w:shd w:val="clear" w:color="auto" w:fill="auto"/>
            <w:noWrap/>
            <w:vAlign w:val="center"/>
            <w:hideMark/>
          </w:tcPr>
          <w:p w14:paraId="284D9BDF"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1600</w:t>
            </w:r>
          </w:p>
        </w:tc>
        <w:tc>
          <w:tcPr>
            <w:tcW w:w="850" w:type="dxa"/>
            <w:tcBorders>
              <w:top w:val="nil"/>
              <w:left w:val="nil"/>
              <w:bottom w:val="single" w:sz="4" w:space="0" w:color="auto"/>
              <w:right w:val="single" w:sz="4" w:space="0" w:color="auto"/>
            </w:tcBorders>
            <w:shd w:val="clear" w:color="auto" w:fill="auto"/>
            <w:noWrap/>
            <w:vAlign w:val="center"/>
            <w:hideMark/>
          </w:tcPr>
          <w:p w14:paraId="446183BE"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15</w:t>
            </w:r>
          </w:p>
        </w:tc>
      </w:tr>
      <w:tr w:rsidR="00B6401D" w:rsidRPr="007B4E85" w14:paraId="19362D0B"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72E136A"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20.</w:t>
            </w:r>
          </w:p>
        </w:tc>
        <w:tc>
          <w:tcPr>
            <w:tcW w:w="1547" w:type="dxa"/>
            <w:tcBorders>
              <w:top w:val="single" w:sz="4" w:space="0" w:color="auto"/>
              <w:left w:val="nil"/>
              <w:bottom w:val="single" w:sz="4" w:space="0" w:color="auto"/>
              <w:right w:val="single" w:sz="4" w:space="0" w:color="auto"/>
            </w:tcBorders>
            <w:vAlign w:val="center"/>
          </w:tcPr>
          <w:p w14:paraId="184B0F76" w14:textId="5A884A70" w:rsidR="00B6401D" w:rsidRPr="00D24DF7" w:rsidRDefault="00B6401D" w:rsidP="00CC11F0">
            <w:pPr>
              <w:spacing w:after="0" w:line="252" w:lineRule="auto"/>
              <w:rPr>
                <w:rFonts w:eastAsia="Times New Roman" w:cs="Calibri"/>
                <w:lang w:eastAsia="sl-SI"/>
              </w:rPr>
            </w:pPr>
            <w:r>
              <w:rPr>
                <w:rFonts w:eastAsia="Times New Roman" w:cs="Calibri"/>
                <w:lang w:eastAsia="sl-SI"/>
              </w:rPr>
              <w:t>TIRS</w:t>
            </w:r>
            <w:r w:rsidRPr="007B4E85">
              <w:rPr>
                <w:rFonts w:eastAsia="Times New Roman" w:cs="Calibri"/>
                <w:lang w:eastAsia="sl-SI"/>
              </w:rPr>
              <w:t xml:space="preserve"> medetaža</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3B1C90B9" w14:textId="651472EC" w:rsidR="00B6401D" w:rsidRPr="007B4E85" w:rsidRDefault="00B6401D" w:rsidP="00CC11F0">
            <w:pPr>
              <w:spacing w:after="0" w:line="252" w:lineRule="auto"/>
              <w:rPr>
                <w:rFonts w:eastAsia="Times New Roman" w:cs="Calibri"/>
                <w:lang w:eastAsia="sl-SI"/>
              </w:rPr>
            </w:pPr>
            <w:proofErr w:type="spellStart"/>
            <w:r w:rsidRPr="00D24DF7">
              <w:rPr>
                <w:rFonts w:eastAsia="Times New Roman" w:cs="Calibri"/>
                <w:lang w:eastAsia="sl-SI"/>
              </w:rPr>
              <w:t>Hidria</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51E8D7CE"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6CABE86D"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2006</w:t>
            </w:r>
          </w:p>
        </w:tc>
        <w:tc>
          <w:tcPr>
            <w:tcW w:w="1985" w:type="dxa"/>
            <w:tcBorders>
              <w:top w:val="nil"/>
              <w:left w:val="nil"/>
              <w:bottom w:val="single" w:sz="4" w:space="0" w:color="auto"/>
              <w:right w:val="single" w:sz="4" w:space="0" w:color="auto"/>
            </w:tcBorders>
            <w:shd w:val="clear" w:color="auto" w:fill="auto"/>
            <w:noWrap/>
            <w:vAlign w:val="center"/>
            <w:hideMark/>
          </w:tcPr>
          <w:p w14:paraId="1A00A1B3"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900</w:t>
            </w:r>
          </w:p>
        </w:tc>
        <w:tc>
          <w:tcPr>
            <w:tcW w:w="850" w:type="dxa"/>
            <w:tcBorders>
              <w:top w:val="nil"/>
              <w:left w:val="nil"/>
              <w:bottom w:val="single" w:sz="4" w:space="0" w:color="auto"/>
              <w:right w:val="single" w:sz="4" w:space="0" w:color="auto"/>
            </w:tcBorders>
            <w:shd w:val="clear" w:color="auto" w:fill="auto"/>
            <w:noWrap/>
            <w:vAlign w:val="center"/>
            <w:hideMark/>
          </w:tcPr>
          <w:p w14:paraId="25480C7F"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w:t>
            </w:r>
          </w:p>
        </w:tc>
      </w:tr>
      <w:tr w:rsidR="00B6401D" w:rsidRPr="007B4E85" w14:paraId="29487BF5" w14:textId="77777777" w:rsidTr="00B6401D">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AAD73"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21.</w:t>
            </w:r>
          </w:p>
        </w:tc>
        <w:tc>
          <w:tcPr>
            <w:tcW w:w="1547" w:type="dxa"/>
            <w:tcBorders>
              <w:top w:val="single" w:sz="4" w:space="0" w:color="auto"/>
              <w:left w:val="nil"/>
              <w:bottom w:val="single" w:sz="4" w:space="0" w:color="auto"/>
              <w:right w:val="single" w:sz="4" w:space="0" w:color="auto"/>
            </w:tcBorders>
            <w:vAlign w:val="center"/>
          </w:tcPr>
          <w:p w14:paraId="28D07EB1" w14:textId="399C9E4D" w:rsidR="00B6401D" w:rsidRPr="00D24DF7" w:rsidRDefault="00B6401D" w:rsidP="00CC11F0">
            <w:pPr>
              <w:spacing w:after="0" w:line="252" w:lineRule="auto"/>
              <w:rPr>
                <w:rFonts w:eastAsia="Times New Roman" w:cs="Calibri"/>
                <w:lang w:eastAsia="sl-SI"/>
              </w:rPr>
            </w:pPr>
            <w:r>
              <w:rPr>
                <w:rFonts w:eastAsia="Times New Roman" w:cs="Calibri"/>
                <w:lang w:eastAsia="sl-SI"/>
              </w:rPr>
              <w:t>TIRS</w:t>
            </w:r>
            <w:r w:rsidRPr="007B4E85">
              <w:rPr>
                <w:rFonts w:eastAsia="Times New Roman" w:cs="Calibri"/>
                <w:lang w:eastAsia="sl-SI"/>
              </w:rPr>
              <w:t xml:space="preserve"> medetaža</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74C34" w14:textId="281C49A9" w:rsidR="00B6401D" w:rsidRPr="007B4E85" w:rsidRDefault="00B6401D" w:rsidP="00CC11F0">
            <w:pPr>
              <w:spacing w:after="0" w:line="252" w:lineRule="auto"/>
              <w:rPr>
                <w:rFonts w:eastAsia="Times New Roman" w:cs="Calibri"/>
                <w:lang w:eastAsia="sl-SI"/>
              </w:rPr>
            </w:pPr>
            <w:proofErr w:type="spellStart"/>
            <w:r w:rsidRPr="00D24DF7">
              <w:rPr>
                <w:rFonts w:eastAsia="Times New Roman" w:cs="Calibri"/>
                <w:lang w:eastAsia="sl-SI"/>
              </w:rPr>
              <w:t>Hidria</w:t>
            </w:r>
            <w:proofErr w:type="spellEnd"/>
          </w:p>
        </w:tc>
        <w:tc>
          <w:tcPr>
            <w:tcW w:w="2539" w:type="dxa"/>
            <w:tcBorders>
              <w:top w:val="single" w:sz="4" w:space="0" w:color="auto"/>
              <w:left w:val="nil"/>
              <w:bottom w:val="single" w:sz="4" w:space="0" w:color="auto"/>
              <w:right w:val="single" w:sz="4" w:space="0" w:color="auto"/>
            </w:tcBorders>
            <w:shd w:val="clear" w:color="auto" w:fill="auto"/>
            <w:noWrap/>
            <w:vAlign w:val="center"/>
            <w:hideMark/>
          </w:tcPr>
          <w:p w14:paraId="22734288"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ACC1481"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2006</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423B5C13"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1400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A481C1E"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3</w:t>
            </w:r>
          </w:p>
        </w:tc>
      </w:tr>
      <w:tr w:rsidR="00B6401D" w:rsidRPr="007B4E85" w14:paraId="7836D712" w14:textId="77777777" w:rsidTr="00B6401D">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82E15"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w:t>
            </w:r>
          </w:p>
        </w:tc>
        <w:tc>
          <w:tcPr>
            <w:tcW w:w="1547" w:type="dxa"/>
            <w:tcBorders>
              <w:top w:val="single" w:sz="4" w:space="0" w:color="auto"/>
              <w:left w:val="nil"/>
              <w:bottom w:val="single" w:sz="4" w:space="0" w:color="auto"/>
              <w:right w:val="nil"/>
            </w:tcBorders>
            <w:vAlign w:val="center"/>
          </w:tcPr>
          <w:p w14:paraId="46513EB0" w14:textId="4871D43A"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w:t>
            </w:r>
          </w:p>
        </w:tc>
        <w:tc>
          <w:tcPr>
            <w:tcW w:w="1289" w:type="dxa"/>
            <w:tcBorders>
              <w:top w:val="single" w:sz="4" w:space="0" w:color="auto"/>
              <w:left w:val="nil"/>
              <w:bottom w:val="single" w:sz="4" w:space="0" w:color="auto"/>
              <w:right w:val="single" w:sz="4" w:space="0" w:color="auto"/>
            </w:tcBorders>
            <w:shd w:val="clear" w:color="auto" w:fill="auto"/>
            <w:noWrap/>
            <w:vAlign w:val="center"/>
            <w:hideMark/>
          </w:tcPr>
          <w:p w14:paraId="49291D61" w14:textId="77DF4EEF"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w:t>
            </w:r>
          </w:p>
        </w:tc>
        <w:tc>
          <w:tcPr>
            <w:tcW w:w="2539" w:type="dxa"/>
            <w:tcBorders>
              <w:top w:val="single" w:sz="4" w:space="0" w:color="auto"/>
              <w:left w:val="nil"/>
              <w:bottom w:val="single" w:sz="4" w:space="0" w:color="auto"/>
              <w:right w:val="single" w:sz="4" w:space="0" w:color="auto"/>
            </w:tcBorders>
            <w:shd w:val="clear" w:color="auto" w:fill="auto"/>
            <w:noWrap/>
            <w:vAlign w:val="center"/>
            <w:hideMark/>
          </w:tcPr>
          <w:p w14:paraId="4958FAC3"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598F396" w14:textId="77777777" w:rsidR="00B6401D" w:rsidRPr="007B4E85" w:rsidRDefault="00B6401D" w:rsidP="00CC11F0">
            <w:pPr>
              <w:spacing w:after="0" w:line="252" w:lineRule="auto"/>
              <w:jc w:val="center"/>
              <w:rPr>
                <w:rFonts w:eastAsia="Times New Roman" w:cs="Calibri"/>
                <w:lang w:eastAsia="sl-SI"/>
              </w:rPr>
            </w:pP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07C5BF27" w14:textId="77777777" w:rsidR="00B6401D" w:rsidRPr="007B4E85" w:rsidRDefault="00B6401D" w:rsidP="00CC11F0">
            <w:pPr>
              <w:spacing w:after="0" w:line="252" w:lineRule="auto"/>
              <w:jc w:val="right"/>
              <w:rPr>
                <w:rFonts w:eastAsia="Times New Roman" w:cs="Calibri"/>
                <w:lang w:eastAsia="sl-SI"/>
              </w:rPr>
            </w:pPr>
            <w:r>
              <w:rPr>
                <w:rFonts w:eastAsia="Times New Roman" w:cs="Calibri"/>
                <w:lang w:eastAsia="sl-SI"/>
              </w:rPr>
              <w:t>Skupaj</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842DFCF"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261</w:t>
            </w:r>
          </w:p>
        </w:tc>
      </w:tr>
    </w:tbl>
    <w:p w14:paraId="13A4B3B0" w14:textId="77777777" w:rsidR="008E54D0" w:rsidRDefault="008E54D0" w:rsidP="00CC11F0">
      <w:pPr>
        <w:spacing w:after="0" w:line="252" w:lineRule="auto"/>
        <w:jc w:val="both"/>
        <w:rPr>
          <w:b/>
          <w:sz w:val="24"/>
          <w:szCs w:val="24"/>
        </w:rPr>
      </w:pPr>
    </w:p>
    <w:p w14:paraId="308E2CFF" w14:textId="77777777" w:rsidR="008E54D0" w:rsidRPr="00FC23D3" w:rsidRDefault="008E54D0" w:rsidP="00CC11F0">
      <w:pPr>
        <w:pStyle w:val="Default"/>
        <w:spacing w:line="252" w:lineRule="auto"/>
        <w:rPr>
          <w:rFonts w:ascii="Cambria" w:hAnsi="Cambria" w:cstheme="minorHAnsi"/>
          <w:b/>
        </w:rPr>
      </w:pPr>
    </w:p>
    <w:p w14:paraId="5961061B" w14:textId="77777777" w:rsidR="008E54D0" w:rsidRPr="00FC23D3" w:rsidRDefault="008E54D0" w:rsidP="00051090">
      <w:pPr>
        <w:pStyle w:val="Default"/>
        <w:numPr>
          <w:ilvl w:val="0"/>
          <w:numId w:val="112"/>
        </w:numPr>
        <w:spacing w:line="252" w:lineRule="auto"/>
        <w:rPr>
          <w:rFonts w:ascii="Cambria" w:hAnsi="Cambria" w:cstheme="minorHAnsi"/>
          <w:b/>
        </w:rPr>
      </w:pPr>
      <w:r w:rsidRPr="00FC23D3">
        <w:rPr>
          <w:rFonts w:ascii="Cambria" w:hAnsi="Cambria" w:cstheme="minorHAnsi"/>
          <w:b/>
        </w:rPr>
        <w:t>Redno vzdrževanje</w:t>
      </w:r>
    </w:p>
    <w:p w14:paraId="7A3420FB" w14:textId="77777777" w:rsidR="008E54D0" w:rsidRPr="00FC23D3" w:rsidRDefault="008E54D0" w:rsidP="00CC11F0">
      <w:pPr>
        <w:pStyle w:val="Default"/>
        <w:spacing w:line="252" w:lineRule="auto"/>
        <w:rPr>
          <w:rFonts w:ascii="Cambria" w:hAnsi="Cambria" w:cstheme="minorHAnsi"/>
          <w:b/>
        </w:rPr>
      </w:pPr>
    </w:p>
    <w:p w14:paraId="3CE241F5" w14:textId="77777777" w:rsidR="008E54D0" w:rsidRDefault="008E54D0" w:rsidP="00051090">
      <w:pPr>
        <w:pStyle w:val="Odstavekseznama"/>
        <w:numPr>
          <w:ilvl w:val="0"/>
          <w:numId w:val="110"/>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5651F038" w14:textId="77777777" w:rsidR="00D42C04" w:rsidRDefault="00D42C04" w:rsidP="00CC11F0">
      <w:pPr>
        <w:spacing w:after="0" w:line="252" w:lineRule="auto"/>
        <w:jc w:val="both"/>
        <w:rPr>
          <w:rFonts w:cstheme="minorHAnsi"/>
          <w:sz w:val="24"/>
          <w:szCs w:val="24"/>
        </w:rPr>
      </w:pPr>
    </w:p>
    <w:p w14:paraId="4F0928BF" w14:textId="74CEFD49" w:rsidR="008E54D0" w:rsidRPr="003A4B6A" w:rsidRDefault="008E54D0" w:rsidP="00CC11F0">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w:t>
      </w:r>
      <w:r w:rsidR="00D42C04">
        <w:rPr>
          <w:rFonts w:cstheme="minorHAnsi"/>
          <w:sz w:val="24"/>
          <w:szCs w:val="24"/>
        </w:rPr>
        <w:t>dvo</w:t>
      </w:r>
      <w:r w:rsidRPr="00FC23D3">
        <w:rPr>
          <w:rFonts w:cstheme="minorHAnsi"/>
          <w:sz w:val="24"/>
          <w:szCs w:val="24"/>
        </w:rPr>
        <w:t>letn</w:t>
      </w:r>
      <w:r>
        <w:rPr>
          <w:rFonts w:cstheme="minorHAnsi"/>
          <w:sz w:val="24"/>
          <w:szCs w:val="24"/>
        </w:rPr>
        <w:t xml:space="preserve">i pregled </w:t>
      </w:r>
      <w:r w:rsidRPr="008E54D0">
        <w:rPr>
          <w:rFonts w:cstheme="minorHAnsi"/>
          <w:sz w:val="24"/>
          <w:szCs w:val="24"/>
        </w:rPr>
        <w:t xml:space="preserve">ventilatorskih </w:t>
      </w:r>
      <w:proofErr w:type="spellStart"/>
      <w:r w:rsidRPr="008E54D0">
        <w:rPr>
          <w:rFonts w:cstheme="minorHAnsi"/>
          <w:sz w:val="24"/>
          <w:szCs w:val="24"/>
        </w:rPr>
        <w:t>konvektorjev</w:t>
      </w:r>
      <w:proofErr w:type="spellEnd"/>
      <w:r>
        <w:rPr>
          <w:rFonts w:cstheme="minorHAnsi"/>
          <w:sz w:val="24"/>
          <w:szCs w:val="24"/>
        </w:rPr>
        <w:t xml:space="preserve"> </w:t>
      </w:r>
      <w:r w:rsidRPr="00FC23D3">
        <w:rPr>
          <w:rFonts w:cstheme="minorHAnsi"/>
          <w:sz w:val="24"/>
          <w:szCs w:val="24"/>
        </w:rPr>
        <w:t>se prav</w:t>
      </w:r>
      <w:r w:rsidRPr="003A4B6A">
        <w:rPr>
          <w:rFonts w:cstheme="minorHAnsi"/>
          <w:color w:val="auto"/>
          <w:sz w:val="24"/>
          <w:szCs w:val="24"/>
        </w:rPr>
        <w:t xml:space="preserve">iloma izvaja v mesecu aprilu. </w:t>
      </w:r>
    </w:p>
    <w:p w14:paraId="57041639" w14:textId="585E155C" w:rsidR="00D42C04" w:rsidRPr="003A4B6A" w:rsidRDefault="00D42C04" w:rsidP="00CC11F0">
      <w:pPr>
        <w:spacing w:after="0" w:line="252" w:lineRule="auto"/>
        <w:jc w:val="both"/>
        <w:rPr>
          <w:rFonts w:cs="Arial"/>
          <w:color w:val="auto"/>
          <w:sz w:val="24"/>
          <w:szCs w:val="24"/>
        </w:rPr>
      </w:pPr>
      <w:r w:rsidRPr="003A4B6A">
        <w:rPr>
          <w:rFonts w:cs="Arial"/>
          <w:color w:val="auto"/>
          <w:sz w:val="24"/>
          <w:szCs w:val="24"/>
        </w:rPr>
        <w:t xml:space="preserve">Dobava in zamenjava nepralnih filtrov ventilatorskih </w:t>
      </w:r>
      <w:proofErr w:type="spellStart"/>
      <w:r w:rsidRPr="003A4B6A">
        <w:rPr>
          <w:rFonts w:cs="Arial"/>
          <w:color w:val="auto"/>
          <w:sz w:val="24"/>
          <w:szCs w:val="24"/>
        </w:rPr>
        <w:t>konvektorjev</w:t>
      </w:r>
      <w:proofErr w:type="spellEnd"/>
      <w:r w:rsidRPr="003A4B6A">
        <w:rPr>
          <w:rFonts w:cs="Arial"/>
          <w:color w:val="auto"/>
          <w:sz w:val="24"/>
          <w:szCs w:val="24"/>
        </w:rPr>
        <w:t xml:space="preserve"> znamke </w:t>
      </w:r>
      <w:proofErr w:type="spellStart"/>
      <w:r w:rsidRPr="003A4B6A">
        <w:rPr>
          <w:rFonts w:cs="Arial"/>
          <w:color w:val="auto"/>
          <w:sz w:val="24"/>
          <w:szCs w:val="24"/>
        </w:rPr>
        <w:t>Epivent</w:t>
      </w:r>
      <w:proofErr w:type="spellEnd"/>
      <w:r w:rsidRPr="003A4B6A">
        <w:rPr>
          <w:rFonts w:cs="Arial"/>
          <w:color w:val="auto"/>
          <w:sz w:val="24"/>
          <w:szCs w:val="24"/>
        </w:rPr>
        <w:t xml:space="preserve"> in znamke LTG se praviloma izvede tudi v letu, ko se ne izvaja redni pregled, in sicer prav tako v mesecu aprilu. </w:t>
      </w:r>
    </w:p>
    <w:p w14:paraId="2D6D11F0" w14:textId="77777777" w:rsidR="008E54D0" w:rsidRPr="003A4B6A" w:rsidRDefault="008E54D0" w:rsidP="00CC11F0">
      <w:pPr>
        <w:spacing w:after="0" w:line="252" w:lineRule="auto"/>
        <w:jc w:val="both"/>
        <w:rPr>
          <w:rFonts w:cstheme="minorHAnsi"/>
          <w:color w:val="auto"/>
          <w:sz w:val="24"/>
          <w:szCs w:val="24"/>
        </w:rPr>
      </w:pPr>
      <w:r w:rsidRPr="003A4B6A">
        <w:rPr>
          <w:rFonts w:cstheme="minorHAnsi"/>
          <w:color w:val="auto"/>
          <w:sz w:val="24"/>
          <w:szCs w:val="24"/>
        </w:rPr>
        <w:t>Termin izvedbe storitve izvajalec in naročnik določita sporazumno.</w:t>
      </w:r>
    </w:p>
    <w:p w14:paraId="4C55E2E7" w14:textId="77777777" w:rsidR="008E54D0" w:rsidRPr="003A4B6A" w:rsidRDefault="008E54D0" w:rsidP="00CC11F0">
      <w:pPr>
        <w:pStyle w:val="Default"/>
        <w:spacing w:line="252" w:lineRule="auto"/>
        <w:jc w:val="both"/>
        <w:rPr>
          <w:rFonts w:ascii="Cambria" w:hAnsi="Cambria" w:cstheme="minorHAnsi"/>
          <w:color w:val="auto"/>
        </w:rPr>
      </w:pPr>
    </w:p>
    <w:p w14:paraId="15EE9309" w14:textId="77777777" w:rsidR="008E54D0" w:rsidRPr="003A4B6A" w:rsidRDefault="008E54D0" w:rsidP="00CC11F0">
      <w:pPr>
        <w:pStyle w:val="Default"/>
        <w:spacing w:line="252" w:lineRule="auto"/>
        <w:jc w:val="both"/>
        <w:rPr>
          <w:rFonts w:ascii="Cambria" w:hAnsi="Cambria" w:cstheme="minorHAnsi"/>
          <w:color w:val="auto"/>
        </w:rPr>
      </w:pPr>
      <w:r w:rsidRPr="003A4B6A">
        <w:rPr>
          <w:rFonts w:ascii="Cambria" w:hAnsi="Cambria" w:cstheme="minorHAnsi"/>
          <w:color w:val="auto"/>
        </w:rPr>
        <w:t xml:space="preserve">Redno vzdrževanje se izvaja ob delovnikih, in sicer med 8. in 15. uro. </w:t>
      </w:r>
    </w:p>
    <w:p w14:paraId="7C8B6EF2" w14:textId="77777777" w:rsidR="008E54D0" w:rsidRDefault="008E54D0" w:rsidP="00CC11F0">
      <w:pPr>
        <w:pStyle w:val="Default"/>
        <w:spacing w:line="252" w:lineRule="auto"/>
        <w:jc w:val="both"/>
        <w:rPr>
          <w:rFonts w:ascii="Cambria" w:hAnsi="Cambria" w:cstheme="minorHAnsi"/>
        </w:rPr>
      </w:pPr>
    </w:p>
    <w:p w14:paraId="7A7B9B1D" w14:textId="77777777" w:rsidR="002863BC" w:rsidRDefault="002863BC" w:rsidP="00CC11F0">
      <w:pPr>
        <w:pStyle w:val="Default"/>
        <w:spacing w:line="252" w:lineRule="auto"/>
        <w:jc w:val="both"/>
        <w:rPr>
          <w:rFonts w:ascii="Cambria" w:hAnsi="Cambria" w:cstheme="minorHAnsi"/>
        </w:rPr>
      </w:pPr>
    </w:p>
    <w:p w14:paraId="18ACF7FD" w14:textId="77777777" w:rsidR="008E54D0" w:rsidRPr="00FC23D3" w:rsidRDefault="008E54D0" w:rsidP="00051090">
      <w:pPr>
        <w:pStyle w:val="Odstavekseznama"/>
        <w:numPr>
          <w:ilvl w:val="0"/>
          <w:numId w:val="110"/>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3EB26918" w14:textId="77777777" w:rsidR="008E54D0" w:rsidRPr="00FC23D3" w:rsidRDefault="008E54D0" w:rsidP="00CC11F0">
      <w:pPr>
        <w:pStyle w:val="Default"/>
        <w:spacing w:line="252" w:lineRule="auto"/>
        <w:jc w:val="both"/>
        <w:rPr>
          <w:rFonts w:ascii="Cambria" w:hAnsi="Cambria" w:cstheme="minorHAnsi"/>
        </w:rPr>
      </w:pPr>
    </w:p>
    <w:p w14:paraId="5D76A2CC" w14:textId="0CA67CBA" w:rsidR="008E54D0" w:rsidRDefault="008E54D0"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 xml:space="preserve">zdrževanje </w:t>
      </w:r>
      <w:r>
        <w:rPr>
          <w:rFonts w:ascii="Cambria" w:hAnsi="Cambria" w:cs="Arial"/>
          <w:sz w:val="24"/>
          <w:szCs w:val="24"/>
        </w:rPr>
        <w:t xml:space="preserve">ventilatorskih </w:t>
      </w:r>
      <w:proofErr w:type="spellStart"/>
      <w:r>
        <w:rPr>
          <w:rFonts w:ascii="Cambria" w:hAnsi="Cambria" w:cs="Arial"/>
          <w:sz w:val="24"/>
          <w:szCs w:val="24"/>
        </w:rPr>
        <w:t>konvektorjev</w:t>
      </w:r>
      <w:proofErr w:type="spellEnd"/>
      <w:r w:rsidRPr="00883EB0">
        <w:rPr>
          <w:rFonts w:ascii="Cambria" w:hAnsi="Cambria" w:cs="Arial"/>
          <w:sz w:val="24"/>
          <w:szCs w:val="24"/>
        </w:rPr>
        <w:t xml:space="preserve">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w:t>
      </w:r>
      <w:r w:rsidR="00D42C04">
        <w:rPr>
          <w:rFonts w:ascii="Cambria" w:hAnsi="Cambria" w:cs="Arial"/>
          <w:sz w:val="24"/>
          <w:szCs w:val="24"/>
        </w:rPr>
        <w:t>dvo</w:t>
      </w:r>
      <w:r>
        <w:rPr>
          <w:rFonts w:ascii="Cambria" w:hAnsi="Cambria" w:cs="Arial"/>
          <w:sz w:val="24"/>
          <w:szCs w:val="24"/>
        </w:rPr>
        <w:t xml:space="preserve">letni pregled, </w:t>
      </w:r>
      <w:r w:rsidR="00D42C04" w:rsidRPr="00D42C04">
        <w:rPr>
          <w:rFonts w:ascii="Cambria" w:hAnsi="Cambria" w:cs="Arial"/>
          <w:sz w:val="24"/>
          <w:szCs w:val="24"/>
        </w:rPr>
        <w:t>vključno s čiščenjem pralnih filtrov in dobavo in zamenjavo nepralnih filtrov</w:t>
      </w:r>
      <w:r>
        <w:rPr>
          <w:rFonts w:ascii="Cambria" w:hAnsi="Cambria" w:cs="Arial"/>
          <w:sz w:val="24"/>
          <w:szCs w:val="24"/>
        </w:rPr>
        <w:t xml:space="preserve">. </w:t>
      </w:r>
    </w:p>
    <w:p w14:paraId="2B504739" w14:textId="77777777" w:rsidR="008E54D0" w:rsidRDefault="008E54D0" w:rsidP="00CC11F0">
      <w:pPr>
        <w:pStyle w:val="datumtevilka"/>
        <w:spacing w:line="252" w:lineRule="auto"/>
        <w:jc w:val="both"/>
        <w:rPr>
          <w:rFonts w:ascii="Cambria" w:hAnsi="Cambria" w:cs="Arial"/>
          <w:sz w:val="24"/>
          <w:szCs w:val="24"/>
        </w:rPr>
      </w:pPr>
    </w:p>
    <w:p w14:paraId="41C92AC0" w14:textId="051A3814" w:rsidR="008E54D0" w:rsidRPr="002352A1" w:rsidRDefault="00FF0616" w:rsidP="00CC11F0">
      <w:pPr>
        <w:pStyle w:val="datumtevilka"/>
        <w:spacing w:line="252" w:lineRule="auto"/>
        <w:jc w:val="both"/>
        <w:rPr>
          <w:rFonts w:ascii="Cambria" w:hAnsi="Cambria" w:cs="Arial"/>
          <w:sz w:val="24"/>
          <w:szCs w:val="24"/>
          <w:u w:val="single"/>
        </w:rPr>
      </w:pPr>
      <w:r>
        <w:rPr>
          <w:rFonts w:ascii="Cambria" w:hAnsi="Cambria" w:cs="Arial"/>
          <w:sz w:val="24"/>
          <w:szCs w:val="24"/>
        </w:rPr>
        <w:t>V okviru r</w:t>
      </w:r>
      <w:r w:rsidR="008E54D0" w:rsidRPr="002863BC">
        <w:rPr>
          <w:rFonts w:ascii="Cambria" w:hAnsi="Cambria" w:cs="Arial"/>
          <w:sz w:val="24"/>
          <w:szCs w:val="24"/>
        </w:rPr>
        <w:t>edn</w:t>
      </w:r>
      <w:r>
        <w:rPr>
          <w:rFonts w:ascii="Cambria" w:hAnsi="Cambria" w:cs="Arial"/>
          <w:sz w:val="24"/>
          <w:szCs w:val="24"/>
        </w:rPr>
        <w:t>ega</w:t>
      </w:r>
      <w:r w:rsidR="008E54D0" w:rsidRPr="002863BC">
        <w:rPr>
          <w:rFonts w:ascii="Cambria" w:hAnsi="Cambria" w:cs="Arial"/>
          <w:sz w:val="24"/>
          <w:szCs w:val="24"/>
        </w:rPr>
        <w:t xml:space="preserve"> letn</w:t>
      </w:r>
      <w:r>
        <w:rPr>
          <w:rFonts w:ascii="Cambria" w:hAnsi="Cambria" w:cs="Arial"/>
          <w:sz w:val="24"/>
          <w:szCs w:val="24"/>
        </w:rPr>
        <w:t>ega</w:t>
      </w:r>
      <w:r w:rsidR="008E54D0" w:rsidRPr="002863BC">
        <w:rPr>
          <w:rFonts w:ascii="Cambria" w:hAnsi="Cambria" w:cs="Arial"/>
          <w:sz w:val="24"/>
          <w:szCs w:val="24"/>
        </w:rPr>
        <w:t xml:space="preserve"> pregled</w:t>
      </w:r>
      <w:r>
        <w:rPr>
          <w:rFonts w:ascii="Cambria" w:hAnsi="Cambria" w:cs="Arial"/>
          <w:sz w:val="24"/>
          <w:szCs w:val="24"/>
        </w:rPr>
        <w:t>a</w:t>
      </w:r>
      <w:r w:rsidR="008E54D0" w:rsidRPr="002863BC">
        <w:rPr>
          <w:rFonts w:ascii="Cambria" w:hAnsi="Cambria" w:cs="Arial"/>
          <w:sz w:val="24"/>
          <w:szCs w:val="24"/>
        </w:rPr>
        <w:t xml:space="preserve"> ventilatorskih </w:t>
      </w:r>
      <w:proofErr w:type="spellStart"/>
      <w:r w:rsidR="008E54D0" w:rsidRPr="002863BC">
        <w:rPr>
          <w:rFonts w:ascii="Cambria" w:hAnsi="Cambria" w:cs="Arial"/>
          <w:sz w:val="24"/>
          <w:szCs w:val="24"/>
        </w:rPr>
        <w:t>konvektorjev</w:t>
      </w:r>
      <w:proofErr w:type="spellEnd"/>
      <w:r w:rsidR="008E54D0" w:rsidRPr="002863BC">
        <w:rPr>
          <w:rFonts w:ascii="Cambria" w:hAnsi="Cambria" w:cs="Arial"/>
          <w:sz w:val="24"/>
          <w:szCs w:val="24"/>
        </w:rPr>
        <w:t xml:space="preserve"> </w:t>
      </w:r>
      <w:r>
        <w:rPr>
          <w:rFonts w:ascii="Cambria" w:hAnsi="Cambria" w:cs="Arial"/>
          <w:sz w:val="24"/>
          <w:szCs w:val="24"/>
        </w:rPr>
        <w:t xml:space="preserve">se izvedejo </w:t>
      </w:r>
      <w:r w:rsidR="008E54D0" w:rsidRPr="002352A1">
        <w:rPr>
          <w:rFonts w:ascii="Cambria" w:hAnsi="Cambria" w:cs="Arial"/>
          <w:sz w:val="24"/>
          <w:szCs w:val="24"/>
        </w:rPr>
        <w:t>storitve, predvidene v navodilih proizvajalca</w:t>
      </w:r>
      <w:r w:rsidR="008E54D0">
        <w:rPr>
          <w:rFonts w:ascii="Cambria" w:hAnsi="Cambria" w:cs="Arial"/>
          <w:sz w:val="24"/>
          <w:szCs w:val="24"/>
        </w:rPr>
        <w:t>,</w:t>
      </w:r>
      <w:r w:rsidR="008E54D0" w:rsidRPr="002352A1">
        <w:rPr>
          <w:rFonts w:ascii="Cambria" w:hAnsi="Cambria" w:cs="Arial"/>
          <w:sz w:val="24"/>
          <w:szCs w:val="24"/>
        </w:rPr>
        <w:t xml:space="preserve"> in naslednje</w:t>
      </w:r>
      <w:r w:rsidR="008E54D0" w:rsidRPr="002352A1">
        <w:rPr>
          <w:rStyle w:val="Sprotnaopomba-sklic"/>
          <w:rFonts w:ascii="Cambria" w:hAnsi="Cambria" w:cs="Arial"/>
          <w:sz w:val="24"/>
          <w:szCs w:val="24"/>
        </w:rPr>
        <w:footnoteReference w:id="12"/>
      </w:r>
      <w:r w:rsidR="008E54D0" w:rsidRPr="002352A1">
        <w:rPr>
          <w:rFonts w:ascii="Cambria" w:hAnsi="Cambria" w:cs="Arial"/>
          <w:sz w:val="24"/>
          <w:szCs w:val="24"/>
        </w:rPr>
        <w:t xml:space="preserve">: </w:t>
      </w:r>
    </w:p>
    <w:p w14:paraId="4D02AC16" w14:textId="77777777" w:rsidR="00D42C04" w:rsidRPr="004F5F53" w:rsidRDefault="00D42C04" w:rsidP="00051090">
      <w:pPr>
        <w:pStyle w:val="ZADEVA"/>
        <w:numPr>
          <w:ilvl w:val="0"/>
          <w:numId w:val="111"/>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Vizualna kontrola delovanja;</w:t>
      </w:r>
    </w:p>
    <w:p w14:paraId="7A90B0BD" w14:textId="77777777" w:rsidR="00D42C04" w:rsidRPr="004F5F53" w:rsidRDefault="00D42C04" w:rsidP="00051090">
      <w:pPr>
        <w:pStyle w:val="ZADEVA"/>
        <w:numPr>
          <w:ilvl w:val="0"/>
          <w:numId w:val="111"/>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Ko</w:t>
      </w:r>
      <w:r>
        <w:rPr>
          <w:rFonts w:ascii="Cambria" w:hAnsi="Cambria" w:cs="Arial"/>
          <w:b w:val="0"/>
          <w:sz w:val="24"/>
          <w:lang w:val="sl-SI"/>
        </w:rPr>
        <w:t xml:space="preserve">ntrola tesnosti odvoda </w:t>
      </w:r>
      <w:proofErr w:type="spellStart"/>
      <w:r>
        <w:rPr>
          <w:rFonts w:ascii="Cambria" w:hAnsi="Cambria" w:cs="Arial"/>
          <w:b w:val="0"/>
          <w:sz w:val="24"/>
          <w:lang w:val="sl-SI"/>
        </w:rPr>
        <w:t>kondenza</w:t>
      </w:r>
      <w:proofErr w:type="spellEnd"/>
      <w:r>
        <w:rPr>
          <w:rFonts w:ascii="Cambria" w:hAnsi="Cambria" w:cs="Arial"/>
          <w:b w:val="0"/>
          <w:sz w:val="24"/>
          <w:lang w:val="sl-SI"/>
        </w:rPr>
        <w:t>;</w:t>
      </w:r>
    </w:p>
    <w:p w14:paraId="1BD94051" w14:textId="77777777" w:rsidR="00D42C04" w:rsidRDefault="00D42C04" w:rsidP="00051090">
      <w:pPr>
        <w:pStyle w:val="ZADEVA"/>
        <w:numPr>
          <w:ilvl w:val="0"/>
          <w:numId w:val="111"/>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 xml:space="preserve">Čiščenje pralnih filtrov (znamke </w:t>
      </w:r>
      <w:proofErr w:type="spellStart"/>
      <w:r w:rsidRPr="007E1672">
        <w:rPr>
          <w:rFonts w:ascii="Cambria" w:hAnsi="Cambria" w:cs="Arial"/>
          <w:b w:val="0"/>
          <w:sz w:val="24"/>
          <w:lang w:val="sl-SI"/>
        </w:rPr>
        <w:t>Aermec</w:t>
      </w:r>
      <w:proofErr w:type="spellEnd"/>
      <w:r w:rsidRPr="007E1672">
        <w:rPr>
          <w:rFonts w:ascii="Cambria" w:hAnsi="Cambria" w:cs="Arial"/>
          <w:b w:val="0"/>
          <w:sz w:val="24"/>
          <w:lang w:val="sl-SI"/>
        </w:rPr>
        <w:t xml:space="preserve"> in znamke </w:t>
      </w:r>
      <w:proofErr w:type="spellStart"/>
      <w:r w:rsidRPr="007E1672">
        <w:rPr>
          <w:rFonts w:ascii="Cambria" w:hAnsi="Cambria" w:cs="Arial"/>
          <w:b w:val="0"/>
          <w:sz w:val="24"/>
          <w:lang w:val="sl-SI"/>
        </w:rPr>
        <w:t>Hidria</w:t>
      </w:r>
      <w:proofErr w:type="spellEnd"/>
      <w:r w:rsidRPr="007E1672">
        <w:rPr>
          <w:rFonts w:ascii="Cambria" w:hAnsi="Cambria" w:cs="Arial"/>
          <w:b w:val="0"/>
          <w:sz w:val="24"/>
          <w:lang w:val="sl-SI"/>
        </w:rPr>
        <w:t xml:space="preserve">) </w:t>
      </w:r>
      <w:r>
        <w:rPr>
          <w:rFonts w:ascii="Cambria" w:hAnsi="Cambria" w:cs="Arial"/>
          <w:b w:val="0"/>
          <w:sz w:val="24"/>
          <w:lang w:val="sl-SI"/>
        </w:rPr>
        <w:t>in zamenjava nepralnih filtrov (</w:t>
      </w:r>
      <w:r w:rsidRPr="007E1672">
        <w:rPr>
          <w:rFonts w:ascii="Cambria" w:hAnsi="Cambria" w:cs="Arial"/>
          <w:b w:val="0"/>
          <w:sz w:val="24"/>
          <w:lang w:val="sl-SI"/>
        </w:rPr>
        <w:t xml:space="preserve">znamke </w:t>
      </w:r>
      <w:proofErr w:type="spellStart"/>
      <w:r w:rsidRPr="007E1672">
        <w:rPr>
          <w:rFonts w:ascii="Cambria" w:hAnsi="Cambria" w:cs="Arial"/>
          <w:b w:val="0"/>
          <w:sz w:val="24"/>
          <w:lang w:val="sl-SI"/>
        </w:rPr>
        <w:t>Epivent</w:t>
      </w:r>
      <w:proofErr w:type="spellEnd"/>
      <w:r w:rsidRPr="007E1672">
        <w:rPr>
          <w:rFonts w:ascii="Cambria" w:hAnsi="Cambria" w:cs="Arial"/>
          <w:b w:val="0"/>
          <w:sz w:val="24"/>
          <w:lang w:val="sl-SI"/>
        </w:rPr>
        <w:t xml:space="preserve"> in znamke LTG</w:t>
      </w:r>
      <w:r>
        <w:rPr>
          <w:rFonts w:ascii="Cambria" w:hAnsi="Cambria" w:cs="Arial"/>
          <w:b w:val="0"/>
          <w:sz w:val="24"/>
          <w:lang w:val="sl-SI"/>
        </w:rPr>
        <w:t>);</w:t>
      </w:r>
    </w:p>
    <w:p w14:paraId="78852E6D" w14:textId="77777777" w:rsidR="00D42C04" w:rsidRPr="004F5F53" w:rsidRDefault="00D42C04" w:rsidP="00051090">
      <w:pPr>
        <w:pStyle w:val="ZADEVA"/>
        <w:numPr>
          <w:ilvl w:val="0"/>
          <w:numId w:val="111"/>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lastRenderedPageBreak/>
        <w:t>Kontrola delovanja ventilatorja;</w:t>
      </w:r>
      <w:r w:rsidRPr="004F5F53">
        <w:rPr>
          <w:rFonts w:ascii="Cambria" w:hAnsi="Cambria" w:cs="Arial"/>
          <w:b w:val="0"/>
          <w:sz w:val="24"/>
          <w:lang w:val="sl-SI"/>
        </w:rPr>
        <w:t xml:space="preserve"> </w:t>
      </w:r>
    </w:p>
    <w:p w14:paraId="285304FC" w14:textId="77777777" w:rsidR="00D42C04" w:rsidRPr="004F5F53" w:rsidRDefault="00D42C04" w:rsidP="00051090">
      <w:pPr>
        <w:pStyle w:val="ZADEVA"/>
        <w:numPr>
          <w:ilvl w:val="0"/>
          <w:numId w:val="111"/>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 xml:space="preserve">Kontrola </w:t>
      </w:r>
      <w:proofErr w:type="spellStart"/>
      <w:r w:rsidRPr="004F5F53">
        <w:rPr>
          <w:rFonts w:ascii="Cambria" w:hAnsi="Cambria" w:cs="Arial"/>
          <w:b w:val="0"/>
          <w:sz w:val="24"/>
          <w:lang w:val="sl-SI"/>
        </w:rPr>
        <w:t>elektrotermičnih</w:t>
      </w:r>
      <w:proofErr w:type="spellEnd"/>
      <w:r w:rsidRPr="004F5F53">
        <w:rPr>
          <w:rFonts w:ascii="Cambria" w:hAnsi="Cambria" w:cs="Arial"/>
          <w:b w:val="0"/>
          <w:sz w:val="24"/>
          <w:lang w:val="sl-SI"/>
        </w:rPr>
        <w:t xml:space="preserve"> pogonov</w:t>
      </w:r>
      <w:r>
        <w:rPr>
          <w:rFonts w:ascii="Cambria" w:hAnsi="Cambria" w:cs="Arial"/>
          <w:b w:val="0"/>
          <w:sz w:val="24"/>
          <w:lang w:val="sl-SI"/>
        </w:rPr>
        <w:t>;</w:t>
      </w:r>
    </w:p>
    <w:p w14:paraId="13F2F4EB" w14:textId="77777777" w:rsidR="00D42C04" w:rsidRPr="004F5F53" w:rsidRDefault="00D42C04" w:rsidP="00051090">
      <w:pPr>
        <w:pStyle w:val="ZADEVA"/>
        <w:numPr>
          <w:ilvl w:val="0"/>
          <w:numId w:val="111"/>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Čiščen</w:t>
      </w:r>
      <w:r>
        <w:rPr>
          <w:rFonts w:ascii="Cambria" w:hAnsi="Cambria" w:cs="Arial"/>
          <w:b w:val="0"/>
          <w:sz w:val="24"/>
          <w:lang w:val="sl-SI"/>
        </w:rPr>
        <w:t>je izmenjevalca in dezinfekcija;</w:t>
      </w:r>
    </w:p>
    <w:p w14:paraId="6AAA85C7" w14:textId="77777777" w:rsidR="00D42C04" w:rsidRPr="004F5F53" w:rsidRDefault="00D42C04" w:rsidP="00051090">
      <w:pPr>
        <w:pStyle w:val="ZADEVA"/>
        <w:numPr>
          <w:ilvl w:val="0"/>
          <w:numId w:val="111"/>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Kontrola delovanja sobnega termostata</w:t>
      </w:r>
      <w:r>
        <w:rPr>
          <w:rFonts w:ascii="Cambria" w:hAnsi="Cambria" w:cs="Arial"/>
          <w:b w:val="0"/>
          <w:sz w:val="24"/>
          <w:lang w:val="sl-SI"/>
        </w:rPr>
        <w:t>;</w:t>
      </w:r>
    </w:p>
    <w:p w14:paraId="2ADB1C27" w14:textId="77777777" w:rsidR="00D42C04" w:rsidRPr="00151314" w:rsidRDefault="00D42C04" w:rsidP="00051090">
      <w:pPr>
        <w:pStyle w:val="ZADEVA"/>
        <w:numPr>
          <w:ilvl w:val="0"/>
          <w:numId w:val="111"/>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Izdaja potrdil</w:t>
      </w:r>
      <w:r w:rsidRPr="00151314">
        <w:rPr>
          <w:rFonts w:ascii="Cambria" w:hAnsi="Cambria" w:cs="Arial"/>
          <w:b w:val="0"/>
          <w:sz w:val="24"/>
          <w:lang w:val="sl-SI"/>
        </w:rPr>
        <w:t>a o higienski ustreznosti.</w:t>
      </w:r>
    </w:p>
    <w:p w14:paraId="32D3DD7C" w14:textId="77777777" w:rsidR="00D42C04" w:rsidRPr="00151314" w:rsidRDefault="00D42C04" w:rsidP="00CC11F0">
      <w:pPr>
        <w:spacing w:after="0" w:line="252" w:lineRule="auto"/>
        <w:rPr>
          <w:color w:val="auto"/>
          <w:sz w:val="24"/>
          <w:szCs w:val="24"/>
          <w:lang w:eastAsia="zh-CN"/>
        </w:rPr>
      </w:pPr>
    </w:p>
    <w:p w14:paraId="72E2BD7D" w14:textId="07672307" w:rsidR="007B43F6" w:rsidRPr="00151314" w:rsidRDefault="007B43F6" w:rsidP="007B43F6">
      <w:pPr>
        <w:spacing w:after="0" w:line="252" w:lineRule="auto"/>
        <w:rPr>
          <w:rFonts w:cs="Arial"/>
          <w:color w:val="auto"/>
          <w:sz w:val="24"/>
          <w:szCs w:val="24"/>
          <w:lang w:eastAsia="zh-CN"/>
        </w:rPr>
      </w:pPr>
      <w:r w:rsidRPr="00151314">
        <w:rPr>
          <w:color w:val="auto"/>
          <w:sz w:val="24"/>
          <w:szCs w:val="24"/>
          <w:lang w:eastAsia="zh-CN"/>
        </w:rPr>
        <w:t xml:space="preserve">Poseg čiščenja filtrov </w:t>
      </w:r>
      <w:proofErr w:type="spellStart"/>
      <w:r w:rsidRPr="00151314">
        <w:rPr>
          <w:color w:val="auto"/>
          <w:sz w:val="24"/>
          <w:szCs w:val="24"/>
          <w:lang w:eastAsia="zh-CN"/>
        </w:rPr>
        <w:t>konvektorjev</w:t>
      </w:r>
      <w:proofErr w:type="spellEnd"/>
      <w:r w:rsidRPr="00151314">
        <w:rPr>
          <w:color w:val="auto"/>
          <w:sz w:val="24"/>
          <w:szCs w:val="24"/>
          <w:lang w:eastAsia="zh-CN"/>
        </w:rPr>
        <w:t xml:space="preserve"> se izvaja v toplotni postaji v Smeltu.</w:t>
      </w:r>
    </w:p>
    <w:p w14:paraId="47E9C26F" w14:textId="77777777" w:rsidR="008E54D0" w:rsidRPr="00151314" w:rsidRDefault="008E54D0" w:rsidP="00CC11F0">
      <w:pPr>
        <w:pStyle w:val="Default"/>
        <w:spacing w:line="252" w:lineRule="auto"/>
        <w:jc w:val="both"/>
        <w:rPr>
          <w:rFonts w:ascii="Cambria" w:hAnsi="Cambria" w:cstheme="minorHAnsi"/>
          <w:color w:val="auto"/>
        </w:rPr>
      </w:pPr>
    </w:p>
    <w:p w14:paraId="6DD4F45D" w14:textId="77777777" w:rsidR="008E54D0" w:rsidRPr="00372A5B" w:rsidRDefault="008E54D0" w:rsidP="00051090">
      <w:pPr>
        <w:pStyle w:val="Default"/>
        <w:numPr>
          <w:ilvl w:val="0"/>
          <w:numId w:val="112"/>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1DAF7E09" w14:textId="77777777" w:rsidR="008E54D0" w:rsidRDefault="008E54D0" w:rsidP="00CC11F0">
      <w:pPr>
        <w:spacing w:after="0" w:line="252" w:lineRule="auto"/>
        <w:jc w:val="both"/>
        <w:rPr>
          <w:rFonts w:cstheme="minorHAnsi"/>
          <w:sz w:val="24"/>
          <w:szCs w:val="24"/>
        </w:rPr>
      </w:pPr>
    </w:p>
    <w:p w14:paraId="7082E89F" w14:textId="77777777" w:rsidR="008E54D0" w:rsidRPr="00883EB0" w:rsidRDefault="008E54D0"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Pr>
          <w:sz w:val="24"/>
          <w:szCs w:val="24"/>
          <w:lang w:eastAsia="zh-CN"/>
        </w:rPr>
        <w:t xml:space="preserve">ventilatorskih </w:t>
      </w:r>
      <w:proofErr w:type="spellStart"/>
      <w:r>
        <w:rPr>
          <w:sz w:val="24"/>
          <w:szCs w:val="24"/>
          <w:lang w:eastAsia="zh-CN"/>
        </w:rPr>
        <w:t>konvektorjev</w:t>
      </w:r>
      <w:proofErr w:type="spellEnd"/>
      <w:r w:rsidRPr="00883EB0">
        <w:rPr>
          <w:sz w:val="24"/>
          <w:szCs w:val="24"/>
          <w:lang w:eastAsia="zh-CN"/>
        </w:rPr>
        <w:t xml:space="preserve"> izvajalcu ni treba zagotavljati pripravljenosti vse dni v letu, torej 24 ur na dan, 7 dni na teden, vse dni v letu (24/7/365).</w:t>
      </w:r>
    </w:p>
    <w:p w14:paraId="6923154B" w14:textId="77777777" w:rsidR="008E54D0" w:rsidRPr="00883EB0" w:rsidRDefault="008E54D0"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01F4D011" w14:textId="74F371F6" w:rsidR="008E54D0" w:rsidRPr="00883EB0" w:rsidRDefault="008E54D0"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sidR="002863BC">
        <w:rPr>
          <w:rFonts w:ascii="Cambria" w:eastAsia="Calibri" w:hAnsi="Cambria" w:cs="Cambria"/>
          <w:color w:val="000000"/>
          <w:sz w:val="24"/>
          <w:szCs w:val="24"/>
          <w:lang w:eastAsia="zh-CN"/>
        </w:rPr>
        <w:t>5</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delovnih dni.</w:t>
      </w:r>
    </w:p>
    <w:p w14:paraId="44A21A99" w14:textId="77777777" w:rsidR="00B53DCF" w:rsidRDefault="00B53DCF" w:rsidP="00CC11F0">
      <w:pPr>
        <w:spacing w:after="0" w:line="252" w:lineRule="auto"/>
        <w:jc w:val="both"/>
        <w:rPr>
          <w:b/>
          <w:sz w:val="24"/>
          <w:szCs w:val="24"/>
        </w:rPr>
      </w:pPr>
    </w:p>
    <w:p w14:paraId="19E33A79" w14:textId="77777777" w:rsidR="00B53DCF" w:rsidRDefault="00B53DCF" w:rsidP="00CC11F0">
      <w:pPr>
        <w:spacing w:after="0" w:line="252" w:lineRule="auto"/>
        <w:jc w:val="both"/>
        <w:rPr>
          <w:b/>
          <w:sz w:val="24"/>
          <w:szCs w:val="24"/>
        </w:rPr>
      </w:pPr>
    </w:p>
    <w:p w14:paraId="31B22C4E" w14:textId="1EFF4978" w:rsidR="00B53DCF" w:rsidRPr="00C262A7" w:rsidRDefault="00B53DCF" w:rsidP="00B53DCF">
      <w:pPr>
        <w:pStyle w:val="Slog3"/>
        <w:rPr>
          <w:rStyle w:val="Neenpoudarek"/>
          <w:rFonts w:asciiTheme="majorHAnsi" w:hAnsiTheme="majorHAnsi" w:cs="Arial"/>
          <w:bCs w:val="0"/>
          <w:i/>
          <w:iCs/>
          <w:color w:val="auto"/>
          <w:sz w:val="22"/>
          <w:szCs w:val="22"/>
        </w:rPr>
      </w:pPr>
      <w:bookmarkStart w:id="34" w:name="_Toc169522257"/>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7</w:t>
      </w:r>
      <w:bookmarkEnd w:id="34"/>
    </w:p>
    <w:p w14:paraId="1B5A6F06" w14:textId="77777777" w:rsidR="00B53DCF" w:rsidRPr="00C262A7" w:rsidRDefault="00B53DCF" w:rsidP="00B53DCF">
      <w:pPr>
        <w:pStyle w:val="Intenzivencitat"/>
      </w:pPr>
      <w:bookmarkStart w:id="35" w:name="_Toc169522258"/>
      <w:r>
        <w:t>TEHNIČNE SPECIFIKACIJE</w:t>
      </w:r>
      <w:bookmarkEnd w:id="35"/>
    </w:p>
    <w:p w14:paraId="1CA060C2" w14:textId="77777777" w:rsidR="00B53DCF" w:rsidRDefault="00B53DCF" w:rsidP="00B53DCF">
      <w:pPr>
        <w:jc w:val="both"/>
        <w:rPr>
          <w:b/>
          <w:sz w:val="24"/>
          <w:szCs w:val="24"/>
        </w:rPr>
      </w:pPr>
    </w:p>
    <w:p w14:paraId="068C4EFF" w14:textId="1488BDF4" w:rsidR="00B53DCF" w:rsidRDefault="00B53DCF" w:rsidP="00CC11F0">
      <w:pPr>
        <w:spacing w:after="0" w:line="252" w:lineRule="auto"/>
        <w:jc w:val="both"/>
        <w:rPr>
          <w:b/>
          <w:sz w:val="24"/>
          <w:szCs w:val="24"/>
        </w:rPr>
      </w:pPr>
      <w:r w:rsidRPr="00763AB3">
        <w:rPr>
          <w:b/>
          <w:sz w:val="24"/>
          <w:szCs w:val="24"/>
        </w:rPr>
        <w:t>T</w:t>
      </w:r>
      <w:r>
        <w:rPr>
          <w:b/>
          <w:sz w:val="24"/>
          <w:szCs w:val="24"/>
        </w:rPr>
        <w:t>ehnične specifikacije za sklop 7</w:t>
      </w:r>
      <w:r w:rsidRPr="00763AB3">
        <w:rPr>
          <w:b/>
          <w:sz w:val="24"/>
          <w:szCs w:val="24"/>
        </w:rPr>
        <w:t xml:space="preserve">: </w:t>
      </w:r>
      <w:r w:rsidRPr="00B53DCF">
        <w:rPr>
          <w:b/>
          <w:sz w:val="24"/>
          <w:szCs w:val="24"/>
        </w:rPr>
        <w:t>Vzdrževanje hladilnih agregatov in hladilnih sistemov v Palači DSU, št. naročila 403/24-</w:t>
      </w:r>
      <w:r w:rsidR="004959A0">
        <w:rPr>
          <w:b/>
          <w:sz w:val="24"/>
          <w:szCs w:val="24"/>
        </w:rPr>
        <w:t>209</w:t>
      </w:r>
    </w:p>
    <w:p w14:paraId="710DFE8D" w14:textId="77777777" w:rsidR="00CC11F0" w:rsidRDefault="00CC11F0" w:rsidP="00CC11F0">
      <w:pPr>
        <w:pStyle w:val="Default"/>
        <w:spacing w:line="252" w:lineRule="auto"/>
        <w:jc w:val="both"/>
        <w:rPr>
          <w:rFonts w:ascii="Cambria" w:hAnsi="Cambria" w:cstheme="minorHAnsi"/>
          <w:color w:val="auto"/>
        </w:rPr>
      </w:pPr>
    </w:p>
    <w:p w14:paraId="7F05BD10" w14:textId="0A5BF1FA" w:rsidR="001C10E5" w:rsidRPr="00B53DCF" w:rsidRDefault="001C10E5" w:rsidP="00CC11F0">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sidR="002863BC">
        <w:rPr>
          <w:rFonts w:ascii="Cambria" w:hAnsi="Cambria"/>
        </w:rPr>
        <w:t>hladilnih agregatov in hladilnih sistemov</w:t>
      </w:r>
      <w:r w:rsidRPr="00B53DCF">
        <w:rPr>
          <w:rFonts w:ascii="Cambria" w:hAnsi="Cambria" w:cstheme="minorHAnsi"/>
          <w:color w:val="auto"/>
        </w:rPr>
        <w:t xml:space="preserve">, ki so instalirani v poslovni stavbi Palača DSU, </w:t>
      </w:r>
      <w:proofErr w:type="spellStart"/>
      <w:r w:rsidRPr="00B53DCF">
        <w:rPr>
          <w:rFonts w:ascii="Cambria" w:hAnsi="Cambria" w:cstheme="minorHAnsi"/>
          <w:color w:val="auto"/>
        </w:rPr>
        <w:t>Litostrojska</w:t>
      </w:r>
      <w:proofErr w:type="spellEnd"/>
      <w:r w:rsidRPr="00B53DCF">
        <w:rPr>
          <w:rFonts w:ascii="Cambria" w:hAnsi="Cambria" w:cstheme="minorHAnsi"/>
          <w:color w:val="auto"/>
        </w:rPr>
        <w:t xml:space="preserve"> cesta 54, Ljubl</w:t>
      </w:r>
      <w:r w:rsidR="002863BC">
        <w:rPr>
          <w:rFonts w:ascii="Cambria" w:hAnsi="Cambria" w:cstheme="minorHAnsi"/>
          <w:color w:val="auto"/>
        </w:rPr>
        <w:t>jana, in so navedeni v Tabeli 1 in Tabeli 2, in sicer:</w:t>
      </w:r>
    </w:p>
    <w:p w14:paraId="56A4B453" w14:textId="64ABEDE9" w:rsidR="002863BC" w:rsidRDefault="002863BC" w:rsidP="00051090">
      <w:pPr>
        <w:pStyle w:val="Brezrazmikov"/>
        <w:numPr>
          <w:ilvl w:val="0"/>
          <w:numId w:val="113"/>
        </w:numPr>
        <w:spacing w:line="252" w:lineRule="auto"/>
        <w:jc w:val="both"/>
        <w:rPr>
          <w:rFonts w:ascii="Cambria" w:hAnsi="Cambria" w:cs="Arial"/>
          <w:sz w:val="24"/>
          <w:szCs w:val="24"/>
        </w:rPr>
      </w:pPr>
      <w:r>
        <w:rPr>
          <w:rFonts w:ascii="Cambria" w:hAnsi="Cambria" w:cs="Arial"/>
          <w:sz w:val="24"/>
          <w:szCs w:val="24"/>
        </w:rPr>
        <w:t xml:space="preserve">hladilnih agregatov znamke </w:t>
      </w:r>
      <w:proofErr w:type="spellStart"/>
      <w:r>
        <w:rPr>
          <w:rFonts w:ascii="Cambria" w:hAnsi="Cambria" w:cs="Arial"/>
          <w:sz w:val="24"/>
          <w:szCs w:val="24"/>
        </w:rPr>
        <w:t>Carrier</w:t>
      </w:r>
      <w:proofErr w:type="spellEnd"/>
      <w:r>
        <w:rPr>
          <w:rFonts w:ascii="Cambria" w:hAnsi="Cambria" w:cs="Arial"/>
          <w:sz w:val="24"/>
          <w:szCs w:val="24"/>
        </w:rPr>
        <w:t xml:space="preserve"> (6 kosov);</w:t>
      </w:r>
    </w:p>
    <w:p w14:paraId="4ED46C9C" w14:textId="53DE966D" w:rsidR="002863BC" w:rsidRDefault="002863BC" w:rsidP="00051090">
      <w:pPr>
        <w:pStyle w:val="Brezrazmikov"/>
        <w:numPr>
          <w:ilvl w:val="0"/>
          <w:numId w:val="113"/>
        </w:numPr>
        <w:spacing w:line="252" w:lineRule="auto"/>
        <w:jc w:val="both"/>
        <w:rPr>
          <w:rFonts w:ascii="Cambria" w:hAnsi="Cambria" w:cs="Arial"/>
          <w:sz w:val="24"/>
          <w:szCs w:val="24"/>
        </w:rPr>
      </w:pPr>
      <w:r>
        <w:rPr>
          <w:rFonts w:ascii="Cambria" w:hAnsi="Cambria" w:cs="Arial"/>
          <w:sz w:val="24"/>
          <w:szCs w:val="24"/>
        </w:rPr>
        <w:t xml:space="preserve">hladilnih agregatov znamke </w:t>
      </w:r>
      <w:proofErr w:type="spellStart"/>
      <w:r>
        <w:rPr>
          <w:rFonts w:ascii="Cambria" w:hAnsi="Cambria" w:cs="Arial"/>
          <w:sz w:val="24"/>
          <w:szCs w:val="24"/>
        </w:rPr>
        <w:t>RcGroup</w:t>
      </w:r>
      <w:proofErr w:type="spellEnd"/>
      <w:r>
        <w:rPr>
          <w:rFonts w:ascii="Cambria" w:hAnsi="Cambria" w:cs="Arial"/>
          <w:sz w:val="24"/>
          <w:szCs w:val="24"/>
        </w:rPr>
        <w:t xml:space="preserve"> (2 kosa);</w:t>
      </w:r>
    </w:p>
    <w:p w14:paraId="46576ABF" w14:textId="77777777" w:rsidR="002863BC" w:rsidRDefault="002863BC" w:rsidP="00051090">
      <w:pPr>
        <w:pStyle w:val="Brezrazmikov"/>
        <w:numPr>
          <w:ilvl w:val="0"/>
          <w:numId w:val="113"/>
        </w:numPr>
        <w:spacing w:line="252" w:lineRule="auto"/>
        <w:jc w:val="both"/>
        <w:rPr>
          <w:rFonts w:ascii="Cambria" w:hAnsi="Cambria" w:cs="Arial"/>
          <w:sz w:val="24"/>
          <w:szCs w:val="24"/>
        </w:rPr>
      </w:pPr>
      <w:r>
        <w:rPr>
          <w:rFonts w:ascii="Cambria" w:hAnsi="Cambria" w:cs="Arial"/>
          <w:sz w:val="24"/>
          <w:szCs w:val="24"/>
        </w:rPr>
        <w:t xml:space="preserve">dveh hladilnih sistemov, vsakega v sestavi: hladilni agregat znamke </w:t>
      </w:r>
      <w:proofErr w:type="spellStart"/>
      <w:r>
        <w:rPr>
          <w:rFonts w:ascii="Cambria" w:hAnsi="Cambria" w:cs="Arial"/>
          <w:sz w:val="24"/>
          <w:szCs w:val="24"/>
        </w:rPr>
        <w:t>RcGroup</w:t>
      </w:r>
      <w:proofErr w:type="spellEnd"/>
      <w:r>
        <w:rPr>
          <w:rFonts w:ascii="Cambria" w:hAnsi="Cambria" w:cs="Arial"/>
          <w:sz w:val="24"/>
          <w:szCs w:val="24"/>
        </w:rPr>
        <w:t xml:space="preserve"> (2 kosa) in hladilna omara </w:t>
      </w:r>
      <w:proofErr w:type="spellStart"/>
      <w:r>
        <w:rPr>
          <w:rFonts w:ascii="Cambria" w:hAnsi="Cambria" w:cs="Arial"/>
          <w:sz w:val="24"/>
          <w:szCs w:val="24"/>
        </w:rPr>
        <w:t>RcGroup</w:t>
      </w:r>
      <w:proofErr w:type="spellEnd"/>
      <w:r>
        <w:rPr>
          <w:rFonts w:ascii="Cambria" w:hAnsi="Cambria" w:cs="Arial"/>
          <w:sz w:val="24"/>
          <w:szCs w:val="24"/>
        </w:rPr>
        <w:t xml:space="preserve"> </w:t>
      </w:r>
      <w:proofErr w:type="spellStart"/>
      <w:r>
        <w:rPr>
          <w:rFonts w:ascii="Cambria" w:hAnsi="Cambria" w:cs="Arial"/>
          <w:sz w:val="24"/>
          <w:szCs w:val="24"/>
        </w:rPr>
        <w:t>Next</w:t>
      </w:r>
      <w:proofErr w:type="spellEnd"/>
      <w:r>
        <w:rPr>
          <w:rFonts w:ascii="Cambria" w:hAnsi="Cambria" w:cs="Arial"/>
          <w:sz w:val="24"/>
          <w:szCs w:val="24"/>
        </w:rPr>
        <w:t xml:space="preserve"> (2 kosa).</w:t>
      </w:r>
    </w:p>
    <w:p w14:paraId="7C8D5FE4" w14:textId="77777777" w:rsidR="002863BC" w:rsidRDefault="002863BC" w:rsidP="00CC11F0">
      <w:pPr>
        <w:spacing w:after="0" w:line="252" w:lineRule="auto"/>
        <w:jc w:val="both"/>
        <w:rPr>
          <w:color w:val="auto"/>
          <w:sz w:val="24"/>
          <w:szCs w:val="24"/>
        </w:rPr>
      </w:pPr>
    </w:p>
    <w:p w14:paraId="30E87FD3" w14:textId="77777777" w:rsidR="001C10E5" w:rsidRPr="00B53DCF" w:rsidRDefault="001C10E5"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627C9F50" w14:textId="77777777" w:rsidR="001C10E5" w:rsidRDefault="001C10E5" w:rsidP="00CC11F0">
      <w:pPr>
        <w:pStyle w:val="Default"/>
        <w:spacing w:line="252" w:lineRule="auto"/>
        <w:ind w:left="1410" w:hanging="1410"/>
        <w:jc w:val="both"/>
        <w:rPr>
          <w:rFonts w:ascii="Cambria" w:hAnsi="Cambria" w:cstheme="minorHAnsi"/>
          <w:b/>
          <w:bCs/>
          <w:color w:val="auto"/>
        </w:rPr>
      </w:pPr>
    </w:p>
    <w:p w14:paraId="61F89BD9" w14:textId="51DB20A2" w:rsidR="001C10E5" w:rsidRDefault="001C10E5"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sidR="002863BC">
        <w:rPr>
          <w:rFonts w:ascii="Cambria" w:hAnsi="Cambria" w:cstheme="minorHAnsi"/>
          <w:b/>
          <w:bCs/>
          <w:color w:val="auto"/>
        </w:rPr>
        <w:t>Hladilni agregati</w:t>
      </w:r>
      <w:r>
        <w:rPr>
          <w:rFonts w:ascii="Cambria" w:hAnsi="Cambria" w:cstheme="minorHAnsi"/>
          <w:b/>
          <w:bCs/>
          <w:color w:val="auto"/>
        </w:rPr>
        <w:t>,</w:t>
      </w:r>
      <w:r w:rsidRPr="009E4E4D">
        <w:rPr>
          <w:rFonts w:ascii="Cambria" w:hAnsi="Cambria" w:cstheme="minorHAnsi"/>
          <w:b/>
        </w:rPr>
        <w:t xml:space="preserve"> ki so predmet v</w:t>
      </w:r>
      <w:r>
        <w:rPr>
          <w:rFonts w:ascii="Cambria" w:hAnsi="Cambria" w:cstheme="minorHAnsi"/>
          <w:b/>
        </w:rPr>
        <w:t>zdrževanja</w:t>
      </w:r>
    </w:p>
    <w:tbl>
      <w:tblPr>
        <w:tblW w:w="9748" w:type="dxa"/>
        <w:tblInd w:w="-5" w:type="dxa"/>
        <w:tblCellMar>
          <w:left w:w="70" w:type="dxa"/>
          <w:right w:w="70" w:type="dxa"/>
        </w:tblCellMar>
        <w:tblLook w:val="04A0" w:firstRow="1" w:lastRow="0" w:firstColumn="1" w:lastColumn="0" w:noHBand="0" w:noVBand="1"/>
      </w:tblPr>
      <w:tblGrid>
        <w:gridCol w:w="580"/>
        <w:gridCol w:w="1547"/>
        <w:gridCol w:w="2409"/>
        <w:gridCol w:w="1134"/>
        <w:gridCol w:w="1276"/>
        <w:gridCol w:w="1134"/>
        <w:gridCol w:w="1668"/>
      </w:tblGrid>
      <w:tr w:rsidR="002863BC" w:rsidRPr="007B4E85" w14:paraId="289BB475" w14:textId="77777777" w:rsidTr="002863BC">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70F99B" w14:textId="77777777" w:rsidR="002863BC" w:rsidRPr="007B4E85" w:rsidRDefault="002863BC"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154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7C77947" w14:textId="77777777" w:rsidR="002863BC" w:rsidRPr="007B4E85" w:rsidRDefault="002863BC"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24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A8443CE" w14:textId="77777777" w:rsidR="002863BC" w:rsidRPr="007B4E85" w:rsidRDefault="002863BC" w:rsidP="00CC11F0">
            <w:pPr>
              <w:spacing w:after="0" w:line="252" w:lineRule="auto"/>
              <w:jc w:val="center"/>
              <w:rPr>
                <w:rFonts w:eastAsia="Times New Roman" w:cs="Calibri"/>
                <w:b/>
                <w:bCs/>
                <w:lang w:eastAsia="sl-SI"/>
              </w:rPr>
            </w:pPr>
            <w:r w:rsidRPr="007B4E85">
              <w:rPr>
                <w:rFonts w:eastAsia="Times New Roman" w:cs="Calibri"/>
                <w:b/>
                <w:bCs/>
                <w:lang w:eastAsia="sl-SI"/>
              </w:rPr>
              <w:t>Tip/ model</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F29F35B" w14:textId="77777777" w:rsidR="002863BC" w:rsidRPr="007B4E85" w:rsidRDefault="002863BC" w:rsidP="00CC11F0">
            <w:pPr>
              <w:spacing w:after="0" w:line="252" w:lineRule="auto"/>
              <w:jc w:val="center"/>
              <w:rPr>
                <w:rFonts w:eastAsia="Times New Roman" w:cs="Calibri"/>
                <w:b/>
                <w:bCs/>
                <w:lang w:eastAsia="sl-SI"/>
              </w:rPr>
            </w:pPr>
            <w:r w:rsidRPr="007B4E85">
              <w:rPr>
                <w:rFonts w:eastAsia="Times New Roman" w:cs="Calibri"/>
                <w:b/>
                <w:bCs/>
                <w:lang w:eastAsia="sl-SI"/>
              </w:rPr>
              <w:t>Leto izdelave/ vgradnje</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769A267" w14:textId="77777777" w:rsidR="002863BC" w:rsidRPr="007B4E85" w:rsidRDefault="002863BC" w:rsidP="00CC11F0">
            <w:pPr>
              <w:spacing w:after="0" w:line="252" w:lineRule="auto"/>
              <w:jc w:val="center"/>
              <w:rPr>
                <w:rFonts w:eastAsia="Times New Roman" w:cs="Calibri"/>
                <w:b/>
                <w:bCs/>
                <w:lang w:eastAsia="sl-SI"/>
              </w:rPr>
            </w:pPr>
            <w:r w:rsidRPr="007B4E85">
              <w:rPr>
                <w:rFonts w:eastAsia="Times New Roman" w:cs="Calibri"/>
                <w:b/>
                <w:bCs/>
                <w:lang w:eastAsia="sl-SI"/>
              </w:rPr>
              <w:t>Velikost -</w:t>
            </w:r>
            <w:r>
              <w:rPr>
                <w:rFonts w:eastAsia="Times New Roman" w:cs="Calibri"/>
                <w:b/>
                <w:bCs/>
                <w:lang w:eastAsia="sl-SI"/>
              </w:rPr>
              <w:t xml:space="preserve"> </w:t>
            </w:r>
            <w:r w:rsidRPr="007B4E85">
              <w:rPr>
                <w:rFonts w:eastAsia="Times New Roman" w:cs="Calibri"/>
                <w:b/>
                <w:bCs/>
                <w:lang w:eastAsia="sl-SI"/>
              </w:rPr>
              <w:t>hladilna kapaciteta (kW)</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A883A0A" w14:textId="77777777" w:rsidR="002863BC" w:rsidRPr="007B4E85" w:rsidRDefault="002863BC" w:rsidP="00CC11F0">
            <w:pPr>
              <w:spacing w:after="0" w:line="252" w:lineRule="auto"/>
              <w:jc w:val="center"/>
              <w:rPr>
                <w:rFonts w:eastAsia="Times New Roman" w:cs="Calibri"/>
                <w:b/>
                <w:bCs/>
                <w:lang w:eastAsia="sl-SI"/>
              </w:rPr>
            </w:pPr>
            <w:r w:rsidRPr="007B4E85">
              <w:rPr>
                <w:rFonts w:eastAsia="Times New Roman" w:cs="Calibri"/>
                <w:b/>
                <w:bCs/>
                <w:lang w:eastAsia="sl-SI"/>
              </w:rPr>
              <w:t>Število</w:t>
            </w:r>
          </w:p>
        </w:tc>
        <w:tc>
          <w:tcPr>
            <w:tcW w:w="166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7274556" w14:textId="77777777" w:rsidR="002863BC" w:rsidRPr="007B4E85" w:rsidRDefault="002863BC" w:rsidP="00CC11F0">
            <w:pPr>
              <w:spacing w:after="0" w:line="252" w:lineRule="auto"/>
              <w:jc w:val="center"/>
              <w:rPr>
                <w:rFonts w:eastAsia="Times New Roman" w:cs="Calibri"/>
                <w:b/>
                <w:bCs/>
                <w:lang w:eastAsia="sl-SI"/>
              </w:rPr>
            </w:pPr>
            <w:r>
              <w:rPr>
                <w:rFonts w:eastAsia="Times New Roman" w:cs="Calibri"/>
                <w:b/>
                <w:bCs/>
                <w:lang w:eastAsia="sl-SI"/>
              </w:rPr>
              <w:t>N</w:t>
            </w:r>
            <w:r w:rsidRPr="007B4E85">
              <w:rPr>
                <w:rFonts w:eastAsia="Times New Roman" w:cs="Calibri"/>
                <w:b/>
                <w:bCs/>
                <w:lang w:eastAsia="sl-SI"/>
              </w:rPr>
              <w:t>amen</w:t>
            </w:r>
          </w:p>
        </w:tc>
      </w:tr>
      <w:tr w:rsidR="002863BC" w:rsidRPr="007B4E85" w14:paraId="2FA7027F" w14:textId="77777777" w:rsidTr="002863B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866B987" w14:textId="77777777" w:rsidR="002863BC" w:rsidRPr="007B4E85" w:rsidRDefault="002863BC" w:rsidP="00CC11F0">
            <w:pPr>
              <w:spacing w:after="0" w:line="252" w:lineRule="auto"/>
              <w:rPr>
                <w:rFonts w:eastAsia="Times New Roman" w:cs="Calibri"/>
                <w:lang w:eastAsia="sl-SI"/>
              </w:rPr>
            </w:pPr>
            <w:r>
              <w:rPr>
                <w:rFonts w:eastAsia="Times New Roman" w:cs="Calibri"/>
                <w:lang w:eastAsia="sl-SI"/>
              </w:rPr>
              <w:t>1</w:t>
            </w:r>
            <w:r w:rsidRPr="007B4E85">
              <w:rPr>
                <w:rFonts w:eastAsia="Times New Roman" w:cs="Calibri"/>
                <w:lang w:eastAsia="sl-SI"/>
              </w:rPr>
              <w:t>.</w:t>
            </w:r>
          </w:p>
        </w:tc>
        <w:tc>
          <w:tcPr>
            <w:tcW w:w="1547" w:type="dxa"/>
            <w:tcBorders>
              <w:top w:val="nil"/>
              <w:left w:val="nil"/>
              <w:bottom w:val="single" w:sz="4" w:space="0" w:color="auto"/>
              <w:right w:val="single" w:sz="4" w:space="0" w:color="auto"/>
            </w:tcBorders>
            <w:shd w:val="clear" w:color="auto" w:fill="auto"/>
            <w:noWrap/>
            <w:vAlign w:val="center"/>
            <w:hideMark/>
          </w:tcPr>
          <w:p w14:paraId="499484BD" w14:textId="77777777" w:rsidR="002863BC" w:rsidRPr="007B4E85" w:rsidRDefault="002863BC" w:rsidP="00CC11F0">
            <w:pPr>
              <w:spacing w:after="0" w:line="252" w:lineRule="auto"/>
              <w:rPr>
                <w:rFonts w:eastAsia="Times New Roman" w:cs="Calibri"/>
                <w:lang w:eastAsia="sl-SI"/>
              </w:rPr>
            </w:pPr>
            <w:r w:rsidRPr="007B4E85">
              <w:rPr>
                <w:rFonts w:eastAsia="Times New Roman" w:cs="Calibri"/>
                <w:lang w:eastAsia="sl-SI"/>
              </w:rPr>
              <w:t xml:space="preserve">RC </w:t>
            </w:r>
            <w:proofErr w:type="spellStart"/>
            <w:r w:rsidRPr="007B4E85">
              <w:rPr>
                <w:rFonts w:eastAsia="Times New Roman" w:cs="Calibri"/>
                <w:lang w:eastAsia="sl-SI"/>
              </w:rPr>
              <w:t>Group</w:t>
            </w:r>
            <w:proofErr w:type="spellEnd"/>
            <w:r w:rsidRPr="007B4E85">
              <w:rPr>
                <w:rFonts w:eastAsia="Times New Roman" w:cs="Calibri"/>
                <w:lang w:eastAsia="sl-SI"/>
              </w:rPr>
              <w:t xml:space="preserve"> (HA)</w:t>
            </w:r>
          </w:p>
        </w:tc>
        <w:tc>
          <w:tcPr>
            <w:tcW w:w="2409" w:type="dxa"/>
            <w:tcBorders>
              <w:top w:val="nil"/>
              <w:left w:val="nil"/>
              <w:bottom w:val="single" w:sz="4" w:space="0" w:color="auto"/>
              <w:right w:val="single" w:sz="4" w:space="0" w:color="auto"/>
            </w:tcBorders>
            <w:shd w:val="clear" w:color="auto" w:fill="auto"/>
            <w:noWrap/>
            <w:vAlign w:val="center"/>
            <w:hideMark/>
          </w:tcPr>
          <w:p w14:paraId="61B52884" w14:textId="77777777" w:rsidR="002863BC" w:rsidRPr="007B4E85" w:rsidRDefault="002863BC" w:rsidP="00CC11F0">
            <w:pPr>
              <w:spacing w:after="0" w:line="252" w:lineRule="auto"/>
              <w:rPr>
                <w:rFonts w:eastAsia="Times New Roman" w:cs="Calibri"/>
                <w:lang w:eastAsia="sl-SI"/>
              </w:rPr>
            </w:pPr>
            <w:proofErr w:type="spellStart"/>
            <w:r w:rsidRPr="007B4E85">
              <w:rPr>
                <w:rFonts w:eastAsia="Times New Roman" w:cs="Calibri"/>
                <w:lang w:eastAsia="sl-SI"/>
              </w:rPr>
              <w:t>Maximo</w:t>
            </w:r>
            <w:proofErr w:type="spellEnd"/>
            <w:r w:rsidRPr="007B4E85">
              <w:rPr>
                <w:rFonts w:eastAsia="Times New Roman" w:cs="Calibri"/>
                <w:lang w:eastAsia="sl-SI"/>
              </w:rPr>
              <w:t xml:space="preserve"> 58 P2 D C3</w:t>
            </w:r>
          </w:p>
        </w:tc>
        <w:tc>
          <w:tcPr>
            <w:tcW w:w="1134" w:type="dxa"/>
            <w:tcBorders>
              <w:top w:val="nil"/>
              <w:left w:val="nil"/>
              <w:bottom w:val="single" w:sz="4" w:space="0" w:color="auto"/>
              <w:right w:val="single" w:sz="4" w:space="0" w:color="auto"/>
            </w:tcBorders>
            <w:shd w:val="clear" w:color="auto" w:fill="auto"/>
            <w:noWrap/>
            <w:vAlign w:val="center"/>
            <w:hideMark/>
          </w:tcPr>
          <w:p w14:paraId="7DE03255"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276" w:type="dxa"/>
            <w:tcBorders>
              <w:top w:val="nil"/>
              <w:left w:val="nil"/>
              <w:bottom w:val="single" w:sz="4" w:space="0" w:color="auto"/>
              <w:right w:val="single" w:sz="4" w:space="0" w:color="auto"/>
            </w:tcBorders>
            <w:shd w:val="clear" w:color="auto" w:fill="auto"/>
            <w:noWrap/>
            <w:vAlign w:val="center"/>
            <w:hideMark/>
          </w:tcPr>
          <w:p w14:paraId="1CF7D3AD"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52,8</w:t>
            </w:r>
          </w:p>
        </w:tc>
        <w:tc>
          <w:tcPr>
            <w:tcW w:w="1134" w:type="dxa"/>
            <w:tcBorders>
              <w:top w:val="nil"/>
              <w:left w:val="nil"/>
              <w:bottom w:val="single" w:sz="4" w:space="0" w:color="auto"/>
              <w:right w:val="single" w:sz="4" w:space="0" w:color="auto"/>
            </w:tcBorders>
            <w:shd w:val="clear" w:color="auto" w:fill="auto"/>
            <w:noWrap/>
            <w:vAlign w:val="center"/>
            <w:hideMark/>
          </w:tcPr>
          <w:p w14:paraId="6A8063CB"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2</w:t>
            </w:r>
          </w:p>
        </w:tc>
        <w:tc>
          <w:tcPr>
            <w:tcW w:w="1668" w:type="dxa"/>
            <w:tcBorders>
              <w:top w:val="nil"/>
              <w:left w:val="nil"/>
              <w:bottom w:val="single" w:sz="4" w:space="0" w:color="auto"/>
              <w:right w:val="single" w:sz="4" w:space="0" w:color="auto"/>
            </w:tcBorders>
            <w:shd w:val="clear" w:color="auto" w:fill="auto"/>
            <w:noWrap/>
            <w:vAlign w:val="center"/>
            <w:hideMark/>
          </w:tcPr>
          <w:p w14:paraId="5A815BAE" w14:textId="77777777" w:rsidR="002863BC" w:rsidRPr="007B4E85" w:rsidRDefault="002863BC" w:rsidP="00CC11F0">
            <w:pPr>
              <w:spacing w:after="0" w:line="252" w:lineRule="auto"/>
              <w:rPr>
                <w:rFonts w:eastAsia="Times New Roman" w:cs="Calibri"/>
                <w:lang w:eastAsia="sl-SI"/>
              </w:rPr>
            </w:pPr>
            <w:r w:rsidRPr="007B4E85">
              <w:rPr>
                <w:rFonts w:eastAsia="Times New Roman" w:cs="Calibri"/>
                <w:lang w:eastAsia="sl-SI"/>
              </w:rPr>
              <w:t>TK prostori MNZ,</w:t>
            </w:r>
            <w:r>
              <w:rPr>
                <w:rFonts w:eastAsia="Times New Roman" w:cs="Calibri"/>
                <w:lang w:eastAsia="sl-SI"/>
              </w:rPr>
              <w:t xml:space="preserve"> </w:t>
            </w:r>
            <w:r w:rsidRPr="007B4E85">
              <w:rPr>
                <w:rFonts w:eastAsia="Times New Roman" w:cs="Calibri"/>
                <w:lang w:eastAsia="sl-SI"/>
              </w:rPr>
              <w:t>URSJV</w:t>
            </w:r>
          </w:p>
        </w:tc>
      </w:tr>
      <w:tr w:rsidR="002863BC" w:rsidRPr="007B4E85" w14:paraId="6774CFE8" w14:textId="77777777" w:rsidTr="002863B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5178546" w14:textId="77777777" w:rsidR="002863BC" w:rsidRPr="007B4E85" w:rsidRDefault="002863BC" w:rsidP="00CC11F0">
            <w:pPr>
              <w:spacing w:after="0" w:line="252" w:lineRule="auto"/>
              <w:rPr>
                <w:rFonts w:eastAsia="Times New Roman" w:cs="Calibri"/>
                <w:lang w:eastAsia="sl-SI"/>
              </w:rPr>
            </w:pPr>
            <w:r>
              <w:rPr>
                <w:rFonts w:eastAsia="Times New Roman" w:cs="Calibri"/>
                <w:lang w:eastAsia="sl-SI"/>
              </w:rPr>
              <w:t>2</w:t>
            </w:r>
            <w:r w:rsidRPr="007B4E85">
              <w:rPr>
                <w:rFonts w:eastAsia="Times New Roman" w:cs="Calibri"/>
                <w:lang w:eastAsia="sl-SI"/>
              </w:rPr>
              <w:t>.</w:t>
            </w:r>
          </w:p>
        </w:tc>
        <w:tc>
          <w:tcPr>
            <w:tcW w:w="1547" w:type="dxa"/>
            <w:tcBorders>
              <w:top w:val="nil"/>
              <w:left w:val="nil"/>
              <w:bottom w:val="single" w:sz="4" w:space="0" w:color="auto"/>
              <w:right w:val="single" w:sz="4" w:space="0" w:color="auto"/>
            </w:tcBorders>
            <w:shd w:val="clear" w:color="auto" w:fill="auto"/>
            <w:noWrap/>
            <w:vAlign w:val="center"/>
            <w:hideMark/>
          </w:tcPr>
          <w:p w14:paraId="2FB4414B" w14:textId="77777777" w:rsidR="002863BC" w:rsidRPr="007B4E85" w:rsidRDefault="002863BC" w:rsidP="00CC11F0">
            <w:pPr>
              <w:spacing w:after="0" w:line="252" w:lineRule="auto"/>
              <w:rPr>
                <w:rFonts w:eastAsia="Times New Roman" w:cs="Calibri"/>
                <w:lang w:eastAsia="sl-SI"/>
              </w:rPr>
            </w:pPr>
            <w:proofErr w:type="spellStart"/>
            <w:r w:rsidRPr="007B4E85">
              <w:rPr>
                <w:rFonts w:eastAsia="Times New Roman" w:cs="Calibri"/>
                <w:lang w:eastAsia="sl-SI"/>
              </w:rPr>
              <w:t>Carrier</w:t>
            </w:r>
            <w:proofErr w:type="spellEnd"/>
          </w:p>
        </w:tc>
        <w:tc>
          <w:tcPr>
            <w:tcW w:w="2409" w:type="dxa"/>
            <w:tcBorders>
              <w:top w:val="nil"/>
              <w:left w:val="nil"/>
              <w:bottom w:val="single" w:sz="4" w:space="0" w:color="auto"/>
              <w:right w:val="single" w:sz="4" w:space="0" w:color="auto"/>
            </w:tcBorders>
            <w:shd w:val="clear" w:color="auto" w:fill="auto"/>
            <w:noWrap/>
            <w:vAlign w:val="center"/>
            <w:hideMark/>
          </w:tcPr>
          <w:p w14:paraId="3139AA0C" w14:textId="77777777" w:rsidR="002863BC" w:rsidRPr="007B4E85" w:rsidRDefault="002863BC" w:rsidP="00CC11F0">
            <w:pPr>
              <w:spacing w:after="0" w:line="252" w:lineRule="auto"/>
              <w:rPr>
                <w:rFonts w:eastAsia="Times New Roman" w:cs="Calibri"/>
                <w:lang w:eastAsia="sl-SI"/>
              </w:rPr>
            </w:pPr>
            <w:r w:rsidRPr="007B4E85">
              <w:rPr>
                <w:rFonts w:eastAsia="Times New Roman" w:cs="Calibri"/>
                <w:lang w:eastAsia="sl-SI"/>
              </w:rPr>
              <w:t>AQUASNAP 30RB 0522</w:t>
            </w:r>
          </w:p>
        </w:tc>
        <w:tc>
          <w:tcPr>
            <w:tcW w:w="1134" w:type="dxa"/>
            <w:tcBorders>
              <w:top w:val="nil"/>
              <w:left w:val="nil"/>
              <w:bottom w:val="single" w:sz="4" w:space="0" w:color="auto"/>
              <w:right w:val="single" w:sz="4" w:space="0" w:color="auto"/>
            </w:tcBorders>
            <w:shd w:val="clear" w:color="auto" w:fill="auto"/>
            <w:noWrap/>
            <w:vAlign w:val="center"/>
            <w:hideMark/>
          </w:tcPr>
          <w:p w14:paraId="0C3D52FF"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276" w:type="dxa"/>
            <w:tcBorders>
              <w:top w:val="nil"/>
              <w:left w:val="nil"/>
              <w:bottom w:val="single" w:sz="4" w:space="0" w:color="auto"/>
              <w:right w:val="single" w:sz="4" w:space="0" w:color="auto"/>
            </w:tcBorders>
            <w:shd w:val="clear" w:color="auto" w:fill="auto"/>
            <w:noWrap/>
            <w:vAlign w:val="center"/>
            <w:hideMark/>
          </w:tcPr>
          <w:p w14:paraId="27A5C2CD"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470,8</w:t>
            </w:r>
          </w:p>
        </w:tc>
        <w:tc>
          <w:tcPr>
            <w:tcW w:w="1134" w:type="dxa"/>
            <w:tcBorders>
              <w:top w:val="nil"/>
              <w:left w:val="nil"/>
              <w:bottom w:val="single" w:sz="4" w:space="0" w:color="auto"/>
              <w:right w:val="single" w:sz="4" w:space="0" w:color="auto"/>
            </w:tcBorders>
            <w:shd w:val="clear" w:color="auto" w:fill="auto"/>
            <w:noWrap/>
            <w:vAlign w:val="center"/>
            <w:hideMark/>
          </w:tcPr>
          <w:p w14:paraId="1D2EF4DD"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3</w:t>
            </w:r>
          </w:p>
        </w:tc>
        <w:tc>
          <w:tcPr>
            <w:tcW w:w="1668" w:type="dxa"/>
            <w:tcBorders>
              <w:top w:val="nil"/>
              <w:left w:val="nil"/>
              <w:bottom w:val="single" w:sz="4" w:space="0" w:color="auto"/>
              <w:right w:val="single" w:sz="4" w:space="0" w:color="auto"/>
            </w:tcBorders>
            <w:shd w:val="clear" w:color="auto" w:fill="auto"/>
            <w:noWrap/>
            <w:vAlign w:val="center"/>
            <w:hideMark/>
          </w:tcPr>
          <w:p w14:paraId="2D747337" w14:textId="13BD3262" w:rsidR="002863BC" w:rsidRPr="007B4E85" w:rsidRDefault="002863BC" w:rsidP="00CC11F0">
            <w:pPr>
              <w:spacing w:after="0" w:line="252" w:lineRule="auto"/>
              <w:rPr>
                <w:rFonts w:eastAsia="Times New Roman" w:cs="Calibri"/>
                <w:lang w:eastAsia="sl-SI"/>
              </w:rPr>
            </w:pPr>
            <w:r w:rsidRPr="007B4E85">
              <w:rPr>
                <w:rFonts w:eastAsia="Times New Roman" w:cs="Calibri"/>
                <w:lang w:eastAsia="sl-SI"/>
              </w:rPr>
              <w:t xml:space="preserve">skupna raba </w:t>
            </w:r>
            <w:r>
              <w:rPr>
                <w:rFonts w:eastAsia="Times New Roman" w:cs="Calibri"/>
                <w:lang w:eastAsia="sl-SI"/>
              </w:rPr>
              <w:t>–</w:t>
            </w:r>
            <w:r w:rsidRPr="007B4E85">
              <w:rPr>
                <w:rFonts w:eastAsia="Times New Roman" w:cs="Calibri"/>
                <w:lang w:eastAsia="sl-SI"/>
              </w:rPr>
              <w:t xml:space="preserve"> pisarne</w:t>
            </w:r>
          </w:p>
        </w:tc>
      </w:tr>
      <w:tr w:rsidR="002863BC" w:rsidRPr="007B4E85" w14:paraId="5FD28B67" w14:textId="77777777" w:rsidTr="002863BC">
        <w:trPr>
          <w:trHeight w:val="40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758E9B3" w14:textId="77777777" w:rsidR="002863BC" w:rsidRPr="007B4E85" w:rsidRDefault="002863BC" w:rsidP="00CC11F0">
            <w:pPr>
              <w:spacing w:after="0" w:line="252" w:lineRule="auto"/>
              <w:rPr>
                <w:rFonts w:eastAsia="Times New Roman" w:cs="Calibri"/>
                <w:lang w:eastAsia="sl-SI"/>
              </w:rPr>
            </w:pPr>
            <w:r>
              <w:rPr>
                <w:rFonts w:eastAsia="Times New Roman" w:cs="Calibri"/>
                <w:lang w:eastAsia="sl-SI"/>
              </w:rPr>
              <w:t>3</w:t>
            </w:r>
            <w:r w:rsidRPr="007B4E85">
              <w:rPr>
                <w:rFonts w:eastAsia="Times New Roman" w:cs="Calibri"/>
                <w:lang w:eastAsia="sl-SI"/>
              </w:rPr>
              <w:t>.</w:t>
            </w:r>
          </w:p>
        </w:tc>
        <w:tc>
          <w:tcPr>
            <w:tcW w:w="1547" w:type="dxa"/>
            <w:tcBorders>
              <w:top w:val="nil"/>
              <w:left w:val="nil"/>
              <w:bottom w:val="single" w:sz="4" w:space="0" w:color="auto"/>
              <w:right w:val="single" w:sz="4" w:space="0" w:color="auto"/>
            </w:tcBorders>
            <w:shd w:val="clear" w:color="auto" w:fill="auto"/>
            <w:noWrap/>
            <w:vAlign w:val="center"/>
            <w:hideMark/>
          </w:tcPr>
          <w:p w14:paraId="184D4D5B" w14:textId="77777777" w:rsidR="002863BC" w:rsidRPr="007B4E85" w:rsidRDefault="002863BC" w:rsidP="00CC11F0">
            <w:pPr>
              <w:spacing w:after="0" w:line="252" w:lineRule="auto"/>
              <w:rPr>
                <w:rFonts w:eastAsia="Times New Roman" w:cs="Calibri"/>
                <w:lang w:eastAsia="sl-SI"/>
              </w:rPr>
            </w:pPr>
            <w:proofErr w:type="spellStart"/>
            <w:r w:rsidRPr="007B4E85">
              <w:rPr>
                <w:rFonts w:eastAsia="Times New Roman" w:cs="Calibri"/>
                <w:lang w:eastAsia="sl-SI"/>
              </w:rPr>
              <w:t>Carrier</w:t>
            </w:r>
            <w:proofErr w:type="spellEnd"/>
          </w:p>
        </w:tc>
        <w:tc>
          <w:tcPr>
            <w:tcW w:w="2409" w:type="dxa"/>
            <w:tcBorders>
              <w:top w:val="nil"/>
              <w:left w:val="nil"/>
              <w:bottom w:val="single" w:sz="4" w:space="0" w:color="auto"/>
              <w:right w:val="single" w:sz="4" w:space="0" w:color="auto"/>
            </w:tcBorders>
            <w:shd w:val="clear" w:color="auto" w:fill="auto"/>
            <w:noWrap/>
            <w:vAlign w:val="center"/>
            <w:hideMark/>
          </w:tcPr>
          <w:p w14:paraId="689D4BC9" w14:textId="77777777" w:rsidR="002863BC" w:rsidRPr="007B4E85" w:rsidRDefault="002863BC" w:rsidP="00CC11F0">
            <w:pPr>
              <w:spacing w:after="0" w:line="252" w:lineRule="auto"/>
              <w:rPr>
                <w:rFonts w:eastAsia="Times New Roman" w:cs="Calibri"/>
                <w:lang w:eastAsia="sl-SI"/>
              </w:rPr>
            </w:pPr>
            <w:r w:rsidRPr="007B4E85">
              <w:rPr>
                <w:rFonts w:eastAsia="Times New Roman" w:cs="Calibri"/>
                <w:lang w:eastAsia="sl-SI"/>
              </w:rPr>
              <w:t>AQUASNAP 30RBS 090</w:t>
            </w:r>
          </w:p>
        </w:tc>
        <w:tc>
          <w:tcPr>
            <w:tcW w:w="1134" w:type="dxa"/>
            <w:tcBorders>
              <w:top w:val="nil"/>
              <w:left w:val="nil"/>
              <w:bottom w:val="single" w:sz="4" w:space="0" w:color="auto"/>
              <w:right w:val="single" w:sz="4" w:space="0" w:color="auto"/>
            </w:tcBorders>
            <w:shd w:val="clear" w:color="auto" w:fill="auto"/>
            <w:noWrap/>
            <w:vAlign w:val="center"/>
            <w:hideMark/>
          </w:tcPr>
          <w:p w14:paraId="757152E8"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276" w:type="dxa"/>
            <w:tcBorders>
              <w:top w:val="nil"/>
              <w:left w:val="nil"/>
              <w:bottom w:val="single" w:sz="4" w:space="0" w:color="auto"/>
              <w:right w:val="single" w:sz="4" w:space="0" w:color="auto"/>
            </w:tcBorders>
            <w:shd w:val="clear" w:color="auto" w:fill="auto"/>
            <w:noWrap/>
            <w:vAlign w:val="center"/>
            <w:hideMark/>
          </w:tcPr>
          <w:p w14:paraId="178675E9"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84,6</w:t>
            </w:r>
          </w:p>
        </w:tc>
        <w:tc>
          <w:tcPr>
            <w:tcW w:w="1134" w:type="dxa"/>
            <w:tcBorders>
              <w:top w:val="nil"/>
              <w:left w:val="nil"/>
              <w:bottom w:val="single" w:sz="4" w:space="0" w:color="auto"/>
              <w:right w:val="single" w:sz="4" w:space="0" w:color="auto"/>
            </w:tcBorders>
            <w:shd w:val="clear" w:color="auto" w:fill="auto"/>
            <w:noWrap/>
            <w:vAlign w:val="center"/>
            <w:hideMark/>
          </w:tcPr>
          <w:p w14:paraId="1C662737"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668" w:type="dxa"/>
            <w:tcBorders>
              <w:top w:val="nil"/>
              <w:left w:val="nil"/>
              <w:bottom w:val="single" w:sz="4" w:space="0" w:color="auto"/>
              <w:right w:val="single" w:sz="4" w:space="0" w:color="auto"/>
            </w:tcBorders>
            <w:shd w:val="clear" w:color="auto" w:fill="auto"/>
            <w:noWrap/>
            <w:vAlign w:val="center"/>
            <w:hideMark/>
          </w:tcPr>
          <w:p w14:paraId="15FB2BF8" w14:textId="016CFB75" w:rsidR="002863BC" w:rsidRPr="007B4E85" w:rsidRDefault="002863BC" w:rsidP="00CC11F0">
            <w:pPr>
              <w:spacing w:after="0" w:line="252" w:lineRule="auto"/>
              <w:rPr>
                <w:rFonts w:eastAsia="Times New Roman" w:cs="Calibri"/>
                <w:lang w:eastAsia="sl-SI"/>
              </w:rPr>
            </w:pPr>
            <w:r w:rsidRPr="007B4E85">
              <w:rPr>
                <w:rFonts w:eastAsia="Times New Roman" w:cs="Calibri"/>
                <w:lang w:eastAsia="sl-SI"/>
              </w:rPr>
              <w:t>Dvorana</w:t>
            </w:r>
          </w:p>
        </w:tc>
      </w:tr>
      <w:tr w:rsidR="002863BC" w:rsidRPr="007B4E85" w14:paraId="77A1FE18" w14:textId="77777777" w:rsidTr="002863BC">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AE51B" w14:textId="77777777" w:rsidR="002863BC" w:rsidRPr="007B4E85" w:rsidRDefault="002863BC" w:rsidP="00CC11F0">
            <w:pPr>
              <w:spacing w:after="0" w:line="252" w:lineRule="auto"/>
              <w:rPr>
                <w:rFonts w:eastAsia="Times New Roman" w:cs="Calibri"/>
                <w:lang w:eastAsia="sl-SI"/>
              </w:rPr>
            </w:pPr>
            <w:r>
              <w:rPr>
                <w:rFonts w:eastAsia="Times New Roman" w:cs="Calibri"/>
                <w:lang w:eastAsia="sl-SI"/>
              </w:rPr>
              <w:t>4</w:t>
            </w:r>
            <w:r w:rsidRPr="007B4E85">
              <w:rPr>
                <w:rFonts w:eastAsia="Times New Roman" w:cs="Calibri"/>
                <w:lang w:eastAsia="sl-SI"/>
              </w:rPr>
              <w:t>.</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14:paraId="37F7C29A" w14:textId="77777777" w:rsidR="002863BC" w:rsidRPr="007B4E85" w:rsidRDefault="002863BC" w:rsidP="00CC11F0">
            <w:pPr>
              <w:spacing w:after="0" w:line="252" w:lineRule="auto"/>
              <w:rPr>
                <w:rFonts w:eastAsia="Times New Roman" w:cs="Calibri"/>
                <w:lang w:eastAsia="sl-SI"/>
              </w:rPr>
            </w:pPr>
            <w:proofErr w:type="spellStart"/>
            <w:r w:rsidRPr="007B4E85">
              <w:rPr>
                <w:rFonts w:eastAsia="Times New Roman" w:cs="Calibri"/>
                <w:lang w:eastAsia="sl-SI"/>
              </w:rPr>
              <w:t>Carrier</w:t>
            </w:r>
            <w:proofErr w:type="spellEnd"/>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14:paraId="36F152F5" w14:textId="77777777" w:rsidR="002863BC" w:rsidRPr="007B4E85" w:rsidRDefault="002863BC" w:rsidP="00CC11F0">
            <w:pPr>
              <w:spacing w:after="0" w:line="252" w:lineRule="auto"/>
              <w:rPr>
                <w:rFonts w:eastAsia="Times New Roman" w:cs="Calibri"/>
                <w:lang w:eastAsia="sl-SI"/>
              </w:rPr>
            </w:pPr>
            <w:r w:rsidRPr="007B4E85">
              <w:rPr>
                <w:rFonts w:eastAsia="Times New Roman" w:cs="Calibri"/>
                <w:lang w:eastAsia="sl-SI"/>
              </w:rPr>
              <w:t>AQUASNAP 30RB 402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3083FA4"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E7E7116"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376,9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3C53228"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668" w:type="dxa"/>
            <w:tcBorders>
              <w:top w:val="single" w:sz="4" w:space="0" w:color="auto"/>
              <w:left w:val="nil"/>
              <w:bottom w:val="single" w:sz="4" w:space="0" w:color="auto"/>
              <w:right w:val="single" w:sz="4" w:space="0" w:color="auto"/>
            </w:tcBorders>
            <w:shd w:val="clear" w:color="auto" w:fill="auto"/>
            <w:noWrap/>
            <w:vAlign w:val="center"/>
            <w:hideMark/>
          </w:tcPr>
          <w:p w14:paraId="1F220838" w14:textId="4A90B3B4" w:rsidR="002863BC" w:rsidRPr="007B4E85" w:rsidRDefault="002863BC" w:rsidP="00CC11F0">
            <w:pPr>
              <w:spacing w:after="0" w:line="252" w:lineRule="auto"/>
              <w:rPr>
                <w:rFonts w:eastAsia="Times New Roman" w:cs="Calibri"/>
                <w:lang w:eastAsia="sl-SI"/>
              </w:rPr>
            </w:pPr>
            <w:r w:rsidRPr="007B4E85">
              <w:rPr>
                <w:rFonts w:eastAsia="Times New Roman" w:cs="Calibri"/>
                <w:lang w:eastAsia="sl-SI"/>
              </w:rPr>
              <w:t xml:space="preserve">skupna raba </w:t>
            </w:r>
            <w:r>
              <w:rPr>
                <w:rFonts w:eastAsia="Times New Roman" w:cs="Calibri"/>
                <w:lang w:eastAsia="sl-SI"/>
              </w:rPr>
              <w:t>–</w:t>
            </w:r>
            <w:r w:rsidRPr="007B4E85">
              <w:rPr>
                <w:rFonts w:eastAsia="Times New Roman" w:cs="Calibri"/>
                <w:lang w:eastAsia="sl-SI"/>
              </w:rPr>
              <w:t xml:space="preserve"> pisarne</w:t>
            </w:r>
          </w:p>
        </w:tc>
      </w:tr>
      <w:tr w:rsidR="002863BC" w:rsidRPr="007B4E85" w14:paraId="08BFC205" w14:textId="77777777" w:rsidTr="002863BC">
        <w:trPr>
          <w:trHeight w:val="431"/>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DCFF0" w14:textId="77777777" w:rsidR="002863BC" w:rsidRPr="007B4E85" w:rsidRDefault="002863BC" w:rsidP="00CC11F0">
            <w:pPr>
              <w:spacing w:after="0" w:line="252" w:lineRule="auto"/>
              <w:rPr>
                <w:rFonts w:eastAsia="Times New Roman" w:cs="Calibri"/>
                <w:lang w:eastAsia="sl-SI"/>
              </w:rPr>
            </w:pPr>
            <w:r>
              <w:rPr>
                <w:rFonts w:eastAsia="Times New Roman" w:cs="Calibri"/>
                <w:lang w:eastAsia="sl-SI"/>
              </w:rPr>
              <w:t>5</w:t>
            </w:r>
            <w:r w:rsidRPr="007B4E85">
              <w:rPr>
                <w:rFonts w:eastAsia="Times New Roman" w:cs="Calibri"/>
                <w:lang w:eastAsia="sl-SI"/>
              </w:rPr>
              <w:t>.</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14:paraId="2270F5E9" w14:textId="77777777" w:rsidR="002863BC" w:rsidRPr="007B4E85" w:rsidRDefault="002863BC" w:rsidP="00CC11F0">
            <w:pPr>
              <w:spacing w:after="0" w:line="252" w:lineRule="auto"/>
              <w:rPr>
                <w:rFonts w:eastAsia="Times New Roman" w:cs="Calibri"/>
                <w:lang w:eastAsia="sl-SI"/>
              </w:rPr>
            </w:pPr>
            <w:proofErr w:type="spellStart"/>
            <w:r w:rsidRPr="007B4E85">
              <w:rPr>
                <w:rFonts w:eastAsia="Times New Roman" w:cs="Calibri"/>
                <w:lang w:eastAsia="sl-SI"/>
              </w:rPr>
              <w:t>Carrier</w:t>
            </w:r>
            <w:proofErr w:type="spellEnd"/>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14:paraId="6296B7B2" w14:textId="77777777" w:rsidR="002863BC" w:rsidRPr="007B4E85" w:rsidRDefault="002863BC" w:rsidP="00CC11F0">
            <w:pPr>
              <w:spacing w:after="0" w:line="252" w:lineRule="auto"/>
              <w:rPr>
                <w:rFonts w:eastAsia="Times New Roman" w:cs="Calibri"/>
                <w:lang w:eastAsia="sl-SI"/>
              </w:rPr>
            </w:pPr>
            <w:r w:rsidRPr="007B4E85">
              <w:rPr>
                <w:rFonts w:eastAsia="Times New Roman" w:cs="Calibri"/>
                <w:lang w:eastAsia="sl-SI"/>
              </w:rPr>
              <w:t>AQUASNAP 30RBS 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B120F84"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EEA0B5B"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94,8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3C251B7"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668" w:type="dxa"/>
            <w:tcBorders>
              <w:top w:val="single" w:sz="4" w:space="0" w:color="auto"/>
              <w:left w:val="nil"/>
              <w:bottom w:val="single" w:sz="4" w:space="0" w:color="auto"/>
              <w:right w:val="single" w:sz="4" w:space="0" w:color="auto"/>
            </w:tcBorders>
            <w:shd w:val="clear" w:color="auto" w:fill="auto"/>
            <w:noWrap/>
            <w:vAlign w:val="center"/>
            <w:hideMark/>
          </w:tcPr>
          <w:p w14:paraId="10C5A10A" w14:textId="06848961" w:rsidR="002863BC" w:rsidRPr="007B4E85" w:rsidRDefault="002863BC" w:rsidP="00CC11F0">
            <w:pPr>
              <w:spacing w:after="0" w:line="252" w:lineRule="auto"/>
              <w:rPr>
                <w:rFonts w:eastAsia="Times New Roman" w:cs="Calibri"/>
                <w:lang w:eastAsia="sl-SI"/>
              </w:rPr>
            </w:pPr>
            <w:r>
              <w:rPr>
                <w:rFonts w:eastAsia="Times New Roman" w:cs="Calibri"/>
                <w:lang w:eastAsia="sl-SI"/>
              </w:rPr>
              <w:t>r</w:t>
            </w:r>
            <w:r w:rsidRPr="007B4E85">
              <w:rPr>
                <w:rFonts w:eastAsia="Times New Roman" w:cs="Calibri"/>
                <w:lang w:eastAsia="sl-SI"/>
              </w:rPr>
              <w:t>estavracija</w:t>
            </w:r>
          </w:p>
        </w:tc>
      </w:tr>
    </w:tbl>
    <w:p w14:paraId="197FC13B" w14:textId="77777777" w:rsidR="001C10E5" w:rsidRDefault="001C10E5" w:rsidP="00CC11F0">
      <w:pPr>
        <w:spacing w:after="0" w:line="252" w:lineRule="auto"/>
        <w:jc w:val="both"/>
        <w:rPr>
          <w:b/>
          <w:sz w:val="24"/>
          <w:szCs w:val="24"/>
        </w:rPr>
      </w:pPr>
    </w:p>
    <w:p w14:paraId="3D8069C5" w14:textId="77777777" w:rsidR="002863BC" w:rsidRDefault="002863BC" w:rsidP="00CC11F0">
      <w:pPr>
        <w:pStyle w:val="Default"/>
        <w:spacing w:line="252" w:lineRule="auto"/>
        <w:ind w:left="1410" w:hanging="1410"/>
        <w:jc w:val="both"/>
        <w:rPr>
          <w:rFonts w:ascii="Cambria" w:hAnsi="Cambria" w:cstheme="minorHAnsi"/>
          <w:b/>
          <w:bCs/>
          <w:color w:val="auto"/>
        </w:rPr>
      </w:pPr>
    </w:p>
    <w:p w14:paraId="02668276" w14:textId="54D26684" w:rsidR="002863BC" w:rsidRDefault="002863BC"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w:t>
      </w:r>
      <w:r>
        <w:rPr>
          <w:rFonts w:ascii="Cambria" w:hAnsi="Cambria" w:cstheme="minorHAnsi"/>
          <w:b/>
          <w:bCs/>
          <w:color w:val="auto"/>
        </w:rPr>
        <w:t>2</w:t>
      </w:r>
      <w:r w:rsidRPr="009E4E4D">
        <w:rPr>
          <w:rFonts w:ascii="Cambria" w:hAnsi="Cambria" w:cstheme="minorHAnsi"/>
          <w:b/>
          <w:bCs/>
          <w:color w:val="auto"/>
        </w:rPr>
        <w:t xml:space="preserve">: </w:t>
      </w:r>
      <w:r w:rsidRPr="009E4E4D">
        <w:rPr>
          <w:rFonts w:ascii="Cambria" w:hAnsi="Cambria" w:cstheme="minorHAnsi"/>
          <w:b/>
          <w:bCs/>
          <w:color w:val="auto"/>
        </w:rPr>
        <w:tab/>
      </w:r>
      <w:r>
        <w:rPr>
          <w:rFonts w:ascii="Cambria" w:hAnsi="Cambria" w:cstheme="minorHAnsi"/>
          <w:b/>
          <w:bCs/>
          <w:color w:val="auto"/>
        </w:rPr>
        <w:t xml:space="preserve">Hladilna sistema, </w:t>
      </w:r>
      <w:r w:rsidRPr="009E4E4D">
        <w:rPr>
          <w:rFonts w:ascii="Cambria" w:hAnsi="Cambria" w:cstheme="minorHAnsi"/>
          <w:b/>
        </w:rPr>
        <w:t>ki s</w:t>
      </w:r>
      <w:r>
        <w:rPr>
          <w:rFonts w:ascii="Cambria" w:hAnsi="Cambria" w:cstheme="minorHAnsi"/>
          <w:b/>
        </w:rPr>
        <w:t>ta</w:t>
      </w:r>
      <w:r w:rsidRPr="009E4E4D">
        <w:rPr>
          <w:rFonts w:ascii="Cambria" w:hAnsi="Cambria" w:cstheme="minorHAnsi"/>
          <w:b/>
        </w:rPr>
        <w:t xml:space="preserve"> predmet v</w:t>
      </w:r>
      <w:r>
        <w:rPr>
          <w:rFonts w:ascii="Cambria" w:hAnsi="Cambria" w:cstheme="minorHAnsi"/>
          <w:b/>
        </w:rPr>
        <w:t>zdrževanja</w:t>
      </w:r>
    </w:p>
    <w:tbl>
      <w:tblPr>
        <w:tblW w:w="9748" w:type="dxa"/>
        <w:tblInd w:w="-5" w:type="dxa"/>
        <w:tblCellMar>
          <w:left w:w="70" w:type="dxa"/>
          <w:right w:w="70" w:type="dxa"/>
        </w:tblCellMar>
        <w:tblLook w:val="04A0" w:firstRow="1" w:lastRow="0" w:firstColumn="1" w:lastColumn="0" w:noHBand="0" w:noVBand="1"/>
      </w:tblPr>
      <w:tblGrid>
        <w:gridCol w:w="580"/>
        <w:gridCol w:w="1796"/>
        <w:gridCol w:w="2552"/>
        <w:gridCol w:w="1275"/>
        <w:gridCol w:w="1276"/>
        <w:gridCol w:w="851"/>
        <w:gridCol w:w="1418"/>
      </w:tblGrid>
      <w:tr w:rsidR="002863BC" w:rsidRPr="007B4E85" w14:paraId="6940DE74" w14:textId="77777777" w:rsidTr="002863BC">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1FD71C" w14:textId="77777777" w:rsidR="002863BC" w:rsidRPr="007B4E85" w:rsidRDefault="002863BC"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179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276879E" w14:textId="77777777" w:rsidR="002863BC" w:rsidRPr="007B4E85" w:rsidRDefault="002863BC"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25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83D746A" w14:textId="77777777" w:rsidR="002863BC" w:rsidRPr="007B4E85" w:rsidRDefault="002863BC" w:rsidP="00CC11F0">
            <w:pPr>
              <w:spacing w:after="0" w:line="252" w:lineRule="auto"/>
              <w:jc w:val="center"/>
              <w:rPr>
                <w:rFonts w:eastAsia="Times New Roman" w:cs="Calibri"/>
                <w:b/>
                <w:bCs/>
                <w:lang w:eastAsia="sl-SI"/>
              </w:rPr>
            </w:pPr>
            <w:r w:rsidRPr="007B4E85">
              <w:rPr>
                <w:rFonts w:eastAsia="Times New Roman" w:cs="Calibri"/>
                <w:b/>
                <w:bCs/>
                <w:lang w:eastAsia="sl-SI"/>
              </w:rPr>
              <w:t>Tip/ model</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8A7F34E" w14:textId="77777777" w:rsidR="002863BC" w:rsidRPr="007B4E85" w:rsidRDefault="002863BC" w:rsidP="00CC11F0">
            <w:pPr>
              <w:spacing w:after="0" w:line="252" w:lineRule="auto"/>
              <w:jc w:val="center"/>
              <w:rPr>
                <w:rFonts w:eastAsia="Times New Roman" w:cs="Calibri"/>
                <w:b/>
                <w:bCs/>
                <w:lang w:eastAsia="sl-SI"/>
              </w:rPr>
            </w:pPr>
            <w:r w:rsidRPr="007B4E85">
              <w:rPr>
                <w:rFonts w:eastAsia="Times New Roman" w:cs="Calibri"/>
                <w:b/>
                <w:bCs/>
                <w:lang w:eastAsia="sl-SI"/>
              </w:rPr>
              <w:t>Leto izdelave/ vgradnje</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E2DC748" w14:textId="77777777" w:rsidR="002863BC" w:rsidRPr="007B4E85" w:rsidRDefault="002863BC" w:rsidP="00CC11F0">
            <w:pPr>
              <w:spacing w:after="0" w:line="252" w:lineRule="auto"/>
              <w:jc w:val="center"/>
              <w:rPr>
                <w:rFonts w:eastAsia="Times New Roman" w:cs="Calibri"/>
                <w:b/>
                <w:bCs/>
                <w:lang w:eastAsia="sl-SI"/>
              </w:rPr>
            </w:pPr>
            <w:r w:rsidRPr="007B4E85">
              <w:rPr>
                <w:rFonts w:eastAsia="Times New Roman" w:cs="Calibri"/>
                <w:b/>
                <w:bCs/>
                <w:lang w:eastAsia="sl-SI"/>
              </w:rPr>
              <w:t>Velikost -</w:t>
            </w:r>
            <w:r>
              <w:rPr>
                <w:rFonts w:eastAsia="Times New Roman" w:cs="Calibri"/>
                <w:b/>
                <w:bCs/>
                <w:lang w:eastAsia="sl-SI"/>
              </w:rPr>
              <w:t xml:space="preserve"> </w:t>
            </w:r>
            <w:r w:rsidRPr="007B4E85">
              <w:rPr>
                <w:rFonts w:eastAsia="Times New Roman" w:cs="Calibri"/>
                <w:b/>
                <w:bCs/>
                <w:lang w:eastAsia="sl-SI"/>
              </w:rPr>
              <w:t>hladilna kapaciteta (kW)</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D430E17" w14:textId="77777777" w:rsidR="002863BC" w:rsidRPr="007B4E85" w:rsidRDefault="002863BC" w:rsidP="00CC11F0">
            <w:pPr>
              <w:spacing w:after="0" w:line="252" w:lineRule="auto"/>
              <w:jc w:val="center"/>
              <w:rPr>
                <w:rFonts w:eastAsia="Times New Roman" w:cs="Calibri"/>
                <w:b/>
                <w:bCs/>
                <w:lang w:eastAsia="sl-SI"/>
              </w:rPr>
            </w:pPr>
            <w:r w:rsidRPr="007B4E85">
              <w:rPr>
                <w:rFonts w:eastAsia="Times New Roman" w:cs="Calibri"/>
                <w:b/>
                <w:bCs/>
                <w:lang w:eastAsia="sl-SI"/>
              </w:rPr>
              <w:t>Število</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08068CA" w14:textId="77777777" w:rsidR="002863BC" w:rsidRPr="007B4E85" w:rsidRDefault="002863BC" w:rsidP="00CC11F0">
            <w:pPr>
              <w:spacing w:after="0" w:line="252" w:lineRule="auto"/>
              <w:jc w:val="center"/>
              <w:rPr>
                <w:rFonts w:eastAsia="Times New Roman" w:cs="Calibri"/>
                <w:b/>
                <w:bCs/>
                <w:lang w:eastAsia="sl-SI"/>
              </w:rPr>
            </w:pPr>
            <w:r>
              <w:rPr>
                <w:rFonts w:eastAsia="Times New Roman" w:cs="Calibri"/>
                <w:b/>
                <w:bCs/>
                <w:lang w:eastAsia="sl-SI"/>
              </w:rPr>
              <w:t>N</w:t>
            </w:r>
            <w:r w:rsidRPr="007B4E85">
              <w:rPr>
                <w:rFonts w:eastAsia="Times New Roman" w:cs="Calibri"/>
                <w:b/>
                <w:bCs/>
                <w:lang w:eastAsia="sl-SI"/>
              </w:rPr>
              <w:t>amen</w:t>
            </w:r>
          </w:p>
        </w:tc>
      </w:tr>
      <w:tr w:rsidR="00E50FC7" w:rsidRPr="007B4E85" w14:paraId="7578AC22" w14:textId="77777777" w:rsidTr="001A6E5E">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2F682" w14:textId="77777777" w:rsidR="00E50FC7" w:rsidRDefault="00E50FC7" w:rsidP="00CC11F0">
            <w:pPr>
              <w:spacing w:after="0" w:line="252" w:lineRule="auto"/>
              <w:rPr>
                <w:rFonts w:eastAsia="Times New Roman" w:cs="Calibri"/>
                <w:lang w:eastAsia="sl-SI"/>
              </w:rPr>
            </w:pPr>
            <w:r>
              <w:rPr>
                <w:rFonts w:eastAsia="Times New Roman" w:cs="Calibri"/>
                <w:lang w:eastAsia="sl-SI"/>
              </w:rPr>
              <w:t>6</w:t>
            </w:r>
            <w:r w:rsidRPr="007B4E85">
              <w:rPr>
                <w:rFonts w:eastAsia="Times New Roman" w:cs="Calibri"/>
                <w:lang w:eastAsia="sl-SI"/>
              </w:rPr>
              <w:t>.</w:t>
            </w:r>
            <w:r>
              <w:rPr>
                <w:rFonts w:eastAsia="Times New Roman" w:cs="Calibri"/>
                <w:lang w:eastAsia="sl-SI"/>
              </w:rPr>
              <w:t>A</w:t>
            </w:r>
          </w:p>
        </w:tc>
        <w:tc>
          <w:tcPr>
            <w:tcW w:w="1796" w:type="dxa"/>
            <w:vMerge w:val="restart"/>
            <w:tcBorders>
              <w:top w:val="single" w:sz="4" w:space="0" w:color="auto"/>
              <w:left w:val="nil"/>
              <w:bottom w:val="single" w:sz="4" w:space="0" w:color="auto"/>
              <w:right w:val="single" w:sz="4" w:space="0" w:color="auto"/>
            </w:tcBorders>
            <w:shd w:val="clear" w:color="auto" w:fill="auto"/>
            <w:noWrap/>
            <w:vAlign w:val="center"/>
          </w:tcPr>
          <w:p w14:paraId="57309FFD" w14:textId="77777777" w:rsidR="00E50FC7" w:rsidRDefault="00E50FC7" w:rsidP="00CC11F0">
            <w:pPr>
              <w:spacing w:after="0" w:line="252" w:lineRule="auto"/>
              <w:rPr>
                <w:rFonts w:eastAsia="Times New Roman" w:cs="Calibri"/>
                <w:lang w:eastAsia="sl-SI"/>
              </w:rPr>
            </w:pPr>
            <w:r w:rsidRPr="007B4E85">
              <w:rPr>
                <w:rFonts w:eastAsia="Times New Roman" w:cs="Calibri"/>
                <w:lang w:eastAsia="sl-SI"/>
              </w:rPr>
              <w:t xml:space="preserve">RC </w:t>
            </w:r>
            <w:proofErr w:type="spellStart"/>
            <w:r w:rsidRPr="007B4E85">
              <w:rPr>
                <w:rFonts w:eastAsia="Times New Roman" w:cs="Calibri"/>
                <w:lang w:eastAsia="sl-SI"/>
              </w:rPr>
              <w:t>Group</w:t>
            </w:r>
            <w:proofErr w:type="spellEnd"/>
            <w:r w:rsidRPr="007B4E85">
              <w:rPr>
                <w:rFonts w:eastAsia="Times New Roman" w:cs="Calibri"/>
                <w:lang w:eastAsia="sl-SI"/>
              </w:rPr>
              <w:t xml:space="preserve"> </w:t>
            </w:r>
          </w:p>
          <w:p w14:paraId="7F76950F" w14:textId="77777777" w:rsidR="00E50FC7" w:rsidRPr="007B4E85" w:rsidRDefault="00E50FC7" w:rsidP="00CC11F0">
            <w:pPr>
              <w:spacing w:after="0" w:line="252" w:lineRule="auto"/>
              <w:rPr>
                <w:rFonts w:eastAsia="Times New Roman" w:cs="Calibri"/>
                <w:lang w:eastAsia="sl-SI"/>
              </w:rPr>
            </w:pPr>
            <w:r w:rsidRPr="007B4E85">
              <w:rPr>
                <w:rFonts w:eastAsia="Times New Roman" w:cs="Calibri"/>
                <w:lang w:eastAsia="sl-SI"/>
              </w:rPr>
              <w:t>(hladilni sistem)</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03414CBA" w14:textId="77777777" w:rsidR="00E50FC7" w:rsidRPr="007B4E85" w:rsidRDefault="00E50FC7" w:rsidP="00CC11F0">
            <w:pPr>
              <w:spacing w:after="0" w:line="252" w:lineRule="auto"/>
              <w:rPr>
                <w:rFonts w:eastAsia="Times New Roman" w:cs="Calibri"/>
                <w:lang w:eastAsia="sl-SI"/>
              </w:rPr>
            </w:pPr>
            <w:proofErr w:type="spellStart"/>
            <w:r w:rsidRPr="007B4E85">
              <w:rPr>
                <w:rFonts w:eastAsia="Times New Roman" w:cs="Calibri"/>
                <w:lang w:eastAsia="sl-SI"/>
              </w:rPr>
              <w:t>Maximo</w:t>
            </w:r>
            <w:proofErr w:type="spellEnd"/>
            <w:r w:rsidRPr="007B4E85">
              <w:rPr>
                <w:rFonts w:eastAsia="Times New Roman" w:cs="Calibri"/>
                <w:lang w:eastAsia="sl-SI"/>
              </w:rPr>
              <w:t xml:space="preserve"> 98 P2 D C4 (hladilni agregat) 2 kos</w:t>
            </w:r>
            <w:r>
              <w:rPr>
                <w:rFonts w:eastAsia="Times New Roman" w:cs="Calibri"/>
                <w:lang w:eastAsia="sl-SI"/>
              </w:rPr>
              <w:t>a</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B291AD0" w14:textId="77777777" w:rsidR="00E50FC7" w:rsidRPr="007B4E85" w:rsidRDefault="00E50FC7"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2F693F3" w14:textId="77777777" w:rsidR="00E50FC7" w:rsidRPr="007B4E85" w:rsidRDefault="00E50FC7" w:rsidP="00CC11F0">
            <w:pPr>
              <w:spacing w:after="0" w:line="252" w:lineRule="auto"/>
              <w:jc w:val="center"/>
              <w:rPr>
                <w:rFonts w:eastAsia="Times New Roman" w:cs="Calibri"/>
                <w:lang w:eastAsia="sl-SI"/>
              </w:rPr>
            </w:pPr>
            <w:r w:rsidRPr="007B4E85">
              <w:rPr>
                <w:rFonts w:eastAsia="Times New Roman" w:cs="Calibri"/>
                <w:lang w:eastAsia="sl-SI"/>
              </w:rPr>
              <w:t>87,4</w:t>
            </w:r>
          </w:p>
        </w:tc>
        <w:tc>
          <w:tcPr>
            <w:tcW w:w="851" w:type="dxa"/>
            <w:vMerge w:val="restart"/>
            <w:tcBorders>
              <w:top w:val="single" w:sz="4" w:space="0" w:color="auto"/>
              <w:left w:val="nil"/>
              <w:bottom w:val="single" w:sz="4" w:space="0" w:color="auto"/>
              <w:right w:val="single" w:sz="4" w:space="0" w:color="auto"/>
            </w:tcBorders>
            <w:shd w:val="clear" w:color="auto" w:fill="auto"/>
            <w:noWrap/>
            <w:vAlign w:val="center"/>
          </w:tcPr>
          <w:p w14:paraId="7896C1E4" w14:textId="77777777" w:rsidR="00E50FC7" w:rsidRPr="007B4E85" w:rsidRDefault="00E50FC7" w:rsidP="00CC11F0">
            <w:pPr>
              <w:spacing w:after="0" w:line="252" w:lineRule="auto"/>
              <w:jc w:val="center"/>
              <w:rPr>
                <w:rFonts w:eastAsia="Times New Roman" w:cs="Calibri"/>
                <w:lang w:eastAsia="sl-SI"/>
              </w:rPr>
            </w:pPr>
            <w:r w:rsidRPr="007B4E85">
              <w:rPr>
                <w:rFonts w:eastAsia="Times New Roman" w:cs="Calibri"/>
                <w:lang w:eastAsia="sl-SI"/>
              </w:rPr>
              <w:t>2</w:t>
            </w:r>
          </w:p>
        </w:tc>
        <w:tc>
          <w:tcPr>
            <w:tcW w:w="1418" w:type="dxa"/>
            <w:vMerge w:val="restart"/>
            <w:tcBorders>
              <w:top w:val="single" w:sz="4" w:space="0" w:color="auto"/>
              <w:left w:val="nil"/>
              <w:right w:val="single" w:sz="4" w:space="0" w:color="auto"/>
            </w:tcBorders>
            <w:shd w:val="clear" w:color="auto" w:fill="auto"/>
            <w:noWrap/>
            <w:vAlign w:val="center"/>
          </w:tcPr>
          <w:p w14:paraId="4A994854" w14:textId="77777777" w:rsidR="00E50FC7" w:rsidRPr="007B4E85" w:rsidRDefault="00E50FC7" w:rsidP="00CC11F0">
            <w:pPr>
              <w:spacing w:after="0" w:line="252" w:lineRule="auto"/>
              <w:rPr>
                <w:rFonts w:eastAsia="Times New Roman" w:cs="Calibri"/>
                <w:lang w:eastAsia="sl-SI"/>
              </w:rPr>
            </w:pPr>
            <w:r w:rsidRPr="007B4E85">
              <w:rPr>
                <w:rFonts w:eastAsia="Times New Roman" w:cs="Calibri"/>
                <w:lang w:eastAsia="sl-SI"/>
              </w:rPr>
              <w:t>sistemski prostori SURS, MNZ</w:t>
            </w:r>
          </w:p>
        </w:tc>
      </w:tr>
      <w:tr w:rsidR="00E50FC7" w:rsidRPr="007B4E85" w14:paraId="6F6F825B" w14:textId="77777777" w:rsidTr="001A6E5E">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08A97" w14:textId="77777777" w:rsidR="00E50FC7" w:rsidRDefault="00E50FC7" w:rsidP="00CC11F0">
            <w:pPr>
              <w:spacing w:after="0" w:line="252" w:lineRule="auto"/>
              <w:rPr>
                <w:rFonts w:eastAsia="Times New Roman" w:cs="Calibri"/>
                <w:lang w:eastAsia="sl-SI"/>
              </w:rPr>
            </w:pPr>
            <w:r>
              <w:rPr>
                <w:rFonts w:eastAsia="Times New Roman" w:cs="Calibri"/>
                <w:lang w:eastAsia="sl-SI"/>
              </w:rPr>
              <w:t>6</w:t>
            </w:r>
            <w:r w:rsidRPr="007B4E85">
              <w:rPr>
                <w:rFonts w:eastAsia="Times New Roman" w:cs="Calibri"/>
                <w:lang w:eastAsia="sl-SI"/>
              </w:rPr>
              <w:t>.</w:t>
            </w:r>
            <w:r>
              <w:rPr>
                <w:rFonts w:eastAsia="Times New Roman" w:cs="Calibri"/>
                <w:lang w:eastAsia="sl-SI"/>
              </w:rPr>
              <w:t>B</w:t>
            </w:r>
          </w:p>
        </w:tc>
        <w:tc>
          <w:tcPr>
            <w:tcW w:w="1796" w:type="dxa"/>
            <w:vMerge/>
            <w:tcBorders>
              <w:top w:val="single" w:sz="4" w:space="0" w:color="auto"/>
              <w:left w:val="nil"/>
              <w:bottom w:val="single" w:sz="4" w:space="0" w:color="auto"/>
              <w:right w:val="single" w:sz="4" w:space="0" w:color="auto"/>
            </w:tcBorders>
            <w:shd w:val="clear" w:color="auto" w:fill="auto"/>
            <w:noWrap/>
            <w:vAlign w:val="center"/>
          </w:tcPr>
          <w:p w14:paraId="1648C2A7" w14:textId="77777777" w:rsidR="00E50FC7" w:rsidRPr="007B4E85" w:rsidRDefault="00E50FC7" w:rsidP="00CC11F0">
            <w:pPr>
              <w:spacing w:after="0" w:line="252" w:lineRule="auto"/>
              <w:rPr>
                <w:rFonts w:eastAsia="Times New Roman" w:cs="Calibri"/>
                <w:lang w:eastAsia="sl-SI"/>
              </w:rPr>
            </w:pP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00603B31" w14:textId="77777777" w:rsidR="00E50FC7" w:rsidRPr="007B4E85" w:rsidRDefault="00E50FC7" w:rsidP="00CC11F0">
            <w:pPr>
              <w:spacing w:after="0" w:line="252" w:lineRule="auto"/>
              <w:rPr>
                <w:rFonts w:eastAsia="Times New Roman" w:cs="Calibri"/>
                <w:lang w:eastAsia="sl-SI"/>
              </w:rPr>
            </w:pPr>
            <w:r w:rsidRPr="007B4E85">
              <w:rPr>
                <w:rFonts w:eastAsia="Times New Roman" w:cs="Calibri"/>
                <w:lang w:eastAsia="sl-SI"/>
              </w:rPr>
              <w:t>NEXT CW.U.K 142.H7 (hladilna omara) 2 kos</w:t>
            </w:r>
            <w:r>
              <w:rPr>
                <w:rFonts w:eastAsia="Times New Roman" w:cs="Calibri"/>
                <w:lang w:eastAsia="sl-SI"/>
              </w:rPr>
              <w:t>a</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6CB74F6" w14:textId="77777777" w:rsidR="00E50FC7" w:rsidRPr="007B4E85" w:rsidRDefault="00E50FC7"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652B0A6" w14:textId="77777777" w:rsidR="00E50FC7" w:rsidRPr="007B4E85" w:rsidRDefault="00E50FC7" w:rsidP="00CC11F0">
            <w:pPr>
              <w:spacing w:after="0" w:line="252" w:lineRule="auto"/>
              <w:jc w:val="center"/>
              <w:rPr>
                <w:rFonts w:eastAsia="Times New Roman" w:cs="Calibri"/>
                <w:lang w:eastAsia="sl-SI"/>
              </w:rPr>
            </w:pPr>
            <w:r w:rsidRPr="007B4E85">
              <w:rPr>
                <w:rFonts w:eastAsia="Times New Roman" w:cs="Calibri"/>
                <w:lang w:eastAsia="sl-SI"/>
              </w:rPr>
              <w:t>83,1</w:t>
            </w:r>
          </w:p>
        </w:tc>
        <w:tc>
          <w:tcPr>
            <w:tcW w:w="851" w:type="dxa"/>
            <w:vMerge/>
            <w:tcBorders>
              <w:top w:val="single" w:sz="4" w:space="0" w:color="auto"/>
              <w:left w:val="nil"/>
              <w:bottom w:val="single" w:sz="4" w:space="0" w:color="auto"/>
              <w:right w:val="single" w:sz="4" w:space="0" w:color="auto"/>
            </w:tcBorders>
            <w:shd w:val="clear" w:color="auto" w:fill="auto"/>
            <w:noWrap/>
            <w:vAlign w:val="center"/>
          </w:tcPr>
          <w:p w14:paraId="6D4FA9C2" w14:textId="77777777" w:rsidR="00E50FC7" w:rsidRPr="007B4E85" w:rsidRDefault="00E50FC7" w:rsidP="00CC11F0">
            <w:pPr>
              <w:spacing w:after="0" w:line="252" w:lineRule="auto"/>
              <w:jc w:val="center"/>
              <w:rPr>
                <w:rFonts w:eastAsia="Times New Roman" w:cs="Calibri"/>
                <w:lang w:eastAsia="sl-SI"/>
              </w:rPr>
            </w:pPr>
          </w:p>
        </w:tc>
        <w:tc>
          <w:tcPr>
            <w:tcW w:w="1418" w:type="dxa"/>
            <w:vMerge/>
            <w:tcBorders>
              <w:left w:val="nil"/>
              <w:bottom w:val="single" w:sz="4" w:space="0" w:color="auto"/>
              <w:right w:val="single" w:sz="4" w:space="0" w:color="auto"/>
            </w:tcBorders>
            <w:shd w:val="clear" w:color="auto" w:fill="auto"/>
            <w:noWrap/>
            <w:vAlign w:val="center"/>
          </w:tcPr>
          <w:p w14:paraId="243063C0" w14:textId="77777777" w:rsidR="00E50FC7" w:rsidRPr="007B4E85" w:rsidRDefault="00E50FC7" w:rsidP="00CC11F0">
            <w:pPr>
              <w:spacing w:after="0" w:line="252" w:lineRule="auto"/>
              <w:rPr>
                <w:rFonts w:eastAsia="Times New Roman" w:cs="Calibri"/>
                <w:lang w:eastAsia="sl-SI"/>
              </w:rPr>
            </w:pPr>
          </w:p>
        </w:tc>
      </w:tr>
    </w:tbl>
    <w:p w14:paraId="5524AF67" w14:textId="77777777" w:rsidR="001C10E5" w:rsidRDefault="001C10E5" w:rsidP="00CC11F0">
      <w:pPr>
        <w:pStyle w:val="Default"/>
        <w:spacing w:line="252" w:lineRule="auto"/>
        <w:rPr>
          <w:rFonts w:ascii="Cambria" w:hAnsi="Cambria" w:cstheme="minorHAnsi"/>
          <w:b/>
        </w:rPr>
      </w:pPr>
    </w:p>
    <w:p w14:paraId="5008B20F" w14:textId="77777777" w:rsidR="002863BC" w:rsidRPr="00FC23D3" w:rsidRDefault="002863BC" w:rsidP="00CC11F0">
      <w:pPr>
        <w:pStyle w:val="Default"/>
        <w:spacing w:line="252" w:lineRule="auto"/>
        <w:rPr>
          <w:rFonts w:ascii="Cambria" w:hAnsi="Cambria" w:cstheme="minorHAnsi"/>
          <w:b/>
        </w:rPr>
      </w:pPr>
    </w:p>
    <w:p w14:paraId="7B69DA61" w14:textId="77777777" w:rsidR="001C10E5" w:rsidRPr="00FC23D3" w:rsidRDefault="001C10E5" w:rsidP="00051090">
      <w:pPr>
        <w:pStyle w:val="Default"/>
        <w:numPr>
          <w:ilvl w:val="0"/>
          <w:numId w:val="87"/>
        </w:numPr>
        <w:spacing w:line="252" w:lineRule="auto"/>
        <w:rPr>
          <w:rFonts w:ascii="Cambria" w:hAnsi="Cambria" w:cstheme="minorHAnsi"/>
          <w:b/>
        </w:rPr>
      </w:pPr>
      <w:r w:rsidRPr="00FC23D3">
        <w:rPr>
          <w:rFonts w:ascii="Cambria" w:hAnsi="Cambria" w:cstheme="minorHAnsi"/>
          <w:b/>
        </w:rPr>
        <w:lastRenderedPageBreak/>
        <w:t>Redno vzdrževanje</w:t>
      </w:r>
    </w:p>
    <w:p w14:paraId="26EBC4E2" w14:textId="77777777" w:rsidR="001C10E5" w:rsidRPr="00FC23D3" w:rsidRDefault="001C10E5" w:rsidP="00CC11F0">
      <w:pPr>
        <w:pStyle w:val="Default"/>
        <w:spacing w:line="252" w:lineRule="auto"/>
        <w:rPr>
          <w:rFonts w:ascii="Cambria" w:hAnsi="Cambria" w:cstheme="minorHAnsi"/>
          <w:b/>
        </w:rPr>
      </w:pPr>
    </w:p>
    <w:p w14:paraId="3DECDF81" w14:textId="77777777" w:rsidR="001C10E5" w:rsidRDefault="001C10E5" w:rsidP="00051090">
      <w:pPr>
        <w:pStyle w:val="Odstavekseznama"/>
        <w:numPr>
          <w:ilvl w:val="0"/>
          <w:numId w:val="88"/>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623A546A" w14:textId="77777777" w:rsidR="00E8000D" w:rsidRPr="0056378A" w:rsidRDefault="00E8000D" w:rsidP="00CC11F0">
      <w:pPr>
        <w:spacing w:after="0" w:line="252" w:lineRule="auto"/>
        <w:jc w:val="both"/>
        <w:rPr>
          <w:rFonts w:cstheme="minorHAnsi"/>
          <w:color w:val="auto"/>
          <w:sz w:val="24"/>
          <w:szCs w:val="24"/>
        </w:rPr>
      </w:pPr>
    </w:p>
    <w:p w14:paraId="434723B1" w14:textId="1845A1CF" w:rsidR="001C10E5" w:rsidRPr="0056378A" w:rsidRDefault="001C10E5" w:rsidP="00CC11F0">
      <w:pPr>
        <w:spacing w:after="0" w:line="252" w:lineRule="auto"/>
        <w:jc w:val="both"/>
        <w:rPr>
          <w:rFonts w:cs="Arial"/>
          <w:color w:val="auto"/>
          <w:sz w:val="24"/>
          <w:szCs w:val="24"/>
        </w:rPr>
      </w:pPr>
      <w:r w:rsidRPr="0056378A">
        <w:rPr>
          <w:rFonts w:cstheme="minorHAnsi"/>
          <w:color w:val="auto"/>
          <w:sz w:val="24"/>
          <w:szCs w:val="24"/>
        </w:rPr>
        <w:t xml:space="preserve">Redni letni pregled </w:t>
      </w:r>
      <w:r w:rsidR="0026242C" w:rsidRPr="0056378A">
        <w:rPr>
          <w:rFonts w:cstheme="minorHAnsi"/>
          <w:color w:val="auto"/>
          <w:sz w:val="24"/>
          <w:szCs w:val="24"/>
        </w:rPr>
        <w:t xml:space="preserve">hladilnih agregatov </w:t>
      </w:r>
      <w:r w:rsidRPr="0056378A">
        <w:rPr>
          <w:rFonts w:cstheme="minorHAnsi"/>
          <w:color w:val="auto"/>
          <w:sz w:val="24"/>
          <w:szCs w:val="24"/>
        </w:rPr>
        <w:t xml:space="preserve">se praviloma izvaja v mesecu aprilu. </w:t>
      </w:r>
      <w:r w:rsidR="0026242C" w:rsidRPr="0056378A">
        <w:rPr>
          <w:rFonts w:cstheme="minorHAnsi"/>
          <w:color w:val="auto"/>
          <w:sz w:val="24"/>
          <w:szCs w:val="24"/>
        </w:rPr>
        <w:t xml:space="preserve">Za hladilne agregate iz 2. in 4. točke Tabele 1 se </w:t>
      </w:r>
      <w:r w:rsidR="00E8000D" w:rsidRPr="0056378A">
        <w:rPr>
          <w:rFonts w:cstheme="minorHAnsi"/>
          <w:color w:val="auto"/>
          <w:sz w:val="24"/>
          <w:szCs w:val="24"/>
        </w:rPr>
        <w:t>praviloma v mesecu oktobru ponovno preveri eventualno uhajanje hladiva</w:t>
      </w:r>
      <w:r w:rsidR="00CC11F0" w:rsidRPr="0056378A">
        <w:rPr>
          <w:rFonts w:cstheme="minorHAnsi"/>
          <w:color w:val="auto"/>
          <w:sz w:val="24"/>
          <w:szCs w:val="24"/>
        </w:rPr>
        <w:t>.</w:t>
      </w:r>
    </w:p>
    <w:p w14:paraId="418BA0F4" w14:textId="4AAA190E" w:rsidR="0026242C" w:rsidRPr="0056378A" w:rsidRDefault="0026242C" w:rsidP="00CC11F0">
      <w:pPr>
        <w:spacing w:after="0" w:line="252" w:lineRule="auto"/>
        <w:jc w:val="both"/>
        <w:rPr>
          <w:rFonts w:cs="Arial"/>
          <w:color w:val="auto"/>
          <w:sz w:val="24"/>
          <w:szCs w:val="24"/>
        </w:rPr>
      </w:pPr>
      <w:r w:rsidRPr="0056378A">
        <w:rPr>
          <w:rFonts w:cs="Arial"/>
          <w:color w:val="auto"/>
          <w:sz w:val="24"/>
          <w:szCs w:val="24"/>
        </w:rPr>
        <w:t>Za hladilna sistema iz Tabele 2 se redno vzdrževanje izvaja z rednimi mesečnimi pregledi.</w:t>
      </w:r>
    </w:p>
    <w:p w14:paraId="44491DA6" w14:textId="77777777" w:rsidR="001C10E5" w:rsidRPr="0056378A" w:rsidRDefault="001C10E5" w:rsidP="00CC11F0">
      <w:pPr>
        <w:spacing w:after="0" w:line="252" w:lineRule="auto"/>
        <w:jc w:val="both"/>
        <w:rPr>
          <w:rFonts w:cstheme="minorHAnsi"/>
          <w:color w:val="auto"/>
          <w:sz w:val="24"/>
          <w:szCs w:val="24"/>
        </w:rPr>
      </w:pPr>
      <w:r w:rsidRPr="0056378A">
        <w:rPr>
          <w:rFonts w:cstheme="minorHAnsi"/>
          <w:color w:val="auto"/>
          <w:sz w:val="24"/>
          <w:szCs w:val="24"/>
        </w:rPr>
        <w:t>Termin izvedbe storitve izvajalec in naročnik določita sporazumno.</w:t>
      </w:r>
    </w:p>
    <w:p w14:paraId="44033E33" w14:textId="77777777" w:rsidR="001C10E5" w:rsidRPr="0056378A" w:rsidRDefault="001C10E5" w:rsidP="00CC11F0">
      <w:pPr>
        <w:pStyle w:val="Default"/>
        <w:spacing w:line="252" w:lineRule="auto"/>
        <w:jc w:val="both"/>
        <w:rPr>
          <w:rFonts w:ascii="Cambria" w:hAnsi="Cambria" w:cstheme="minorHAnsi"/>
          <w:color w:val="auto"/>
        </w:rPr>
      </w:pPr>
    </w:p>
    <w:p w14:paraId="4B75FCA6" w14:textId="77777777" w:rsidR="001C10E5" w:rsidRPr="0056378A" w:rsidRDefault="001C10E5" w:rsidP="00CC11F0">
      <w:pPr>
        <w:pStyle w:val="Default"/>
        <w:spacing w:line="252" w:lineRule="auto"/>
        <w:jc w:val="both"/>
        <w:rPr>
          <w:rFonts w:ascii="Cambria" w:hAnsi="Cambria" w:cstheme="minorHAnsi"/>
          <w:color w:val="auto"/>
        </w:rPr>
      </w:pPr>
      <w:r w:rsidRPr="0056378A">
        <w:rPr>
          <w:rFonts w:ascii="Cambria" w:hAnsi="Cambria" w:cstheme="minorHAnsi"/>
          <w:color w:val="auto"/>
        </w:rPr>
        <w:t xml:space="preserve">Redno vzdrževanje se izvaja ob delovnikih, in sicer med 8. in 15. uro. </w:t>
      </w:r>
    </w:p>
    <w:p w14:paraId="086A4925" w14:textId="77777777" w:rsidR="001C10E5" w:rsidRDefault="001C10E5" w:rsidP="00CC11F0">
      <w:pPr>
        <w:pStyle w:val="Default"/>
        <w:spacing w:line="252" w:lineRule="auto"/>
        <w:jc w:val="both"/>
        <w:rPr>
          <w:rFonts w:ascii="Cambria" w:hAnsi="Cambria" w:cstheme="minorHAnsi"/>
        </w:rPr>
      </w:pPr>
    </w:p>
    <w:p w14:paraId="7084C5F0" w14:textId="77777777" w:rsidR="001C10E5" w:rsidRPr="00FC23D3" w:rsidRDefault="001C10E5" w:rsidP="00CC11F0">
      <w:pPr>
        <w:pStyle w:val="Default"/>
        <w:spacing w:line="252" w:lineRule="auto"/>
        <w:jc w:val="both"/>
        <w:rPr>
          <w:rFonts w:ascii="Cambria" w:hAnsi="Cambria" w:cstheme="minorHAnsi"/>
        </w:rPr>
      </w:pPr>
    </w:p>
    <w:p w14:paraId="30AA7C8D" w14:textId="77777777" w:rsidR="001C10E5" w:rsidRPr="00FC23D3" w:rsidRDefault="001C10E5" w:rsidP="00051090">
      <w:pPr>
        <w:pStyle w:val="Odstavekseznama"/>
        <w:numPr>
          <w:ilvl w:val="0"/>
          <w:numId w:val="88"/>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17790A83" w14:textId="77777777" w:rsidR="001C10E5" w:rsidRPr="00FC23D3" w:rsidRDefault="001C10E5" w:rsidP="00CC11F0">
      <w:pPr>
        <w:pStyle w:val="Default"/>
        <w:spacing w:line="252" w:lineRule="auto"/>
        <w:jc w:val="both"/>
        <w:rPr>
          <w:rFonts w:ascii="Cambria" w:hAnsi="Cambria" w:cstheme="minorHAnsi"/>
        </w:rPr>
      </w:pPr>
    </w:p>
    <w:p w14:paraId="1994FC8A" w14:textId="3DE6FCDF" w:rsidR="001C10E5" w:rsidRPr="00F53613" w:rsidRDefault="001C10E5" w:rsidP="00CC11F0">
      <w:pPr>
        <w:pStyle w:val="datumtevilka"/>
        <w:spacing w:line="252" w:lineRule="auto"/>
        <w:jc w:val="both"/>
        <w:rPr>
          <w:rFonts w:ascii="Cambria" w:hAnsi="Cambria" w:cs="Arial"/>
          <w:color w:val="00B0F0"/>
          <w:sz w:val="24"/>
          <w:szCs w:val="24"/>
        </w:rPr>
      </w:pPr>
      <w:r>
        <w:rPr>
          <w:rFonts w:ascii="Cambria" w:hAnsi="Cambria" w:cs="Arial"/>
          <w:sz w:val="24"/>
          <w:szCs w:val="24"/>
        </w:rPr>
        <w:t>Redno v</w:t>
      </w:r>
      <w:r w:rsidRPr="00883EB0">
        <w:rPr>
          <w:rFonts w:ascii="Cambria" w:hAnsi="Cambria" w:cs="Arial"/>
          <w:sz w:val="24"/>
          <w:szCs w:val="24"/>
        </w:rPr>
        <w:t xml:space="preserve">zdrževanje </w:t>
      </w:r>
      <w:r w:rsidR="00A013C0">
        <w:rPr>
          <w:rFonts w:ascii="Cambria" w:hAnsi="Cambria" w:cs="Arial"/>
          <w:sz w:val="24"/>
          <w:szCs w:val="24"/>
        </w:rPr>
        <w:t>hladilnih agregatov</w:t>
      </w:r>
      <w:r w:rsidRPr="00883EB0">
        <w:rPr>
          <w:rFonts w:ascii="Cambria" w:hAnsi="Cambria" w:cs="Arial"/>
          <w:sz w:val="24"/>
          <w:szCs w:val="24"/>
        </w:rPr>
        <w:t xml:space="preserve"> </w:t>
      </w:r>
      <w:r w:rsidR="00F53613">
        <w:rPr>
          <w:rFonts w:ascii="Cambria" w:hAnsi="Cambria" w:cs="Arial"/>
          <w:sz w:val="24"/>
          <w:szCs w:val="24"/>
        </w:rPr>
        <w:t xml:space="preserve">iz Tabele 1 </w:t>
      </w:r>
      <w:r w:rsidRPr="00883EB0">
        <w:rPr>
          <w:rFonts w:ascii="Cambria" w:hAnsi="Cambria" w:cs="Arial"/>
          <w:sz w:val="24"/>
          <w:szCs w:val="24"/>
        </w:rPr>
        <w:t>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w:t>
      </w:r>
      <w:r w:rsidR="00A013C0" w:rsidRPr="00A013C0">
        <w:rPr>
          <w:rFonts w:ascii="Cambria" w:hAnsi="Cambria" w:cs="Arial"/>
          <w:sz w:val="24"/>
          <w:szCs w:val="24"/>
        </w:rPr>
        <w:t>vključno s preverjanjem uhajanja hladiva</w:t>
      </w:r>
      <w:r>
        <w:rPr>
          <w:rFonts w:ascii="Cambria" w:hAnsi="Cambria" w:cs="Arial"/>
          <w:sz w:val="24"/>
          <w:szCs w:val="24"/>
        </w:rPr>
        <w:t xml:space="preserve">. </w:t>
      </w:r>
    </w:p>
    <w:p w14:paraId="03A8EF69" w14:textId="77777777" w:rsidR="001C10E5" w:rsidRDefault="001C10E5" w:rsidP="00CC11F0">
      <w:pPr>
        <w:pStyle w:val="datumtevilka"/>
        <w:spacing w:line="252" w:lineRule="auto"/>
        <w:jc w:val="both"/>
        <w:rPr>
          <w:rFonts w:ascii="Cambria" w:hAnsi="Cambria" w:cs="Arial"/>
          <w:sz w:val="24"/>
          <w:szCs w:val="24"/>
        </w:rPr>
      </w:pPr>
    </w:p>
    <w:p w14:paraId="02F5483E" w14:textId="68392737" w:rsidR="001C10E5" w:rsidRPr="002352A1" w:rsidRDefault="00FF0616" w:rsidP="00CC11F0">
      <w:pPr>
        <w:pStyle w:val="datumtevilka"/>
        <w:spacing w:line="252" w:lineRule="auto"/>
        <w:jc w:val="both"/>
        <w:rPr>
          <w:rFonts w:ascii="Cambria" w:hAnsi="Cambria" w:cs="Arial"/>
          <w:sz w:val="24"/>
          <w:szCs w:val="24"/>
          <w:u w:val="single"/>
        </w:rPr>
      </w:pPr>
      <w:r>
        <w:rPr>
          <w:rFonts w:ascii="Cambria" w:hAnsi="Cambria" w:cs="Arial"/>
          <w:sz w:val="24"/>
          <w:szCs w:val="24"/>
        </w:rPr>
        <w:t>V okviru r</w:t>
      </w:r>
      <w:r w:rsidR="001C10E5" w:rsidRPr="00F53613">
        <w:rPr>
          <w:rFonts w:ascii="Cambria" w:hAnsi="Cambria" w:cs="Arial"/>
          <w:sz w:val="24"/>
          <w:szCs w:val="24"/>
        </w:rPr>
        <w:t>edn</w:t>
      </w:r>
      <w:r>
        <w:rPr>
          <w:rFonts w:ascii="Cambria" w:hAnsi="Cambria" w:cs="Arial"/>
          <w:sz w:val="24"/>
          <w:szCs w:val="24"/>
        </w:rPr>
        <w:t>ega</w:t>
      </w:r>
      <w:r w:rsidR="001C10E5" w:rsidRPr="00F53613">
        <w:rPr>
          <w:rFonts w:ascii="Cambria" w:hAnsi="Cambria" w:cs="Arial"/>
          <w:sz w:val="24"/>
          <w:szCs w:val="24"/>
        </w:rPr>
        <w:t xml:space="preserve"> letn</w:t>
      </w:r>
      <w:r>
        <w:rPr>
          <w:rFonts w:ascii="Cambria" w:hAnsi="Cambria" w:cs="Arial"/>
          <w:sz w:val="24"/>
          <w:szCs w:val="24"/>
        </w:rPr>
        <w:t>ega</w:t>
      </w:r>
      <w:r w:rsidR="001C10E5" w:rsidRPr="00F53613">
        <w:rPr>
          <w:rFonts w:ascii="Cambria" w:hAnsi="Cambria" w:cs="Arial"/>
          <w:sz w:val="24"/>
          <w:szCs w:val="24"/>
        </w:rPr>
        <w:t xml:space="preserve"> pregled</w:t>
      </w:r>
      <w:r>
        <w:rPr>
          <w:rFonts w:ascii="Cambria" w:hAnsi="Cambria" w:cs="Arial"/>
          <w:sz w:val="24"/>
          <w:szCs w:val="24"/>
        </w:rPr>
        <w:t>a</w:t>
      </w:r>
      <w:r w:rsidR="001C10E5" w:rsidRPr="00F53613">
        <w:rPr>
          <w:rFonts w:ascii="Cambria" w:hAnsi="Cambria" w:cs="Arial"/>
          <w:sz w:val="24"/>
          <w:szCs w:val="24"/>
        </w:rPr>
        <w:t xml:space="preserve"> </w:t>
      </w:r>
      <w:r w:rsidR="00A013C0" w:rsidRPr="00F53613">
        <w:rPr>
          <w:rFonts w:ascii="Cambria" w:hAnsi="Cambria" w:cs="Arial"/>
          <w:sz w:val="24"/>
          <w:szCs w:val="24"/>
        </w:rPr>
        <w:t>hladilnih agregatov</w:t>
      </w:r>
      <w:r w:rsidR="001C10E5" w:rsidRPr="00F53613">
        <w:rPr>
          <w:rFonts w:ascii="Cambria" w:hAnsi="Cambria" w:cs="Arial"/>
          <w:sz w:val="24"/>
          <w:szCs w:val="24"/>
        </w:rPr>
        <w:t xml:space="preserve"> </w:t>
      </w:r>
      <w:r>
        <w:rPr>
          <w:rFonts w:ascii="Cambria" w:hAnsi="Cambria" w:cs="Arial"/>
          <w:sz w:val="24"/>
          <w:szCs w:val="24"/>
        </w:rPr>
        <w:t xml:space="preserve">se izvedejo </w:t>
      </w:r>
      <w:r w:rsidR="001C10E5" w:rsidRPr="002352A1">
        <w:rPr>
          <w:rFonts w:ascii="Cambria" w:hAnsi="Cambria" w:cs="Arial"/>
          <w:sz w:val="24"/>
          <w:szCs w:val="24"/>
        </w:rPr>
        <w:t>storitve, predvidene v navodilih proizvajalca</w:t>
      </w:r>
      <w:r w:rsidR="001C10E5">
        <w:rPr>
          <w:rFonts w:ascii="Cambria" w:hAnsi="Cambria" w:cs="Arial"/>
          <w:sz w:val="24"/>
          <w:szCs w:val="24"/>
        </w:rPr>
        <w:t>,</w:t>
      </w:r>
      <w:r w:rsidR="001C10E5" w:rsidRPr="002352A1">
        <w:rPr>
          <w:rFonts w:ascii="Cambria" w:hAnsi="Cambria" w:cs="Arial"/>
          <w:sz w:val="24"/>
          <w:szCs w:val="24"/>
        </w:rPr>
        <w:t xml:space="preserve"> in naslednje</w:t>
      </w:r>
      <w:r w:rsidR="001C10E5" w:rsidRPr="002352A1">
        <w:rPr>
          <w:rStyle w:val="Sprotnaopomba-sklic"/>
          <w:rFonts w:ascii="Cambria" w:hAnsi="Cambria" w:cs="Arial"/>
          <w:sz w:val="24"/>
          <w:szCs w:val="24"/>
        </w:rPr>
        <w:footnoteReference w:id="13"/>
      </w:r>
      <w:r w:rsidR="001C10E5" w:rsidRPr="002352A1">
        <w:rPr>
          <w:rFonts w:ascii="Cambria" w:hAnsi="Cambria" w:cs="Arial"/>
          <w:sz w:val="24"/>
          <w:szCs w:val="24"/>
        </w:rPr>
        <w:t xml:space="preserve">: </w:t>
      </w:r>
    </w:p>
    <w:p w14:paraId="6388A7C8" w14:textId="77777777" w:rsidR="00F53613" w:rsidRPr="00D86318" w:rsidRDefault="00F53613" w:rsidP="00051090">
      <w:pPr>
        <w:pStyle w:val="ZADEVA"/>
        <w:numPr>
          <w:ilvl w:val="0"/>
          <w:numId w:val="114"/>
        </w:numPr>
        <w:tabs>
          <w:tab w:val="clear" w:pos="1701"/>
          <w:tab w:val="left" w:pos="0"/>
        </w:tabs>
        <w:spacing w:line="252" w:lineRule="auto"/>
        <w:jc w:val="both"/>
        <w:rPr>
          <w:rFonts w:ascii="Cambria" w:hAnsi="Cambria" w:cs="Arial"/>
          <w:b w:val="0"/>
          <w:sz w:val="24"/>
          <w:lang w:val="sl-SI"/>
        </w:rPr>
      </w:pPr>
      <w:r w:rsidRPr="00D86318">
        <w:rPr>
          <w:rFonts w:ascii="Cambria" w:hAnsi="Cambria" w:cs="Arial"/>
          <w:b w:val="0"/>
          <w:sz w:val="24"/>
          <w:lang w:val="sl-SI"/>
        </w:rPr>
        <w:t>Kontrola delovanja agregata;</w:t>
      </w:r>
    </w:p>
    <w:p w14:paraId="0C99976D" w14:textId="77777777" w:rsidR="00F53613" w:rsidRPr="00D86318" w:rsidRDefault="00F53613" w:rsidP="00051090">
      <w:pPr>
        <w:pStyle w:val="ZADEVA"/>
        <w:numPr>
          <w:ilvl w:val="0"/>
          <w:numId w:val="114"/>
        </w:numPr>
        <w:tabs>
          <w:tab w:val="clear" w:pos="1701"/>
          <w:tab w:val="left" w:pos="0"/>
        </w:tabs>
        <w:spacing w:line="252" w:lineRule="auto"/>
        <w:jc w:val="both"/>
        <w:rPr>
          <w:rFonts w:ascii="Cambria" w:hAnsi="Cambria" w:cs="Arial"/>
          <w:b w:val="0"/>
          <w:sz w:val="24"/>
          <w:lang w:val="sl-SI"/>
        </w:rPr>
      </w:pPr>
      <w:r w:rsidRPr="00D86318">
        <w:rPr>
          <w:rFonts w:ascii="Cambria" w:hAnsi="Cambria" w:cs="Arial"/>
          <w:b w:val="0"/>
          <w:sz w:val="24"/>
          <w:lang w:val="sl-SI"/>
        </w:rPr>
        <w:t>Kontrola sestavnih delov krmiljenja;</w:t>
      </w:r>
    </w:p>
    <w:p w14:paraId="7B52D60F" w14:textId="77777777" w:rsidR="00F53613" w:rsidRPr="00D86318" w:rsidRDefault="00F53613" w:rsidP="00051090">
      <w:pPr>
        <w:pStyle w:val="ZADEVA"/>
        <w:numPr>
          <w:ilvl w:val="0"/>
          <w:numId w:val="114"/>
        </w:numPr>
        <w:tabs>
          <w:tab w:val="clear" w:pos="1701"/>
          <w:tab w:val="left" w:pos="0"/>
        </w:tabs>
        <w:spacing w:line="252" w:lineRule="auto"/>
        <w:jc w:val="both"/>
        <w:rPr>
          <w:rFonts w:ascii="Cambria" w:hAnsi="Cambria" w:cs="Arial"/>
          <w:b w:val="0"/>
          <w:sz w:val="24"/>
          <w:lang w:val="sl-SI"/>
        </w:rPr>
      </w:pPr>
      <w:r w:rsidRPr="00D86318">
        <w:rPr>
          <w:rFonts w:ascii="Cambria" w:hAnsi="Cambria" w:cs="Arial"/>
          <w:b w:val="0"/>
          <w:sz w:val="24"/>
          <w:lang w:val="sl-SI"/>
        </w:rPr>
        <w:t>Kontrola krmilnih funkcij sistema;</w:t>
      </w:r>
    </w:p>
    <w:p w14:paraId="33EAF6C2" w14:textId="77777777" w:rsidR="00F53613" w:rsidRPr="0073006F" w:rsidRDefault="00F53613" w:rsidP="00051090">
      <w:pPr>
        <w:pStyle w:val="ZADEVA"/>
        <w:numPr>
          <w:ilvl w:val="0"/>
          <w:numId w:val="114"/>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Kontrola hladiln</w:t>
      </w:r>
      <w:r w:rsidRPr="0073006F">
        <w:rPr>
          <w:rFonts w:ascii="Cambria" w:hAnsi="Cambria" w:cs="Arial"/>
          <w:b w:val="0"/>
          <w:sz w:val="24"/>
          <w:lang w:val="sl-SI"/>
        </w:rPr>
        <w:t>ega sistema;</w:t>
      </w:r>
    </w:p>
    <w:p w14:paraId="58094D50" w14:textId="7DFDA005" w:rsidR="00F53613" w:rsidRPr="0073006F" w:rsidRDefault="00F53613" w:rsidP="00051090">
      <w:pPr>
        <w:pStyle w:val="ZADEVA"/>
        <w:numPr>
          <w:ilvl w:val="0"/>
          <w:numId w:val="114"/>
        </w:numPr>
        <w:tabs>
          <w:tab w:val="clear" w:pos="1701"/>
          <w:tab w:val="left" w:pos="0"/>
        </w:tabs>
        <w:spacing w:line="252" w:lineRule="auto"/>
        <w:jc w:val="both"/>
        <w:rPr>
          <w:rFonts w:ascii="Cambria" w:hAnsi="Cambria" w:cs="Arial"/>
          <w:b w:val="0"/>
          <w:sz w:val="24"/>
          <w:lang w:val="sl-SI"/>
        </w:rPr>
      </w:pPr>
      <w:r w:rsidRPr="0073006F">
        <w:rPr>
          <w:rFonts w:ascii="Cambria" w:hAnsi="Cambria" w:cs="Arial"/>
          <w:b w:val="0"/>
          <w:sz w:val="24"/>
          <w:lang w:val="sl-SI"/>
        </w:rPr>
        <w:t>Preverjanje uhajanja hladiva;</w:t>
      </w:r>
    </w:p>
    <w:p w14:paraId="77E7D1EC" w14:textId="77777777" w:rsidR="00F53613" w:rsidRPr="0073006F" w:rsidRDefault="00F53613" w:rsidP="00051090">
      <w:pPr>
        <w:pStyle w:val="ZADEVA"/>
        <w:numPr>
          <w:ilvl w:val="0"/>
          <w:numId w:val="114"/>
        </w:numPr>
        <w:tabs>
          <w:tab w:val="clear" w:pos="1701"/>
          <w:tab w:val="left" w:pos="0"/>
        </w:tabs>
        <w:spacing w:line="252" w:lineRule="auto"/>
        <w:jc w:val="both"/>
        <w:rPr>
          <w:rFonts w:ascii="Cambria" w:hAnsi="Cambria" w:cs="Arial"/>
          <w:b w:val="0"/>
          <w:sz w:val="24"/>
          <w:lang w:val="sl-SI"/>
        </w:rPr>
      </w:pPr>
      <w:r w:rsidRPr="0073006F">
        <w:rPr>
          <w:rFonts w:ascii="Cambria" w:hAnsi="Cambria" w:cs="Arial"/>
          <w:b w:val="0"/>
          <w:sz w:val="24"/>
          <w:lang w:val="sl-SI"/>
        </w:rPr>
        <w:t>Kontrola hidravličnega sistema;</w:t>
      </w:r>
    </w:p>
    <w:p w14:paraId="136D3F1A" w14:textId="77777777" w:rsidR="00F53613" w:rsidRPr="0073006F" w:rsidRDefault="00F53613" w:rsidP="00051090">
      <w:pPr>
        <w:pStyle w:val="ZADEVA"/>
        <w:numPr>
          <w:ilvl w:val="0"/>
          <w:numId w:val="114"/>
        </w:numPr>
        <w:tabs>
          <w:tab w:val="clear" w:pos="1701"/>
          <w:tab w:val="left" w:pos="0"/>
        </w:tabs>
        <w:spacing w:line="252" w:lineRule="auto"/>
        <w:jc w:val="both"/>
        <w:rPr>
          <w:rFonts w:ascii="Cambria" w:hAnsi="Cambria" w:cs="Arial"/>
          <w:b w:val="0"/>
          <w:sz w:val="24"/>
          <w:lang w:val="sl-SI"/>
        </w:rPr>
      </w:pPr>
      <w:r w:rsidRPr="0073006F">
        <w:rPr>
          <w:rFonts w:ascii="Cambria" w:hAnsi="Cambria" w:cs="Arial"/>
          <w:b w:val="0"/>
          <w:sz w:val="24"/>
          <w:lang w:val="sl-SI"/>
        </w:rPr>
        <w:t>Kontrola črpalk;</w:t>
      </w:r>
    </w:p>
    <w:p w14:paraId="611A7F5E" w14:textId="77777777" w:rsidR="00F53613" w:rsidRPr="0073006F" w:rsidRDefault="00F53613" w:rsidP="00051090">
      <w:pPr>
        <w:pStyle w:val="ZADEVA"/>
        <w:numPr>
          <w:ilvl w:val="0"/>
          <w:numId w:val="114"/>
        </w:numPr>
        <w:tabs>
          <w:tab w:val="clear" w:pos="1701"/>
          <w:tab w:val="left" w:pos="0"/>
        </w:tabs>
        <w:spacing w:line="252" w:lineRule="auto"/>
        <w:jc w:val="both"/>
        <w:rPr>
          <w:rFonts w:ascii="Cambria" w:hAnsi="Cambria" w:cs="Arial"/>
          <w:b w:val="0"/>
          <w:sz w:val="24"/>
          <w:lang w:val="sl-SI"/>
        </w:rPr>
      </w:pPr>
      <w:r w:rsidRPr="0073006F">
        <w:rPr>
          <w:rFonts w:ascii="Cambria" w:hAnsi="Cambria" w:cs="Arial"/>
          <w:b w:val="0"/>
          <w:sz w:val="24"/>
          <w:lang w:val="sl-SI"/>
        </w:rPr>
        <w:t>Čiščenje kondenzatorja;</w:t>
      </w:r>
    </w:p>
    <w:p w14:paraId="50951875" w14:textId="77777777" w:rsidR="00F53613" w:rsidRPr="0073006F" w:rsidRDefault="00F53613" w:rsidP="00051090">
      <w:pPr>
        <w:pStyle w:val="ZADEVA"/>
        <w:numPr>
          <w:ilvl w:val="0"/>
          <w:numId w:val="114"/>
        </w:numPr>
        <w:tabs>
          <w:tab w:val="clear" w:pos="1701"/>
          <w:tab w:val="left" w:pos="0"/>
        </w:tabs>
        <w:spacing w:line="252" w:lineRule="auto"/>
        <w:jc w:val="both"/>
        <w:rPr>
          <w:rFonts w:ascii="Cambria" w:hAnsi="Cambria" w:cs="Arial"/>
          <w:b w:val="0"/>
          <w:sz w:val="24"/>
          <w:lang w:val="sl-SI"/>
        </w:rPr>
      </w:pPr>
      <w:r w:rsidRPr="0073006F">
        <w:rPr>
          <w:rFonts w:ascii="Cambria" w:hAnsi="Cambria" w:cs="Arial"/>
          <w:b w:val="0"/>
          <w:sz w:val="24"/>
          <w:lang w:val="sl-SI"/>
        </w:rPr>
        <w:t>Pregled tesnosti in izdaja poročila o rezultatu testiranja (ob vsakem preverjanju uhajanja hladiva).</w:t>
      </w:r>
    </w:p>
    <w:p w14:paraId="003CA435" w14:textId="77777777" w:rsidR="00FF0616" w:rsidRPr="0056378A" w:rsidRDefault="00FF0616" w:rsidP="00CC11F0">
      <w:pPr>
        <w:spacing w:after="0" w:line="252" w:lineRule="auto"/>
        <w:jc w:val="both"/>
        <w:rPr>
          <w:rFonts w:cs="Arial"/>
          <w:color w:val="auto"/>
          <w:sz w:val="24"/>
          <w:szCs w:val="24"/>
        </w:rPr>
      </w:pPr>
    </w:p>
    <w:p w14:paraId="30C37A2C" w14:textId="5F30C601" w:rsidR="00F53613" w:rsidRPr="0056378A" w:rsidRDefault="00FF0616" w:rsidP="00CC11F0">
      <w:pPr>
        <w:spacing w:after="0" w:line="252" w:lineRule="auto"/>
        <w:jc w:val="both"/>
        <w:rPr>
          <w:color w:val="auto"/>
          <w:sz w:val="24"/>
          <w:szCs w:val="24"/>
          <w:lang w:eastAsia="zh-CN"/>
        </w:rPr>
      </w:pPr>
      <w:r w:rsidRPr="0056378A">
        <w:rPr>
          <w:rFonts w:cs="Arial"/>
          <w:color w:val="auto"/>
          <w:sz w:val="24"/>
          <w:szCs w:val="24"/>
        </w:rPr>
        <w:t>Za hladilne agregate iz 2. in 4. točke Tabele 1 se uhajanje hladiva preveri v okviru rednega letnega pregleda in cca. 6 mesecev po rednem letnem pregledu</w:t>
      </w:r>
      <w:r w:rsidR="0056378A">
        <w:rPr>
          <w:rStyle w:val="Sprotnaopomba-sklic"/>
          <w:rFonts w:cs="Arial"/>
          <w:color w:val="auto"/>
          <w:sz w:val="24"/>
          <w:szCs w:val="24"/>
        </w:rPr>
        <w:footnoteReference w:id="14"/>
      </w:r>
      <w:r w:rsidRPr="0056378A">
        <w:rPr>
          <w:rFonts w:cs="Arial"/>
          <w:color w:val="auto"/>
          <w:sz w:val="24"/>
          <w:szCs w:val="24"/>
        </w:rPr>
        <w:t>, torej 2x letno.</w:t>
      </w:r>
    </w:p>
    <w:p w14:paraId="317430B7" w14:textId="77777777" w:rsidR="00FF0616" w:rsidRPr="0056378A" w:rsidRDefault="00FF0616" w:rsidP="00CC11F0">
      <w:pPr>
        <w:spacing w:after="0" w:line="252" w:lineRule="auto"/>
        <w:jc w:val="both"/>
        <w:rPr>
          <w:color w:val="auto"/>
          <w:sz w:val="24"/>
          <w:szCs w:val="24"/>
          <w:lang w:eastAsia="zh-CN"/>
        </w:rPr>
      </w:pPr>
    </w:p>
    <w:p w14:paraId="02D81C25" w14:textId="415C7A88" w:rsidR="00F53613" w:rsidRDefault="00F53613" w:rsidP="00CC11F0">
      <w:pPr>
        <w:spacing w:after="0" w:line="252" w:lineRule="auto"/>
        <w:jc w:val="both"/>
        <w:rPr>
          <w:sz w:val="24"/>
          <w:szCs w:val="24"/>
          <w:lang w:eastAsia="zh-CN"/>
        </w:rPr>
      </w:pPr>
      <w:r w:rsidRPr="0056378A">
        <w:rPr>
          <w:color w:val="auto"/>
          <w:sz w:val="24"/>
          <w:szCs w:val="24"/>
          <w:lang w:eastAsia="zh-CN"/>
        </w:rPr>
        <w:t xml:space="preserve">Redno vzdrževanje </w:t>
      </w:r>
      <w:r w:rsidRPr="0056378A">
        <w:rPr>
          <w:rFonts w:cs="Arial"/>
          <w:color w:val="auto"/>
          <w:sz w:val="24"/>
          <w:szCs w:val="24"/>
        </w:rPr>
        <w:t>hladi</w:t>
      </w:r>
      <w:r w:rsidRPr="009F7B81">
        <w:rPr>
          <w:rFonts w:cs="Arial"/>
          <w:sz w:val="24"/>
          <w:szCs w:val="24"/>
        </w:rPr>
        <w:t>lnih sistemov</w:t>
      </w:r>
      <w:r w:rsidRPr="009F7B81">
        <w:rPr>
          <w:sz w:val="24"/>
          <w:szCs w:val="24"/>
          <w:lang w:eastAsia="zh-CN"/>
        </w:rPr>
        <w:t xml:space="preserve"> </w:t>
      </w:r>
      <w:r>
        <w:rPr>
          <w:sz w:val="24"/>
          <w:szCs w:val="24"/>
          <w:lang w:eastAsia="zh-CN"/>
        </w:rPr>
        <w:t>iz Tabele 2</w:t>
      </w:r>
      <w:r w:rsidRPr="009F7B81">
        <w:rPr>
          <w:sz w:val="24"/>
          <w:szCs w:val="24"/>
          <w:lang w:eastAsia="zh-CN"/>
        </w:rPr>
        <w:t xml:space="preserve"> se izvaja skladno z navodili</w:t>
      </w:r>
      <w:r>
        <w:rPr>
          <w:sz w:val="24"/>
          <w:szCs w:val="24"/>
          <w:lang w:eastAsia="zh-CN"/>
        </w:rPr>
        <w:t xml:space="preserve"> </w:t>
      </w:r>
      <w:r w:rsidRPr="009F7B81">
        <w:rPr>
          <w:sz w:val="24"/>
          <w:szCs w:val="24"/>
          <w:lang w:eastAsia="zh-CN"/>
        </w:rPr>
        <w:t>proizvajalca</w:t>
      </w:r>
      <w:r>
        <w:rPr>
          <w:sz w:val="24"/>
          <w:szCs w:val="24"/>
          <w:lang w:eastAsia="zh-CN"/>
        </w:rPr>
        <w:t xml:space="preserve"> in zajema </w:t>
      </w:r>
      <w:r w:rsidRPr="00837719">
        <w:rPr>
          <w:rFonts w:cs="Arial"/>
          <w:sz w:val="24"/>
          <w:szCs w:val="24"/>
        </w:rPr>
        <w:t>redni mesečni pregled</w:t>
      </w:r>
      <w:r>
        <w:rPr>
          <w:rFonts w:cs="Arial"/>
          <w:sz w:val="24"/>
          <w:szCs w:val="24"/>
        </w:rPr>
        <w:t>.</w:t>
      </w:r>
    </w:p>
    <w:p w14:paraId="53DAE1F3" w14:textId="77777777" w:rsidR="001C10E5" w:rsidRDefault="001C10E5" w:rsidP="00CC11F0">
      <w:pPr>
        <w:spacing w:after="0" w:line="252" w:lineRule="auto"/>
        <w:jc w:val="both"/>
        <w:rPr>
          <w:rFonts w:cs="Arial"/>
          <w:color w:val="auto"/>
          <w:sz w:val="24"/>
          <w:szCs w:val="24"/>
          <w:lang w:eastAsia="zh-CN"/>
        </w:rPr>
      </w:pPr>
    </w:p>
    <w:p w14:paraId="57C3E17C" w14:textId="7688904C" w:rsidR="00F53613" w:rsidRDefault="00FF0616" w:rsidP="00CC11F0">
      <w:pPr>
        <w:spacing w:after="0" w:line="252" w:lineRule="auto"/>
        <w:jc w:val="both"/>
        <w:rPr>
          <w:rFonts w:cs="Arial"/>
          <w:sz w:val="24"/>
          <w:szCs w:val="24"/>
        </w:rPr>
      </w:pPr>
      <w:r>
        <w:rPr>
          <w:rFonts w:cs="Arial"/>
          <w:sz w:val="24"/>
          <w:szCs w:val="24"/>
        </w:rPr>
        <w:t>V okviru r</w:t>
      </w:r>
      <w:r w:rsidR="00F53613" w:rsidRPr="00F53613">
        <w:rPr>
          <w:rFonts w:cs="Arial"/>
          <w:sz w:val="24"/>
          <w:szCs w:val="24"/>
        </w:rPr>
        <w:t>edn</w:t>
      </w:r>
      <w:r>
        <w:rPr>
          <w:rFonts w:cs="Arial"/>
          <w:sz w:val="24"/>
          <w:szCs w:val="24"/>
        </w:rPr>
        <w:t>ega</w:t>
      </w:r>
      <w:r w:rsidR="00F53613" w:rsidRPr="00F53613">
        <w:rPr>
          <w:rFonts w:cs="Arial"/>
          <w:sz w:val="24"/>
          <w:szCs w:val="24"/>
        </w:rPr>
        <w:t xml:space="preserve"> mesečn</w:t>
      </w:r>
      <w:r>
        <w:rPr>
          <w:rFonts w:cs="Arial"/>
          <w:sz w:val="24"/>
          <w:szCs w:val="24"/>
        </w:rPr>
        <w:t>ega</w:t>
      </w:r>
      <w:r w:rsidR="00F53613" w:rsidRPr="00F53613">
        <w:rPr>
          <w:rFonts w:cs="Arial"/>
          <w:sz w:val="24"/>
          <w:szCs w:val="24"/>
        </w:rPr>
        <w:t xml:space="preserve"> pregled</w:t>
      </w:r>
      <w:r>
        <w:rPr>
          <w:rFonts w:cs="Arial"/>
          <w:sz w:val="24"/>
          <w:szCs w:val="24"/>
        </w:rPr>
        <w:t>a</w:t>
      </w:r>
      <w:r w:rsidR="00F53613" w:rsidRPr="00F53613">
        <w:rPr>
          <w:rFonts w:cs="Arial"/>
          <w:sz w:val="24"/>
          <w:szCs w:val="24"/>
        </w:rPr>
        <w:t xml:space="preserve"> hladilnih sistemov </w:t>
      </w:r>
      <w:r>
        <w:rPr>
          <w:rFonts w:cs="Arial"/>
          <w:sz w:val="24"/>
          <w:szCs w:val="24"/>
        </w:rPr>
        <w:t>se izvedejo</w:t>
      </w:r>
      <w:r w:rsidR="00F53613" w:rsidRPr="00F53613">
        <w:rPr>
          <w:rFonts w:cs="Arial"/>
          <w:sz w:val="24"/>
          <w:szCs w:val="24"/>
        </w:rPr>
        <w:t xml:space="preserve"> storitve, predvidene oz. priporočene v navodilih proizvajalca, in naslednje</w:t>
      </w:r>
      <w:r w:rsidR="00F53613">
        <w:rPr>
          <w:rStyle w:val="Sprotnaopomba-sklic"/>
          <w:rFonts w:cs="Arial"/>
          <w:sz w:val="24"/>
          <w:szCs w:val="24"/>
        </w:rPr>
        <w:footnoteReference w:id="15"/>
      </w:r>
      <w:r w:rsidR="00F53613" w:rsidRPr="00F53613">
        <w:rPr>
          <w:rFonts w:cs="Arial"/>
          <w:sz w:val="24"/>
          <w:szCs w:val="24"/>
        </w:rPr>
        <w:t>:</w:t>
      </w:r>
    </w:p>
    <w:p w14:paraId="24BF9EF2" w14:textId="77777777" w:rsidR="00F53613" w:rsidRPr="00F53613" w:rsidRDefault="00F53613" w:rsidP="00051090">
      <w:pPr>
        <w:pStyle w:val="ZADEVA"/>
        <w:numPr>
          <w:ilvl w:val="0"/>
          <w:numId w:val="115"/>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lastRenderedPageBreak/>
        <w:t>Vizualni pregled in kontrola hladilnega agregata in njegovih vitalnih elementov ter hladilne omare in ventilatorjev po priporočilih proizvajalca;</w:t>
      </w:r>
    </w:p>
    <w:p w14:paraId="0654785D" w14:textId="77777777" w:rsidR="00F53613" w:rsidRPr="00F53613" w:rsidRDefault="00F53613" w:rsidP="00051090">
      <w:pPr>
        <w:pStyle w:val="ZADEVA"/>
        <w:numPr>
          <w:ilvl w:val="0"/>
          <w:numId w:val="115"/>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Preverjanje parametrov delovanja hladilnega agregata in hladilne omare, zgodovine delovanja in alarmov po priporočilih proizvajalca z zabeležko vrednosti;</w:t>
      </w:r>
    </w:p>
    <w:p w14:paraId="15ADBFF8" w14:textId="77777777" w:rsidR="00F53613" w:rsidRPr="00F53613" w:rsidRDefault="00F53613" w:rsidP="00051090">
      <w:pPr>
        <w:pStyle w:val="ZADEVA"/>
        <w:numPr>
          <w:ilvl w:val="0"/>
          <w:numId w:val="115"/>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Kontrola pretoka in vstopno izstopnih temperatur v hladilni omari;</w:t>
      </w:r>
    </w:p>
    <w:p w14:paraId="2ECA4936" w14:textId="77777777" w:rsidR="00F53613" w:rsidRPr="00F53613" w:rsidRDefault="00F53613" w:rsidP="00051090">
      <w:pPr>
        <w:pStyle w:val="ZADEVA"/>
        <w:numPr>
          <w:ilvl w:val="0"/>
          <w:numId w:val="115"/>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 xml:space="preserve">Kontrola in po potrebi čiščenje </w:t>
      </w:r>
      <w:proofErr w:type="spellStart"/>
      <w:r w:rsidRPr="00F53613">
        <w:rPr>
          <w:rFonts w:ascii="Cambria" w:hAnsi="Cambria" w:cs="Arial"/>
          <w:b w:val="0"/>
          <w:sz w:val="24"/>
          <w:lang w:val="sl-SI"/>
        </w:rPr>
        <w:t>kondenzne</w:t>
      </w:r>
      <w:proofErr w:type="spellEnd"/>
      <w:r w:rsidRPr="00F53613">
        <w:rPr>
          <w:rFonts w:ascii="Cambria" w:hAnsi="Cambria" w:cs="Arial"/>
          <w:b w:val="0"/>
          <w:sz w:val="24"/>
          <w:lang w:val="sl-SI"/>
        </w:rPr>
        <w:t xml:space="preserve"> posode v hladilni omari in lokalne instalacije za odvod </w:t>
      </w:r>
      <w:proofErr w:type="spellStart"/>
      <w:r w:rsidRPr="00F53613">
        <w:rPr>
          <w:rFonts w:ascii="Cambria" w:hAnsi="Cambria" w:cs="Arial"/>
          <w:b w:val="0"/>
          <w:sz w:val="24"/>
          <w:lang w:val="sl-SI"/>
        </w:rPr>
        <w:t>kondenza</w:t>
      </w:r>
      <w:proofErr w:type="spellEnd"/>
      <w:r w:rsidRPr="00F53613">
        <w:rPr>
          <w:rFonts w:ascii="Cambria" w:hAnsi="Cambria" w:cs="Arial"/>
          <w:b w:val="0"/>
          <w:sz w:val="24"/>
          <w:lang w:val="sl-SI"/>
        </w:rPr>
        <w:t xml:space="preserve"> ter izmenjevalca (izvaja se v času delovanja parnega vlažilca); </w:t>
      </w:r>
    </w:p>
    <w:p w14:paraId="39192004" w14:textId="03935CED" w:rsidR="00F53613" w:rsidRPr="00F53613" w:rsidRDefault="00F53613" w:rsidP="00051090">
      <w:pPr>
        <w:pStyle w:val="ZADEVA"/>
        <w:numPr>
          <w:ilvl w:val="0"/>
          <w:numId w:val="115"/>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Kontrola delovanja naprav z zabeležko stanja vseh parametrov hladilne omare in hladilnega agregata.</w:t>
      </w:r>
    </w:p>
    <w:p w14:paraId="13EE11F2" w14:textId="77777777" w:rsidR="00F53613" w:rsidRPr="00F53613" w:rsidRDefault="00F53613" w:rsidP="00CC11F0">
      <w:pPr>
        <w:spacing w:after="0" w:line="252" w:lineRule="auto"/>
        <w:jc w:val="both"/>
        <w:rPr>
          <w:sz w:val="24"/>
          <w:szCs w:val="24"/>
          <w:lang w:eastAsia="zh-CN"/>
        </w:rPr>
      </w:pPr>
    </w:p>
    <w:p w14:paraId="2F33383F" w14:textId="2F523A40" w:rsidR="00F53613" w:rsidRDefault="00F53613" w:rsidP="00CC11F0">
      <w:pPr>
        <w:spacing w:after="0" w:line="252" w:lineRule="auto"/>
        <w:jc w:val="both"/>
        <w:rPr>
          <w:sz w:val="24"/>
          <w:szCs w:val="24"/>
          <w:lang w:eastAsia="zh-CN"/>
        </w:rPr>
      </w:pPr>
      <w:r>
        <w:rPr>
          <w:sz w:val="24"/>
          <w:szCs w:val="24"/>
          <w:lang w:eastAsia="zh-CN"/>
        </w:rPr>
        <w:t>Kot del rednega mesečnega pregleda hladilnih sistemov se vsake 6 mesecev, praviloma pomladi in jeseni, izvede tudi naslednje</w:t>
      </w:r>
      <w:r>
        <w:rPr>
          <w:rStyle w:val="Sprotnaopomba-sklic"/>
          <w:sz w:val="24"/>
          <w:szCs w:val="24"/>
          <w:lang w:eastAsia="zh-CN"/>
        </w:rPr>
        <w:footnoteReference w:id="16"/>
      </w:r>
      <w:r>
        <w:rPr>
          <w:sz w:val="24"/>
          <w:szCs w:val="24"/>
          <w:lang w:eastAsia="zh-CN"/>
        </w:rPr>
        <w:t>:</w:t>
      </w:r>
    </w:p>
    <w:p w14:paraId="63DCB84A" w14:textId="72ED70FE" w:rsidR="00F53613" w:rsidRPr="004129B7" w:rsidRDefault="00F53613" w:rsidP="00051090">
      <w:pPr>
        <w:pStyle w:val="ZADEVA"/>
        <w:numPr>
          <w:ilvl w:val="0"/>
          <w:numId w:val="116"/>
        </w:numPr>
        <w:tabs>
          <w:tab w:val="clear" w:pos="1701"/>
          <w:tab w:val="left" w:pos="0"/>
        </w:tabs>
        <w:spacing w:line="252" w:lineRule="auto"/>
        <w:jc w:val="both"/>
        <w:rPr>
          <w:rFonts w:ascii="Cambria" w:hAnsi="Cambria" w:cs="Arial"/>
          <w:b w:val="0"/>
          <w:sz w:val="24"/>
          <w:lang w:val="sl-SI"/>
        </w:rPr>
      </w:pPr>
      <w:r w:rsidRPr="004129B7">
        <w:rPr>
          <w:rFonts w:ascii="Cambria" w:hAnsi="Cambria" w:cs="Arial"/>
          <w:b w:val="0"/>
          <w:sz w:val="24"/>
          <w:lang w:val="sl-SI"/>
        </w:rPr>
        <w:t xml:space="preserve">Izvajanje naslednjih aktivnosti, ki jih ureja Uredba o uporabi </w:t>
      </w:r>
      <w:proofErr w:type="spellStart"/>
      <w:r w:rsidRPr="004129B7">
        <w:rPr>
          <w:rFonts w:ascii="Cambria" w:hAnsi="Cambria" w:cs="Arial"/>
          <w:b w:val="0"/>
          <w:sz w:val="24"/>
          <w:lang w:val="sl-SI"/>
        </w:rPr>
        <w:t>fluoriranih</w:t>
      </w:r>
      <w:proofErr w:type="spellEnd"/>
      <w:r w:rsidRPr="004129B7">
        <w:rPr>
          <w:rFonts w:ascii="Cambria" w:hAnsi="Cambria" w:cs="Arial"/>
          <w:b w:val="0"/>
          <w:sz w:val="24"/>
          <w:lang w:val="sl-SI"/>
        </w:rPr>
        <w:t xml:space="preserve"> toplogrednih plinov in ozonu škodljivih snoveh (Uradni list RS, št. 60/16</w:t>
      </w:r>
      <w:r w:rsidR="004129B7" w:rsidRPr="004129B7">
        <w:rPr>
          <w:rFonts w:ascii="Cambria" w:hAnsi="Cambria" w:cs="Arial"/>
          <w:b w:val="0"/>
          <w:sz w:val="24"/>
          <w:lang w:val="sl-SI"/>
        </w:rPr>
        <w:t xml:space="preserve"> in 44/22 – ZVO-2</w:t>
      </w:r>
      <w:r w:rsidRPr="004129B7">
        <w:rPr>
          <w:rFonts w:ascii="Cambria" w:hAnsi="Cambria" w:cs="Arial"/>
          <w:b w:val="0"/>
          <w:sz w:val="24"/>
          <w:lang w:val="sl-SI"/>
        </w:rPr>
        <w:t>):</w:t>
      </w:r>
    </w:p>
    <w:p w14:paraId="235B3336" w14:textId="77777777" w:rsidR="00F53613" w:rsidRPr="00F53613" w:rsidRDefault="00F53613" w:rsidP="00051090">
      <w:pPr>
        <w:pStyle w:val="ZADEVA"/>
        <w:numPr>
          <w:ilvl w:val="1"/>
          <w:numId w:val="117"/>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 xml:space="preserve">preverjanje uhajanja ozonu škodljivih snovi ali </w:t>
      </w:r>
      <w:proofErr w:type="spellStart"/>
      <w:r w:rsidRPr="00F53613">
        <w:rPr>
          <w:rFonts w:ascii="Cambria" w:hAnsi="Cambria" w:cs="Arial"/>
          <w:b w:val="0"/>
          <w:sz w:val="24"/>
          <w:lang w:val="sl-SI"/>
        </w:rPr>
        <w:t>fluoriranih</w:t>
      </w:r>
      <w:proofErr w:type="spellEnd"/>
      <w:r w:rsidRPr="00F53613">
        <w:rPr>
          <w:rFonts w:ascii="Cambria" w:hAnsi="Cambria" w:cs="Arial"/>
          <w:b w:val="0"/>
          <w:sz w:val="24"/>
          <w:lang w:val="sl-SI"/>
        </w:rPr>
        <w:t xml:space="preserve"> toplogrednih plinov;</w:t>
      </w:r>
    </w:p>
    <w:p w14:paraId="2B5FF66D" w14:textId="77777777" w:rsidR="004129B7" w:rsidRDefault="00F53613" w:rsidP="00051090">
      <w:pPr>
        <w:pStyle w:val="ZADEVA"/>
        <w:numPr>
          <w:ilvl w:val="1"/>
          <w:numId w:val="117"/>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 xml:space="preserve">izdaja in hramba potrdila o izvedenih preverjanjih in letno poročanje o polnjenju in zajemu ozonu škodljivih snovi in </w:t>
      </w:r>
      <w:proofErr w:type="spellStart"/>
      <w:r w:rsidRPr="00F53613">
        <w:rPr>
          <w:rFonts w:ascii="Cambria" w:hAnsi="Cambria" w:cs="Arial"/>
          <w:b w:val="0"/>
          <w:sz w:val="24"/>
          <w:lang w:val="sl-SI"/>
        </w:rPr>
        <w:t>fluoriranih</w:t>
      </w:r>
      <w:proofErr w:type="spellEnd"/>
      <w:r w:rsidRPr="00F53613">
        <w:rPr>
          <w:rFonts w:ascii="Cambria" w:hAnsi="Cambria" w:cs="Arial"/>
          <w:b w:val="0"/>
          <w:sz w:val="24"/>
          <w:lang w:val="sl-SI"/>
        </w:rPr>
        <w:t xml:space="preserve"> toplogrednih plinov;</w:t>
      </w:r>
    </w:p>
    <w:p w14:paraId="5CE34AB5" w14:textId="1B7D7B75" w:rsidR="00F53613" w:rsidRPr="004129B7" w:rsidRDefault="00F53613" w:rsidP="00051090">
      <w:pPr>
        <w:pStyle w:val="ZADEVA"/>
        <w:numPr>
          <w:ilvl w:val="1"/>
          <w:numId w:val="117"/>
        </w:numPr>
        <w:tabs>
          <w:tab w:val="clear" w:pos="1701"/>
          <w:tab w:val="left" w:pos="0"/>
        </w:tabs>
        <w:spacing w:line="252" w:lineRule="auto"/>
        <w:jc w:val="both"/>
        <w:rPr>
          <w:rFonts w:ascii="Cambria" w:hAnsi="Cambria" w:cs="Arial"/>
          <w:b w:val="0"/>
          <w:sz w:val="24"/>
          <w:lang w:val="sl-SI"/>
        </w:rPr>
      </w:pPr>
      <w:r w:rsidRPr="004129B7">
        <w:rPr>
          <w:rFonts w:ascii="Cambria" w:hAnsi="Cambria" w:cs="Arial"/>
          <w:b w:val="0"/>
          <w:sz w:val="24"/>
          <w:lang w:val="sl-SI"/>
        </w:rPr>
        <w:t>pregled tesnosti in izdaja poročila o rezultatu testiranja;</w:t>
      </w:r>
    </w:p>
    <w:p w14:paraId="07463099" w14:textId="77777777" w:rsidR="00F53613" w:rsidRPr="00F53613" w:rsidRDefault="00F53613" w:rsidP="00051090">
      <w:pPr>
        <w:pStyle w:val="ZADEVA"/>
        <w:numPr>
          <w:ilvl w:val="0"/>
          <w:numId w:val="116"/>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Mehanske kontrole – kontrola strojnih elementov hladilnega agregata in hladilne omare ter pregled z namenom detekcije morebitnih mehanskih poškodb oz. puščanja hladilnega sredstva po priporočilih proizvajalca;</w:t>
      </w:r>
    </w:p>
    <w:p w14:paraId="06001A51" w14:textId="77777777" w:rsidR="00F53613" w:rsidRPr="00F53613" w:rsidRDefault="00F53613" w:rsidP="00051090">
      <w:pPr>
        <w:pStyle w:val="ZADEVA"/>
        <w:numPr>
          <w:ilvl w:val="0"/>
          <w:numId w:val="116"/>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 xml:space="preserve">Električne kontrole – kontrola električnih komponent hladilnega agregata in hladilne omare v elektro omari in pregled ostale </w:t>
      </w:r>
      <w:proofErr w:type="spellStart"/>
      <w:r w:rsidRPr="00F53613">
        <w:rPr>
          <w:rFonts w:ascii="Cambria" w:hAnsi="Cambria" w:cs="Arial"/>
          <w:b w:val="0"/>
          <w:sz w:val="24"/>
          <w:lang w:val="sl-SI"/>
        </w:rPr>
        <w:t>senzorike</w:t>
      </w:r>
      <w:proofErr w:type="spellEnd"/>
      <w:r w:rsidRPr="00F53613">
        <w:rPr>
          <w:rFonts w:ascii="Cambria" w:hAnsi="Cambria" w:cs="Arial"/>
          <w:b w:val="0"/>
          <w:sz w:val="24"/>
          <w:lang w:val="sl-SI"/>
        </w:rPr>
        <w:t xml:space="preserve"> na hladilnem agregatu oz. v hladilni omari po priporočilih proizvajalca;</w:t>
      </w:r>
    </w:p>
    <w:p w14:paraId="64C00A12" w14:textId="77777777" w:rsidR="00F53613" w:rsidRPr="00F53613" w:rsidRDefault="00F53613" w:rsidP="00051090">
      <w:pPr>
        <w:pStyle w:val="ZADEVA"/>
        <w:numPr>
          <w:ilvl w:val="0"/>
          <w:numId w:val="116"/>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Kontrola delovanja vsakega ventilatorja hladilne omare posebej (mehanski in električni pregled);</w:t>
      </w:r>
    </w:p>
    <w:p w14:paraId="5CAEB25A" w14:textId="091016ED" w:rsidR="00F53613" w:rsidRPr="00F53613" w:rsidRDefault="00F53613" w:rsidP="00051090">
      <w:pPr>
        <w:pStyle w:val="ZADEVA"/>
        <w:numPr>
          <w:ilvl w:val="0"/>
          <w:numId w:val="116"/>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Čiščenje kondenzatorjev hladilne omare (po potrebi), pri čemer so čistila in potrošni material vključeni v ceno rednega mesečnega pregleda;</w:t>
      </w:r>
    </w:p>
    <w:p w14:paraId="5585237D" w14:textId="34FD0F8F" w:rsidR="00F53613" w:rsidRPr="00F53613" w:rsidRDefault="00F53613" w:rsidP="00051090">
      <w:pPr>
        <w:pStyle w:val="ZADEVA"/>
        <w:numPr>
          <w:ilvl w:val="0"/>
          <w:numId w:val="116"/>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 xml:space="preserve">V sklopu hladilne omare pregled </w:t>
      </w:r>
      <w:proofErr w:type="spellStart"/>
      <w:r w:rsidRPr="00F53613">
        <w:rPr>
          <w:rFonts w:ascii="Cambria" w:hAnsi="Cambria" w:cs="Arial"/>
          <w:b w:val="0"/>
          <w:sz w:val="24"/>
          <w:lang w:val="sl-SI"/>
        </w:rPr>
        <w:t>odzračenosti</w:t>
      </w:r>
      <w:proofErr w:type="spellEnd"/>
      <w:r w:rsidRPr="00F53613">
        <w:rPr>
          <w:rFonts w:ascii="Cambria" w:hAnsi="Cambria" w:cs="Arial"/>
          <w:b w:val="0"/>
          <w:sz w:val="24"/>
          <w:lang w:val="sl-SI"/>
        </w:rPr>
        <w:t xml:space="preserve"> sistema in kontrola koncentracije hladilne tekočine z zabeležko vrednosti.</w:t>
      </w:r>
    </w:p>
    <w:p w14:paraId="6FAF467A" w14:textId="77777777" w:rsidR="00F53613" w:rsidRDefault="00F53613" w:rsidP="00CC11F0">
      <w:pPr>
        <w:spacing w:after="0" w:line="252" w:lineRule="auto"/>
        <w:jc w:val="both"/>
        <w:rPr>
          <w:sz w:val="24"/>
          <w:szCs w:val="24"/>
          <w:lang w:eastAsia="zh-CN"/>
        </w:rPr>
      </w:pPr>
    </w:p>
    <w:p w14:paraId="322FAEE2" w14:textId="36B76C26" w:rsidR="00F53613" w:rsidRDefault="00F53613" w:rsidP="00CC11F0">
      <w:pPr>
        <w:spacing w:after="0" w:line="252" w:lineRule="auto"/>
        <w:jc w:val="both"/>
        <w:rPr>
          <w:sz w:val="24"/>
          <w:szCs w:val="24"/>
          <w:lang w:eastAsia="zh-CN"/>
        </w:rPr>
      </w:pPr>
      <w:r>
        <w:rPr>
          <w:sz w:val="24"/>
          <w:szCs w:val="24"/>
          <w:lang w:eastAsia="zh-CN"/>
        </w:rPr>
        <w:t>Enkrat letno se kot del rednega mesečnega pregleda hladilnih sistemov izvede tudi naslednje</w:t>
      </w:r>
      <w:r>
        <w:rPr>
          <w:rStyle w:val="Sprotnaopomba-sklic"/>
          <w:sz w:val="24"/>
          <w:szCs w:val="24"/>
          <w:lang w:eastAsia="zh-CN"/>
        </w:rPr>
        <w:footnoteReference w:id="17"/>
      </w:r>
      <w:r w:rsidR="004129B7">
        <w:rPr>
          <w:sz w:val="24"/>
          <w:szCs w:val="24"/>
          <w:lang w:eastAsia="zh-CN"/>
        </w:rPr>
        <w:t>:</w:t>
      </w:r>
    </w:p>
    <w:p w14:paraId="17ACBB07" w14:textId="77777777" w:rsidR="004129B7" w:rsidRPr="004129B7" w:rsidRDefault="00F53613" w:rsidP="00051090">
      <w:pPr>
        <w:pStyle w:val="ZADEVA"/>
        <w:numPr>
          <w:ilvl w:val="0"/>
          <w:numId w:val="118"/>
        </w:numPr>
        <w:tabs>
          <w:tab w:val="clear" w:pos="1701"/>
          <w:tab w:val="left" w:pos="0"/>
        </w:tabs>
        <w:spacing w:line="252" w:lineRule="auto"/>
        <w:jc w:val="both"/>
        <w:rPr>
          <w:rFonts w:ascii="Cambria" w:hAnsi="Cambria" w:cs="Arial"/>
          <w:b w:val="0"/>
          <w:sz w:val="24"/>
          <w:lang w:val="sl-SI"/>
        </w:rPr>
      </w:pPr>
      <w:r w:rsidRPr="004129B7">
        <w:rPr>
          <w:rFonts w:ascii="Cambria" w:hAnsi="Cambria" w:cs="Arial"/>
          <w:b w:val="0"/>
          <w:iCs/>
          <w:sz w:val="24"/>
          <w:lang w:val="sl-SI"/>
        </w:rPr>
        <w:t>Pregled parnega vlažilca in zamenjava posode parnega vlažilca hladilne omare za vsakega od hladilnih sistemov (praviloma jeseni);</w:t>
      </w:r>
    </w:p>
    <w:p w14:paraId="6ED4F8F2" w14:textId="77777777" w:rsidR="004129B7" w:rsidRPr="004129B7" w:rsidRDefault="00F53613" w:rsidP="00051090">
      <w:pPr>
        <w:pStyle w:val="ZADEVA"/>
        <w:numPr>
          <w:ilvl w:val="0"/>
          <w:numId w:val="118"/>
        </w:numPr>
        <w:tabs>
          <w:tab w:val="clear" w:pos="1701"/>
          <w:tab w:val="left" w:pos="0"/>
        </w:tabs>
        <w:spacing w:line="252" w:lineRule="auto"/>
        <w:jc w:val="both"/>
        <w:rPr>
          <w:rFonts w:ascii="Cambria" w:hAnsi="Cambria" w:cs="Arial"/>
          <w:b w:val="0"/>
          <w:sz w:val="24"/>
          <w:lang w:val="sl-SI"/>
        </w:rPr>
      </w:pPr>
      <w:r w:rsidRPr="004129B7">
        <w:rPr>
          <w:rFonts w:ascii="Cambria" w:hAnsi="Cambria" w:cs="Arial"/>
          <w:b w:val="0"/>
          <w:iCs/>
          <w:sz w:val="24"/>
          <w:lang w:val="sl-SI"/>
        </w:rPr>
        <w:t xml:space="preserve">Pregled in zamenjava zračnih filtrov hladilne omare </w:t>
      </w:r>
      <w:r w:rsidRPr="004129B7">
        <w:rPr>
          <w:rFonts w:ascii="Cambria" w:hAnsi="Cambria" w:cs="Arial"/>
          <w:b w:val="0"/>
          <w:sz w:val="24"/>
          <w:lang w:val="sl-SI"/>
        </w:rPr>
        <w:t xml:space="preserve">in čiščenje notranjosti omare </w:t>
      </w:r>
      <w:r w:rsidRPr="004129B7">
        <w:rPr>
          <w:rFonts w:ascii="Cambria" w:hAnsi="Cambria" w:cs="Arial"/>
          <w:b w:val="0"/>
          <w:iCs/>
          <w:sz w:val="24"/>
          <w:lang w:val="sl-SI"/>
        </w:rPr>
        <w:t>za vsakega od hladilnih sistemov (praviloma jeseni);</w:t>
      </w:r>
    </w:p>
    <w:p w14:paraId="54F97EC0" w14:textId="77777777" w:rsidR="004129B7" w:rsidRPr="004129B7" w:rsidRDefault="00F53613" w:rsidP="00051090">
      <w:pPr>
        <w:pStyle w:val="ZADEVA"/>
        <w:numPr>
          <w:ilvl w:val="0"/>
          <w:numId w:val="118"/>
        </w:numPr>
        <w:tabs>
          <w:tab w:val="clear" w:pos="1701"/>
          <w:tab w:val="left" w:pos="0"/>
        </w:tabs>
        <w:spacing w:line="252" w:lineRule="auto"/>
        <w:jc w:val="both"/>
        <w:rPr>
          <w:rFonts w:ascii="Cambria" w:hAnsi="Cambria" w:cs="Arial"/>
          <w:b w:val="0"/>
          <w:sz w:val="24"/>
          <w:lang w:val="sl-SI"/>
        </w:rPr>
      </w:pPr>
      <w:r w:rsidRPr="004129B7">
        <w:rPr>
          <w:rFonts w:ascii="Cambria" w:hAnsi="Cambria" w:cs="Arial"/>
          <w:b w:val="0"/>
          <w:sz w:val="24"/>
          <w:lang w:val="sl-SI"/>
        </w:rPr>
        <w:t xml:space="preserve">Čiščenje kondenzatorja hladilnega agregata </w:t>
      </w:r>
      <w:r w:rsidRPr="004129B7">
        <w:rPr>
          <w:rFonts w:ascii="Cambria" w:hAnsi="Cambria" w:cs="Arial"/>
          <w:b w:val="0"/>
          <w:iCs/>
          <w:sz w:val="24"/>
          <w:lang w:val="sl-SI"/>
        </w:rPr>
        <w:t>za vsakega od hladilnih sistemov (praviloma pomladi);</w:t>
      </w:r>
    </w:p>
    <w:p w14:paraId="4EAEBCA9" w14:textId="02807567" w:rsidR="00F53613" w:rsidRPr="004129B7" w:rsidRDefault="00F53613" w:rsidP="00051090">
      <w:pPr>
        <w:pStyle w:val="ZADEVA"/>
        <w:numPr>
          <w:ilvl w:val="0"/>
          <w:numId w:val="118"/>
        </w:numPr>
        <w:tabs>
          <w:tab w:val="clear" w:pos="1701"/>
          <w:tab w:val="left" w:pos="0"/>
        </w:tabs>
        <w:spacing w:line="252" w:lineRule="auto"/>
        <w:jc w:val="both"/>
        <w:rPr>
          <w:rFonts w:ascii="Cambria" w:hAnsi="Cambria" w:cs="Arial"/>
          <w:b w:val="0"/>
          <w:sz w:val="24"/>
          <w:lang w:val="sl-SI"/>
        </w:rPr>
      </w:pPr>
      <w:r w:rsidRPr="004129B7">
        <w:rPr>
          <w:rFonts w:ascii="Cambria" w:hAnsi="Cambria" w:cs="Arial"/>
          <w:b w:val="0"/>
          <w:sz w:val="24"/>
          <w:lang w:val="sl-SI"/>
        </w:rPr>
        <w:lastRenderedPageBreak/>
        <w:t>Priprava sistema v skladu z navodili in priporočili proizvajalca – preveritev koncentracije glikolne mešanice, po potrebi polnjenje z glikolom, pregled elektro grelnih kablov hladilnega agregata ter vremenske zaščite hlajenih cevovodov (praviloma jeseni).</w:t>
      </w:r>
    </w:p>
    <w:p w14:paraId="20888620" w14:textId="77777777" w:rsidR="00F53613" w:rsidRDefault="00F53613" w:rsidP="00CC11F0">
      <w:pPr>
        <w:spacing w:after="0" w:line="252" w:lineRule="auto"/>
        <w:contextualSpacing/>
        <w:jc w:val="both"/>
        <w:rPr>
          <w:rFonts w:cs="Arial"/>
          <w:b/>
          <w:color w:val="auto"/>
          <w:sz w:val="24"/>
          <w:szCs w:val="24"/>
        </w:rPr>
      </w:pPr>
    </w:p>
    <w:p w14:paraId="0F1B0C22" w14:textId="77777777" w:rsidR="001C10E5" w:rsidRPr="00FC23D3" w:rsidRDefault="001C10E5" w:rsidP="00CC11F0">
      <w:pPr>
        <w:pStyle w:val="Default"/>
        <w:spacing w:line="252" w:lineRule="auto"/>
        <w:jc w:val="both"/>
        <w:rPr>
          <w:rFonts w:ascii="Cambria" w:hAnsi="Cambria" w:cstheme="minorHAnsi"/>
        </w:rPr>
      </w:pPr>
    </w:p>
    <w:p w14:paraId="1BAD3A90" w14:textId="77777777" w:rsidR="001C10E5" w:rsidRPr="00372A5B" w:rsidRDefault="001C10E5" w:rsidP="00051090">
      <w:pPr>
        <w:pStyle w:val="Default"/>
        <w:numPr>
          <w:ilvl w:val="0"/>
          <w:numId w:val="87"/>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5FAC615B" w14:textId="77777777" w:rsidR="001C10E5" w:rsidRDefault="001C10E5" w:rsidP="00CC11F0">
      <w:pPr>
        <w:spacing w:after="0" w:line="252" w:lineRule="auto"/>
        <w:jc w:val="both"/>
        <w:rPr>
          <w:rFonts w:cstheme="minorHAnsi"/>
          <w:sz w:val="24"/>
          <w:szCs w:val="24"/>
        </w:rPr>
      </w:pPr>
    </w:p>
    <w:p w14:paraId="38C6C074" w14:textId="77777777" w:rsidR="00FF0616" w:rsidRDefault="001C10E5"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sidR="004129B7" w:rsidRPr="00E46B33">
        <w:rPr>
          <w:sz w:val="24"/>
          <w:szCs w:val="24"/>
          <w:lang w:eastAsia="zh-CN"/>
        </w:rPr>
        <w:t>h</w:t>
      </w:r>
      <w:r w:rsidR="004129B7">
        <w:rPr>
          <w:sz w:val="24"/>
          <w:szCs w:val="24"/>
          <w:lang w:eastAsia="zh-CN"/>
        </w:rPr>
        <w:t>ladilnih</w:t>
      </w:r>
      <w:r w:rsidR="004129B7" w:rsidRPr="00E46B33">
        <w:rPr>
          <w:sz w:val="24"/>
          <w:szCs w:val="24"/>
          <w:lang w:eastAsia="zh-CN"/>
        </w:rPr>
        <w:t xml:space="preserve"> s</w:t>
      </w:r>
      <w:r w:rsidR="004129B7">
        <w:rPr>
          <w:sz w:val="24"/>
          <w:szCs w:val="24"/>
          <w:lang w:eastAsia="zh-CN"/>
        </w:rPr>
        <w:t>istemov</w:t>
      </w:r>
      <w:r w:rsidR="004129B7" w:rsidRPr="00E46B33">
        <w:rPr>
          <w:sz w:val="24"/>
          <w:szCs w:val="24"/>
          <w:lang w:eastAsia="zh-CN"/>
        </w:rPr>
        <w:t xml:space="preserve"> </w:t>
      </w:r>
      <w:r w:rsidR="004129B7">
        <w:rPr>
          <w:sz w:val="24"/>
          <w:szCs w:val="24"/>
          <w:lang w:eastAsia="zh-CN"/>
        </w:rPr>
        <w:t xml:space="preserve">iz Tabele 2 </w:t>
      </w:r>
      <w:r w:rsidR="004129B7" w:rsidRPr="00E46B33">
        <w:rPr>
          <w:sz w:val="24"/>
          <w:szCs w:val="24"/>
          <w:lang w:eastAsia="zh-CN"/>
        </w:rPr>
        <w:t>mora izvajalec zagotavljati pripravljenosti vse dni v letu, torej 24 ur na dan, 7 dni na teden, vse dni v letu (24/7/365)</w:t>
      </w:r>
      <w:r w:rsidR="004129B7">
        <w:rPr>
          <w:rStyle w:val="Sprotnaopomba-sklic"/>
          <w:sz w:val="24"/>
          <w:szCs w:val="24"/>
          <w:lang w:eastAsia="zh-CN"/>
        </w:rPr>
        <w:footnoteReference w:id="18"/>
      </w:r>
      <w:r w:rsidR="004129B7">
        <w:rPr>
          <w:sz w:val="24"/>
          <w:szCs w:val="24"/>
          <w:lang w:eastAsia="zh-CN"/>
        </w:rPr>
        <w:t xml:space="preserve">. </w:t>
      </w:r>
    </w:p>
    <w:p w14:paraId="3AA1D0F6" w14:textId="3BD1F8AF" w:rsidR="004129B7" w:rsidRDefault="004129B7" w:rsidP="00CC11F0">
      <w:pPr>
        <w:spacing w:after="0" w:line="252" w:lineRule="auto"/>
        <w:jc w:val="both"/>
        <w:rPr>
          <w:sz w:val="24"/>
          <w:szCs w:val="24"/>
          <w:lang w:eastAsia="zh-CN"/>
        </w:rPr>
      </w:pPr>
      <w:r>
        <w:rPr>
          <w:sz w:val="24"/>
          <w:szCs w:val="24"/>
          <w:lang w:eastAsia="zh-CN"/>
        </w:rPr>
        <w:t>V primeru sočasnih napak oz. okvar na hladilnem agregatu iz Tabele 1 in hladilnem sistemu iz Tabele 2, se prednostno odpravlja napaka oz. okvara hladilnega sistema oz. kritična napaka</w:t>
      </w:r>
      <w:r w:rsidRPr="00E46B33">
        <w:rPr>
          <w:rFonts w:cs="Arial"/>
          <w:color w:val="auto"/>
          <w:sz w:val="24"/>
          <w:szCs w:val="24"/>
        </w:rPr>
        <w:t>.</w:t>
      </w:r>
    </w:p>
    <w:p w14:paraId="23EEF56F" w14:textId="23550D57"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w:t>
      </w:r>
      <w:r w:rsidR="004129B7">
        <w:rPr>
          <w:rFonts w:ascii="Cambria" w:eastAsia="Calibri" w:hAnsi="Cambria" w:cs="Cambria"/>
          <w:color w:val="000000"/>
          <w:sz w:val="24"/>
          <w:szCs w:val="24"/>
          <w:lang w:eastAsia="zh-CN"/>
        </w:rPr>
        <w:t xml:space="preserve">hladilnega agregata iz Tabele 1 </w:t>
      </w:r>
      <w:r>
        <w:rPr>
          <w:rFonts w:ascii="Cambria" w:eastAsia="Calibri" w:hAnsi="Cambria" w:cs="Cambria"/>
          <w:color w:val="000000"/>
          <w:sz w:val="24"/>
          <w:szCs w:val="24"/>
          <w:lang w:eastAsia="zh-CN"/>
        </w:rPr>
        <w:t>je 24 ur.</w:t>
      </w:r>
    </w:p>
    <w:p w14:paraId="144DB533" w14:textId="7C42FE1B" w:rsidR="004129B7" w:rsidRPr="00883EB0" w:rsidRDefault="004129B7"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hladilnega sistema iz Tabele 2 je 2 uri.</w:t>
      </w:r>
    </w:p>
    <w:p w14:paraId="214A712D" w14:textId="221BF751" w:rsidR="001C10E5"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004129B7">
        <w:rPr>
          <w:rFonts w:ascii="Cambria" w:eastAsia="Calibri" w:hAnsi="Cambria" w:cs="Cambria"/>
          <w:color w:val="000000"/>
          <w:sz w:val="24"/>
          <w:szCs w:val="24"/>
          <w:lang w:eastAsia="zh-CN"/>
        </w:rPr>
        <w:t xml:space="preserve">hladilnega agregata iz Tabele 1 </w:t>
      </w:r>
      <w:r w:rsidRPr="00883EB0">
        <w:rPr>
          <w:rFonts w:ascii="Cambria" w:eastAsia="Calibri" w:hAnsi="Cambria" w:cs="Cambria"/>
          <w:color w:val="000000"/>
          <w:sz w:val="24"/>
          <w:szCs w:val="24"/>
          <w:lang w:eastAsia="zh-CN"/>
        </w:rPr>
        <w:t xml:space="preserve">je </w:t>
      </w:r>
      <w:r w:rsidR="004129B7">
        <w:rPr>
          <w:rFonts w:ascii="Cambria" w:eastAsia="Calibri" w:hAnsi="Cambria" w:cs="Cambria"/>
          <w:color w:val="000000"/>
          <w:sz w:val="24"/>
          <w:szCs w:val="24"/>
          <w:lang w:eastAsia="zh-CN"/>
        </w:rPr>
        <w:t>3</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delovn</w:t>
      </w:r>
      <w:r w:rsidR="004813B1">
        <w:rPr>
          <w:rFonts w:ascii="Cambria" w:eastAsia="Calibri" w:hAnsi="Cambria" w:cs="Cambria"/>
          <w:color w:val="000000"/>
          <w:sz w:val="24"/>
          <w:szCs w:val="24"/>
          <w:lang w:eastAsia="zh-CN"/>
        </w:rPr>
        <w:t>e</w:t>
      </w:r>
      <w:r w:rsidRPr="00883EB0">
        <w:rPr>
          <w:rFonts w:ascii="Cambria" w:eastAsia="Calibri" w:hAnsi="Cambria" w:cs="Cambria"/>
          <w:color w:val="000000"/>
          <w:sz w:val="24"/>
          <w:szCs w:val="24"/>
          <w:lang w:eastAsia="zh-CN"/>
        </w:rPr>
        <w:t xml:space="preserve"> dni.</w:t>
      </w:r>
    </w:p>
    <w:p w14:paraId="3DA867FD" w14:textId="77777777" w:rsidR="004129B7" w:rsidRPr="00883EB0" w:rsidRDefault="004129B7"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hladilnega sistema iz Tabele 2, ki je kritične narave, </w:t>
      </w:r>
      <w:r w:rsidRPr="00883EB0">
        <w:rPr>
          <w:rFonts w:ascii="Cambria" w:eastAsia="Calibri" w:hAnsi="Cambria" w:cs="Cambria"/>
          <w:color w:val="000000"/>
          <w:sz w:val="24"/>
          <w:szCs w:val="24"/>
          <w:lang w:eastAsia="zh-CN"/>
        </w:rPr>
        <w:t xml:space="preserve">je </w:t>
      </w:r>
      <w:r>
        <w:rPr>
          <w:rFonts w:ascii="Cambria" w:eastAsia="Calibri" w:hAnsi="Cambria" w:cs="Cambria"/>
          <w:color w:val="000000"/>
          <w:sz w:val="24"/>
          <w:szCs w:val="24"/>
          <w:lang w:eastAsia="zh-CN"/>
        </w:rPr>
        <w:t>24 ur</w:t>
      </w:r>
      <w:r w:rsidRPr="00883EB0">
        <w:rPr>
          <w:rFonts w:ascii="Cambria" w:eastAsia="Calibri" w:hAnsi="Cambria" w:cs="Cambria"/>
          <w:color w:val="000000"/>
          <w:sz w:val="24"/>
          <w:szCs w:val="24"/>
          <w:lang w:eastAsia="zh-CN"/>
        </w:rPr>
        <w:t>.</w:t>
      </w:r>
    </w:p>
    <w:p w14:paraId="72098492" w14:textId="0E5CDB76" w:rsidR="004129B7" w:rsidRPr="00883EB0" w:rsidRDefault="004129B7"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hladilnega sistema iz Tabele 2, ki ni kritične narave, </w:t>
      </w:r>
      <w:r w:rsidRPr="00883EB0">
        <w:rPr>
          <w:rFonts w:ascii="Cambria" w:eastAsia="Calibri" w:hAnsi="Cambria" w:cs="Cambria"/>
          <w:color w:val="000000"/>
          <w:sz w:val="24"/>
          <w:szCs w:val="24"/>
          <w:lang w:eastAsia="zh-CN"/>
        </w:rPr>
        <w:t xml:space="preserve">je </w:t>
      </w:r>
      <w:r>
        <w:rPr>
          <w:rFonts w:ascii="Cambria" w:eastAsia="Calibri" w:hAnsi="Cambria" w:cs="Cambria"/>
          <w:color w:val="000000"/>
          <w:sz w:val="24"/>
          <w:szCs w:val="24"/>
          <w:lang w:eastAsia="zh-CN"/>
        </w:rPr>
        <w:t xml:space="preserve">3 </w:t>
      </w:r>
      <w:r w:rsidRPr="00883EB0">
        <w:rPr>
          <w:rFonts w:ascii="Cambria" w:eastAsia="Calibri" w:hAnsi="Cambria" w:cs="Cambria"/>
          <w:color w:val="000000"/>
          <w:sz w:val="24"/>
          <w:szCs w:val="24"/>
          <w:lang w:eastAsia="zh-CN"/>
        </w:rPr>
        <w:t>delovn</w:t>
      </w:r>
      <w:r w:rsidR="004813B1">
        <w:rPr>
          <w:rFonts w:ascii="Cambria" w:eastAsia="Calibri" w:hAnsi="Cambria" w:cs="Cambria"/>
          <w:color w:val="000000"/>
          <w:sz w:val="24"/>
          <w:szCs w:val="24"/>
          <w:lang w:eastAsia="zh-CN"/>
        </w:rPr>
        <w:t>e</w:t>
      </w:r>
      <w:r w:rsidRPr="00883EB0">
        <w:rPr>
          <w:rFonts w:ascii="Cambria" w:eastAsia="Calibri" w:hAnsi="Cambria" w:cs="Cambria"/>
          <w:color w:val="000000"/>
          <w:sz w:val="24"/>
          <w:szCs w:val="24"/>
          <w:lang w:eastAsia="zh-CN"/>
        </w:rPr>
        <w:t xml:space="preserve"> dni.</w:t>
      </w:r>
    </w:p>
    <w:p w14:paraId="249B39EA" w14:textId="77777777" w:rsidR="004129B7" w:rsidRPr="00883EB0" w:rsidRDefault="004129B7" w:rsidP="00CC11F0">
      <w:pPr>
        <w:pStyle w:val="datumtevilka"/>
        <w:spacing w:line="252" w:lineRule="auto"/>
        <w:jc w:val="both"/>
        <w:rPr>
          <w:rFonts w:ascii="Cambria" w:eastAsia="Calibri" w:hAnsi="Cambria" w:cs="Cambria"/>
          <w:color w:val="000000"/>
          <w:sz w:val="24"/>
          <w:szCs w:val="24"/>
          <w:lang w:eastAsia="zh-CN"/>
        </w:rPr>
      </w:pPr>
    </w:p>
    <w:p w14:paraId="3F60A156" w14:textId="77777777" w:rsidR="00B53DCF" w:rsidRDefault="00B53DCF" w:rsidP="00CC11F0">
      <w:pPr>
        <w:spacing w:after="0" w:line="252" w:lineRule="auto"/>
        <w:jc w:val="both"/>
        <w:rPr>
          <w:b/>
          <w:sz w:val="24"/>
          <w:szCs w:val="24"/>
        </w:rPr>
      </w:pPr>
    </w:p>
    <w:p w14:paraId="4FBF33D3" w14:textId="49C9651B" w:rsidR="00B53DCF" w:rsidRPr="00C262A7" w:rsidRDefault="00B53DCF" w:rsidP="00B53DCF">
      <w:pPr>
        <w:pStyle w:val="Slog3"/>
        <w:rPr>
          <w:rStyle w:val="Neenpoudarek"/>
          <w:rFonts w:asciiTheme="majorHAnsi" w:hAnsiTheme="majorHAnsi" w:cs="Arial"/>
          <w:bCs w:val="0"/>
          <w:i/>
          <w:iCs/>
          <w:color w:val="auto"/>
          <w:sz w:val="22"/>
          <w:szCs w:val="22"/>
        </w:rPr>
      </w:pPr>
      <w:bookmarkStart w:id="36" w:name="_Toc169522259"/>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8</w:t>
      </w:r>
      <w:bookmarkEnd w:id="36"/>
    </w:p>
    <w:p w14:paraId="7533FF6A" w14:textId="77777777" w:rsidR="00B53DCF" w:rsidRPr="00C262A7" w:rsidRDefault="00B53DCF" w:rsidP="00B53DCF">
      <w:pPr>
        <w:pStyle w:val="Intenzivencitat"/>
      </w:pPr>
      <w:bookmarkStart w:id="37" w:name="_Toc169522260"/>
      <w:r>
        <w:t>TEHNIČNE SPECIFIKACIJE</w:t>
      </w:r>
      <w:bookmarkEnd w:id="37"/>
    </w:p>
    <w:p w14:paraId="40EB6B19" w14:textId="77777777" w:rsidR="00CC11F0" w:rsidRDefault="00CC11F0" w:rsidP="00CC11F0">
      <w:pPr>
        <w:spacing w:after="0" w:line="252" w:lineRule="auto"/>
        <w:jc w:val="both"/>
        <w:rPr>
          <w:b/>
          <w:sz w:val="24"/>
          <w:szCs w:val="24"/>
        </w:rPr>
      </w:pPr>
    </w:p>
    <w:p w14:paraId="6603C2FC" w14:textId="2C1B12DD" w:rsidR="00B53DCF" w:rsidRDefault="00B53DCF" w:rsidP="00CC11F0">
      <w:pPr>
        <w:spacing w:after="0" w:line="252" w:lineRule="auto"/>
        <w:jc w:val="both"/>
        <w:rPr>
          <w:b/>
          <w:sz w:val="24"/>
          <w:szCs w:val="24"/>
        </w:rPr>
      </w:pPr>
      <w:r w:rsidRPr="00763AB3">
        <w:rPr>
          <w:b/>
          <w:sz w:val="24"/>
          <w:szCs w:val="24"/>
        </w:rPr>
        <w:t>T</w:t>
      </w:r>
      <w:r>
        <w:rPr>
          <w:b/>
          <w:sz w:val="24"/>
          <w:szCs w:val="24"/>
        </w:rPr>
        <w:t>ehnične specifikacije za sklop 8</w:t>
      </w:r>
      <w:r w:rsidRPr="00763AB3">
        <w:rPr>
          <w:b/>
          <w:sz w:val="24"/>
          <w:szCs w:val="24"/>
        </w:rPr>
        <w:t xml:space="preserve">: </w:t>
      </w:r>
      <w:r w:rsidRPr="00B53DCF">
        <w:rPr>
          <w:b/>
          <w:sz w:val="24"/>
          <w:szCs w:val="24"/>
        </w:rPr>
        <w:t>Vzdrževanje hladilnih agregatov v Dunajskih kristalih, št. naročila 403/24-</w:t>
      </w:r>
      <w:r w:rsidR="004959A0">
        <w:rPr>
          <w:b/>
          <w:sz w:val="24"/>
          <w:szCs w:val="24"/>
        </w:rPr>
        <w:t>210</w:t>
      </w:r>
    </w:p>
    <w:p w14:paraId="2BE79AD5" w14:textId="77777777" w:rsidR="00CC11F0" w:rsidRDefault="00CC11F0" w:rsidP="00CC11F0">
      <w:pPr>
        <w:pStyle w:val="Default"/>
        <w:spacing w:line="252" w:lineRule="auto"/>
        <w:jc w:val="both"/>
        <w:rPr>
          <w:rFonts w:ascii="Cambria" w:hAnsi="Cambria" w:cstheme="minorHAnsi"/>
          <w:color w:val="auto"/>
        </w:rPr>
      </w:pPr>
    </w:p>
    <w:p w14:paraId="400CA658" w14:textId="22A7CA9C" w:rsidR="001C10E5" w:rsidRPr="00EF20F5" w:rsidRDefault="001C10E5" w:rsidP="00CC11F0">
      <w:pPr>
        <w:pStyle w:val="Default"/>
        <w:spacing w:line="252" w:lineRule="auto"/>
        <w:jc w:val="both"/>
        <w:rPr>
          <w:rFonts w:ascii="Cambria" w:hAnsi="Cambria" w:cstheme="minorHAnsi"/>
          <w:color w:val="00B0F0"/>
        </w:rPr>
      </w:pPr>
      <w:r w:rsidRPr="00B53DCF">
        <w:rPr>
          <w:rFonts w:ascii="Cambria" w:hAnsi="Cambria" w:cstheme="minorHAnsi"/>
          <w:color w:val="auto"/>
        </w:rPr>
        <w:t xml:space="preserve">Storitve vzdrževanja vključujejo redno in izredno vzdrževanje </w:t>
      </w:r>
      <w:r w:rsidR="00FF0616">
        <w:rPr>
          <w:rFonts w:ascii="Cambria" w:hAnsi="Cambria"/>
        </w:rPr>
        <w:t>hladilnih agregatov</w:t>
      </w:r>
      <w:r w:rsidR="00FF0616" w:rsidRPr="00BF44E7">
        <w:rPr>
          <w:rFonts w:ascii="Cambria" w:hAnsi="Cambria"/>
        </w:rPr>
        <w:t xml:space="preserve"> znamke </w:t>
      </w:r>
      <w:proofErr w:type="spellStart"/>
      <w:r w:rsidR="00FF0616">
        <w:rPr>
          <w:rFonts w:ascii="Cambria" w:hAnsi="Cambria"/>
        </w:rPr>
        <w:t>Systemair</w:t>
      </w:r>
      <w:proofErr w:type="spellEnd"/>
      <w:r w:rsidR="00FF0616">
        <w:rPr>
          <w:rFonts w:ascii="Cambria" w:hAnsi="Cambria"/>
        </w:rPr>
        <w:t xml:space="preserve"> (2 kosa)</w:t>
      </w:r>
      <w:r w:rsidRPr="00B53DCF">
        <w:rPr>
          <w:rFonts w:ascii="Cambria" w:hAnsi="Cambria" w:cstheme="minorHAnsi"/>
          <w:color w:val="auto"/>
        </w:rPr>
        <w:t xml:space="preserve">, ki so instalirani v </w:t>
      </w:r>
      <w:r w:rsidR="00DB7836" w:rsidRPr="00DB7836">
        <w:rPr>
          <w:rFonts w:ascii="Cambria" w:hAnsi="Cambria" w:cstheme="minorHAnsi"/>
        </w:rPr>
        <w:t>delu poslovnega kompleksa</w:t>
      </w:r>
      <w:r w:rsidRPr="00B53DCF">
        <w:rPr>
          <w:rFonts w:ascii="Cambria" w:hAnsi="Cambria" w:cstheme="minorHAnsi"/>
          <w:color w:val="auto"/>
        </w:rPr>
        <w:t xml:space="preserve"> </w:t>
      </w:r>
      <w:r w:rsidR="00FF0616" w:rsidRPr="00FF0616">
        <w:rPr>
          <w:rFonts w:ascii="Cambria" w:hAnsi="Cambria" w:cstheme="minorHAnsi"/>
          <w:color w:val="auto"/>
        </w:rPr>
        <w:t xml:space="preserve">Dunajski kristali, Štukljeva </w:t>
      </w:r>
      <w:r w:rsidR="00442E69">
        <w:rPr>
          <w:rFonts w:ascii="Cambria" w:hAnsi="Cambria" w:cstheme="minorHAnsi"/>
          <w:color w:val="auto"/>
        </w:rPr>
        <w:t xml:space="preserve">cesta </w:t>
      </w:r>
      <w:r w:rsidR="00FF0616" w:rsidRPr="00FF0616">
        <w:rPr>
          <w:rFonts w:ascii="Cambria" w:hAnsi="Cambria" w:cstheme="minorHAnsi"/>
          <w:color w:val="auto"/>
        </w:rPr>
        <w:t>40, 42 in 44, Ljubljana</w:t>
      </w:r>
      <w:r w:rsidR="00442E69">
        <w:rPr>
          <w:rFonts w:ascii="Cambria" w:hAnsi="Cambria" w:cstheme="minorHAnsi"/>
          <w:color w:val="auto"/>
        </w:rPr>
        <w:t>,</w:t>
      </w:r>
      <w:r w:rsidR="00FF0616" w:rsidRPr="00FF0616">
        <w:rPr>
          <w:rFonts w:ascii="Cambria" w:hAnsi="Cambria" w:cstheme="minorHAnsi"/>
          <w:color w:val="auto"/>
        </w:rPr>
        <w:t xml:space="preserve"> </w:t>
      </w:r>
      <w:r w:rsidRPr="00B53DCF">
        <w:rPr>
          <w:rFonts w:ascii="Cambria" w:hAnsi="Cambria" w:cstheme="minorHAnsi"/>
          <w:color w:val="auto"/>
        </w:rPr>
        <w:t>in so navedeni v Tabeli 1.</w:t>
      </w:r>
      <w:r w:rsidR="00EF20F5">
        <w:rPr>
          <w:rFonts w:ascii="Cambria" w:hAnsi="Cambria" w:cstheme="minorHAnsi"/>
          <w:color w:val="auto"/>
        </w:rPr>
        <w:t xml:space="preserve"> </w:t>
      </w:r>
    </w:p>
    <w:p w14:paraId="40565CFA" w14:textId="77777777" w:rsidR="001C10E5" w:rsidRPr="00B53DCF" w:rsidRDefault="001C10E5" w:rsidP="00CC11F0">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4C39C8F2" w14:textId="77777777" w:rsidR="001C10E5" w:rsidRPr="00B53DCF" w:rsidRDefault="001C10E5"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5FDEDBDB" w14:textId="77777777" w:rsidR="001C10E5" w:rsidRDefault="001C10E5" w:rsidP="00CC11F0">
      <w:pPr>
        <w:pStyle w:val="Default"/>
        <w:spacing w:line="252" w:lineRule="auto"/>
        <w:ind w:left="1410" w:hanging="1410"/>
        <w:jc w:val="both"/>
        <w:rPr>
          <w:rFonts w:ascii="Cambria" w:hAnsi="Cambria" w:cstheme="minorHAnsi"/>
          <w:b/>
          <w:bCs/>
          <w:color w:val="auto"/>
        </w:rPr>
      </w:pPr>
    </w:p>
    <w:p w14:paraId="03A548A3" w14:textId="4AE6E8CE" w:rsidR="001C10E5" w:rsidRDefault="001C10E5"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sidR="00FF0616">
        <w:rPr>
          <w:rFonts w:ascii="Cambria" w:hAnsi="Cambria" w:cstheme="minorHAnsi"/>
          <w:b/>
          <w:bCs/>
          <w:color w:val="auto"/>
        </w:rPr>
        <w:t>Hladilni agregati</w:t>
      </w:r>
      <w:r>
        <w:rPr>
          <w:rFonts w:ascii="Cambria" w:hAnsi="Cambria" w:cstheme="minorHAnsi"/>
          <w:b/>
          <w:bCs/>
          <w:color w:val="auto"/>
        </w:rPr>
        <w:t>,</w:t>
      </w:r>
      <w:r w:rsidRPr="009E4E4D">
        <w:rPr>
          <w:rFonts w:ascii="Cambria" w:hAnsi="Cambria" w:cstheme="minorHAnsi"/>
          <w:b/>
        </w:rPr>
        <w:t xml:space="preserve"> ki so predmet v</w:t>
      </w:r>
      <w:r>
        <w:rPr>
          <w:rFonts w:ascii="Cambria" w:hAnsi="Cambria" w:cstheme="minorHAnsi"/>
          <w:b/>
        </w:rPr>
        <w:t>zdrževanja</w:t>
      </w:r>
    </w:p>
    <w:tbl>
      <w:tblPr>
        <w:tblW w:w="8931" w:type="dxa"/>
        <w:tblInd w:w="-5" w:type="dxa"/>
        <w:tblCellMar>
          <w:left w:w="70" w:type="dxa"/>
          <w:right w:w="70" w:type="dxa"/>
        </w:tblCellMar>
        <w:tblLook w:val="04A0" w:firstRow="1" w:lastRow="0" w:firstColumn="1" w:lastColumn="0" w:noHBand="0" w:noVBand="1"/>
      </w:tblPr>
      <w:tblGrid>
        <w:gridCol w:w="580"/>
        <w:gridCol w:w="2114"/>
        <w:gridCol w:w="1417"/>
        <w:gridCol w:w="1276"/>
        <w:gridCol w:w="1276"/>
        <w:gridCol w:w="1417"/>
        <w:gridCol w:w="851"/>
      </w:tblGrid>
      <w:tr w:rsidR="00FF0616" w:rsidRPr="007B4E85" w14:paraId="21791A9E" w14:textId="77777777" w:rsidTr="00202E8B">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76A47E" w14:textId="77777777" w:rsidR="00FF0616" w:rsidRPr="007B4E85" w:rsidRDefault="00FF0616"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21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1913E3A" w14:textId="55832AA6" w:rsidR="00FF0616" w:rsidRPr="007B4E85" w:rsidRDefault="00B6401D" w:rsidP="00CC11F0">
            <w:pPr>
              <w:spacing w:after="0" w:line="252" w:lineRule="auto"/>
              <w:jc w:val="center"/>
              <w:rPr>
                <w:rFonts w:eastAsia="Times New Roman" w:cs="Calibri"/>
                <w:b/>
                <w:bCs/>
                <w:lang w:eastAsia="sl-SI"/>
              </w:rPr>
            </w:pPr>
            <w:r>
              <w:rPr>
                <w:rFonts w:eastAsia="Times New Roman" w:cs="Calibri"/>
                <w:b/>
                <w:bCs/>
                <w:lang w:eastAsia="sl-SI"/>
              </w:rPr>
              <w:t>Lokacija</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C0D29B6" w14:textId="77777777" w:rsidR="00FF0616" w:rsidRPr="007B4E85" w:rsidRDefault="00FF0616"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0060183" w14:textId="77777777" w:rsidR="00FF0616" w:rsidRPr="007B4E85" w:rsidRDefault="00FF0616" w:rsidP="00CC11F0">
            <w:pPr>
              <w:spacing w:after="0" w:line="252" w:lineRule="auto"/>
              <w:jc w:val="center"/>
              <w:rPr>
                <w:rFonts w:eastAsia="Times New Roman" w:cs="Calibri"/>
                <w:b/>
                <w:bCs/>
                <w:lang w:eastAsia="sl-SI"/>
              </w:rPr>
            </w:pPr>
            <w:r w:rsidRPr="007B4E85">
              <w:rPr>
                <w:rFonts w:eastAsia="Times New Roman" w:cs="Calibri"/>
                <w:b/>
                <w:bCs/>
                <w:lang w:eastAsia="sl-SI"/>
              </w:rPr>
              <w:t>Tip/ model</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174C29F" w14:textId="77777777" w:rsidR="00FF0616" w:rsidRPr="007B4E85" w:rsidRDefault="00FF0616" w:rsidP="00CC11F0">
            <w:pPr>
              <w:spacing w:after="0" w:line="252" w:lineRule="auto"/>
              <w:jc w:val="center"/>
              <w:rPr>
                <w:rFonts w:eastAsia="Times New Roman" w:cs="Calibri"/>
                <w:b/>
                <w:bCs/>
                <w:lang w:eastAsia="sl-SI"/>
              </w:rPr>
            </w:pPr>
            <w:r w:rsidRPr="007B4E85">
              <w:rPr>
                <w:rFonts w:eastAsia="Times New Roman" w:cs="Calibri"/>
                <w:b/>
                <w:bCs/>
                <w:lang w:eastAsia="sl-SI"/>
              </w:rPr>
              <w:t>Leto izdelave/ vgradnje</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75B4B45" w14:textId="77777777" w:rsidR="00FF0616" w:rsidRPr="007B4E85" w:rsidRDefault="00FF0616" w:rsidP="00CC11F0">
            <w:pPr>
              <w:spacing w:after="0" w:line="252" w:lineRule="auto"/>
              <w:jc w:val="center"/>
              <w:rPr>
                <w:rFonts w:eastAsia="Times New Roman" w:cs="Calibri"/>
                <w:b/>
                <w:bCs/>
                <w:lang w:eastAsia="sl-SI"/>
              </w:rPr>
            </w:pPr>
            <w:r w:rsidRPr="007B4E85">
              <w:rPr>
                <w:rFonts w:eastAsia="Times New Roman" w:cs="Calibri"/>
                <w:b/>
                <w:bCs/>
                <w:lang w:eastAsia="sl-SI"/>
              </w:rPr>
              <w:t>Velikost -hladilna kapaciteta (kW)</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4635321" w14:textId="77777777" w:rsidR="00FF0616" w:rsidRPr="007B4E85" w:rsidRDefault="00FF0616" w:rsidP="00CC11F0">
            <w:pPr>
              <w:spacing w:after="0" w:line="252" w:lineRule="auto"/>
              <w:jc w:val="center"/>
              <w:rPr>
                <w:rFonts w:eastAsia="Times New Roman" w:cs="Calibri"/>
                <w:b/>
                <w:bCs/>
                <w:lang w:eastAsia="sl-SI"/>
              </w:rPr>
            </w:pPr>
            <w:r w:rsidRPr="007B4E85">
              <w:rPr>
                <w:rFonts w:eastAsia="Times New Roman" w:cs="Calibri"/>
                <w:b/>
                <w:bCs/>
                <w:lang w:eastAsia="sl-SI"/>
              </w:rPr>
              <w:t>Število</w:t>
            </w:r>
          </w:p>
        </w:tc>
      </w:tr>
      <w:tr w:rsidR="00FF0616" w:rsidRPr="007B4E85" w14:paraId="4523339D" w14:textId="77777777" w:rsidTr="00202E8B">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DFEDC2A" w14:textId="77777777" w:rsidR="00FF0616" w:rsidRPr="007B4E85" w:rsidRDefault="00FF0616" w:rsidP="00CC11F0">
            <w:pPr>
              <w:spacing w:after="0" w:line="252" w:lineRule="auto"/>
              <w:rPr>
                <w:rFonts w:eastAsia="Times New Roman" w:cs="Calibri"/>
                <w:lang w:eastAsia="sl-SI"/>
              </w:rPr>
            </w:pPr>
            <w:r w:rsidRPr="007B4E85">
              <w:rPr>
                <w:rFonts w:eastAsia="Times New Roman" w:cs="Calibri"/>
                <w:lang w:eastAsia="sl-SI"/>
              </w:rPr>
              <w:t>1.</w:t>
            </w:r>
          </w:p>
        </w:tc>
        <w:tc>
          <w:tcPr>
            <w:tcW w:w="2114" w:type="dxa"/>
            <w:tcBorders>
              <w:top w:val="nil"/>
              <w:left w:val="nil"/>
              <w:bottom w:val="single" w:sz="4" w:space="0" w:color="auto"/>
              <w:right w:val="single" w:sz="4" w:space="0" w:color="auto"/>
            </w:tcBorders>
            <w:shd w:val="clear" w:color="auto" w:fill="auto"/>
            <w:noWrap/>
            <w:vAlign w:val="center"/>
            <w:hideMark/>
          </w:tcPr>
          <w:p w14:paraId="75511D02" w14:textId="77777777" w:rsidR="00FF0616" w:rsidRPr="007B4E85" w:rsidRDefault="00FF0616" w:rsidP="00CC11F0">
            <w:pPr>
              <w:spacing w:after="0" w:line="252" w:lineRule="auto"/>
              <w:rPr>
                <w:rFonts w:eastAsia="Times New Roman" w:cs="Calibri"/>
                <w:lang w:eastAsia="sl-SI"/>
              </w:rPr>
            </w:pPr>
            <w:r w:rsidRPr="007B4E85">
              <w:rPr>
                <w:rFonts w:eastAsia="Times New Roman" w:cs="Calibri"/>
                <w:lang w:eastAsia="sl-SI"/>
              </w:rPr>
              <w:t>Dunajski Kristali S3</w:t>
            </w:r>
          </w:p>
        </w:tc>
        <w:tc>
          <w:tcPr>
            <w:tcW w:w="1417" w:type="dxa"/>
            <w:tcBorders>
              <w:top w:val="nil"/>
              <w:left w:val="nil"/>
              <w:bottom w:val="single" w:sz="4" w:space="0" w:color="auto"/>
              <w:right w:val="single" w:sz="4" w:space="0" w:color="auto"/>
            </w:tcBorders>
            <w:shd w:val="clear" w:color="auto" w:fill="auto"/>
            <w:noWrap/>
            <w:vAlign w:val="center"/>
            <w:hideMark/>
          </w:tcPr>
          <w:p w14:paraId="43D2C931" w14:textId="77777777" w:rsidR="00FF0616" w:rsidRPr="007B4E85" w:rsidRDefault="00FF0616" w:rsidP="00CC11F0">
            <w:pPr>
              <w:spacing w:after="0" w:line="252" w:lineRule="auto"/>
              <w:rPr>
                <w:rFonts w:eastAsia="Times New Roman" w:cs="Calibri"/>
                <w:lang w:eastAsia="sl-SI"/>
              </w:rPr>
            </w:pPr>
            <w:proofErr w:type="spellStart"/>
            <w:r w:rsidRPr="007B4E85">
              <w:rPr>
                <w:rFonts w:eastAsia="Times New Roman" w:cs="Calibri"/>
                <w:lang w:eastAsia="sl-SI"/>
              </w:rPr>
              <w:t>Carrier</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087D3332" w14:textId="77777777" w:rsidR="00FF0616" w:rsidRPr="007B4E85" w:rsidRDefault="00FF0616" w:rsidP="00CC11F0">
            <w:pPr>
              <w:spacing w:after="0" w:line="252" w:lineRule="auto"/>
              <w:rPr>
                <w:rFonts w:eastAsia="Times New Roman" w:cs="Calibri"/>
                <w:lang w:eastAsia="sl-SI"/>
              </w:rPr>
            </w:pPr>
            <w:r w:rsidRPr="007B4E85">
              <w:rPr>
                <w:rFonts w:eastAsia="Times New Roman" w:cs="Calibri"/>
                <w:lang w:eastAsia="sl-SI"/>
              </w:rPr>
              <w:t>30RB0602</w:t>
            </w:r>
          </w:p>
        </w:tc>
        <w:tc>
          <w:tcPr>
            <w:tcW w:w="1276" w:type="dxa"/>
            <w:tcBorders>
              <w:top w:val="nil"/>
              <w:left w:val="nil"/>
              <w:bottom w:val="single" w:sz="4" w:space="0" w:color="auto"/>
              <w:right w:val="single" w:sz="4" w:space="0" w:color="auto"/>
            </w:tcBorders>
            <w:shd w:val="clear" w:color="auto" w:fill="auto"/>
            <w:noWrap/>
            <w:vAlign w:val="center"/>
            <w:hideMark/>
          </w:tcPr>
          <w:p w14:paraId="4621C933" w14:textId="77777777" w:rsidR="00FF0616" w:rsidRPr="007B4E85" w:rsidRDefault="00FF0616" w:rsidP="00CC11F0">
            <w:pPr>
              <w:spacing w:after="0" w:line="252" w:lineRule="auto"/>
              <w:jc w:val="center"/>
              <w:rPr>
                <w:rFonts w:eastAsia="Times New Roman" w:cs="Calibri"/>
                <w:lang w:eastAsia="sl-SI"/>
              </w:rPr>
            </w:pPr>
            <w:r w:rsidRPr="007B4E85">
              <w:rPr>
                <w:rFonts w:eastAsia="Times New Roman" w:cs="Calibri"/>
                <w:lang w:eastAsia="sl-SI"/>
              </w:rPr>
              <w:t>2010</w:t>
            </w:r>
          </w:p>
        </w:tc>
        <w:tc>
          <w:tcPr>
            <w:tcW w:w="1417" w:type="dxa"/>
            <w:tcBorders>
              <w:top w:val="nil"/>
              <w:left w:val="nil"/>
              <w:bottom w:val="single" w:sz="4" w:space="0" w:color="auto"/>
              <w:right w:val="single" w:sz="4" w:space="0" w:color="auto"/>
            </w:tcBorders>
            <w:shd w:val="clear" w:color="auto" w:fill="auto"/>
            <w:noWrap/>
            <w:vAlign w:val="center"/>
            <w:hideMark/>
          </w:tcPr>
          <w:p w14:paraId="193080AC" w14:textId="77777777" w:rsidR="00FF0616" w:rsidRPr="007B4E85" w:rsidRDefault="00FF0616" w:rsidP="00CC11F0">
            <w:pPr>
              <w:spacing w:after="0" w:line="252" w:lineRule="auto"/>
              <w:jc w:val="center"/>
              <w:rPr>
                <w:rFonts w:eastAsia="Times New Roman" w:cs="Calibri"/>
                <w:lang w:eastAsia="sl-SI"/>
              </w:rPr>
            </w:pPr>
            <w:r w:rsidRPr="007B4E85">
              <w:rPr>
                <w:rFonts w:eastAsia="Times New Roman" w:cs="Calibri"/>
                <w:lang w:eastAsia="sl-SI"/>
              </w:rPr>
              <w:t>566,6</w:t>
            </w:r>
          </w:p>
        </w:tc>
        <w:tc>
          <w:tcPr>
            <w:tcW w:w="851" w:type="dxa"/>
            <w:tcBorders>
              <w:top w:val="nil"/>
              <w:left w:val="nil"/>
              <w:bottom w:val="single" w:sz="4" w:space="0" w:color="auto"/>
              <w:right w:val="single" w:sz="4" w:space="0" w:color="auto"/>
            </w:tcBorders>
            <w:shd w:val="clear" w:color="auto" w:fill="auto"/>
            <w:noWrap/>
            <w:vAlign w:val="center"/>
            <w:hideMark/>
          </w:tcPr>
          <w:p w14:paraId="74C50379" w14:textId="77777777" w:rsidR="00FF0616" w:rsidRPr="007B4E85" w:rsidRDefault="00FF0616" w:rsidP="00CC11F0">
            <w:pPr>
              <w:spacing w:after="0" w:line="252" w:lineRule="auto"/>
              <w:jc w:val="center"/>
              <w:rPr>
                <w:rFonts w:eastAsia="Times New Roman" w:cs="Calibri"/>
                <w:lang w:eastAsia="sl-SI"/>
              </w:rPr>
            </w:pPr>
            <w:r w:rsidRPr="007B4E85">
              <w:rPr>
                <w:rFonts w:eastAsia="Times New Roman" w:cs="Calibri"/>
                <w:lang w:eastAsia="sl-SI"/>
              </w:rPr>
              <w:t>1</w:t>
            </w:r>
          </w:p>
        </w:tc>
      </w:tr>
      <w:tr w:rsidR="00FF0616" w:rsidRPr="007B4E85" w14:paraId="37E28F18" w14:textId="77777777" w:rsidTr="00202E8B">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27FF535" w14:textId="77777777" w:rsidR="00FF0616" w:rsidRPr="007B4E85" w:rsidRDefault="00FF0616" w:rsidP="00CC11F0">
            <w:pPr>
              <w:spacing w:after="0" w:line="252" w:lineRule="auto"/>
              <w:rPr>
                <w:rFonts w:eastAsia="Times New Roman" w:cs="Calibri"/>
                <w:lang w:eastAsia="sl-SI"/>
              </w:rPr>
            </w:pPr>
            <w:r w:rsidRPr="007B4E85">
              <w:rPr>
                <w:rFonts w:eastAsia="Times New Roman" w:cs="Calibri"/>
                <w:lang w:eastAsia="sl-SI"/>
              </w:rPr>
              <w:t>2.</w:t>
            </w:r>
          </w:p>
        </w:tc>
        <w:tc>
          <w:tcPr>
            <w:tcW w:w="2114" w:type="dxa"/>
            <w:tcBorders>
              <w:top w:val="nil"/>
              <w:left w:val="nil"/>
              <w:bottom w:val="single" w:sz="4" w:space="0" w:color="auto"/>
              <w:right w:val="single" w:sz="4" w:space="0" w:color="auto"/>
            </w:tcBorders>
            <w:shd w:val="clear" w:color="auto" w:fill="auto"/>
            <w:noWrap/>
            <w:vAlign w:val="center"/>
            <w:hideMark/>
          </w:tcPr>
          <w:p w14:paraId="31EEF707" w14:textId="77777777" w:rsidR="00FF0616" w:rsidRPr="007B4E85" w:rsidRDefault="00FF0616" w:rsidP="00CC11F0">
            <w:pPr>
              <w:spacing w:after="0" w:line="252" w:lineRule="auto"/>
              <w:rPr>
                <w:rFonts w:eastAsia="Times New Roman" w:cs="Calibri"/>
                <w:lang w:eastAsia="sl-SI"/>
              </w:rPr>
            </w:pPr>
            <w:r w:rsidRPr="007B4E85">
              <w:rPr>
                <w:rFonts w:eastAsia="Times New Roman" w:cs="Calibri"/>
                <w:lang w:eastAsia="sl-SI"/>
              </w:rPr>
              <w:t>Dunajski Kristali S4</w:t>
            </w:r>
          </w:p>
        </w:tc>
        <w:tc>
          <w:tcPr>
            <w:tcW w:w="1417" w:type="dxa"/>
            <w:tcBorders>
              <w:top w:val="nil"/>
              <w:left w:val="nil"/>
              <w:bottom w:val="single" w:sz="4" w:space="0" w:color="auto"/>
              <w:right w:val="single" w:sz="4" w:space="0" w:color="auto"/>
            </w:tcBorders>
            <w:shd w:val="clear" w:color="auto" w:fill="auto"/>
            <w:noWrap/>
            <w:vAlign w:val="center"/>
            <w:hideMark/>
          </w:tcPr>
          <w:p w14:paraId="37879C4A" w14:textId="77777777" w:rsidR="00FF0616" w:rsidRPr="007B4E85" w:rsidRDefault="00FF0616" w:rsidP="00CC11F0">
            <w:pPr>
              <w:spacing w:after="0" w:line="252" w:lineRule="auto"/>
              <w:rPr>
                <w:rFonts w:eastAsia="Times New Roman" w:cs="Calibri"/>
                <w:lang w:eastAsia="sl-SI"/>
              </w:rPr>
            </w:pPr>
            <w:proofErr w:type="spellStart"/>
            <w:r w:rsidRPr="007B4E85">
              <w:rPr>
                <w:rFonts w:eastAsia="Times New Roman" w:cs="Calibri"/>
                <w:lang w:eastAsia="sl-SI"/>
              </w:rPr>
              <w:t>Carrier</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68838711" w14:textId="77777777" w:rsidR="00FF0616" w:rsidRPr="007B4E85" w:rsidRDefault="00FF0616" w:rsidP="00CC11F0">
            <w:pPr>
              <w:spacing w:after="0" w:line="252" w:lineRule="auto"/>
              <w:rPr>
                <w:rFonts w:eastAsia="Times New Roman" w:cs="Calibri"/>
                <w:lang w:eastAsia="sl-SI"/>
              </w:rPr>
            </w:pPr>
            <w:r w:rsidRPr="007B4E85">
              <w:rPr>
                <w:rFonts w:eastAsia="Times New Roman" w:cs="Calibri"/>
                <w:lang w:eastAsia="sl-SI"/>
              </w:rPr>
              <w:t>30RB0432</w:t>
            </w:r>
          </w:p>
        </w:tc>
        <w:tc>
          <w:tcPr>
            <w:tcW w:w="1276" w:type="dxa"/>
            <w:tcBorders>
              <w:top w:val="nil"/>
              <w:left w:val="nil"/>
              <w:bottom w:val="single" w:sz="4" w:space="0" w:color="auto"/>
              <w:right w:val="single" w:sz="4" w:space="0" w:color="auto"/>
            </w:tcBorders>
            <w:shd w:val="clear" w:color="auto" w:fill="auto"/>
            <w:noWrap/>
            <w:vAlign w:val="center"/>
            <w:hideMark/>
          </w:tcPr>
          <w:p w14:paraId="18E17C42" w14:textId="77777777" w:rsidR="00FF0616" w:rsidRPr="007B4E85" w:rsidRDefault="00FF0616" w:rsidP="00CC11F0">
            <w:pPr>
              <w:spacing w:after="0" w:line="252" w:lineRule="auto"/>
              <w:jc w:val="center"/>
              <w:rPr>
                <w:rFonts w:eastAsia="Times New Roman" w:cs="Calibri"/>
                <w:lang w:eastAsia="sl-SI"/>
              </w:rPr>
            </w:pPr>
            <w:r w:rsidRPr="007B4E85">
              <w:rPr>
                <w:rFonts w:eastAsia="Times New Roman" w:cs="Calibri"/>
                <w:lang w:eastAsia="sl-SI"/>
              </w:rPr>
              <w:t>2010</w:t>
            </w:r>
          </w:p>
        </w:tc>
        <w:tc>
          <w:tcPr>
            <w:tcW w:w="1417" w:type="dxa"/>
            <w:tcBorders>
              <w:top w:val="nil"/>
              <w:left w:val="nil"/>
              <w:bottom w:val="single" w:sz="4" w:space="0" w:color="auto"/>
              <w:right w:val="single" w:sz="4" w:space="0" w:color="auto"/>
            </w:tcBorders>
            <w:shd w:val="clear" w:color="auto" w:fill="auto"/>
            <w:noWrap/>
            <w:vAlign w:val="center"/>
            <w:hideMark/>
          </w:tcPr>
          <w:p w14:paraId="1D68A4BB" w14:textId="77777777" w:rsidR="00FF0616" w:rsidRPr="007B4E85" w:rsidRDefault="00FF0616" w:rsidP="00CC11F0">
            <w:pPr>
              <w:spacing w:after="0" w:line="252" w:lineRule="auto"/>
              <w:jc w:val="center"/>
              <w:rPr>
                <w:rFonts w:eastAsia="Times New Roman" w:cs="Calibri"/>
                <w:lang w:eastAsia="sl-SI"/>
              </w:rPr>
            </w:pPr>
            <w:r w:rsidRPr="007B4E85">
              <w:rPr>
                <w:rFonts w:eastAsia="Times New Roman" w:cs="Calibri"/>
                <w:lang w:eastAsia="sl-SI"/>
              </w:rPr>
              <w:t>390,6</w:t>
            </w:r>
          </w:p>
        </w:tc>
        <w:tc>
          <w:tcPr>
            <w:tcW w:w="851" w:type="dxa"/>
            <w:tcBorders>
              <w:top w:val="nil"/>
              <w:left w:val="nil"/>
              <w:bottom w:val="single" w:sz="4" w:space="0" w:color="auto"/>
              <w:right w:val="single" w:sz="4" w:space="0" w:color="auto"/>
            </w:tcBorders>
            <w:shd w:val="clear" w:color="auto" w:fill="auto"/>
            <w:noWrap/>
            <w:vAlign w:val="center"/>
            <w:hideMark/>
          </w:tcPr>
          <w:p w14:paraId="5284489D" w14:textId="77777777" w:rsidR="00FF0616" w:rsidRPr="007B4E85" w:rsidRDefault="00FF0616" w:rsidP="00CC11F0">
            <w:pPr>
              <w:spacing w:after="0" w:line="252" w:lineRule="auto"/>
              <w:jc w:val="center"/>
              <w:rPr>
                <w:rFonts w:eastAsia="Times New Roman" w:cs="Calibri"/>
                <w:lang w:eastAsia="sl-SI"/>
              </w:rPr>
            </w:pPr>
            <w:r w:rsidRPr="007B4E85">
              <w:rPr>
                <w:rFonts w:eastAsia="Times New Roman" w:cs="Calibri"/>
                <w:lang w:eastAsia="sl-SI"/>
              </w:rPr>
              <w:t>1</w:t>
            </w:r>
          </w:p>
        </w:tc>
      </w:tr>
    </w:tbl>
    <w:p w14:paraId="76E05427" w14:textId="77777777" w:rsidR="001C10E5" w:rsidRDefault="001C10E5" w:rsidP="00CC11F0">
      <w:pPr>
        <w:spacing w:after="0" w:line="252" w:lineRule="auto"/>
        <w:jc w:val="both"/>
        <w:rPr>
          <w:b/>
          <w:sz w:val="24"/>
          <w:szCs w:val="24"/>
        </w:rPr>
      </w:pPr>
    </w:p>
    <w:p w14:paraId="17094C30" w14:textId="77777777" w:rsidR="001C10E5" w:rsidRPr="00FC23D3" w:rsidRDefault="001C10E5" w:rsidP="00CC11F0">
      <w:pPr>
        <w:pStyle w:val="Default"/>
        <w:spacing w:line="252" w:lineRule="auto"/>
        <w:rPr>
          <w:rFonts w:ascii="Cambria" w:hAnsi="Cambria" w:cstheme="minorHAnsi"/>
          <w:b/>
        </w:rPr>
      </w:pPr>
    </w:p>
    <w:p w14:paraId="5ABC9631" w14:textId="77777777" w:rsidR="001C10E5" w:rsidRPr="00FC23D3" w:rsidRDefault="001C10E5" w:rsidP="00051090">
      <w:pPr>
        <w:pStyle w:val="Default"/>
        <w:numPr>
          <w:ilvl w:val="0"/>
          <w:numId w:val="89"/>
        </w:numPr>
        <w:spacing w:line="252" w:lineRule="auto"/>
        <w:rPr>
          <w:rFonts w:ascii="Cambria" w:hAnsi="Cambria" w:cstheme="minorHAnsi"/>
          <w:b/>
        </w:rPr>
      </w:pPr>
      <w:r w:rsidRPr="00FC23D3">
        <w:rPr>
          <w:rFonts w:ascii="Cambria" w:hAnsi="Cambria" w:cstheme="minorHAnsi"/>
          <w:b/>
        </w:rPr>
        <w:t>Redno vzdrževanje</w:t>
      </w:r>
    </w:p>
    <w:p w14:paraId="0FDABDF4" w14:textId="77777777" w:rsidR="001C10E5" w:rsidRPr="00FC23D3" w:rsidRDefault="001C10E5" w:rsidP="00CC11F0">
      <w:pPr>
        <w:pStyle w:val="Default"/>
        <w:spacing w:line="252" w:lineRule="auto"/>
        <w:rPr>
          <w:rFonts w:ascii="Cambria" w:hAnsi="Cambria" w:cstheme="minorHAnsi"/>
          <w:b/>
        </w:rPr>
      </w:pPr>
    </w:p>
    <w:p w14:paraId="55B5FF8C" w14:textId="77777777" w:rsidR="001C10E5" w:rsidRDefault="001C10E5" w:rsidP="00051090">
      <w:pPr>
        <w:pStyle w:val="Odstavekseznama"/>
        <w:numPr>
          <w:ilvl w:val="0"/>
          <w:numId w:val="90"/>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421989C2" w14:textId="685D73D4" w:rsidR="001C10E5" w:rsidRPr="00BA48BA" w:rsidRDefault="001C10E5" w:rsidP="00CC11F0">
      <w:pPr>
        <w:spacing w:after="0" w:line="252" w:lineRule="auto"/>
        <w:jc w:val="both"/>
        <w:rPr>
          <w:rFonts w:cs="Arial"/>
          <w:strike/>
          <w:color w:val="auto"/>
          <w:sz w:val="24"/>
          <w:szCs w:val="24"/>
        </w:rPr>
      </w:pPr>
      <w:r w:rsidRPr="00BA48BA">
        <w:rPr>
          <w:rFonts w:cstheme="minorHAnsi"/>
          <w:color w:val="auto"/>
          <w:sz w:val="24"/>
          <w:szCs w:val="24"/>
        </w:rPr>
        <w:t xml:space="preserve">Redni </w:t>
      </w:r>
      <w:r w:rsidR="00BA48BA" w:rsidRPr="00BA48BA">
        <w:rPr>
          <w:rFonts w:cstheme="minorHAnsi"/>
          <w:color w:val="auto"/>
          <w:sz w:val="24"/>
          <w:szCs w:val="24"/>
        </w:rPr>
        <w:t>dvo</w:t>
      </w:r>
      <w:r w:rsidR="00EF20F5" w:rsidRPr="00BA48BA">
        <w:rPr>
          <w:rFonts w:cstheme="minorHAnsi"/>
          <w:color w:val="auto"/>
          <w:sz w:val="24"/>
          <w:szCs w:val="24"/>
        </w:rPr>
        <w:t>mesečni</w:t>
      </w:r>
      <w:r w:rsidRPr="00BA48BA">
        <w:rPr>
          <w:rFonts w:cstheme="minorHAnsi"/>
          <w:color w:val="auto"/>
          <w:sz w:val="24"/>
          <w:szCs w:val="24"/>
        </w:rPr>
        <w:t xml:space="preserve"> pregled</w:t>
      </w:r>
      <w:r w:rsidR="00442E69" w:rsidRPr="00BA48BA">
        <w:rPr>
          <w:rFonts w:cstheme="minorHAnsi"/>
          <w:color w:val="auto"/>
          <w:sz w:val="24"/>
          <w:szCs w:val="24"/>
        </w:rPr>
        <w:t>i</w:t>
      </w:r>
      <w:r w:rsidRPr="00BA48BA">
        <w:rPr>
          <w:rFonts w:cstheme="minorHAnsi"/>
          <w:color w:val="auto"/>
          <w:sz w:val="24"/>
          <w:szCs w:val="24"/>
        </w:rPr>
        <w:t xml:space="preserve"> </w:t>
      </w:r>
      <w:r w:rsidR="00EF20F5" w:rsidRPr="00BA48BA">
        <w:rPr>
          <w:rFonts w:cstheme="minorHAnsi"/>
          <w:color w:val="auto"/>
          <w:sz w:val="24"/>
          <w:szCs w:val="24"/>
        </w:rPr>
        <w:t xml:space="preserve">hladilnih agregatov se </w:t>
      </w:r>
      <w:r w:rsidRPr="00BA48BA">
        <w:rPr>
          <w:rFonts w:cstheme="minorHAnsi"/>
          <w:color w:val="auto"/>
          <w:sz w:val="24"/>
          <w:szCs w:val="24"/>
        </w:rPr>
        <w:t>izvaja</w:t>
      </w:r>
      <w:r w:rsidR="00442E69" w:rsidRPr="00BA48BA">
        <w:rPr>
          <w:rFonts w:cstheme="minorHAnsi"/>
          <w:color w:val="auto"/>
          <w:sz w:val="24"/>
          <w:szCs w:val="24"/>
        </w:rPr>
        <w:t>jo</w:t>
      </w:r>
      <w:r w:rsidRPr="00BA48BA">
        <w:rPr>
          <w:rFonts w:cstheme="minorHAnsi"/>
          <w:color w:val="auto"/>
          <w:sz w:val="24"/>
          <w:szCs w:val="24"/>
        </w:rPr>
        <w:t xml:space="preserve"> v </w:t>
      </w:r>
      <w:r w:rsidR="00EF20F5" w:rsidRPr="00BA48BA">
        <w:rPr>
          <w:rFonts w:cstheme="minorHAnsi"/>
          <w:color w:val="auto"/>
          <w:sz w:val="24"/>
          <w:szCs w:val="24"/>
        </w:rPr>
        <w:t xml:space="preserve">času delovanja hladilnih agregatov, tj. praviloma </w:t>
      </w:r>
      <w:r w:rsidR="00442E69" w:rsidRPr="00BA48BA">
        <w:rPr>
          <w:rFonts w:cstheme="minorHAnsi"/>
          <w:color w:val="auto"/>
          <w:sz w:val="24"/>
          <w:szCs w:val="24"/>
        </w:rPr>
        <w:t>v</w:t>
      </w:r>
      <w:r w:rsidR="00EF20F5" w:rsidRPr="00BA48BA">
        <w:rPr>
          <w:rFonts w:cstheme="minorHAnsi"/>
          <w:color w:val="auto"/>
          <w:sz w:val="24"/>
          <w:szCs w:val="24"/>
        </w:rPr>
        <w:t xml:space="preserve"> obdobju od marca do </w:t>
      </w:r>
      <w:r w:rsidR="00BA48BA" w:rsidRPr="00BA48BA">
        <w:rPr>
          <w:rFonts w:cstheme="minorHAnsi"/>
          <w:color w:val="auto"/>
          <w:sz w:val="24"/>
          <w:szCs w:val="24"/>
        </w:rPr>
        <w:t>novembra</w:t>
      </w:r>
      <w:r w:rsidR="00EF20F5" w:rsidRPr="00BA48BA">
        <w:rPr>
          <w:rFonts w:cstheme="minorHAnsi"/>
          <w:color w:val="auto"/>
          <w:sz w:val="24"/>
          <w:szCs w:val="24"/>
        </w:rPr>
        <w:t xml:space="preserve"> (</w:t>
      </w:r>
      <w:r w:rsidR="00BA48BA" w:rsidRPr="00BA48BA">
        <w:rPr>
          <w:rFonts w:cstheme="minorHAnsi"/>
          <w:color w:val="auto"/>
          <w:sz w:val="24"/>
          <w:szCs w:val="24"/>
        </w:rPr>
        <w:t>9</w:t>
      </w:r>
      <w:r w:rsidR="00EF20F5" w:rsidRPr="00BA48BA">
        <w:rPr>
          <w:rFonts w:cstheme="minorHAnsi"/>
          <w:color w:val="auto"/>
          <w:sz w:val="24"/>
          <w:szCs w:val="24"/>
        </w:rPr>
        <w:t xml:space="preserve"> mesecev)</w:t>
      </w:r>
      <w:r w:rsidRPr="00BA48BA">
        <w:rPr>
          <w:rFonts w:cstheme="minorHAnsi"/>
          <w:color w:val="auto"/>
          <w:sz w:val="24"/>
          <w:szCs w:val="24"/>
        </w:rPr>
        <w:t xml:space="preserve">. </w:t>
      </w:r>
    </w:p>
    <w:p w14:paraId="27095F12" w14:textId="77777777" w:rsidR="001C10E5" w:rsidRPr="00FC23D3" w:rsidRDefault="001C10E5" w:rsidP="00CC11F0">
      <w:pPr>
        <w:spacing w:after="0" w:line="252" w:lineRule="auto"/>
        <w:jc w:val="both"/>
        <w:rPr>
          <w:rFonts w:cstheme="minorHAnsi"/>
          <w:sz w:val="24"/>
          <w:szCs w:val="24"/>
        </w:rPr>
      </w:pPr>
      <w:r w:rsidRPr="00FC23D3">
        <w:rPr>
          <w:rFonts w:cstheme="minorHAnsi"/>
          <w:sz w:val="24"/>
          <w:szCs w:val="24"/>
        </w:rPr>
        <w:t>Termin izvedbe storitve izvajalec in naročnik določita sporazumno.</w:t>
      </w:r>
    </w:p>
    <w:p w14:paraId="2D90EAF7" w14:textId="77777777" w:rsidR="001C10E5" w:rsidRDefault="001C10E5" w:rsidP="00CC11F0">
      <w:pPr>
        <w:pStyle w:val="Default"/>
        <w:spacing w:line="252" w:lineRule="auto"/>
        <w:jc w:val="both"/>
        <w:rPr>
          <w:rFonts w:ascii="Cambria" w:hAnsi="Cambria" w:cstheme="minorHAnsi"/>
        </w:rPr>
      </w:pPr>
    </w:p>
    <w:p w14:paraId="2B92CCC4" w14:textId="77777777" w:rsidR="001C10E5" w:rsidRPr="00BA48BA" w:rsidRDefault="001C10E5" w:rsidP="00CC11F0">
      <w:pPr>
        <w:pStyle w:val="Default"/>
        <w:spacing w:line="252" w:lineRule="auto"/>
        <w:jc w:val="both"/>
        <w:rPr>
          <w:rFonts w:ascii="Cambria" w:hAnsi="Cambria" w:cstheme="minorHAnsi"/>
          <w:color w:val="auto"/>
        </w:rPr>
      </w:pPr>
      <w:r w:rsidRPr="00BA48BA">
        <w:rPr>
          <w:rFonts w:ascii="Cambria" w:hAnsi="Cambria" w:cstheme="minorHAnsi"/>
          <w:color w:val="auto"/>
        </w:rPr>
        <w:t xml:space="preserve">Redno vzdrževanje se izvaja ob delovnikih, in sicer med 8. in 15. uro. </w:t>
      </w:r>
    </w:p>
    <w:p w14:paraId="39C6362C" w14:textId="77777777" w:rsidR="001C10E5" w:rsidRDefault="001C10E5" w:rsidP="00CC11F0">
      <w:pPr>
        <w:pStyle w:val="Default"/>
        <w:spacing w:line="252" w:lineRule="auto"/>
        <w:jc w:val="both"/>
        <w:rPr>
          <w:rFonts w:ascii="Cambria" w:hAnsi="Cambria" w:cstheme="minorHAnsi"/>
        </w:rPr>
      </w:pPr>
    </w:p>
    <w:p w14:paraId="04190DF4" w14:textId="77777777" w:rsidR="001C10E5" w:rsidRPr="00FC23D3" w:rsidRDefault="001C10E5" w:rsidP="00CC11F0">
      <w:pPr>
        <w:pStyle w:val="Default"/>
        <w:spacing w:line="252" w:lineRule="auto"/>
        <w:jc w:val="both"/>
        <w:rPr>
          <w:rFonts w:ascii="Cambria" w:hAnsi="Cambria" w:cstheme="minorHAnsi"/>
        </w:rPr>
      </w:pPr>
    </w:p>
    <w:p w14:paraId="5039068F" w14:textId="77777777" w:rsidR="001C10E5" w:rsidRPr="00FC23D3" w:rsidRDefault="001C10E5" w:rsidP="00051090">
      <w:pPr>
        <w:pStyle w:val="Odstavekseznama"/>
        <w:numPr>
          <w:ilvl w:val="0"/>
          <w:numId w:val="90"/>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36BD6947" w14:textId="77777777" w:rsidR="001C10E5" w:rsidRPr="00FC23D3" w:rsidRDefault="001C10E5" w:rsidP="00CC11F0">
      <w:pPr>
        <w:pStyle w:val="Default"/>
        <w:spacing w:line="252" w:lineRule="auto"/>
        <w:jc w:val="both"/>
        <w:rPr>
          <w:rFonts w:ascii="Cambria" w:hAnsi="Cambria" w:cstheme="minorHAnsi"/>
        </w:rPr>
      </w:pPr>
    </w:p>
    <w:p w14:paraId="1B7C8DA8" w14:textId="5A05A739" w:rsidR="001C10E5" w:rsidRDefault="001C10E5"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 xml:space="preserve">zdrževanje </w:t>
      </w:r>
      <w:r w:rsidR="00EF20F5">
        <w:rPr>
          <w:rFonts w:ascii="Cambria" w:hAnsi="Cambria" w:cs="Arial"/>
          <w:sz w:val="24"/>
          <w:szCs w:val="24"/>
        </w:rPr>
        <w:t>hladilnih agregatov</w:t>
      </w:r>
      <w:r w:rsidRPr="00883EB0">
        <w:rPr>
          <w:rFonts w:ascii="Cambria" w:hAnsi="Cambria" w:cs="Arial"/>
          <w:sz w:val="24"/>
          <w:szCs w:val="24"/>
        </w:rPr>
        <w:t xml:space="preserve">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w:t>
      </w:r>
      <w:r w:rsidR="00BA48BA">
        <w:rPr>
          <w:rFonts w:ascii="Cambria" w:hAnsi="Cambria" w:cs="Arial"/>
          <w:sz w:val="24"/>
          <w:szCs w:val="24"/>
        </w:rPr>
        <w:t>dvo</w:t>
      </w:r>
      <w:r w:rsidR="00EF20F5">
        <w:rPr>
          <w:rFonts w:ascii="Cambria" w:hAnsi="Cambria" w:cs="Arial"/>
          <w:sz w:val="24"/>
          <w:szCs w:val="24"/>
        </w:rPr>
        <w:t>mesečni</w:t>
      </w:r>
      <w:r>
        <w:rPr>
          <w:rFonts w:ascii="Cambria" w:hAnsi="Cambria" w:cs="Arial"/>
          <w:sz w:val="24"/>
          <w:szCs w:val="24"/>
        </w:rPr>
        <w:t xml:space="preserve"> pregled</w:t>
      </w:r>
      <w:r w:rsidR="00BA48BA">
        <w:rPr>
          <w:rFonts w:ascii="Cambria" w:hAnsi="Cambria" w:cs="Arial"/>
          <w:sz w:val="24"/>
          <w:szCs w:val="24"/>
        </w:rPr>
        <w:t xml:space="preserve"> v času delovanje hladilnih agregatov</w:t>
      </w:r>
      <w:r>
        <w:rPr>
          <w:rFonts w:ascii="Cambria" w:hAnsi="Cambria" w:cs="Arial"/>
          <w:sz w:val="24"/>
          <w:szCs w:val="24"/>
        </w:rPr>
        <w:t xml:space="preserve">, </w:t>
      </w:r>
      <w:r w:rsidR="00EF20F5" w:rsidRPr="00EF20F5">
        <w:rPr>
          <w:rFonts w:ascii="Cambria" w:hAnsi="Cambria" w:cs="Arial"/>
          <w:sz w:val="24"/>
          <w:szCs w:val="24"/>
        </w:rPr>
        <w:t>vključno s polletnim preverjanjem uhajanja hladiva</w:t>
      </w:r>
      <w:r>
        <w:rPr>
          <w:rFonts w:ascii="Cambria" w:hAnsi="Cambria" w:cs="Arial"/>
          <w:sz w:val="24"/>
          <w:szCs w:val="24"/>
        </w:rPr>
        <w:t xml:space="preserve">. </w:t>
      </w:r>
    </w:p>
    <w:p w14:paraId="145316BD" w14:textId="77777777" w:rsidR="001C10E5" w:rsidRDefault="001C10E5" w:rsidP="00CC11F0">
      <w:pPr>
        <w:pStyle w:val="datumtevilka"/>
        <w:spacing w:line="252" w:lineRule="auto"/>
        <w:jc w:val="both"/>
        <w:rPr>
          <w:rFonts w:ascii="Cambria" w:hAnsi="Cambria" w:cs="Arial"/>
          <w:sz w:val="24"/>
          <w:szCs w:val="24"/>
        </w:rPr>
      </w:pPr>
    </w:p>
    <w:p w14:paraId="529C06AF" w14:textId="25ED26C7" w:rsidR="001C10E5" w:rsidRPr="002352A1" w:rsidRDefault="00EF20F5" w:rsidP="00CC11F0">
      <w:pPr>
        <w:pStyle w:val="datumtevilka"/>
        <w:spacing w:line="252" w:lineRule="auto"/>
        <w:jc w:val="both"/>
        <w:rPr>
          <w:rFonts w:ascii="Cambria" w:hAnsi="Cambria" w:cs="Arial"/>
          <w:sz w:val="24"/>
          <w:szCs w:val="24"/>
          <w:u w:val="single"/>
        </w:rPr>
      </w:pPr>
      <w:r w:rsidRPr="00442E69">
        <w:rPr>
          <w:rFonts w:ascii="Cambria" w:hAnsi="Cambria" w:cs="Arial"/>
          <w:sz w:val="24"/>
          <w:szCs w:val="24"/>
        </w:rPr>
        <w:t>V okviru rednega</w:t>
      </w:r>
      <w:r w:rsidR="001C10E5" w:rsidRPr="00442E69">
        <w:rPr>
          <w:rFonts w:ascii="Cambria" w:hAnsi="Cambria" w:cs="Arial"/>
          <w:sz w:val="24"/>
          <w:szCs w:val="24"/>
        </w:rPr>
        <w:t xml:space="preserve"> </w:t>
      </w:r>
      <w:r w:rsidR="00BA48BA">
        <w:rPr>
          <w:rFonts w:ascii="Cambria" w:hAnsi="Cambria" w:cs="Arial"/>
          <w:sz w:val="24"/>
          <w:szCs w:val="24"/>
        </w:rPr>
        <w:t>dvo</w:t>
      </w:r>
      <w:r w:rsidRPr="00442E69">
        <w:rPr>
          <w:rFonts w:ascii="Cambria" w:hAnsi="Cambria" w:cs="Arial"/>
          <w:sz w:val="24"/>
          <w:szCs w:val="24"/>
        </w:rPr>
        <w:t>mesečnega</w:t>
      </w:r>
      <w:r w:rsidR="001C10E5" w:rsidRPr="00442E69">
        <w:rPr>
          <w:rFonts w:ascii="Cambria" w:hAnsi="Cambria" w:cs="Arial"/>
          <w:sz w:val="24"/>
          <w:szCs w:val="24"/>
        </w:rPr>
        <w:t xml:space="preserve"> pregled</w:t>
      </w:r>
      <w:r w:rsidRPr="00442E69">
        <w:rPr>
          <w:rFonts w:ascii="Cambria" w:hAnsi="Cambria" w:cs="Arial"/>
          <w:sz w:val="24"/>
          <w:szCs w:val="24"/>
        </w:rPr>
        <w:t>a</w:t>
      </w:r>
      <w:r w:rsidR="001C10E5" w:rsidRPr="00442E69">
        <w:rPr>
          <w:rFonts w:ascii="Cambria" w:hAnsi="Cambria" w:cs="Arial"/>
          <w:sz w:val="24"/>
          <w:szCs w:val="24"/>
        </w:rPr>
        <w:t xml:space="preserve"> </w:t>
      </w:r>
      <w:r w:rsidRPr="00442E69">
        <w:rPr>
          <w:rFonts w:ascii="Cambria" w:hAnsi="Cambria" w:cs="Arial"/>
          <w:sz w:val="24"/>
          <w:szCs w:val="24"/>
        </w:rPr>
        <w:t>hladilnih agregatov se izvedejo</w:t>
      </w:r>
      <w:r w:rsidRPr="00B6401D">
        <w:rPr>
          <w:rFonts w:ascii="Cambria" w:hAnsi="Cambria" w:cs="Arial"/>
          <w:b/>
          <w:sz w:val="24"/>
          <w:szCs w:val="24"/>
        </w:rPr>
        <w:t xml:space="preserve"> </w:t>
      </w:r>
      <w:r w:rsidR="001C10E5" w:rsidRPr="002352A1">
        <w:rPr>
          <w:rFonts w:ascii="Cambria" w:hAnsi="Cambria" w:cs="Arial"/>
          <w:sz w:val="24"/>
          <w:szCs w:val="24"/>
        </w:rPr>
        <w:t>storitve, predvidene v navodilih proizvajalca</w:t>
      </w:r>
      <w:r w:rsidR="001C10E5">
        <w:rPr>
          <w:rFonts w:ascii="Cambria" w:hAnsi="Cambria" w:cs="Arial"/>
          <w:sz w:val="24"/>
          <w:szCs w:val="24"/>
        </w:rPr>
        <w:t>,</w:t>
      </w:r>
      <w:r w:rsidR="001C10E5" w:rsidRPr="002352A1">
        <w:rPr>
          <w:rFonts w:ascii="Cambria" w:hAnsi="Cambria" w:cs="Arial"/>
          <w:sz w:val="24"/>
          <w:szCs w:val="24"/>
        </w:rPr>
        <w:t xml:space="preserve"> in naslednje</w:t>
      </w:r>
      <w:r w:rsidR="001C10E5" w:rsidRPr="002352A1">
        <w:rPr>
          <w:rStyle w:val="Sprotnaopomba-sklic"/>
          <w:rFonts w:ascii="Cambria" w:hAnsi="Cambria" w:cs="Arial"/>
          <w:sz w:val="24"/>
          <w:szCs w:val="24"/>
        </w:rPr>
        <w:footnoteReference w:id="19"/>
      </w:r>
      <w:r w:rsidR="001C10E5" w:rsidRPr="002352A1">
        <w:rPr>
          <w:rFonts w:ascii="Cambria" w:hAnsi="Cambria" w:cs="Arial"/>
          <w:sz w:val="24"/>
          <w:szCs w:val="24"/>
        </w:rPr>
        <w:t xml:space="preserve">: </w:t>
      </w:r>
    </w:p>
    <w:p w14:paraId="4FAB8C62" w14:textId="77777777" w:rsidR="00EF20F5" w:rsidRPr="00831B32" w:rsidRDefault="00EF20F5" w:rsidP="00051090">
      <w:pPr>
        <w:pStyle w:val="Odstavekseznama"/>
        <w:numPr>
          <w:ilvl w:val="0"/>
          <w:numId w:val="91"/>
        </w:numPr>
        <w:spacing w:after="0" w:line="252" w:lineRule="auto"/>
        <w:contextualSpacing/>
        <w:jc w:val="both"/>
        <w:rPr>
          <w:rFonts w:cs="Arial"/>
          <w:color w:val="auto"/>
          <w:sz w:val="24"/>
          <w:szCs w:val="24"/>
        </w:rPr>
      </w:pPr>
      <w:r>
        <w:rPr>
          <w:rFonts w:cs="Arial"/>
          <w:color w:val="auto"/>
          <w:sz w:val="24"/>
          <w:szCs w:val="24"/>
        </w:rPr>
        <w:lastRenderedPageBreak/>
        <w:t>V</w:t>
      </w:r>
      <w:r w:rsidRPr="00831B32">
        <w:rPr>
          <w:rFonts w:cs="Arial"/>
          <w:color w:val="auto"/>
          <w:sz w:val="24"/>
          <w:szCs w:val="24"/>
        </w:rPr>
        <w:t>izualni pregled in kontrola hladilnega agregata ter njegovih vitalnih elementov po priporočilih proizvajalca;</w:t>
      </w:r>
    </w:p>
    <w:p w14:paraId="03355D47" w14:textId="77777777" w:rsidR="00EF20F5" w:rsidRPr="00831B32" w:rsidRDefault="00EF20F5" w:rsidP="00051090">
      <w:pPr>
        <w:pStyle w:val="Odstavekseznama"/>
        <w:numPr>
          <w:ilvl w:val="0"/>
          <w:numId w:val="91"/>
        </w:numPr>
        <w:spacing w:after="0" w:line="252" w:lineRule="auto"/>
        <w:contextualSpacing/>
        <w:jc w:val="both"/>
        <w:rPr>
          <w:rFonts w:cs="Arial"/>
          <w:color w:val="auto"/>
          <w:sz w:val="24"/>
          <w:szCs w:val="24"/>
        </w:rPr>
      </w:pPr>
      <w:r>
        <w:rPr>
          <w:rFonts w:cs="Arial"/>
          <w:color w:val="auto"/>
          <w:sz w:val="24"/>
          <w:szCs w:val="24"/>
        </w:rPr>
        <w:t>P</w:t>
      </w:r>
      <w:r w:rsidRPr="00831B32">
        <w:rPr>
          <w:rFonts w:cs="Arial"/>
          <w:color w:val="auto"/>
          <w:sz w:val="24"/>
          <w:szCs w:val="24"/>
        </w:rPr>
        <w:t>reverjanje parametrov delovanja, zgodovine delovanja in alarmov po priporočilih proizvajalca z zabeležko vrednosti</w:t>
      </w:r>
      <w:r>
        <w:rPr>
          <w:rFonts w:cs="Arial"/>
          <w:color w:val="auto"/>
          <w:sz w:val="24"/>
          <w:szCs w:val="24"/>
        </w:rPr>
        <w:t>.</w:t>
      </w:r>
    </w:p>
    <w:p w14:paraId="6BD72245" w14:textId="77777777" w:rsidR="001C10E5" w:rsidRDefault="001C10E5" w:rsidP="00CC11F0">
      <w:pPr>
        <w:spacing w:after="0" w:line="252" w:lineRule="auto"/>
        <w:jc w:val="both"/>
        <w:rPr>
          <w:rFonts w:cs="Arial"/>
          <w:color w:val="auto"/>
          <w:sz w:val="24"/>
          <w:szCs w:val="24"/>
          <w:lang w:eastAsia="zh-CN"/>
        </w:rPr>
      </w:pPr>
    </w:p>
    <w:p w14:paraId="57270B8A" w14:textId="15F55771" w:rsidR="00EF20F5" w:rsidRDefault="00EF20F5" w:rsidP="00CC11F0">
      <w:pPr>
        <w:spacing w:after="0" w:line="252" w:lineRule="auto"/>
        <w:jc w:val="both"/>
        <w:rPr>
          <w:sz w:val="24"/>
          <w:szCs w:val="24"/>
          <w:lang w:eastAsia="zh-CN"/>
        </w:rPr>
      </w:pPr>
      <w:r>
        <w:rPr>
          <w:sz w:val="24"/>
          <w:szCs w:val="24"/>
          <w:lang w:eastAsia="zh-CN"/>
        </w:rPr>
        <w:t xml:space="preserve">Kot del rednega </w:t>
      </w:r>
      <w:r w:rsidR="00BA48BA">
        <w:rPr>
          <w:sz w:val="24"/>
          <w:szCs w:val="24"/>
          <w:lang w:eastAsia="zh-CN"/>
        </w:rPr>
        <w:t>dvo</w:t>
      </w:r>
      <w:r>
        <w:rPr>
          <w:sz w:val="24"/>
          <w:szCs w:val="24"/>
          <w:lang w:eastAsia="zh-CN"/>
        </w:rPr>
        <w:t>mesečnega pregleda hladilnih agregatov se vsake 6 mesecev, praviloma pomladi in jeseni, izvede tudi naslednje</w:t>
      </w:r>
      <w:r>
        <w:rPr>
          <w:rStyle w:val="Sprotnaopomba-sklic"/>
          <w:sz w:val="24"/>
          <w:szCs w:val="24"/>
          <w:lang w:eastAsia="zh-CN"/>
        </w:rPr>
        <w:footnoteReference w:id="20"/>
      </w:r>
      <w:r>
        <w:rPr>
          <w:sz w:val="24"/>
          <w:szCs w:val="24"/>
          <w:lang w:eastAsia="zh-CN"/>
        </w:rPr>
        <w:t>:</w:t>
      </w:r>
    </w:p>
    <w:p w14:paraId="0FF2809B" w14:textId="6D414FCE" w:rsidR="00EF20F5" w:rsidRPr="00831B32" w:rsidRDefault="00EF20F5" w:rsidP="00051090">
      <w:pPr>
        <w:pStyle w:val="Odstavekseznama"/>
        <w:numPr>
          <w:ilvl w:val="0"/>
          <w:numId w:val="120"/>
        </w:numPr>
        <w:spacing w:after="0" w:line="252" w:lineRule="auto"/>
        <w:contextualSpacing/>
        <w:jc w:val="both"/>
        <w:rPr>
          <w:rFonts w:cs="Arial"/>
          <w:color w:val="auto"/>
          <w:sz w:val="24"/>
          <w:szCs w:val="24"/>
        </w:rPr>
      </w:pPr>
      <w:r>
        <w:rPr>
          <w:rFonts w:cs="Arial"/>
          <w:color w:val="auto"/>
          <w:sz w:val="24"/>
          <w:szCs w:val="24"/>
        </w:rPr>
        <w:t>I</w:t>
      </w:r>
      <w:r w:rsidRPr="00831B32">
        <w:rPr>
          <w:rFonts w:cs="Arial"/>
          <w:color w:val="auto"/>
          <w:sz w:val="24"/>
          <w:szCs w:val="24"/>
        </w:rPr>
        <w:t xml:space="preserve">zvajanje naslednjih aktivnosti, ki jih ureja Uredba o uporabi </w:t>
      </w:r>
      <w:proofErr w:type="spellStart"/>
      <w:r w:rsidRPr="00831B32">
        <w:rPr>
          <w:rFonts w:cs="Arial"/>
          <w:color w:val="auto"/>
          <w:sz w:val="24"/>
          <w:szCs w:val="24"/>
        </w:rPr>
        <w:t>fluoriranih</w:t>
      </w:r>
      <w:proofErr w:type="spellEnd"/>
      <w:r w:rsidRPr="00831B32">
        <w:rPr>
          <w:rFonts w:cs="Arial"/>
          <w:color w:val="auto"/>
          <w:sz w:val="24"/>
          <w:szCs w:val="24"/>
        </w:rPr>
        <w:t xml:space="preserve"> toplogrednih plinov in ozonu škodljivih snoveh (Uradni list RS, št. 60/16</w:t>
      </w:r>
      <w:r>
        <w:rPr>
          <w:rFonts w:cs="Arial"/>
          <w:color w:val="auto"/>
          <w:sz w:val="24"/>
          <w:szCs w:val="24"/>
        </w:rPr>
        <w:t xml:space="preserve"> </w:t>
      </w:r>
      <w:r w:rsidRPr="00EF20F5">
        <w:rPr>
          <w:rFonts w:cs="Arial"/>
          <w:color w:val="auto"/>
          <w:sz w:val="24"/>
          <w:szCs w:val="24"/>
        </w:rPr>
        <w:t>in 44/22 – ZVO-2</w:t>
      </w:r>
      <w:r w:rsidRPr="00831B32">
        <w:rPr>
          <w:rFonts w:cs="Arial"/>
          <w:color w:val="auto"/>
          <w:sz w:val="24"/>
          <w:szCs w:val="24"/>
        </w:rPr>
        <w:t>):</w:t>
      </w:r>
    </w:p>
    <w:p w14:paraId="653C7B1F" w14:textId="77777777" w:rsidR="00EF20F5" w:rsidRPr="00831B32" w:rsidRDefault="00EF20F5"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831B32">
        <w:rPr>
          <w:rFonts w:cs="Arial"/>
          <w:color w:val="auto"/>
          <w:sz w:val="24"/>
          <w:szCs w:val="24"/>
        </w:rPr>
        <w:t xml:space="preserve">preverjanje uhajanja ozonu škodljivih snovi ali </w:t>
      </w:r>
      <w:proofErr w:type="spellStart"/>
      <w:r w:rsidRPr="00831B32">
        <w:rPr>
          <w:rFonts w:cs="Arial"/>
          <w:color w:val="auto"/>
          <w:sz w:val="24"/>
          <w:szCs w:val="24"/>
        </w:rPr>
        <w:t>fluoriranih</w:t>
      </w:r>
      <w:proofErr w:type="spellEnd"/>
      <w:r w:rsidRPr="00831B32">
        <w:rPr>
          <w:rFonts w:cs="Arial"/>
          <w:color w:val="auto"/>
          <w:sz w:val="24"/>
          <w:szCs w:val="24"/>
        </w:rPr>
        <w:t xml:space="preserve"> toplogrednih plinov;</w:t>
      </w:r>
    </w:p>
    <w:p w14:paraId="5C4C32AC" w14:textId="77777777" w:rsidR="00EF20F5" w:rsidRPr="00867635" w:rsidRDefault="00EF20F5"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831B32">
        <w:rPr>
          <w:rFonts w:cs="Arial"/>
          <w:color w:val="auto"/>
          <w:sz w:val="24"/>
          <w:szCs w:val="24"/>
        </w:rPr>
        <w:t xml:space="preserve">izdaja in hramba potrdila o izvedenih preverjanjih in letno poročanje o polnjenju in zajemu ozonu škodljivih snovi in </w:t>
      </w:r>
      <w:proofErr w:type="spellStart"/>
      <w:r w:rsidRPr="00831B32">
        <w:rPr>
          <w:rFonts w:cs="Arial"/>
          <w:color w:val="auto"/>
          <w:sz w:val="24"/>
          <w:szCs w:val="24"/>
        </w:rPr>
        <w:t>fluoriranih</w:t>
      </w:r>
      <w:proofErr w:type="spellEnd"/>
      <w:r w:rsidRPr="00831B32">
        <w:rPr>
          <w:rFonts w:cs="Arial"/>
          <w:color w:val="auto"/>
          <w:sz w:val="24"/>
          <w:szCs w:val="24"/>
        </w:rPr>
        <w:t xml:space="preserve"> toplogrednih plinov;</w:t>
      </w:r>
    </w:p>
    <w:p w14:paraId="7240C53A" w14:textId="77777777" w:rsidR="00EF20F5" w:rsidRPr="00A20EBB" w:rsidRDefault="00EF20F5"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Pr>
          <w:rFonts w:cs="Arial"/>
          <w:color w:val="auto"/>
          <w:sz w:val="24"/>
          <w:szCs w:val="24"/>
        </w:rPr>
        <w:t>pregled tesnosti in izdaja poročila o rezultatu testiranja;</w:t>
      </w:r>
    </w:p>
    <w:p w14:paraId="39DB2C9E" w14:textId="77777777" w:rsidR="00EF20F5" w:rsidRPr="00831B32" w:rsidRDefault="00EF20F5" w:rsidP="00051090">
      <w:pPr>
        <w:pStyle w:val="Odstavekseznama"/>
        <w:numPr>
          <w:ilvl w:val="0"/>
          <w:numId w:val="120"/>
        </w:numPr>
        <w:spacing w:after="0" w:line="252" w:lineRule="auto"/>
        <w:contextualSpacing/>
        <w:jc w:val="both"/>
        <w:rPr>
          <w:rFonts w:cs="Arial"/>
          <w:color w:val="auto"/>
          <w:sz w:val="24"/>
          <w:szCs w:val="24"/>
        </w:rPr>
      </w:pPr>
      <w:r>
        <w:rPr>
          <w:rFonts w:cs="Arial"/>
          <w:color w:val="auto"/>
          <w:sz w:val="24"/>
          <w:szCs w:val="24"/>
        </w:rPr>
        <w:t>M</w:t>
      </w:r>
      <w:r w:rsidRPr="00831B32">
        <w:rPr>
          <w:rFonts w:cs="Arial"/>
          <w:color w:val="auto"/>
          <w:sz w:val="24"/>
          <w:szCs w:val="24"/>
        </w:rPr>
        <w:t>ehanske kontrole – kontrola strojnih elementov ter pregled z namenom detekcije morebitnih mehanskih poškodb oz</w:t>
      </w:r>
      <w:r>
        <w:rPr>
          <w:rFonts w:cs="Arial"/>
          <w:color w:val="auto"/>
          <w:sz w:val="24"/>
          <w:szCs w:val="24"/>
        </w:rPr>
        <w:t>.</w:t>
      </w:r>
      <w:r w:rsidRPr="00831B32">
        <w:rPr>
          <w:rFonts w:cs="Arial"/>
          <w:color w:val="auto"/>
          <w:sz w:val="24"/>
          <w:szCs w:val="24"/>
        </w:rPr>
        <w:t xml:space="preserve"> puščanja hladilnega sredstva po priporočilih proizvajalca;</w:t>
      </w:r>
    </w:p>
    <w:p w14:paraId="284B8EA1" w14:textId="77777777" w:rsidR="00EF20F5" w:rsidRPr="00831B32" w:rsidRDefault="00EF20F5" w:rsidP="00051090">
      <w:pPr>
        <w:pStyle w:val="Odstavekseznama"/>
        <w:numPr>
          <w:ilvl w:val="0"/>
          <w:numId w:val="120"/>
        </w:numPr>
        <w:spacing w:after="0" w:line="252" w:lineRule="auto"/>
        <w:contextualSpacing/>
        <w:jc w:val="both"/>
        <w:rPr>
          <w:rFonts w:cs="Arial"/>
          <w:color w:val="auto"/>
          <w:sz w:val="24"/>
          <w:szCs w:val="24"/>
        </w:rPr>
      </w:pPr>
      <w:r>
        <w:rPr>
          <w:rFonts w:cs="Arial"/>
          <w:color w:val="auto"/>
          <w:sz w:val="24"/>
          <w:szCs w:val="24"/>
        </w:rPr>
        <w:t>E</w:t>
      </w:r>
      <w:r w:rsidRPr="00831B32">
        <w:rPr>
          <w:rFonts w:cs="Arial"/>
          <w:color w:val="auto"/>
          <w:sz w:val="24"/>
          <w:szCs w:val="24"/>
        </w:rPr>
        <w:t xml:space="preserve">lektrične kontrole – kontrola električnih komponent v elektro omari in pregled ostale </w:t>
      </w:r>
      <w:proofErr w:type="spellStart"/>
      <w:r w:rsidRPr="00831B32">
        <w:rPr>
          <w:rFonts w:cs="Arial"/>
          <w:color w:val="auto"/>
          <w:sz w:val="24"/>
          <w:szCs w:val="24"/>
        </w:rPr>
        <w:t>senzorike</w:t>
      </w:r>
      <w:proofErr w:type="spellEnd"/>
      <w:r w:rsidRPr="00831B32">
        <w:rPr>
          <w:rFonts w:cs="Arial"/>
          <w:color w:val="auto"/>
          <w:sz w:val="24"/>
          <w:szCs w:val="24"/>
        </w:rPr>
        <w:t xml:space="preserve"> na hladilnem agregatu po priporočilih proizvajalca;</w:t>
      </w:r>
    </w:p>
    <w:p w14:paraId="75AB792C" w14:textId="77777777" w:rsidR="00EF20F5" w:rsidRPr="00F120BF" w:rsidRDefault="00EF20F5" w:rsidP="00CC11F0">
      <w:pPr>
        <w:pStyle w:val="Odstavekseznama"/>
        <w:tabs>
          <w:tab w:val="left" w:pos="284"/>
        </w:tabs>
        <w:spacing w:after="0" w:line="252" w:lineRule="auto"/>
        <w:contextualSpacing/>
        <w:jc w:val="both"/>
        <w:rPr>
          <w:rFonts w:cs="Arial"/>
          <w:color w:val="auto"/>
          <w:sz w:val="24"/>
          <w:szCs w:val="24"/>
          <w:u w:val="single"/>
        </w:rPr>
      </w:pPr>
    </w:p>
    <w:p w14:paraId="4E548026" w14:textId="002857E8" w:rsidR="00EF20F5" w:rsidRPr="00F120BF" w:rsidRDefault="00EF20F5" w:rsidP="00CC11F0">
      <w:pPr>
        <w:spacing w:after="0" w:line="252" w:lineRule="auto"/>
        <w:jc w:val="both"/>
        <w:rPr>
          <w:sz w:val="24"/>
          <w:szCs w:val="24"/>
          <w:lang w:eastAsia="zh-CN"/>
        </w:rPr>
      </w:pPr>
      <w:r w:rsidRPr="00F120BF">
        <w:rPr>
          <w:sz w:val="24"/>
          <w:szCs w:val="24"/>
          <w:lang w:eastAsia="zh-CN"/>
        </w:rPr>
        <w:t xml:space="preserve">Enkrat letno se kot del se kot rednega </w:t>
      </w:r>
      <w:r w:rsidR="00BA48BA">
        <w:rPr>
          <w:sz w:val="24"/>
          <w:szCs w:val="24"/>
          <w:lang w:eastAsia="zh-CN"/>
        </w:rPr>
        <w:t>dvo</w:t>
      </w:r>
      <w:r w:rsidRPr="00F120BF">
        <w:rPr>
          <w:sz w:val="24"/>
          <w:szCs w:val="24"/>
          <w:lang w:eastAsia="zh-CN"/>
        </w:rPr>
        <w:t xml:space="preserve">mesečnega pregleda hladilnih </w:t>
      </w:r>
      <w:r>
        <w:rPr>
          <w:sz w:val="24"/>
          <w:szCs w:val="24"/>
          <w:lang w:eastAsia="zh-CN"/>
        </w:rPr>
        <w:t>agregatov</w:t>
      </w:r>
      <w:r w:rsidRPr="00F120BF">
        <w:rPr>
          <w:sz w:val="24"/>
          <w:szCs w:val="24"/>
          <w:lang w:eastAsia="zh-CN"/>
        </w:rPr>
        <w:t xml:space="preserve"> izvede tudi naslednje</w:t>
      </w:r>
      <w:r>
        <w:rPr>
          <w:rStyle w:val="Sprotnaopomba-sklic"/>
          <w:sz w:val="24"/>
          <w:szCs w:val="24"/>
          <w:lang w:eastAsia="zh-CN"/>
        </w:rPr>
        <w:footnoteReference w:id="21"/>
      </w:r>
      <w:r w:rsidRPr="00F120BF">
        <w:rPr>
          <w:sz w:val="24"/>
          <w:szCs w:val="24"/>
          <w:lang w:eastAsia="zh-CN"/>
        </w:rPr>
        <w:t>:</w:t>
      </w:r>
    </w:p>
    <w:p w14:paraId="1AC512B1" w14:textId="77777777" w:rsidR="00EF20F5" w:rsidRPr="00F120BF" w:rsidRDefault="00EF20F5" w:rsidP="00051090">
      <w:pPr>
        <w:pStyle w:val="Odstavekseznama"/>
        <w:numPr>
          <w:ilvl w:val="0"/>
          <w:numId w:val="121"/>
        </w:numPr>
        <w:spacing w:after="0" w:line="252" w:lineRule="auto"/>
        <w:jc w:val="both"/>
        <w:rPr>
          <w:rFonts w:cs="Arial"/>
          <w:color w:val="auto"/>
          <w:sz w:val="24"/>
          <w:szCs w:val="24"/>
        </w:rPr>
      </w:pPr>
      <w:r w:rsidRPr="00F120BF">
        <w:rPr>
          <w:rFonts w:cs="Arial"/>
          <w:color w:val="auto"/>
          <w:sz w:val="24"/>
          <w:szCs w:val="24"/>
        </w:rPr>
        <w:t>Priprava sistema v skladu z navodili in priporočili proizvajalca – preveritev koncentracije glikolne mešanice, po potrebi polnjenje z glikolom, pregled elektro grelnih kablov hladilnega agregata ter vremenske zaščite hlajen</w:t>
      </w:r>
      <w:r>
        <w:rPr>
          <w:rFonts w:cs="Arial"/>
          <w:color w:val="auto"/>
          <w:sz w:val="24"/>
          <w:szCs w:val="24"/>
        </w:rPr>
        <w:t>ih cevovodov (praviloma jeseni);</w:t>
      </w:r>
    </w:p>
    <w:p w14:paraId="156ABE76" w14:textId="494C3EA4" w:rsidR="00EF20F5" w:rsidRPr="00226F2B" w:rsidRDefault="00EF20F5" w:rsidP="00051090">
      <w:pPr>
        <w:pStyle w:val="Odstavekseznama"/>
        <w:numPr>
          <w:ilvl w:val="0"/>
          <w:numId w:val="121"/>
        </w:numPr>
        <w:spacing w:after="0" w:line="252" w:lineRule="auto"/>
        <w:contextualSpacing/>
        <w:jc w:val="both"/>
        <w:rPr>
          <w:rFonts w:cs="Arial"/>
          <w:color w:val="auto"/>
          <w:sz w:val="24"/>
          <w:szCs w:val="24"/>
        </w:rPr>
      </w:pPr>
      <w:r>
        <w:rPr>
          <w:rFonts w:cs="Arial"/>
          <w:color w:val="auto"/>
          <w:sz w:val="24"/>
          <w:szCs w:val="24"/>
        </w:rPr>
        <w:t>Č</w:t>
      </w:r>
      <w:r w:rsidRPr="00226F2B">
        <w:rPr>
          <w:rFonts w:cs="Arial"/>
          <w:color w:val="auto"/>
          <w:sz w:val="24"/>
          <w:szCs w:val="24"/>
        </w:rPr>
        <w:t xml:space="preserve">iščenje </w:t>
      </w:r>
      <w:r>
        <w:rPr>
          <w:rFonts w:cs="Arial"/>
          <w:color w:val="auto"/>
          <w:sz w:val="24"/>
          <w:szCs w:val="24"/>
        </w:rPr>
        <w:t xml:space="preserve">izmenjevalca </w:t>
      </w:r>
      <w:r w:rsidRPr="00226F2B">
        <w:rPr>
          <w:rFonts w:cs="Arial"/>
          <w:color w:val="auto"/>
          <w:sz w:val="24"/>
          <w:szCs w:val="24"/>
        </w:rPr>
        <w:t>hladilne</w:t>
      </w:r>
      <w:r>
        <w:rPr>
          <w:rFonts w:cs="Arial"/>
          <w:color w:val="auto"/>
          <w:sz w:val="24"/>
          <w:szCs w:val="24"/>
        </w:rPr>
        <w:t>ga agregata,</w:t>
      </w:r>
      <w:r w:rsidRPr="00226F2B">
        <w:rPr>
          <w:rFonts w:cs="Arial"/>
          <w:color w:val="auto"/>
          <w:sz w:val="24"/>
          <w:szCs w:val="24"/>
        </w:rPr>
        <w:t xml:space="preserve"> </w:t>
      </w:r>
      <w:r w:rsidRPr="00A20EBB">
        <w:rPr>
          <w:rFonts w:cs="Arial"/>
          <w:color w:val="auto"/>
          <w:sz w:val="24"/>
          <w:szCs w:val="24"/>
        </w:rPr>
        <w:t>pri čemer so čistila in potrošni material vključeni v ceno</w:t>
      </w:r>
      <w:r>
        <w:rPr>
          <w:rFonts w:cs="Arial"/>
          <w:color w:val="auto"/>
          <w:sz w:val="24"/>
          <w:szCs w:val="24"/>
        </w:rPr>
        <w:t xml:space="preserve"> rednega mesečnega pregleda (praviloma pomladi).</w:t>
      </w:r>
    </w:p>
    <w:p w14:paraId="253AADB7" w14:textId="77777777" w:rsidR="00EF20F5" w:rsidRPr="00B53DCF" w:rsidRDefault="00EF20F5" w:rsidP="00CC11F0">
      <w:pPr>
        <w:spacing w:after="0" w:line="252" w:lineRule="auto"/>
        <w:jc w:val="both"/>
        <w:rPr>
          <w:rFonts w:cs="Arial"/>
          <w:color w:val="auto"/>
          <w:sz w:val="24"/>
          <w:szCs w:val="24"/>
          <w:lang w:eastAsia="zh-CN"/>
        </w:rPr>
      </w:pPr>
    </w:p>
    <w:p w14:paraId="374A9C84" w14:textId="77777777" w:rsidR="001C10E5" w:rsidRPr="00FC23D3" w:rsidRDefault="001C10E5" w:rsidP="00CC11F0">
      <w:pPr>
        <w:pStyle w:val="Default"/>
        <w:spacing w:line="252" w:lineRule="auto"/>
        <w:jc w:val="both"/>
        <w:rPr>
          <w:rFonts w:ascii="Cambria" w:hAnsi="Cambria" w:cstheme="minorHAnsi"/>
        </w:rPr>
      </w:pPr>
    </w:p>
    <w:p w14:paraId="446339B6" w14:textId="77777777" w:rsidR="001C10E5" w:rsidRPr="00372A5B" w:rsidRDefault="001C10E5" w:rsidP="00051090">
      <w:pPr>
        <w:pStyle w:val="Default"/>
        <w:numPr>
          <w:ilvl w:val="0"/>
          <w:numId w:val="89"/>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2DA9D914" w14:textId="77777777" w:rsidR="001C10E5" w:rsidRDefault="001C10E5" w:rsidP="00CC11F0">
      <w:pPr>
        <w:spacing w:after="0" w:line="252" w:lineRule="auto"/>
        <w:jc w:val="both"/>
        <w:rPr>
          <w:rFonts w:cstheme="minorHAnsi"/>
          <w:sz w:val="24"/>
          <w:szCs w:val="24"/>
        </w:rPr>
      </w:pPr>
    </w:p>
    <w:p w14:paraId="67F9A590" w14:textId="1F09666A" w:rsidR="001C10E5" w:rsidRPr="00883EB0" w:rsidRDefault="001C10E5"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sidR="00EF20F5">
        <w:rPr>
          <w:sz w:val="24"/>
          <w:szCs w:val="24"/>
          <w:lang w:eastAsia="zh-CN"/>
        </w:rPr>
        <w:t>hladilnih agregatov</w:t>
      </w:r>
      <w:r w:rsidRPr="00883EB0">
        <w:rPr>
          <w:sz w:val="24"/>
          <w:szCs w:val="24"/>
          <w:lang w:eastAsia="zh-CN"/>
        </w:rPr>
        <w:t xml:space="preserve"> </w:t>
      </w:r>
      <w:r w:rsidR="00EF20F5">
        <w:rPr>
          <w:sz w:val="24"/>
          <w:szCs w:val="24"/>
          <w:lang w:eastAsia="zh-CN"/>
        </w:rPr>
        <w:t xml:space="preserve">mora </w:t>
      </w:r>
      <w:r w:rsidRPr="00883EB0">
        <w:rPr>
          <w:sz w:val="24"/>
          <w:szCs w:val="24"/>
          <w:lang w:eastAsia="zh-CN"/>
        </w:rPr>
        <w:t>izvajal</w:t>
      </w:r>
      <w:r w:rsidR="00EF20F5">
        <w:rPr>
          <w:sz w:val="24"/>
          <w:szCs w:val="24"/>
          <w:lang w:eastAsia="zh-CN"/>
        </w:rPr>
        <w:t>e</w:t>
      </w:r>
      <w:r w:rsidRPr="00883EB0">
        <w:rPr>
          <w:sz w:val="24"/>
          <w:szCs w:val="24"/>
          <w:lang w:eastAsia="zh-CN"/>
        </w:rPr>
        <w:t>c zagotavljati pripravljenost vse dni v letu, torej 24 ur na dan, 7 dni na teden, vse dni v letu (24/7/365).</w:t>
      </w:r>
    </w:p>
    <w:p w14:paraId="6F516239" w14:textId="1BBDC815" w:rsidR="001C10E5"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 ur</w:t>
      </w:r>
      <w:r w:rsidR="00EF20F5">
        <w:rPr>
          <w:rFonts w:ascii="Cambria" w:eastAsia="Calibri" w:hAnsi="Cambria" w:cs="Cambria"/>
          <w:color w:val="000000"/>
          <w:sz w:val="24"/>
          <w:szCs w:val="24"/>
          <w:lang w:eastAsia="zh-CN"/>
        </w:rPr>
        <w:t>i</w:t>
      </w:r>
      <w:r>
        <w:rPr>
          <w:rFonts w:ascii="Cambria" w:eastAsia="Calibri" w:hAnsi="Cambria" w:cs="Cambria"/>
          <w:color w:val="000000"/>
          <w:sz w:val="24"/>
          <w:szCs w:val="24"/>
          <w:lang w:eastAsia="zh-CN"/>
        </w:rPr>
        <w:t>.</w:t>
      </w:r>
    </w:p>
    <w:p w14:paraId="4F265EAF" w14:textId="6C098D9B" w:rsidR="00EF20F5" w:rsidRPr="00883EB0" w:rsidRDefault="00EF20F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ki </w:t>
      </w:r>
      <w:r w:rsidR="00B6401D">
        <w:rPr>
          <w:rFonts w:ascii="Cambria" w:eastAsia="Calibri" w:hAnsi="Cambria" w:cs="Cambria"/>
          <w:color w:val="000000"/>
          <w:sz w:val="24"/>
          <w:szCs w:val="24"/>
          <w:lang w:eastAsia="zh-CN"/>
        </w:rPr>
        <w:t>je</w:t>
      </w:r>
      <w:r>
        <w:rPr>
          <w:rFonts w:ascii="Cambria" w:eastAsia="Calibri" w:hAnsi="Cambria" w:cs="Cambria"/>
          <w:color w:val="000000"/>
          <w:sz w:val="24"/>
          <w:szCs w:val="24"/>
          <w:lang w:eastAsia="zh-CN"/>
        </w:rPr>
        <w:t xml:space="preserve"> kritične narave, </w:t>
      </w:r>
      <w:r w:rsidRPr="00883EB0">
        <w:rPr>
          <w:rFonts w:ascii="Cambria" w:eastAsia="Calibri" w:hAnsi="Cambria" w:cs="Cambria"/>
          <w:color w:val="000000"/>
          <w:sz w:val="24"/>
          <w:szCs w:val="24"/>
          <w:lang w:eastAsia="zh-CN"/>
        </w:rPr>
        <w:t xml:space="preserve">je </w:t>
      </w:r>
      <w:r w:rsidR="00B6401D">
        <w:rPr>
          <w:rFonts w:ascii="Cambria" w:eastAsia="Calibri" w:hAnsi="Cambria" w:cs="Cambria"/>
          <w:color w:val="000000"/>
          <w:sz w:val="24"/>
          <w:szCs w:val="24"/>
          <w:lang w:eastAsia="zh-CN"/>
        </w:rPr>
        <w:t>24</w:t>
      </w:r>
      <w:r w:rsidRPr="00883EB0">
        <w:rPr>
          <w:rFonts w:ascii="Cambria" w:eastAsia="Calibri" w:hAnsi="Cambria" w:cs="Cambria"/>
          <w:color w:val="000000"/>
          <w:sz w:val="24"/>
          <w:szCs w:val="24"/>
          <w:lang w:eastAsia="zh-CN"/>
        </w:rPr>
        <w:t xml:space="preserve"> </w:t>
      </w:r>
      <w:r w:rsidR="00B6401D">
        <w:rPr>
          <w:rFonts w:ascii="Cambria" w:eastAsia="Calibri" w:hAnsi="Cambria" w:cs="Cambria"/>
          <w:color w:val="000000"/>
          <w:sz w:val="24"/>
          <w:szCs w:val="24"/>
          <w:lang w:eastAsia="zh-CN"/>
        </w:rPr>
        <w:t>ur</w:t>
      </w:r>
      <w:r w:rsidRPr="00883EB0">
        <w:rPr>
          <w:rFonts w:ascii="Cambria" w:eastAsia="Calibri" w:hAnsi="Cambria" w:cs="Cambria"/>
          <w:color w:val="000000"/>
          <w:sz w:val="24"/>
          <w:szCs w:val="24"/>
          <w:lang w:eastAsia="zh-CN"/>
        </w:rPr>
        <w:t>.</w:t>
      </w:r>
    </w:p>
    <w:p w14:paraId="6279199A" w14:textId="291ED28B" w:rsidR="00B53DCF" w:rsidRDefault="001C10E5" w:rsidP="00CC11F0">
      <w:pPr>
        <w:pStyle w:val="datumtevilka"/>
        <w:spacing w:line="252" w:lineRule="auto"/>
        <w:jc w:val="both"/>
        <w:rPr>
          <w:b/>
          <w:sz w:val="24"/>
          <w:szCs w:val="24"/>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sidR="00EF20F5">
        <w:rPr>
          <w:rFonts w:ascii="Cambria" w:eastAsia="Calibri" w:hAnsi="Cambria" w:cs="Cambria"/>
          <w:color w:val="000000"/>
          <w:sz w:val="24"/>
          <w:szCs w:val="24"/>
          <w:lang w:eastAsia="zh-CN"/>
        </w:rPr>
        <w:t xml:space="preserve">, ki ni kritične narave, </w:t>
      </w:r>
      <w:r w:rsidRPr="00883EB0">
        <w:rPr>
          <w:rFonts w:ascii="Cambria" w:eastAsia="Calibri" w:hAnsi="Cambria" w:cs="Cambria"/>
          <w:color w:val="000000"/>
          <w:sz w:val="24"/>
          <w:szCs w:val="24"/>
          <w:lang w:eastAsia="zh-CN"/>
        </w:rPr>
        <w:t xml:space="preserve">je </w:t>
      </w:r>
      <w:r w:rsidR="00EF20F5">
        <w:rPr>
          <w:rFonts w:ascii="Cambria" w:eastAsia="Calibri" w:hAnsi="Cambria" w:cs="Cambria"/>
          <w:color w:val="000000"/>
          <w:sz w:val="24"/>
          <w:szCs w:val="24"/>
          <w:lang w:eastAsia="zh-CN"/>
        </w:rPr>
        <w:t>3</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delovn</w:t>
      </w:r>
      <w:r w:rsidR="004813B1">
        <w:rPr>
          <w:rFonts w:ascii="Cambria" w:eastAsia="Calibri" w:hAnsi="Cambria" w:cs="Cambria"/>
          <w:color w:val="000000"/>
          <w:sz w:val="24"/>
          <w:szCs w:val="24"/>
          <w:lang w:eastAsia="zh-CN"/>
        </w:rPr>
        <w:t>e</w:t>
      </w:r>
      <w:r w:rsidRPr="00883EB0">
        <w:rPr>
          <w:rFonts w:ascii="Cambria" w:eastAsia="Calibri" w:hAnsi="Cambria" w:cs="Cambria"/>
          <w:color w:val="000000"/>
          <w:sz w:val="24"/>
          <w:szCs w:val="24"/>
          <w:lang w:eastAsia="zh-CN"/>
        </w:rPr>
        <w:t xml:space="preserve"> dni.</w:t>
      </w:r>
    </w:p>
    <w:p w14:paraId="395C38BB" w14:textId="6E53D4D1" w:rsidR="00B53DCF" w:rsidRPr="00C262A7" w:rsidRDefault="00B53DCF" w:rsidP="00B53DCF">
      <w:pPr>
        <w:pStyle w:val="Slog3"/>
        <w:rPr>
          <w:rStyle w:val="Neenpoudarek"/>
          <w:rFonts w:asciiTheme="majorHAnsi" w:hAnsiTheme="majorHAnsi" w:cs="Arial"/>
          <w:bCs w:val="0"/>
          <w:i/>
          <w:iCs/>
          <w:color w:val="auto"/>
          <w:sz w:val="22"/>
          <w:szCs w:val="22"/>
        </w:rPr>
      </w:pPr>
      <w:bookmarkStart w:id="38" w:name="_Toc169522261"/>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9</w:t>
      </w:r>
      <w:bookmarkEnd w:id="38"/>
    </w:p>
    <w:p w14:paraId="21F92917" w14:textId="77777777" w:rsidR="00B53DCF" w:rsidRPr="00C262A7" w:rsidRDefault="00B53DCF" w:rsidP="00B53DCF">
      <w:pPr>
        <w:pStyle w:val="Intenzivencitat"/>
      </w:pPr>
      <w:bookmarkStart w:id="39" w:name="_Toc169522262"/>
      <w:r>
        <w:t>TEHNIČNE SPECIFIKACIJE</w:t>
      </w:r>
      <w:bookmarkEnd w:id="39"/>
    </w:p>
    <w:p w14:paraId="2F97DA18" w14:textId="77777777" w:rsidR="00B53DCF" w:rsidRDefault="00B53DCF" w:rsidP="00CC11F0">
      <w:pPr>
        <w:spacing w:after="0" w:line="252" w:lineRule="auto"/>
        <w:jc w:val="both"/>
        <w:rPr>
          <w:b/>
          <w:sz w:val="24"/>
          <w:szCs w:val="24"/>
        </w:rPr>
      </w:pPr>
    </w:p>
    <w:p w14:paraId="0D7F72C5" w14:textId="5A2DCCB6" w:rsidR="00B53DCF" w:rsidRDefault="00B53DCF" w:rsidP="00CC11F0">
      <w:pPr>
        <w:spacing w:after="0" w:line="252" w:lineRule="auto"/>
        <w:jc w:val="both"/>
        <w:rPr>
          <w:b/>
          <w:sz w:val="24"/>
          <w:szCs w:val="24"/>
        </w:rPr>
      </w:pPr>
      <w:r w:rsidRPr="00763AB3">
        <w:rPr>
          <w:b/>
          <w:sz w:val="24"/>
          <w:szCs w:val="24"/>
        </w:rPr>
        <w:t>T</w:t>
      </w:r>
      <w:r>
        <w:rPr>
          <w:b/>
          <w:sz w:val="24"/>
          <w:szCs w:val="24"/>
        </w:rPr>
        <w:t>ehnične specifikacije za sklop 9</w:t>
      </w:r>
      <w:r w:rsidRPr="00763AB3">
        <w:rPr>
          <w:b/>
          <w:sz w:val="24"/>
          <w:szCs w:val="24"/>
        </w:rPr>
        <w:t xml:space="preserve">: </w:t>
      </w:r>
      <w:r w:rsidRPr="00B53DCF">
        <w:rPr>
          <w:b/>
          <w:sz w:val="24"/>
          <w:szCs w:val="24"/>
        </w:rPr>
        <w:t xml:space="preserve">Vzdrževanje hladilnih agregatov v </w:t>
      </w:r>
      <w:r>
        <w:rPr>
          <w:b/>
          <w:sz w:val="24"/>
          <w:szCs w:val="24"/>
        </w:rPr>
        <w:t>Smeltu, št. naročila 403/24-</w:t>
      </w:r>
      <w:r w:rsidR="004959A0">
        <w:rPr>
          <w:b/>
          <w:sz w:val="24"/>
          <w:szCs w:val="24"/>
        </w:rPr>
        <w:t>211</w:t>
      </w:r>
    </w:p>
    <w:p w14:paraId="6F5319D8" w14:textId="77777777" w:rsidR="00CC11F0" w:rsidRDefault="00CC11F0" w:rsidP="00CC11F0">
      <w:pPr>
        <w:pStyle w:val="Default"/>
        <w:spacing w:line="252" w:lineRule="auto"/>
        <w:jc w:val="both"/>
        <w:rPr>
          <w:rFonts w:ascii="Cambria" w:hAnsi="Cambria" w:cstheme="minorHAnsi"/>
          <w:color w:val="auto"/>
        </w:rPr>
      </w:pPr>
    </w:p>
    <w:p w14:paraId="5D7B478B" w14:textId="3A8EEB12" w:rsidR="001C10E5" w:rsidRPr="00B53DCF" w:rsidRDefault="001C10E5" w:rsidP="00CC11F0">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sidR="00B6401D">
        <w:rPr>
          <w:rFonts w:ascii="Cambria" w:hAnsi="Cambria"/>
        </w:rPr>
        <w:t>hladilnih agregatov</w:t>
      </w:r>
      <w:r w:rsidRPr="00BF44E7">
        <w:rPr>
          <w:rFonts w:ascii="Cambria" w:hAnsi="Cambria"/>
        </w:rPr>
        <w:t xml:space="preserve"> </w:t>
      </w:r>
      <w:r w:rsidR="00B6401D" w:rsidRPr="00BF44E7">
        <w:rPr>
          <w:rFonts w:ascii="Cambria" w:hAnsi="Cambria"/>
        </w:rPr>
        <w:t xml:space="preserve">znamke </w:t>
      </w:r>
      <w:r w:rsidR="00B6401D">
        <w:rPr>
          <w:rFonts w:ascii="Cambria" w:hAnsi="Cambria"/>
        </w:rPr>
        <w:t xml:space="preserve">KTK (3 kosi) in znamke </w:t>
      </w:r>
      <w:proofErr w:type="spellStart"/>
      <w:r w:rsidR="00B6401D">
        <w:rPr>
          <w:rFonts w:ascii="Cambria" w:hAnsi="Cambria"/>
        </w:rPr>
        <w:t>Carrier</w:t>
      </w:r>
      <w:proofErr w:type="spellEnd"/>
      <w:r w:rsidR="00B6401D">
        <w:rPr>
          <w:rFonts w:ascii="Cambria" w:hAnsi="Cambria"/>
        </w:rPr>
        <w:t xml:space="preserve"> (1 kos)</w:t>
      </w:r>
      <w:r w:rsidRPr="00B53DCF">
        <w:rPr>
          <w:rFonts w:ascii="Cambria" w:hAnsi="Cambria" w:cstheme="minorHAnsi"/>
          <w:color w:val="auto"/>
        </w:rPr>
        <w:t xml:space="preserve">, ki so instalirani v poslovni stavbi </w:t>
      </w:r>
      <w:r w:rsidR="00B6401D">
        <w:rPr>
          <w:rFonts w:ascii="Cambria" w:hAnsi="Cambria"/>
        </w:rPr>
        <w:t>Smelt</w:t>
      </w:r>
      <w:r w:rsidR="00B6401D" w:rsidRPr="00BF44E7">
        <w:rPr>
          <w:rFonts w:ascii="Cambria" w:hAnsi="Cambria"/>
        </w:rPr>
        <w:t xml:space="preserve">, </w:t>
      </w:r>
      <w:r w:rsidR="00B6401D" w:rsidRPr="00CA0CED">
        <w:rPr>
          <w:rFonts w:ascii="Cambria" w:hAnsi="Cambria"/>
        </w:rPr>
        <w:t>Dunajska</w:t>
      </w:r>
      <w:r w:rsidR="00B6401D">
        <w:rPr>
          <w:rFonts w:ascii="Cambria" w:hAnsi="Cambria"/>
        </w:rPr>
        <w:t xml:space="preserve"> c</w:t>
      </w:r>
      <w:r w:rsidR="00F47AF8">
        <w:rPr>
          <w:rFonts w:ascii="Cambria" w:hAnsi="Cambria"/>
        </w:rPr>
        <w:t>esta</w:t>
      </w:r>
      <w:r w:rsidR="00B6401D">
        <w:rPr>
          <w:rFonts w:ascii="Cambria" w:hAnsi="Cambria"/>
        </w:rPr>
        <w:t xml:space="preserve"> 160, </w:t>
      </w:r>
      <w:r w:rsidR="00B6401D" w:rsidRPr="00BF44E7">
        <w:rPr>
          <w:rFonts w:ascii="Cambria" w:hAnsi="Cambria"/>
        </w:rPr>
        <w:t>Ljubljana</w:t>
      </w:r>
      <w:r w:rsidRPr="00B53DCF">
        <w:rPr>
          <w:rFonts w:ascii="Cambria" w:hAnsi="Cambria" w:cstheme="minorHAnsi"/>
          <w:color w:val="auto"/>
        </w:rPr>
        <w:t>, Ljubljana, in so navedeni v Tabeli 1.</w:t>
      </w:r>
    </w:p>
    <w:p w14:paraId="5D74968E" w14:textId="77777777" w:rsidR="001C10E5" w:rsidRPr="00B53DCF" w:rsidRDefault="001C10E5" w:rsidP="00CC11F0">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5CC0B77A" w14:textId="77777777" w:rsidR="001C10E5" w:rsidRPr="00B53DCF" w:rsidRDefault="001C10E5"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684BA0C1" w14:textId="77777777" w:rsidR="001C10E5" w:rsidRDefault="001C10E5" w:rsidP="00CC11F0">
      <w:pPr>
        <w:pStyle w:val="Default"/>
        <w:spacing w:line="252" w:lineRule="auto"/>
        <w:ind w:left="1410" w:hanging="1410"/>
        <w:jc w:val="both"/>
        <w:rPr>
          <w:rFonts w:ascii="Cambria" w:hAnsi="Cambria" w:cstheme="minorHAnsi"/>
          <w:b/>
          <w:bCs/>
          <w:color w:val="auto"/>
        </w:rPr>
      </w:pPr>
    </w:p>
    <w:p w14:paraId="3862F95C" w14:textId="60DFB4B8" w:rsidR="001C10E5" w:rsidRDefault="001C10E5"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sidR="00B6401D">
        <w:rPr>
          <w:rFonts w:ascii="Cambria" w:hAnsi="Cambria" w:cstheme="minorHAnsi"/>
          <w:b/>
          <w:bCs/>
          <w:color w:val="auto"/>
        </w:rPr>
        <w:t>Hladilni agregati</w:t>
      </w:r>
      <w:r>
        <w:rPr>
          <w:rFonts w:ascii="Cambria" w:hAnsi="Cambria" w:cstheme="minorHAnsi"/>
          <w:b/>
          <w:bCs/>
          <w:color w:val="auto"/>
        </w:rPr>
        <w:t>,</w:t>
      </w:r>
      <w:r w:rsidRPr="009E4E4D">
        <w:rPr>
          <w:rFonts w:ascii="Cambria" w:hAnsi="Cambria" w:cstheme="minorHAnsi"/>
          <w:b/>
        </w:rPr>
        <w:t xml:space="preserve"> ki so predmet v</w:t>
      </w:r>
      <w:r>
        <w:rPr>
          <w:rFonts w:ascii="Cambria" w:hAnsi="Cambria" w:cstheme="minorHAnsi"/>
          <w:b/>
        </w:rPr>
        <w:t>zdrževanja</w:t>
      </w:r>
    </w:p>
    <w:tbl>
      <w:tblPr>
        <w:tblW w:w="9214" w:type="dxa"/>
        <w:tblInd w:w="-5" w:type="dxa"/>
        <w:tblCellMar>
          <w:left w:w="70" w:type="dxa"/>
          <w:right w:w="70" w:type="dxa"/>
        </w:tblCellMar>
        <w:tblLook w:val="04A0" w:firstRow="1" w:lastRow="0" w:firstColumn="1" w:lastColumn="0" w:noHBand="0" w:noVBand="1"/>
      </w:tblPr>
      <w:tblGrid>
        <w:gridCol w:w="580"/>
        <w:gridCol w:w="1418"/>
        <w:gridCol w:w="3544"/>
        <w:gridCol w:w="1275"/>
        <w:gridCol w:w="1418"/>
        <w:gridCol w:w="979"/>
      </w:tblGrid>
      <w:tr w:rsidR="00B6401D" w:rsidRPr="007B4E85" w14:paraId="2F8216CA" w14:textId="77777777" w:rsidTr="00B6401D">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AD4A0B" w14:textId="77777777" w:rsidR="00B6401D" w:rsidRPr="007B4E85" w:rsidRDefault="00B6401D"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1D1595F" w14:textId="77777777" w:rsidR="00B6401D" w:rsidRPr="007B4E85" w:rsidRDefault="00B6401D"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354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75E8701" w14:textId="77777777" w:rsidR="00B6401D" w:rsidRPr="007B4E85" w:rsidRDefault="00B6401D" w:rsidP="00CC11F0">
            <w:pPr>
              <w:spacing w:after="0" w:line="252" w:lineRule="auto"/>
              <w:jc w:val="center"/>
              <w:rPr>
                <w:rFonts w:eastAsia="Times New Roman" w:cs="Calibri"/>
                <w:b/>
                <w:bCs/>
                <w:lang w:eastAsia="sl-SI"/>
              </w:rPr>
            </w:pPr>
            <w:r>
              <w:rPr>
                <w:rFonts w:eastAsia="Times New Roman" w:cs="Calibri"/>
                <w:b/>
                <w:bCs/>
                <w:lang w:eastAsia="sl-SI"/>
              </w:rPr>
              <w:t>Tip</w:t>
            </w:r>
            <w:r w:rsidRPr="007B4E85">
              <w:rPr>
                <w:rFonts w:eastAsia="Times New Roman" w:cs="Calibri"/>
                <w:b/>
                <w:bCs/>
                <w:lang w:eastAsia="sl-SI"/>
              </w:rPr>
              <w:t>/ model</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06DF4B9" w14:textId="77777777" w:rsidR="00B6401D" w:rsidRPr="007B4E85" w:rsidRDefault="00B6401D" w:rsidP="00CC11F0">
            <w:pPr>
              <w:spacing w:after="0" w:line="252" w:lineRule="auto"/>
              <w:jc w:val="center"/>
              <w:rPr>
                <w:rFonts w:eastAsia="Times New Roman" w:cs="Calibri"/>
                <w:b/>
                <w:bCs/>
                <w:lang w:eastAsia="sl-SI"/>
              </w:rPr>
            </w:pPr>
            <w:r>
              <w:rPr>
                <w:rFonts w:eastAsia="Times New Roman" w:cs="Calibri"/>
                <w:b/>
                <w:bCs/>
                <w:lang w:eastAsia="sl-SI"/>
              </w:rPr>
              <w:t>Leto izdelave</w:t>
            </w:r>
            <w:r w:rsidRPr="007B4E85">
              <w:rPr>
                <w:rFonts w:eastAsia="Times New Roman" w:cs="Calibri"/>
                <w:b/>
                <w:bCs/>
                <w:lang w:eastAsia="sl-SI"/>
              </w:rPr>
              <w:t>/ vgradnje</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552425D" w14:textId="77777777" w:rsidR="00B6401D" w:rsidRPr="007B4E85" w:rsidRDefault="00B6401D" w:rsidP="00CC11F0">
            <w:pPr>
              <w:spacing w:after="0" w:line="252" w:lineRule="auto"/>
              <w:jc w:val="center"/>
              <w:rPr>
                <w:rFonts w:eastAsia="Times New Roman" w:cs="Calibri"/>
                <w:b/>
                <w:bCs/>
                <w:lang w:eastAsia="sl-SI"/>
              </w:rPr>
            </w:pPr>
            <w:r w:rsidRPr="007B4E85">
              <w:rPr>
                <w:rFonts w:eastAsia="Times New Roman" w:cs="Calibri"/>
                <w:b/>
                <w:bCs/>
                <w:lang w:eastAsia="sl-SI"/>
              </w:rPr>
              <w:t>Velikost -hladilna kapaciteta (kW)</w:t>
            </w:r>
          </w:p>
        </w:tc>
        <w:tc>
          <w:tcPr>
            <w:tcW w:w="97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FC8A580" w14:textId="77777777" w:rsidR="00B6401D" w:rsidRPr="007B4E85" w:rsidRDefault="00B6401D" w:rsidP="00CC11F0">
            <w:pPr>
              <w:spacing w:after="0" w:line="252" w:lineRule="auto"/>
              <w:jc w:val="center"/>
              <w:rPr>
                <w:rFonts w:eastAsia="Times New Roman" w:cs="Calibri"/>
                <w:b/>
                <w:bCs/>
                <w:lang w:eastAsia="sl-SI"/>
              </w:rPr>
            </w:pPr>
            <w:r w:rsidRPr="007B4E85">
              <w:rPr>
                <w:rFonts w:eastAsia="Times New Roman" w:cs="Calibri"/>
                <w:b/>
                <w:bCs/>
                <w:lang w:eastAsia="sl-SI"/>
              </w:rPr>
              <w:t>Število</w:t>
            </w:r>
          </w:p>
        </w:tc>
      </w:tr>
      <w:tr w:rsidR="00B6401D" w:rsidRPr="007B4E85" w14:paraId="3FE5AE3A"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1C26F35" w14:textId="6956A1D8" w:rsidR="00B6401D" w:rsidRPr="007B4E85" w:rsidRDefault="003A4B6A" w:rsidP="00CC11F0">
            <w:pPr>
              <w:spacing w:after="0" w:line="252" w:lineRule="auto"/>
              <w:rPr>
                <w:rFonts w:eastAsia="Times New Roman" w:cs="Calibri"/>
                <w:lang w:eastAsia="sl-SI"/>
              </w:rPr>
            </w:pPr>
            <w:r>
              <w:rPr>
                <w:rFonts w:eastAsia="Times New Roman" w:cs="Calibri"/>
                <w:lang w:eastAsia="sl-SI"/>
              </w:rPr>
              <w:t>1</w:t>
            </w:r>
            <w:r w:rsidR="00B6401D" w:rsidRPr="007B4E85">
              <w:rPr>
                <w:rFonts w:eastAsia="Times New Roman" w:cs="Calibri"/>
                <w:lang w:eastAsia="sl-SI"/>
              </w:rPr>
              <w:t>.</w:t>
            </w:r>
          </w:p>
        </w:tc>
        <w:tc>
          <w:tcPr>
            <w:tcW w:w="1418" w:type="dxa"/>
            <w:tcBorders>
              <w:top w:val="nil"/>
              <w:left w:val="nil"/>
              <w:bottom w:val="single" w:sz="4" w:space="0" w:color="auto"/>
              <w:right w:val="single" w:sz="4" w:space="0" w:color="auto"/>
            </w:tcBorders>
            <w:shd w:val="clear" w:color="auto" w:fill="auto"/>
            <w:noWrap/>
            <w:vAlign w:val="center"/>
            <w:hideMark/>
          </w:tcPr>
          <w:p w14:paraId="746DE6A2" w14:textId="77777777" w:rsidR="00B6401D" w:rsidRPr="007B4E85" w:rsidRDefault="00B6401D" w:rsidP="00CC11F0">
            <w:pPr>
              <w:spacing w:after="0" w:line="252" w:lineRule="auto"/>
              <w:rPr>
                <w:rFonts w:eastAsia="Times New Roman" w:cs="Calibri"/>
                <w:lang w:eastAsia="sl-SI"/>
              </w:rPr>
            </w:pPr>
            <w:proofErr w:type="spellStart"/>
            <w:r w:rsidRPr="007B4E85">
              <w:rPr>
                <w:rFonts w:eastAsia="Times New Roman" w:cs="Calibri"/>
                <w:lang w:eastAsia="sl-SI"/>
              </w:rPr>
              <w:t>C</w:t>
            </w:r>
            <w:r>
              <w:rPr>
                <w:rFonts w:eastAsia="Times New Roman" w:cs="Calibri"/>
                <w:lang w:eastAsia="sl-SI"/>
              </w:rPr>
              <w:t>arrier</w:t>
            </w:r>
            <w:proofErr w:type="spellEnd"/>
          </w:p>
        </w:tc>
        <w:tc>
          <w:tcPr>
            <w:tcW w:w="3544" w:type="dxa"/>
            <w:tcBorders>
              <w:top w:val="nil"/>
              <w:left w:val="nil"/>
              <w:bottom w:val="single" w:sz="4" w:space="0" w:color="auto"/>
              <w:right w:val="single" w:sz="4" w:space="0" w:color="auto"/>
            </w:tcBorders>
            <w:shd w:val="clear" w:color="auto" w:fill="auto"/>
            <w:noWrap/>
            <w:vAlign w:val="center"/>
            <w:hideMark/>
          </w:tcPr>
          <w:p w14:paraId="3735C086"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30RBS-080-0355-PEE varianta GAC</w:t>
            </w:r>
          </w:p>
        </w:tc>
        <w:tc>
          <w:tcPr>
            <w:tcW w:w="1275" w:type="dxa"/>
            <w:tcBorders>
              <w:top w:val="nil"/>
              <w:left w:val="nil"/>
              <w:bottom w:val="single" w:sz="4" w:space="0" w:color="auto"/>
              <w:right w:val="single" w:sz="4" w:space="0" w:color="auto"/>
            </w:tcBorders>
            <w:shd w:val="clear" w:color="auto" w:fill="auto"/>
            <w:noWrap/>
            <w:vAlign w:val="center"/>
            <w:hideMark/>
          </w:tcPr>
          <w:p w14:paraId="2427AF45"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418" w:type="dxa"/>
            <w:tcBorders>
              <w:top w:val="nil"/>
              <w:left w:val="nil"/>
              <w:bottom w:val="single" w:sz="4" w:space="0" w:color="auto"/>
              <w:right w:val="single" w:sz="4" w:space="0" w:color="auto"/>
            </w:tcBorders>
            <w:shd w:val="clear" w:color="auto" w:fill="auto"/>
            <w:noWrap/>
            <w:vAlign w:val="center"/>
            <w:hideMark/>
          </w:tcPr>
          <w:p w14:paraId="217BB4B2" w14:textId="77777777" w:rsidR="00B6401D" w:rsidRPr="007B4E85" w:rsidRDefault="00B6401D" w:rsidP="00CC11F0">
            <w:pPr>
              <w:spacing w:after="0" w:line="252" w:lineRule="auto"/>
              <w:jc w:val="center"/>
              <w:rPr>
                <w:rFonts w:eastAsia="Times New Roman" w:cs="Calibri"/>
                <w:lang w:eastAsia="sl-SI"/>
              </w:rPr>
            </w:pPr>
            <w:r>
              <w:rPr>
                <w:rFonts w:eastAsia="Times New Roman" w:cs="Calibri"/>
                <w:lang w:eastAsia="sl-SI"/>
              </w:rPr>
              <w:t>37</w:t>
            </w:r>
          </w:p>
        </w:tc>
        <w:tc>
          <w:tcPr>
            <w:tcW w:w="979" w:type="dxa"/>
            <w:tcBorders>
              <w:top w:val="nil"/>
              <w:left w:val="nil"/>
              <w:bottom w:val="single" w:sz="4" w:space="0" w:color="auto"/>
              <w:right w:val="single" w:sz="4" w:space="0" w:color="auto"/>
            </w:tcBorders>
            <w:shd w:val="clear" w:color="auto" w:fill="auto"/>
            <w:noWrap/>
            <w:vAlign w:val="center"/>
            <w:hideMark/>
          </w:tcPr>
          <w:p w14:paraId="21CFE735"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w:t>
            </w:r>
          </w:p>
        </w:tc>
      </w:tr>
      <w:tr w:rsidR="00B6401D" w:rsidRPr="007B4E85" w14:paraId="276448BF"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959B5F8" w14:textId="7B3E57C8" w:rsidR="00B6401D" w:rsidRPr="007B4E85" w:rsidRDefault="003A4B6A" w:rsidP="00CC11F0">
            <w:pPr>
              <w:spacing w:after="0" w:line="252" w:lineRule="auto"/>
              <w:rPr>
                <w:rFonts w:eastAsia="Times New Roman" w:cs="Calibri"/>
                <w:lang w:eastAsia="sl-SI"/>
              </w:rPr>
            </w:pPr>
            <w:r>
              <w:rPr>
                <w:rFonts w:eastAsia="Times New Roman" w:cs="Calibri"/>
                <w:lang w:eastAsia="sl-SI"/>
              </w:rPr>
              <w:t>2</w:t>
            </w:r>
            <w:r w:rsidR="00B6401D" w:rsidRPr="007B4E85">
              <w:rPr>
                <w:rFonts w:eastAsia="Times New Roman" w:cs="Calibri"/>
                <w:lang w:eastAsia="sl-SI"/>
              </w:rPr>
              <w:t>.</w:t>
            </w:r>
          </w:p>
        </w:tc>
        <w:tc>
          <w:tcPr>
            <w:tcW w:w="1418" w:type="dxa"/>
            <w:tcBorders>
              <w:top w:val="nil"/>
              <w:left w:val="nil"/>
              <w:bottom w:val="single" w:sz="4" w:space="0" w:color="auto"/>
              <w:right w:val="single" w:sz="4" w:space="0" w:color="auto"/>
            </w:tcBorders>
            <w:shd w:val="clear" w:color="auto" w:fill="auto"/>
            <w:noWrap/>
            <w:vAlign w:val="center"/>
            <w:hideMark/>
          </w:tcPr>
          <w:p w14:paraId="6767A4C7"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KTK</w:t>
            </w:r>
          </w:p>
        </w:tc>
        <w:tc>
          <w:tcPr>
            <w:tcW w:w="3544" w:type="dxa"/>
            <w:tcBorders>
              <w:top w:val="nil"/>
              <w:left w:val="nil"/>
              <w:bottom w:val="single" w:sz="4" w:space="0" w:color="auto"/>
              <w:right w:val="single" w:sz="4" w:space="0" w:color="auto"/>
            </w:tcBorders>
            <w:shd w:val="clear" w:color="auto" w:fill="auto"/>
            <w:noWrap/>
            <w:vAlign w:val="center"/>
            <w:hideMark/>
          </w:tcPr>
          <w:p w14:paraId="0E294A8D"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KTK JWA 072SPZ</w:t>
            </w:r>
          </w:p>
        </w:tc>
        <w:tc>
          <w:tcPr>
            <w:tcW w:w="1275" w:type="dxa"/>
            <w:tcBorders>
              <w:top w:val="nil"/>
              <w:left w:val="nil"/>
              <w:bottom w:val="single" w:sz="4" w:space="0" w:color="auto"/>
              <w:right w:val="single" w:sz="4" w:space="0" w:color="auto"/>
            </w:tcBorders>
            <w:shd w:val="clear" w:color="auto" w:fill="auto"/>
            <w:noWrap/>
            <w:vAlign w:val="center"/>
            <w:hideMark/>
          </w:tcPr>
          <w:p w14:paraId="611DB80C"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2006</w:t>
            </w:r>
          </w:p>
        </w:tc>
        <w:tc>
          <w:tcPr>
            <w:tcW w:w="1418" w:type="dxa"/>
            <w:tcBorders>
              <w:top w:val="nil"/>
              <w:left w:val="nil"/>
              <w:bottom w:val="single" w:sz="4" w:space="0" w:color="auto"/>
              <w:right w:val="single" w:sz="4" w:space="0" w:color="auto"/>
            </w:tcBorders>
            <w:shd w:val="clear" w:color="auto" w:fill="auto"/>
            <w:noWrap/>
            <w:vAlign w:val="center"/>
            <w:hideMark/>
          </w:tcPr>
          <w:p w14:paraId="4C2A805F" w14:textId="77777777" w:rsidR="00B6401D" w:rsidRPr="007B4E85" w:rsidRDefault="00B6401D" w:rsidP="00CC11F0">
            <w:pPr>
              <w:spacing w:after="0" w:line="252" w:lineRule="auto"/>
              <w:jc w:val="center"/>
              <w:rPr>
                <w:rFonts w:eastAsia="Times New Roman" w:cs="Calibri"/>
                <w:lang w:eastAsia="sl-SI"/>
              </w:rPr>
            </w:pPr>
            <w:r>
              <w:rPr>
                <w:rFonts w:eastAsia="Times New Roman" w:cs="Calibri"/>
                <w:lang w:eastAsia="sl-SI"/>
              </w:rPr>
              <w:t>50</w:t>
            </w:r>
          </w:p>
        </w:tc>
        <w:tc>
          <w:tcPr>
            <w:tcW w:w="979" w:type="dxa"/>
            <w:tcBorders>
              <w:top w:val="nil"/>
              <w:left w:val="nil"/>
              <w:bottom w:val="single" w:sz="4" w:space="0" w:color="auto"/>
              <w:right w:val="single" w:sz="4" w:space="0" w:color="auto"/>
            </w:tcBorders>
            <w:shd w:val="clear" w:color="auto" w:fill="auto"/>
            <w:noWrap/>
            <w:vAlign w:val="center"/>
            <w:hideMark/>
          </w:tcPr>
          <w:p w14:paraId="158B9874"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w:t>
            </w:r>
          </w:p>
        </w:tc>
      </w:tr>
    </w:tbl>
    <w:p w14:paraId="480511D1" w14:textId="77777777" w:rsidR="001C10E5" w:rsidRDefault="001C10E5" w:rsidP="00CC11F0">
      <w:pPr>
        <w:spacing w:after="0" w:line="252" w:lineRule="auto"/>
        <w:jc w:val="both"/>
        <w:rPr>
          <w:b/>
          <w:sz w:val="24"/>
          <w:szCs w:val="24"/>
        </w:rPr>
      </w:pPr>
    </w:p>
    <w:p w14:paraId="05895F23" w14:textId="77777777" w:rsidR="001C10E5" w:rsidRPr="00FC23D3" w:rsidRDefault="001C10E5" w:rsidP="00CC11F0">
      <w:pPr>
        <w:pStyle w:val="Default"/>
        <w:spacing w:line="252" w:lineRule="auto"/>
        <w:rPr>
          <w:rFonts w:ascii="Cambria" w:hAnsi="Cambria" w:cstheme="minorHAnsi"/>
          <w:b/>
        </w:rPr>
      </w:pPr>
    </w:p>
    <w:p w14:paraId="02137DE3" w14:textId="77777777" w:rsidR="001C10E5" w:rsidRPr="00FC23D3" w:rsidRDefault="001C10E5" w:rsidP="00051090">
      <w:pPr>
        <w:pStyle w:val="Default"/>
        <w:numPr>
          <w:ilvl w:val="0"/>
          <w:numId w:val="92"/>
        </w:numPr>
        <w:spacing w:line="252" w:lineRule="auto"/>
        <w:rPr>
          <w:rFonts w:ascii="Cambria" w:hAnsi="Cambria" w:cstheme="minorHAnsi"/>
          <w:b/>
        </w:rPr>
      </w:pPr>
      <w:r w:rsidRPr="00FC23D3">
        <w:rPr>
          <w:rFonts w:ascii="Cambria" w:hAnsi="Cambria" w:cstheme="minorHAnsi"/>
          <w:b/>
        </w:rPr>
        <w:t>Redno vzdrževanje</w:t>
      </w:r>
    </w:p>
    <w:p w14:paraId="40D11B79" w14:textId="77777777" w:rsidR="001C10E5" w:rsidRPr="00FC23D3" w:rsidRDefault="001C10E5" w:rsidP="00CC11F0">
      <w:pPr>
        <w:pStyle w:val="Default"/>
        <w:spacing w:line="252" w:lineRule="auto"/>
        <w:rPr>
          <w:rFonts w:ascii="Cambria" w:hAnsi="Cambria" w:cstheme="minorHAnsi"/>
          <w:b/>
        </w:rPr>
      </w:pPr>
    </w:p>
    <w:p w14:paraId="3117B8AB" w14:textId="77777777" w:rsidR="001C10E5" w:rsidRDefault="001C10E5" w:rsidP="00051090">
      <w:pPr>
        <w:pStyle w:val="Odstavekseznama"/>
        <w:numPr>
          <w:ilvl w:val="0"/>
          <w:numId w:val="93"/>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76143C14" w14:textId="387832EC" w:rsidR="001C10E5" w:rsidRPr="003A4B6A" w:rsidRDefault="001C10E5" w:rsidP="00CC11F0">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w:t>
      </w:r>
      <w:r w:rsidR="00B6401D">
        <w:rPr>
          <w:rFonts w:cstheme="minorHAnsi"/>
          <w:sz w:val="24"/>
          <w:szCs w:val="24"/>
        </w:rPr>
        <w:t>pol</w:t>
      </w:r>
      <w:r w:rsidRPr="00FC23D3">
        <w:rPr>
          <w:rFonts w:cstheme="minorHAnsi"/>
          <w:sz w:val="24"/>
          <w:szCs w:val="24"/>
        </w:rPr>
        <w:t>letn</w:t>
      </w:r>
      <w:r>
        <w:rPr>
          <w:rFonts w:cstheme="minorHAnsi"/>
          <w:sz w:val="24"/>
          <w:szCs w:val="24"/>
        </w:rPr>
        <w:t xml:space="preserve">i pregled </w:t>
      </w:r>
      <w:r w:rsidR="00B6401D">
        <w:rPr>
          <w:rFonts w:cstheme="minorHAnsi"/>
          <w:sz w:val="24"/>
          <w:szCs w:val="24"/>
        </w:rPr>
        <w:t>hladilnih agregatov</w:t>
      </w:r>
      <w:r>
        <w:rPr>
          <w:rFonts w:cstheme="minorHAnsi"/>
          <w:sz w:val="24"/>
          <w:szCs w:val="24"/>
        </w:rPr>
        <w:t xml:space="preserve"> </w:t>
      </w:r>
      <w:r w:rsidRPr="00FC23D3">
        <w:rPr>
          <w:rFonts w:cstheme="minorHAnsi"/>
          <w:sz w:val="24"/>
          <w:szCs w:val="24"/>
        </w:rPr>
        <w:t>se praviloma izvaja v</w:t>
      </w:r>
      <w:r w:rsidRPr="003A4B6A">
        <w:rPr>
          <w:rFonts w:cstheme="minorHAnsi"/>
          <w:color w:val="auto"/>
          <w:sz w:val="24"/>
          <w:szCs w:val="24"/>
        </w:rPr>
        <w:t xml:space="preserve"> mesecu aprilu</w:t>
      </w:r>
      <w:r w:rsidR="00B6401D" w:rsidRPr="003A4B6A">
        <w:rPr>
          <w:rFonts w:cstheme="minorHAnsi"/>
          <w:color w:val="auto"/>
          <w:sz w:val="24"/>
          <w:szCs w:val="24"/>
        </w:rPr>
        <w:t xml:space="preserve"> in oktobru</w:t>
      </w:r>
      <w:r w:rsidRPr="003A4B6A">
        <w:rPr>
          <w:rFonts w:cstheme="minorHAnsi"/>
          <w:color w:val="auto"/>
          <w:sz w:val="24"/>
          <w:szCs w:val="24"/>
        </w:rPr>
        <w:t xml:space="preserve">. </w:t>
      </w:r>
    </w:p>
    <w:p w14:paraId="3884BD19" w14:textId="77777777" w:rsidR="001C10E5" w:rsidRPr="003A4B6A" w:rsidRDefault="001C10E5" w:rsidP="00CC11F0">
      <w:pPr>
        <w:spacing w:after="0" w:line="252" w:lineRule="auto"/>
        <w:jc w:val="both"/>
        <w:rPr>
          <w:rFonts w:cstheme="minorHAnsi"/>
          <w:color w:val="auto"/>
          <w:sz w:val="24"/>
          <w:szCs w:val="24"/>
        </w:rPr>
      </w:pPr>
      <w:r w:rsidRPr="003A4B6A">
        <w:rPr>
          <w:rFonts w:cstheme="minorHAnsi"/>
          <w:color w:val="auto"/>
          <w:sz w:val="24"/>
          <w:szCs w:val="24"/>
        </w:rPr>
        <w:t>Termin izvedbe storitve izvajalec in naročnik določita sporazumno.</w:t>
      </w:r>
    </w:p>
    <w:p w14:paraId="575749F0" w14:textId="77777777" w:rsidR="001C10E5" w:rsidRPr="003A4B6A" w:rsidRDefault="001C10E5" w:rsidP="00CC11F0">
      <w:pPr>
        <w:pStyle w:val="Default"/>
        <w:spacing w:line="252" w:lineRule="auto"/>
        <w:jc w:val="both"/>
        <w:rPr>
          <w:rFonts w:ascii="Cambria" w:hAnsi="Cambria" w:cstheme="minorHAnsi"/>
          <w:color w:val="auto"/>
        </w:rPr>
      </w:pPr>
    </w:p>
    <w:p w14:paraId="4ABC6A08" w14:textId="77777777" w:rsidR="001C10E5" w:rsidRPr="003A4B6A" w:rsidRDefault="001C10E5" w:rsidP="00CC11F0">
      <w:pPr>
        <w:pStyle w:val="Default"/>
        <w:spacing w:line="252" w:lineRule="auto"/>
        <w:jc w:val="both"/>
        <w:rPr>
          <w:rFonts w:ascii="Cambria" w:hAnsi="Cambria" w:cstheme="minorHAnsi"/>
          <w:color w:val="auto"/>
        </w:rPr>
      </w:pPr>
      <w:r w:rsidRPr="003A4B6A">
        <w:rPr>
          <w:rFonts w:ascii="Cambria" w:hAnsi="Cambria" w:cstheme="minorHAnsi"/>
          <w:color w:val="auto"/>
        </w:rPr>
        <w:t xml:space="preserve">Redno vzdrževanje se izvaja ob delovnikih, in sicer med 8. in 15. uro. </w:t>
      </w:r>
    </w:p>
    <w:p w14:paraId="393C99AF" w14:textId="77777777" w:rsidR="001C10E5" w:rsidRDefault="001C10E5" w:rsidP="00CC11F0">
      <w:pPr>
        <w:pStyle w:val="Default"/>
        <w:spacing w:line="252" w:lineRule="auto"/>
        <w:jc w:val="both"/>
        <w:rPr>
          <w:rFonts w:ascii="Cambria" w:hAnsi="Cambria" w:cstheme="minorHAnsi"/>
        </w:rPr>
      </w:pPr>
    </w:p>
    <w:p w14:paraId="64E0B42D" w14:textId="77777777" w:rsidR="001C10E5" w:rsidRPr="00FC23D3" w:rsidRDefault="001C10E5" w:rsidP="00CC11F0">
      <w:pPr>
        <w:pStyle w:val="Default"/>
        <w:spacing w:line="252" w:lineRule="auto"/>
        <w:jc w:val="both"/>
        <w:rPr>
          <w:rFonts w:ascii="Cambria" w:hAnsi="Cambria" w:cstheme="minorHAnsi"/>
        </w:rPr>
      </w:pPr>
    </w:p>
    <w:p w14:paraId="1B6D07E1" w14:textId="77777777" w:rsidR="001C10E5" w:rsidRPr="00FC23D3" w:rsidRDefault="001C10E5" w:rsidP="00051090">
      <w:pPr>
        <w:pStyle w:val="Odstavekseznama"/>
        <w:numPr>
          <w:ilvl w:val="0"/>
          <w:numId w:val="93"/>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40D3FAEF" w14:textId="77777777" w:rsidR="001C10E5" w:rsidRPr="00FC23D3" w:rsidRDefault="001C10E5" w:rsidP="00CC11F0">
      <w:pPr>
        <w:pStyle w:val="Default"/>
        <w:spacing w:line="252" w:lineRule="auto"/>
        <w:jc w:val="both"/>
        <w:rPr>
          <w:rFonts w:ascii="Cambria" w:hAnsi="Cambria" w:cstheme="minorHAnsi"/>
        </w:rPr>
      </w:pPr>
    </w:p>
    <w:p w14:paraId="1F4E8582" w14:textId="068566B4" w:rsidR="001C10E5" w:rsidRDefault="001C10E5"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 xml:space="preserve">zdrževanje </w:t>
      </w:r>
      <w:r w:rsidR="00B6401D">
        <w:rPr>
          <w:rFonts w:ascii="Cambria" w:hAnsi="Cambria" w:cs="Arial"/>
          <w:sz w:val="24"/>
          <w:szCs w:val="24"/>
        </w:rPr>
        <w:t>hladilnih agregatov</w:t>
      </w:r>
      <w:r w:rsidRPr="00883EB0">
        <w:rPr>
          <w:rFonts w:ascii="Cambria" w:hAnsi="Cambria" w:cs="Arial"/>
          <w:sz w:val="24"/>
          <w:szCs w:val="24"/>
        </w:rPr>
        <w:t xml:space="preserve">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w:t>
      </w:r>
      <w:r w:rsidR="00B6401D">
        <w:rPr>
          <w:rFonts w:ascii="Cambria" w:hAnsi="Cambria" w:cs="Arial"/>
          <w:sz w:val="24"/>
          <w:szCs w:val="24"/>
        </w:rPr>
        <w:t>pol</w:t>
      </w:r>
      <w:r>
        <w:rPr>
          <w:rFonts w:ascii="Cambria" w:hAnsi="Cambria" w:cs="Arial"/>
          <w:sz w:val="24"/>
          <w:szCs w:val="24"/>
        </w:rPr>
        <w:t xml:space="preserve">letni pregled, </w:t>
      </w:r>
      <w:r w:rsidR="00C81196" w:rsidRPr="00C81196">
        <w:rPr>
          <w:rFonts w:ascii="Cambria" w:hAnsi="Cambria" w:cs="Arial"/>
          <w:sz w:val="24"/>
          <w:szCs w:val="24"/>
        </w:rPr>
        <w:t>vključno s preverjanjem uhajanja hladiva</w:t>
      </w:r>
      <w:r>
        <w:rPr>
          <w:rFonts w:ascii="Cambria" w:hAnsi="Cambria" w:cs="Arial"/>
          <w:sz w:val="24"/>
          <w:szCs w:val="24"/>
        </w:rPr>
        <w:t xml:space="preserve">. </w:t>
      </w:r>
    </w:p>
    <w:p w14:paraId="2264882C" w14:textId="77777777" w:rsidR="001C10E5" w:rsidRDefault="001C10E5" w:rsidP="00CC11F0">
      <w:pPr>
        <w:pStyle w:val="datumtevilka"/>
        <w:spacing w:line="252" w:lineRule="auto"/>
        <w:jc w:val="both"/>
        <w:rPr>
          <w:rFonts w:ascii="Cambria" w:hAnsi="Cambria" w:cs="Arial"/>
          <w:sz w:val="24"/>
          <w:szCs w:val="24"/>
        </w:rPr>
      </w:pPr>
    </w:p>
    <w:p w14:paraId="05C8BF74" w14:textId="67953DDE" w:rsidR="001C10E5" w:rsidRPr="002352A1" w:rsidRDefault="00C81196" w:rsidP="00CC11F0">
      <w:pPr>
        <w:pStyle w:val="datumtevilka"/>
        <w:spacing w:line="252" w:lineRule="auto"/>
        <w:jc w:val="both"/>
        <w:rPr>
          <w:rFonts w:ascii="Cambria" w:hAnsi="Cambria" w:cs="Arial"/>
          <w:sz w:val="24"/>
          <w:szCs w:val="24"/>
          <w:u w:val="single"/>
        </w:rPr>
      </w:pPr>
      <w:r w:rsidRPr="004813B1">
        <w:rPr>
          <w:rFonts w:ascii="Cambria" w:hAnsi="Cambria" w:cs="Arial"/>
          <w:sz w:val="24"/>
          <w:szCs w:val="24"/>
        </w:rPr>
        <w:t>V okviru r</w:t>
      </w:r>
      <w:r w:rsidR="001C10E5" w:rsidRPr="004813B1">
        <w:rPr>
          <w:rFonts w:ascii="Cambria" w:hAnsi="Cambria" w:cs="Arial"/>
          <w:sz w:val="24"/>
          <w:szCs w:val="24"/>
        </w:rPr>
        <w:t>edn</w:t>
      </w:r>
      <w:r w:rsidRPr="004813B1">
        <w:rPr>
          <w:rFonts w:ascii="Cambria" w:hAnsi="Cambria" w:cs="Arial"/>
          <w:sz w:val="24"/>
          <w:szCs w:val="24"/>
        </w:rPr>
        <w:t>ega</w:t>
      </w:r>
      <w:r w:rsidR="001C10E5" w:rsidRPr="004813B1">
        <w:rPr>
          <w:rFonts w:ascii="Cambria" w:hAnsi="Cambria" w:cs="Arial"/>
          <w:sz w:val="24"/>
          <w:szCs w:val="24"/>
        </w:rPr>
        <w:t xml:space="preserve"> </w:t>
      </w:r>
      <w:r w:rsidRPr="004813B1">
        <w:rPr>
          <w:rFonts w:ascii="Cambria" w:hAnsi="Cambria" w:cs="Arial"/>
          <w:sz w:val="24"/>
          <w:szCs w:val="24"/>
        </w:rPr>
        <w:t>pol</w:t>
      </w:r>
      <w:r w:rsidR="001C10E5" w:rsidRPr="004813B1">
        <w:rPr>
          <w:rFonts w:ascii="Cambria" w:hAnsi="Cambria" w:cs="Arial"/>
          <w:sz w:val="24"/>
          <w:szCs w:val="24"/>
        </w:rPr>
        <w:t>letn</w:t>
      </w:r>
      <w:r w:rsidRPr="004813B1">
        <w:rPr>
          <w:rFonts w:ascii="Cambria" w:hAnsi="Cambria" w:cs="Arial"/>
          <w:sz w:val="24"/>
          <w:szCs w:val="24"/>
        </w:rPr>
        <w:t>ega</w:t>
      </w:r>
      <w:r w:rsidR="001C10E5" w:rsidRPr="004813B1">
        <w:rPr>
          <w:rFonts w:ascii="Cambria" w:hAnsi="Cambria" w:cs="Arial"/>
          <w:sz w:val="24"/>
          <w:szCs w:val="24"/>
        </w:rPr>
        <w:t xml:space="preserve"> pregled</w:t>
      </w:r>
      <w:r w:rsidRPr="004813B1">
        <w:rPr>
          <w:rFonts w:ascii="Cambria" w:hAnsi="Cambria" w:cs="Arial"/>
          <w:sz w:val="24"/>
          <w:szCs w:val="24"/>
        </w:rPr>
        <w:t>a</w:t>
      </w:r>
      <w:r w:rsidR="001C10E5" w:rsidRPr="004813B1">
        <w:rPr>
          <w:rFonts w:ascii="Cambria" w:hAnsi="Cambria" w:cs="Arial"/>
          <w:sz w:val="24"/>
          <w:szCs w:val="24"/>
        </w:rPr>
        <w:t xml:space="preserve"> </w:t>
      </w:r>
      <w:r w:rsidRPr="004813B1">
        <w:rPr>
          <w:rFonts w:ascii="Cambria" w:hAnsi="Cambria" w:cs="Arial"/>
          <w:sz w:val="24"/>
          <w:szCs w:val="24"/>
        </w:rPr>
        <w:t>hladilnih agregatov</w:t>
      </w:r>
      <w:r w:rsidR="001C10E5" w:rsidRPr="004813B1">
        <w:rPr>
          <w:rFonts w:ascii="Cambria" w:hAnsi="Cambria" w:cs="Arial"/>
          <w:sz w:val="24"/>
          <w:szCs w:val="24"/>
        </w:rPr>
        <w:t xml:space="preserve"> </w:t>
      </w:r>
      <w:r w:rsidRPr="004813B1">
        <w:rPr>
          <w:rFonts w:ascii="Cambria" w:hAnsi="Cambria" w:cs="Arial"/>
          <w:sz w:val="24"/>
          <w:szCs w:val="24"/>
        </w:rPr>
        <w:t>se izvedejo</w:t>
      </w:r>
      <w:r w:rsidR="001C10E5" w:rsidRPr="002352A1">
        <w:rPr>
          <w:rFonts w:ascii="Cambria" w:hAnsi="Cambria" w:cs="Arial"/>
          <w:sz w:val="24"/>
          <w:szCs w:val="24"/>
        </w:rPr>
        <w:t xml:space="preserve"> storitve, predvidene v navodilih proizvajalca</w:t>
      </w:r>
      <w:r w:rsidR="001C10E5">
        <w:rPr>
          <w:rFonts w:ascii="Cambria" w:hAnsi="Cambria" w:cs="Arial"/>
          <w:sz w:val="24"/>
          <w:szCs w:val="24"/>
        </w:rPr>
        <w:t>,</w:t>
      </w:r>
      <w:r w:rsidR="001C10E5" w:rsidRPr="002352A1">
        <w:rPr>
          <w:rFonts w:ascii="Cambria" w:hAnsi="Cambria" w:cs="Arial"/>
          <w:sz w:val="24"/>
          <w:szCs w:val="24"/>
        </w:rPr>
        <w:t xml:space="preserve"> in naslednje</w:t>
      </w:r>
      <w:r w:rsidR="001C10E5" w:rsidRPr="002352A1">
        <w:rPr>
          <w:rStyle w:val="Sprotnaopomba-sklic"/>
          <w:rFonts w:ascii="Cambria" w:hAnsi="Cambria" w:cs="Arial"/>
          <w:sz w:val="24"/>
          <w:szCs w:val="24"/>
        </w:rPr>
        <w:footnoteReference w:id="22"/>
      </w:r>
      <w:r w:rsidR="001C10E5" w:rsidRPr="002352A1">
        <w:rPr>
          <w:rFonts w:ascii="Cambria" w:hAnsi="Cambria" w:cs="Arial"/>
          <w:sz w:val="24"/>
          <w:szCs w:val="24"/>
        </w:rPr>
        <w:t xml:space="preserve">: </w:t>
      </w:r>
    </w:p>
    <w:p w14:paraId="40AA52B2" w14:textId="77777777" w:rsidR="00C81196" w:rsidRDefault="00C81196" w:rsidP="00051090">
      <w:pPr>
        <w:pStyle w:val="ZADEVA"/>
        <w:numPr>
          <w:ilvl w:val="0"/>
          <w:numId w:val="122"/>
        </w:numPr>
        <w:tabs>
          <w:tab w:val="clear" w:pos="1701"/>
          <w:tab w:val="left" w:pos="0"/>
        </w:tabs>
        <w:spacing w:line="252" w:lineRule="auto"/>
        <w:jc w:val="both"/>
        <w:rPr>
          <w:rFonts w:ascii="Cambria" w:hAnsi="Cambria" w:cs="Arial"/>
          <w:b w:val="0"/>
          <w:sz w:val="24"/>
          <w:lang w:val="sl-SI"/>
        </w:rPr>
      </w:pPr>
      <w:r w:rsidRPr="00A053B9">
        <w:rPr>
          <w:rFonts w:ascii="Cambria" w:hAnsi="Cambria" w:cs="Arial"/>
          <w:b w:val="0"/>
          <w:sz w:val="24"/>
          <w:lang w:val="sl-SI"/>
        </w:rPr>
        <w:t>Kontrola delovanja agregata</w:t>
      </w:r>
      <w:r>
        <w:rPr>
          <w:rFonts w:ascii="Cambria" w:hAnsi="Cambria" w:cs="Arial"/>
          <w:b w:val="0"/>
          <w:sz w:val="24"/>
          <w:lang w:val="sl-SI"/>
        </w:rPr>
        <w:t>;</w:t>
      </w:r>
      <w:r w:rsidRPr="00A053B9">
        <w:rPr>
          <w:rFonts w:ascii="Cambria" w:hAnsi="Cambria" w:cs="Arial"/>
          <w:b w:val="0"/>
          <w:sz w:val="24"/>
          <w:lang w:val="sl-SI"/>
        </w:rPr>
        <w:t xml:space="preserve"> </w:t>
      </w:r>
    </w:p>
    <w:p w14:paraId="6133567F" w14:textId="77777777" w:rsidR="00C81196" w:rsidRPr="00A053B9" w:rsidRDefault="00C81196" w:rsidP="00051090">
      <w:pPr>
        <w:pStyle w:val="ZADEVA"/>
        <w:numPr>
          <w:ilvl w:val="0"/>
          <w:numId w:val="122"/>
        </w:numPr>
        <w:tabs>
          <w:tab w:val="clear" w:pos="1701"/>
          <w:tab w:val="left" w:pos="0"/>
        </w:tabs>
        <w:spacing w:line="252" w:lineRule="auto"/>
        <w:jc w:val="both"/>
        <w:rPr>
          <w:rFonts w:ascii="Cambria" w:hAnsi="Cambria" w:cs="Arial"/>
          <w:b w:val="0"/>
          <w:sz w:val="24"/>
          <w:lang w:val="sl-SI"/>
        </w:rPr>
      </w:pPr>
      <w:r w:rsidRPr="00A053B9">
        <w:rPr>
          <w:rFonts w:ascii="Cambria" w:hAnsi="Cambria" w:cs="Arial"/>
          <w:b w:val="0"/>
          <w:sz w:val="24"/>
          <w:lang w:val="sl-SI"/>
        </w:rPr>
        <w:t>Kont</w:t>
      </w:r>
      <w:r>
        <w:rPr>
          <w:rFonts w:ascii="Cambria" w:hAnsi="Cambria" w:cs="Arial"/>
          <w:b w:val="0"/>
          <w:sz w:val="24"/>
          <w:lang w:val="sl-SI"/>
        </w:rPr>
        <w:t>rola sestavnih delov krmiljenja;</w:t>
      </w:r>
    </w:p>
    <w:p w14:paraId="098A2C31" w14:textId="77777777" w:rsidR="00C81196" w:rsidRPr="00A053B9" w:rsidRDefault="00C81196" w:rsidP="00051090">
      <w:pPr>
        <w:pStyle w:val="ZADEVA"/>
        <w:numPr>
          <w:ilvl w:val="0"/>
          <w:numId w:val="122"/>
        </w:numPr>
        <w:tabs>
          <w:tab w:val="clear" w:pos="1701"/>
          <w:tab w:val="left" w:pos="0"/>
        </w:tabs>
        <w:spacing w:line="252" w:lineRule="auto"/>
        <w:jc w:val="both"/>
        <w:rPr>
          <w:rFonts w:ascii="Cambria" w:hAnsi="Cambria" w:cs="Arial"/>
          <w:b w:val="0"/>
          <w:sz w:val="24"/>
          <w:lang w:val="sl-SI"/>
        </w:rPr>
      </w:pPr>
      <w:r w:rsidRPr="00A053B9">
        <w:rPr>
          <w:rFonts w:ascii="Cambria" w:hAnsi="Cambria" w:cs="Arial"/>
          <w:b w:val="0"/>
          <w:sz w:val="24"/>
          <w:lang w:val="sl-SI"/>
        </w:rPr>
        <w:t>Ko</w:t>
      </w:r>
      <w:r>
        <w:rPr>
          <w:rFonts w:ascii="Cambria" w:hAnsi="Cambria" w:cs="Arial"/>
          <w:b w:val="0"/>
          <w:sz w:val="24"/>
          <w:lang w:val="sl-SI"/>
        </w:rPr>
        <w:t>ntrola krmilnih funkcij sistema;</w:t>
      </w:r>
    </w:p>
    <w:p w14:paraId="14CE166A" w14:textId="77777777" w:rsidR="00C81196" w:rsidRDefault="00C81196" w:rsidP="00051090">
      <w:pPr>
        <w:pStyle w:val="ZADEVA"/>
        <w:numPr>
          <w:ilvl w:val="0"/>
          <w:numId w:val="122"/>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lastRenderedPageBreak/>
        <w:t>Kontrola hladilnega sistema;</w:t>
      </w:r>
    </w:p>
    <w:p w14:paraId="413EA657" w14:textId="4B2595D1" w:rsidR="00C81196" w:rsidRPr="00EF248A" w:rsidRDefault="00C81196" w:rsidP="00051090">
      <w:pPr>
        <w:pStyle w:val="ZADEVA"/>
        <w:numPr>
          <w:ilvl w:val="0"/>
          <w:numId w:val="122"/>
        </w:numPr>
        <w:tabs>
          <w:tab w:val="clear" w:pos="1701"/>
          <w:tab w:val="left" w:pos="0"/>
        </w:tabs>
        <w:spacing w:line="252" w:lineRule="auto"/>
        <w:jc w:val="both"/>
        <w:rPr>
          <w:rFonts w:ascii="Cambria" w:hAnsi="Cambria" w:cs="Arial"/>
          <w:b w:val="0"/>
          <w:sz w:val="24"/>
          <w:lang w:val="sl-SI"/>
        </w:rPr>
      </w:pPr>
      <w:r w:rsidRPr="00EF248A">
        <w:rPr>
          <w:rFonts w:ascii="Cambria" w:hAnsi="Cambria" w:cs="Arial"/>
          <w:b w:val="0"/>
          <w:sz w:val="24"/>
          <w:lang w:val="sl-SI"/>
        </w:rPr>
        <w:t xml:space="preserve">Izvajanje naslednjih aktivnosti, ki jih ureja Uredba o uporabi </w:t>
      </w:r>
      <w:proofErr w:type="spellStart"/>
      <w:r w:rsidRPr="00EF248A">
        <w:rPr>
          <w:rFonts w:ascii="Cambria" w:hAnsi="Cambria" w:cs="Arial"/>
          <w:b w:val="0"/>
          <w:sz w:val="24"/>
          <w:lang w:val="sl-SI"/>
        </w:rPr>
        <w:t>fluoriranih</w:t>
      </w:r>
      <w:proofErr w:type="spellEnd"/>
      <w:r w:rsidRPr="00EF248A">
        <w:rPr>
          <w:rFonts w:ascii="Cambria" w:hAnsi="Cambria" w:cs="Arial"/>
          <w:b w:val="0"/>
          <w:sz w:val="24"/>
          <w:lang w:val="sl-SI"/>
        </w:rPr>
        <w:t xml:space="preserve"> toplogrednih plinov in ozonu škodljivih snoveh (Uradni list RS, št. 60/16</w:t>
      </w:r>
      <w:r w:rsidR="00B27D8E">
        <w:rPr>
          <w:rFonts w:ascii="Cambria" w:hAnsi="Cambria" w:cs="Arial"/>
          <w:b w:val="0"/>
          <w:sz w:val="24"/>
          <w:lang w:val="sl-SI"/>
        </w:rPr>
        <w:t xml:space="preserve"> </w:t>
      </w:r>
      <w:r w:rsidR="00B27D8E" w:rsidRPr="00B27D8E">
        <w:rPr>
          <w:rFonts w:ascii="Cambria" w:hAnsi="Cambria" w:cs="Arial"/>
          <w:b w:val="0"/>
          <w:sz w:val="24"/>
          <w:lang w:val="sl-SI"/>
        </w:rPr>
        <w:t>in 44/22 – ZVO-2</w:t>
      </w:r>
      <w:r w:rsidRPr="00EF248A">
        <w:rPr>
          <w:rFonts w:ascii="Cambria" w:hAnsi="Cambria" w:cs="Arial"/>
          <w:b w:val="0"/>
          <w:sz w:val="24"/>
          <w:lang w:val="sl-SI"/>
        </w:rPr>
        <w:t>)</w:t>
      </w:r>
      <w:r w:rsidRPr="00EF248A">
        <w:rPr>
          <w:rStyle w:val="Sprotnaopomba-sklic"/>
          <w:rFonts w:ascii="Cambria" w:hAnsi="Cambria" w:cs="Arial"/>
          <w:b w:val="0"/>
          <w:sz w:val="24"/>
          <w:lang w:val="sl-SI"/>
        </w:rPr>
        <w:footnoteReference w:id="23"/>
      </w:r>
      <w:r w:rsidRPr="00EF248A">
        <w:rPr>
          <w:rFonts w:ascii="Cambria" w:hAnsi="Cambria" w:cs="Arial"/>
          <w:b w:val="0"/>
          <w:sz w:val="24"/>
          <w:lang w:val="sl-SI"/>
        </w:rPr>
        <w:t>:</w:t>
      </w:r>
    </w:p>
    <w:p w14:paraId="1B803C89" w14:textId="77777777" w:rsidR="00C81196" w:rsidRPr="00EF248A" w:rsidRDefault="00C81196"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EF248A">
        <w:rPr>
          <w:rFonts w:cs="Arial"/>
          <w:color w:val="auto"/>
          <w:sz w:val="24"/>
          <w:szCs w:val="24"/>
        </w:rPr>
        <w:t xml:space="preserve">preverjanje uhajanja ozonu škodljivih snovi ali </w:t>
      </w:r>
      <w:proofErr w:type="spellStart"/>
      <w:r w:rsidRPr="00EF248A">
        <w:rPr>
          <w:rFonts w:cs="Arial"/>
          <w:color w:val="auto"/>
          <w:sz w:val="24"/>
          <w:szCs w:val="24"/>
        </w:rPr>
        <w:t>fluoriranih</w:t>
      </w:r>
      <w:proofErr w:type="spellEnd"/>
      <w:r w:rsidRPr="00EF248A">
        <w:rPr>
          <w:rFonts w:cs="Arial"/>
          <w:color w:val="auto"/>
          <w:sz w:val="24"/>
          <w:szCs w:val="24"/>
        </w:rPr>
        <w:t xml:space="preserve"> toplogrednih plinov;</w:t>
      </w:r>
    </w:p>
    <w:p w14:paraId="219F20F3" w14:textId="77777777" w:rsidR="00C81196" w:rsidRPr="00EF248A" w:rsidRDefault="00C81196"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EF248A">
        <w:rPr>
          <w:rFonts w:cs="Arial"/>
          <w:color w:val="auto"/>
          <w:sz w:val="24"/>
          <w:szCs w:val="24"/>
        </w:rPr>
        <w:t xml:space="preserve">izdaja in hramba potrdila o izvedenih preverjanjih in letno poročanje o polnjenju in zajemu ozonu škodljivih snovi in </w:t>
      </w:r>
      <w:proofErr w:type="spellStart"/>
      <w:r w:rsidRPr="00EF248A">
        <w:rPr>
          <w:rFonts w:cs="Arial"/>
          <w:color w:val="auto"/>
          <w:sz w:val="24"/>
          <w:szCs w:val="24"/>
        </w:rPr>
        <w:t>fluoriranih</w:t>
      </w:r>
      <w:proofErr w:type="spellEnd"/>
      <w:r w:rsidRPr="00EF248A">
        <w:rPr>
          <w:rFonts w:cs="Arial"/>
          <w:color w:val="auto"/>
          <w:sz w:val="24"/>
          <w:szCs w:val="24"/>
        </w:rPr>
        <w:t xml:space="preserve"> toplogrednih plinov;</w:t>
      </w:r>
    </w:p>
    <w:p w14:paraId="70BFC132" w14:textId="77777777" w:rsidR="00C81196" w:rsidRPr="00EF248A" w:rsidRDefault="00C81196"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EF248A">
        <w:rPr>
          <w:rFonts w:cs="Arial"/>
          <w:color w:val="auto"/>
          <w:sz w:val="24"/>
          <w:szCs w:val="24"/>
        </w:rPr>
        <w:t>pregled tesnosti in izdaja poročila o rezultatu testiranja;</w:t>
      </w:r>
    </w:p>
    <w:p w14:paraId="0763A0D7" w14:textId="77777777" w:rsidR="00C81196" w:rsidRPr="00EF248A" w:rsidRDefault="00C81196" w:rsidP="00051090">
      <w:pPr>
        <w:pStyle w:val="ZADEVA"/>
        <w:numPr>
          <w:ilvl w:val="0"/>
          <w:numId w:val="122"/>
        </w:numPr>
        <w:tabs>
          <w:tab w:val="clear" w:pos="1701"/>
          <w:tab w:val="left" w:pos="0"/>
        </w:tabs>
        <w:spacing w:line="252" w:lineRule="auto"/>
        <w:jc w:val="both"/>
        <w:rPr>
          <w:rFonts w:ascii="Cambria" w:hAnsi="Cambria" w:cs="Arial"/>
          <w:b w:val="0"/>
          <w:sz w:val="24"/>
          <w:lang w:val="sl-SI"/>
        </w:rPr>
      </w:pPr>
      <w:r w:rsidRPr="00EF248A">
        <w:rPr>
          <w:rFonts w:ascii="Cambria" w:hAnsi="Cambria" w:cs="Arial"/>
          <w:b w:val="0"/>
          <w:sz w:val="24"/>
          <w:lang w:val="sl-SI"/>
        </w:rPr>
        <w:t>Kontrola hidravličnega sistema;</w:t>
      </w:r>
    </w:p>
    <w:p w14:paraId="141E0D62" w14:textId="77777777" w:rsidR="00C81196" w:rsidRPr="00A053B9" w:rsidRDefault="00C81196" w:rsidP="00051090">
      <w:pPr>
        <w:pStyle w:val="ZADEVA"/>
        <w:numPr>
          <w:ilvl w:val="0"/>
          <w:numId w:val="122"/>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Kontrola črpalk;</w:t>
      </w:r>
    </w:p>
    <w:p w14:paraId="5FF421B2" w14:textId="77777777" w:rsidR="00C81196" w:rsidRPr="00A053B9" w:rsidRDefault="00C81196" w:rsidP="00051090">
      <w:pPr>
        <w:pStyle w:val="ZADEVA"/>
        <w:numPr>
          <w:ilvl w:val="0"/>
          <w:numId w:val="122"/>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Čiščenje kondenzatorja;</w:t>
      </w:r>
    </w:p>
    <w:p w14:paraId="33BD933D" w14:textId="77777777" w:rsidR="00C81196" w:rsidRPr="00A053B9" w:rsidRDefault="00C81196" w:rsidP="00051090">
      <w:pPr>
        <w:pStyle w:val="ZADEVA"/>
        <w:numPr>
          <w:ilvl w:val="0"/>
          <w:numId w:val="122"/>
        </w:numPr>
        <w:tabs>
          <w:tab w:val="clear" w:pos="1701"/>
          <w:tab w:val="left" w:pos="0"/>
        </w:tabs>
        <w:spacing w:line="252" w:lineRule="auto"/>
        <w:jc w:val="both"/>
        <w:rPr>
          <w:rFonts w:ascii="Cambria" w:hAnsi="Cambria" w:cs="Arial"/>
          <w:b w:val="0"/>
          <w:sz w:val="24"/>
          <w:lang w:val="sl-SI"/>
        </w:rPr>
      </w:pPr>
      <w:r w:rsidRPr="00A053B9">
        <w:rPr>
          <w:rFonts w:ascii="Cambria" w:hAnsi="Cambria" w:cs="Arial"/>
          <w:b w:val="0"/>
          <w:sz w:val="24"/>
          <w:lang w:val="sl-SI"/>
        </w:rPr>
        <w:t xml:space="preserve">Pregled tesnosti in </w:t>
      </w:r>
      <w:r>
        <w:rPr>
          <w:rFonts w:ascii="Cambria" w:hAnsi="Cambria" w:cs="Arial"/>
          <w:b w:val="0"/>
          <w:sz w:val="24"/>
          <w:lang w:val="sl-SI"/>
        </w:rPr>
        <w:t>i</w:t>
      </w:r>
      <w:r w:rsidRPr="00A053B9">
        <w:rPr>
          <w:rFonts w:ascii="Cambria" w:hAnsi="Cambria" w:cs="Arial"/>
          <w:b w:val="0"/>
          <w:sz w:val="24"/>
          <w:lang w:val="sl-SI"/>
        </w:rPr>
        <w:t>zdaja poročila o rezultatu testiranja</w:t>
      </w:r>
      <w:r>
        <w:rPr>
          <w:rStyle w:val="Sprotnaopomba-sklic"/>
          <w:rFonts w:ascii="Cambria" w:hAnsi="Cambria" w:cs="Arial"/>
          <w:b w:val="0"/>
          <w:sz w:val="24"/>
          <w:lang w:val="sl-SI"/>
        </w:rPr>
        <w:footnoteReference w:id="24"/>
      </w:r>
      <w:r>
        <w:rPr>
          <w:rFonts w:ascii="Cambria" w:hAnsi="Cambria" w:cs="Arial"/>
          <w:b w:val="0"/>
          <w:sz w:val="24"/>
          <w:lang w:val="sl-SI"/>
        </w:rPr>
        <w:t>.</w:t>
      </w:r>
    </w:p>
    <w:p w14:paraId="165B0DC2" w14:textId="77777777" w:rsidR="001C10E5" w:rsidRPr="00B53DCF" w:rsidRDefault="001C10E5" w:rsidP="00CC11F0">
      <w:pPr>
        <w:spacing w:after="0" w:line="252" w:lineRule="auto"/>
        <w:jc w:val="both"/>
        <w:rPr>
          <w:rFonts w:cs="Arial"/>
          <w:color w:val="auto"/>
          <w:sz w:val="24"/>
          <w:szCs w:val="24"/>
          <w:lang w:eastAsia="zh-CN"/>
        </w:rPr>
      </w:pPr>
    </w:p>
    <w:p w14:paraId="3E2B877F" w14:textId="77777777" w:rsidR="001C10E5" w:rsidRPr="00FC23D3" w:rsidRDefault="001C10E5" w:rsidP="00CC11F0">
      <w:pPr>
        <w:pStyle w:val="Default"/>
        <w:spacing w:line="252" w:lineRule="auto"/>
        <w:jc w:val="both"/>
        <w:rPr>
          <w:rFonts w:ascii="Cambria" w:hAnsi="Cambria" w:cstheme="minorHAnsi"/>
        </w:rPr>
      </w:pPr>
    </w:p>
    <w:p w14:paraId="26F9D992" w14:textId="77777777" w:rsidR="001C10E5" w:rsidRPr="00372A5B" w:rsidRDefault="001C10E5" w:rsidP="00051090">
      <w:pPr>
        <w:pStyle w:val="Default"/>
        <w:numPr>
          <w:ilvl w:val="0"/>
          <w:numId w:val="92"/>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5A1C85FC" w14:textId="77777777" w:rsidR="001C10E5" w:rsidRDefault="001C10E5" w:rsidP="00CC11F0">
      <w:pPr>
        <w:spacing w:after="0" w:line="252" w:lineRule="auto"/>
        <w:jc w:val="both"/>
        <w:rPr>
          <w:rFonts w:cstheme="minorHAnsi"/>
          <w:sz w:val="24"/>
          <w:szCs w:val="24"/>
        </w:rPr>
      </w:pPr>
    </w:p>
    <w:p w14:paraId="134D0D7C" w14:textId="4991DB5C" w:rsidR="001C10E5" w:rsidRPr="00883EB0" w:rsidRDefault="001C10E5"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sidR="00C81196">
        <w:rPr>
          <w:sz w:val="24"/>
          <w:szCs w:val="24"/>
          <w:lang w:eastAsia="zh-CN"/>
        </w:rPr>
        <w:t>hladilnih agregatov</w:t>
      </w:r>
      <w:r w:rsidRPr="00883EB0">
        <w:rPr>
          <w:sz w:val="24"/>
          <w:szCs w:val="24"/>
          <w:lang w:eastAsia="zh-CN"/>
        </w:rPr>
        <w:t xml:space="preserve"> izvajalcu ni treba zagotavljati pripravljenosti vse dni v letu, torej 24 ur na dan, 7 dni na teden, vse dni v letu (24/7/365).</w:t>
      </w:r>
    </w:p>
    <w:p w14:paraId="0E0B07F8" w14:textId="77777777"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583D783A" w14:textId="1D5FD2B5"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sidR="00C81196">
        <w:rPr>
          <w:rFonts w:ascii="Cambria" w:eastAsia="Calibri" w:hAnsi="Cambria" w:cs="Cambria"/>
          <w:color w:val="000000"/>
          <w:sz w:val="24"/>
          <w:szCs w:val="24"/>
          <w:lang w:eastAsia="zh-CN"/>
        </w:rPr>
        <w:t>3</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delovn</w:t>
      </w:r>
      <w:r w:rsidR="00C81196">
        <w:rPr>
          <w:rFonts w:ascii="Cambria" w:eastAsia="Calibri" w:hAnsi="Cambria" w:cs="Cambria"/>
          <w:color w:val="000000"/>
          <w:sz w:val="24"/>
          <w:szCs w:val="24"/>
          <w:lang w:eastAsia="zh-CN"/>
        </w:rPr>
        <w:t>e</w:t>
      </w:r>
      <w:r w:rsidRPr="00883EB0">
        <w:rPr>
          <w:rFonts w:ascii="Cambria" w:eastAsia="Calibri" w:hAnsi="Cambria" w:cs="Cambria"/>
          <w:color w:val="000000"/>
          <w:sz w:val="24"/>
          <w:szCs w:val="24"/>
          <w:lang w:eastAsia="zh-CN"/>
        </w:rPr>
        <w:t xml:space="preserve"> dni.</w:t>
      </w:r>
    </w:p>
    <w:p w14:paraId="7982AE0D" w14:textId="77777777" w:rsidR="00B53DCF" w:rsidRDefault="00B53DCF" w:rsidP="00CC11F0">
      <w:pPr>
        <w:spacing w:after="0" w:line="252" w:lineRule="auto"/>
        <w:jc w:val="both"/>
        <w:rPr>
          <w:b/>
          <w:sz w:val="24"/>
          <w:szCs w:val="24"/>
        </w:rPr>
      </w:pPr>
    </w:p>
    <w:p w14:paraId="3F13C1E8" w14:textId="2B61BDA9" w:rsidR="00B53DCF" w:rsidRPr="00C262A7" w:rsidRDefault="00B53DCF" w:rsidP="00B53DCF">
      <w:pPr>
        <w:pStyle w:val="Slog3"/>
        <w:rPr>
          <w:rStyle w:val="Neenpoudarek"/>
          <w:rFonts w:asciiTheme="majorHAnsi" w:hAnsiTheme="majorHAnsi" w:cs="Arial"/>
          <w:bCs w:val="0"/>
          <w:i/>
          <w:iCs/>
          <w:color w:val="auto"/>
          <w:sz w:val="22"/>
          <w:szCs w:val="22"/>
        </w:rPr>
      </w:pPr>
      <w:bookmarkStart w:id="40" w:name="_Toc169522263"/>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1</w:t>
      </w:r>
      <w:r w:rsidR="004959A0">
        <w:rPr>
          <w:rStyle w:val="Neenpoudarek"/>
          <w:rFonts w:asciiTheme="majorHAnsi" w:hAnsiTheme="majorHAnsi" w:cs="Arial"/>
          <w:i/>
          <w:iCs/>
          <w:color w:val="auto"/>
          <w:sz w:val="22"/>
          <w:szCs w:val="22"/>
        </w:rPr>
        <w:t>0</w:t>
      </w:r>
      <w:bookmarkEnd w:id="40"/>
    </w:p>
    <w:p w14:paraId="7402B1D4" w14:textId="77777777" w:rsidR="00B53DCF" w:rsidRPr="00C262A7" w:rsidRDefault="00B53DCF" w:rsidP="00B53DCF">
      <w:pPr>
        <w:pStyle w:val="Intenzivencitat"/>
      </w:pPr>
      <w:bookmarkStart w:id="41" w:name="_Toc169522264"/>
      <w:r>
        <w:t>TEHNIČNE SPECIFIKACIJE</w:t>
      </w:r>
      <w:bookmarkEnd w:id="41"/>
    </w:p>
    <w:p w14:paraId="2E2C3BCD" w14:textId="77777777" w:rsidR="00B53DCF" w:rsidRDefault="00B53DCF" w:rsidP="00CC11F0">
      <w:pPr>
        <w:spacing w:after="0" w:line="252" w:lineRule="auto"/>
        <w:jc w:val="both"/>
        <w:rPr>
          <w:b/>
          <w:sz w:val="24"/>
          <w:szCs w:val="24"/>
        </w:rPr>
      </w:pPr>
    </w:p>
    <w:p w14:paraId="3D2510EC" w14:textId="291B1A06" w:rsidR="00B53DCF" w:rsidRDefault="00B53DCF" w:rsidP="00CC11F0">
      <w:pPr>
        <w:spacing w:after="0" w:line="252" w:lineRule="auto"/>
        <w:jc w:val="both"/>
        <w:rPr>
          <w:b/>
          <w:sz w:val="24"/>
          <w:szCs w:val="24"/>
        </w:rPr>
      </w:pPr>
      <w:r w:rsidRPr="00763AB3">
        <w:rPr>
          <w:b/>
          <w:sz w:val="24"/>
          <w:szCs w:val="24"/>
        </w:rPr>
        <w:t>T</w:t>
      </w:r>
      <w:r>
        <w:rPr>
          <w:b/>
          <w:sz w:val="24"/>
          <w:szCs w:val="24"/>
        </w:rPr>
        <w:t>ehnične specifikacije za sklop 1</w:t>
      </w:r>
      <w:r w:rsidR="004959A0">
        <w:rPr>
          <w:b/>
          <w:sz w:val="24"/>
          <w:szCs w:val="24"/>
        </w:rPr>
        <w:t>0</w:t>
      </w:r>
      <w:r w:rsidRPr="00763AB3">
        <w:rPr>
          <w:b/>
          <w:sz w:val="24"/>
          <w:szCs w:val="24"/>
        </w:rPr>
        <w:t xml:space="preserve">: </w:t>
      </w:r>
      <w:r w:rsidRPr="00B53DCF">
        <w:rPr>
          <w:b/>
          <w:sz w:val="24"/>
          <w:szCs w:val="24"/>
        </w:rPr>
        <w:t xml:space="preserve">Vzdrževanje </w:t>
      </w:r>
      <w:proofErr w:type="spellStart"/>
      <w:r w:rsidRPr="00B53DCF">
        <w:rPr>
          <w:b/>
          <w:sz w:val="24"/>
          <w:szCs w:val="24"/>
        </w:rPr>
        <w:t>split</w:t>
      </w:r>
      <w:proofErr w:type="spellEnd"/>
      <w:r w:rsidRPr="00B53DCF">
        <w:rPr>
          <w:b/>
          <w:sz w:val="24"/>
          <w:szCs w:val="24"/>
        </w:rPr>
        <w:t xml:space="preserve"> klimatskih naprav v Palači DSU, št. naročila 403/24-</w:t>
      </w:r>
      <w:r w:rsidR="004959A0">
        <w:rPr>
          <w:b/>
          <w:sz w:val="24"/>
          <w:szCs w:val="24"/>
        </w:rPr>
        <w:t>212</w:t>
      </w:r>
    </w:p>
    <w:p w14:paraId="53426B87" w14:textId="77777777" w:rsidR="00CC11F0" w:rsidRDefault="00CC11F0" w:rsidP="00CC11F0">
      <w:pPr>
        <w:pStyle w:val="Default"/>
        <w:spacing w:line="252" w:lineRule="auto"/>
        <w:jc w:val="both"/>
        <w:rPr>
          <w:rFonts w:ascii="Cambria" w:hAnsi="Cambria" w:cstheme="minorHAnsi"/>
          <w:color w:val="auto"/>
        </w:rPr>
      </w:pPr>
    </w:p>
    <w:p w14:paraId="492A6574" w14:textId="0C8FF2E5" w:rsidR="001C10E5" w:rsidRPr="00B53DCF" w:rsidRDefault="001C10E5" w:rsidP="00CC11F0">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sidR="00202E8B">
        <w:rPr>
          <w:rFonts w:ascii="Cambria" w:hAnsi="Cambria"/>
        </w:rPr>
        <w:t xml:space="preserve">klimatskih naprav znamke </w:t>
      </w:r>
      <w:proofErr w:type="spellStart"/>
      <w:r w:rsidR="00202E8B">
        <w:rPr>
          <w:rFonts w:ascii="Cambria" w:hAnsi="Cambria"/>
        </w:rPr>
        <w:t>Mitsubishi</w:t>
      </w:r>
      <w:proofErr w:type="spellEnd"/>
      <w:r w:rsidR="00202E8B">
        <w:rPr>
          <w:rFonts w:ascii="Cambria" w:hAnsi="Cambria"/>
        </w:rPr>
        <w:t xml:space="preserve"> (40 kosov zunanjih enot, 56 kosov notranjih enot), vključno s centralnim nadzornim sistemom znamke </w:t>
      </w:r>
      <w:proofErr w:type="spellStart"/>
      <w:r w:rsidR="00202E8B">
        <w:rPr>
          <w:rFonts w:ascii="Cambria" w:hAnsi="Cambria"/>
        </w:rPr>
        <w:t>Mitsubishi</w:t>
      </w:r>
      <w:proofErr w:type="spellEnd"/>
      <w:r w:rsidRPr="00B53DCF">
        <w:rPr>
          <w:rFonts w:ascii="Cambria" w:hAnsi="Cambria" w:cstheme="minorHAnsi"/>
          <w:color w:val="auto"/>
        </w:rPr>
        <w:t>, ki so instaliran</w:t>
      </w:r>
      <w:r w:rsidR="00F47AF8">
        <w:rPr>
          <w:rFonts w:ascii="Cambria" w:hAnsi="Cambria" w:cstheme="minorHAnsi"/>
          <w:color w:val="auto"/>
        </w:rPr>
        <w:t>i</w:t>
      </w:r>
      <w:r w:rsidRPr="00B53DCF">
        <w:rPr>
          <w:rFonts w:ascii="Cambria" w:hAnsi="Cambria" w:cstheme="minorHAnsi"/>
          <w:color w:val="auto"/>
        </w:rPr>
        <w:t xml:space="preserve"> v poslovni stavbi Palača DSU, </w:t>
      </w:r>
      <w:proofErr w:type="spellStart"/>
      <w:r w:rsidRPr="00B53DCF">
        <w:rPr>
          <w:rFonts w:ascii="Cambria" w:hAnsi="Cambria" w:cstheme="minorHAnsi"/>
          <w:color w:val="auto"/>
        </w:rPr>
        <w:t>Litostrojska</w:t>
      </w:r>
      <w:proofErr w:type="spellEnd"/>
      <w:r w:rsidRPr="00B53DCF">
        <w:rPr>
          <w:rFonts w:ascii="Cambria" w:hAnsi="Cambria" w:cstheme="minorHAnsi"/>
          <w:color w:val="auto"/>
        </w:rPr>
        <w:t xml:space="preserve"> cesta 54, Ljubljana, in so naveden</w:t>
      </w:r>
      <w:r w:rsidR="00F47AF8">
        <w:rPr>
          <w:rFonts w:ascii="Cambria" w:hAnsi="Cambria" w:cstheme="minorHAnsi"/>
          <w:color w:val="auto"/>
        </w:rPr>
        <w:t>i</w:t>
      </w:r>
      <w:r w:rsidRPr="00B53DCF">
        <w:rPr>
          <w:rFonts w:ascii="Cambria" w:hAnsi="Cambria" w:cstheme="minorHAnsi"/>
          <w:color w:val="auto"/>
        </w:rPr>
        <w:t xml:space="preserve"> v Tabeli 1</w:t>
      </w:r>
      <w:r w:rsidR="00B27D8E">
        <w:rPr>
          <w:rFonts w:ascii="Cambria" w:hAnsi="Cambria" w:cstheme="minorHAnsi"/>
          <w:color w:val="auto"/>
        </w:rPr>
        <w:t xml:space="preserve"> in Tabeli 2</w:t>
      </w:r>
      <w:r w:rsidRPr="00B53DCF">
        <w:rPr>
          <w:rFonts w:ascii="Cambria" w:hAnsi="Cambria" w:cstheme="minorHAnsi"/>
          <w:color w:val="auto"/>
        </w:rPr>
        <w:t>.</w:t>
      </w:r>
    </w:p>
    <w:p w14:paraId="7A8301A8" w14:textId="77777777" w:rsidR="001C10E5" w:rsidRPr="00B53DCF" w:rsidRDefault="001C10E5" w:rsidP="00CC11F0">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0EE3872A" w14:textId="77777777" w:rsidR="001C10E5" w:rsidRPr="00B53DCF" w:rsidRDefault="001C10E5"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49C516EC" w14:textId="77777777" w:rsidR="001C10E5" w:rsidRDefault="001C10E5" w:rsidP="00CC11F0">
      <w:pPr>
        <w:pStyle w:val="Default"/>
        <w:spacing w:line="252" w:lineRule="auto"/>
        <w:ind w:left="1410" w:hanging="1410"/>
        <w:jc w:val="both"/>
        <w:rPr>
          <w:rFonts w:ascii="Cambria" w:hAnsi="Cambria" w:cstheme="minorHAnsi"/>
          <w:b/>
          <w:bCs/>
          <w:color w:val="auto"/>
        </w:rPr>
      </w:pPr>
    </w:p>
    <w:p w14:paraId="290D2C36" w14:textId="77777777" w:rsidR="001C10E5" w:rsidRDefault="001C10E5"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Pr>
          <w:rFonts w:ascii="Cambria" w:hAnsi="Cambria" w:cstheme="minorHAnsi"/>
          <w:b/>
          <w:bCs/>
          <w:color w:val="auto"/>
        </w:rPr>
        <w:t>Klimatske naprave,</w:t>
      </w:r>
      <w:r w:rsidRPr="009E4E4D">
        <w:rPr>
          <w:rFonts w:ascii="Cambria" w:hAnsi="Cambria" w:cstheme="minorHAnsi"/>
          <w:b/>
        </w:rPr>
        <w:t xml:space="preserve"> ki so predmet v</w:t>
      </w:r>
      <w:r>
        <w:rPr>
          <w:rFonts w:ascii="Cambria" w:hAnsi="Cambria" w:cstheme="minorHAnsi"/>
          <w:b/>
        </w:rPr>
        <w:t>zdrževanja</w:t>
      </w:r>
    </w:p>
    <w:tbl>
      <w:tblPr>
        <w:tblW w:w="10632" w:type="dxa"/>
        <w:tblInd w:w="-431" w:type="dxa"/>
        <w:tblLayout w:type="fixed"/>
        <w:tblCellMar>
          <w:left w:w="70" w:type="dxa"/>
          <w:right w:w="70" w:type="dxa"/>
        </w:tblCellMar>
        <w:tblLook w:val="04A0" w:firstRow="1" w:lastRow="0" w:firstColumn="1" w:lastColumn="0" w:noHBand="0" w:noVBand="1"/>
      </w:tblPr>
      <w:tblGrid>
        <w:gridCol w:w="639"/>
        <w:gridCol w:w="1418"/>
        <w:gridCol w:w="1843"/>
        <w:gridCol w:w="1062"/>
        <w:gridCol w:w="1985"/>
        <w:gridCol w:w="1134"/>
        <w:gridCol w:w="1134"/>
        <w:gridCol w:w="1417"/>
      </w:tblGrid>
      <w:tr w:rsidR="00202E8B" w:rsidRPr="007A1458" w14:paraId="74A8E10F" w14:textId="77777777" w:rsidTr="00B27D8E">
        <w:trPr>
          <w:trHeight w:val="1200"/>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188A51" w14:textId="77777777" w:rsidR="00202E8B" w:rsidRPr="007B4E85" w:rsidRDefault="00202E8B"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w:t>
            </w:r>
            <w:r w:rsidRPr="007B4E85">
              <w:rPr>
                <w:rFonts w:eastAsia="Times New Roman" w:cs="Calibri"/>
                <w:b/>
                <w:bCs/>
                <w:lang w:eastAsia="sl-SI"/>
              </w:rPr>
              <w:br/>
              <w:t>št.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0A7CE5C" w14:textId="77777777" w:rsidR="00202E8B" w:rsidRPr="007B4E85" w:rsidRDefault="00202E8B"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0A4628E" w14:textId="77777777" w:rsidR="00202E8B" w:rsidRPr="007B4E85" w:rsidRDefault="00202E8B" w:rsidP="00CC11F0">
            <w:pPr>
              <w:spacing w:after="0" w:line="252" w:lineRule="auto"/>
              <w:jc w:val="center"/>
              <w:rPr>
                <w:rFonts w:eastAsia="Times New Roman" w:cs="Calibri"/>
                <w:b/>
                <w:bCs/>
                <w:lang w:eastAsia="sl-SI"/>
              </w:rPr>
            </w:pPr>
            <w:r>
              <w:rPr>
                <w:rFonts w:eastAsia="Times New Roman" w:cs="Calibri"/>
                <w:b/>
                <w:bCs/>
                <w:lang w:eastAsia="sl-SI"/>
              </w:rPr>
              <w:t>Zunanja enota - tip</w:t>
            </w:r>
            <w:r w:rsidRPr="007B4E85">
              <w:rPr>
                <w:rFonts w:eastAsia="Times New Roman" w:cs="Calibri"/>
                <w:b/>
                <w:bCs/>
                <w:lang w:eastAsia="sl-SI"/>
              </w:rPr>
              <w:t>/ model</w:t>
            </w:r>
          </w:p>
        </w:tc>
        <w:tc>
          <w:tcPr>
            <w:tcW w:w="106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D65D833" w14:textId="77777777" w:rsidR="00202E8B" w:rsidRPr="007B4E85" w:rsidRDefault="00202E8B" w:rsidP="00CC11F0">
            <w:pPr>
              <w:spacing w:after="0" w:line="252" w:lineRule="auto"/>
              <w:jc w:val="center"/>
              <w:rPr>
                <w:rFonts w:eastAsia="Times New Roman" w:cs="Calibri"/>
                <w:b/>
                <w:bCs/>
                <w:lang w:eastAsia="sl-SI"/>
              </w:rPr>
            </w:pPr>
            <w:r w:rsidRPr="007B4E85">
              <w:rPr>
                <w:rFonts w:eastAsia="Times New Roman" w:cs="Calibri"/>
                <w:b/>
                <w:bCs/>
                <w:lang w:eastAsia="sl-SI"/>
              </w:rPr>
              <w:t>Število zunanjih enot</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723E49B" w14:textId="77777777" w:rsidR="00202E8B" w:rsidRPr="007B4E85" w:rsidRDefault="00202E8B" w:rsidP="00CC11F0">
            <w:pPr>
              <w:spacing w:after="0" w:line="252" w:lineRule="auto"/>
              <w:jc w:val="center"/>
              <w:rPr>
                <w:rFonts w:eastAsia="Times New Roman" w:cs="Calibri"/>
                <w:b/>
                <w:bCs/>
                <w:lang w:eastAsia="sl-SI"/>
              </w:rPr>
            </w:pPr>
            <w:r>
              <w:rPr>
                <w:rFonts w:eastAsia="Times New Roman" w:cs="Calibri"/>
                <w:b/>
                <w:bCs/>
                <w:lang w:eastAsia="sl-SI"/>
              </w:rPr>
              <w:t>Notranja enota - tip</w:t>
            </w:r>
            <w:r w:rsidRPr="007B4E85">
              <w:rPr>
                <w:rFonts w:eastAsia="Times New Roman" w:cs="Calibri"/>
                <w:b/>
                <w:bCs/>
                <w:lang w:eastAsia="sl-SI"/>
              </w:rPr>
              <w:t xml:space="preserve"> / model</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7060478" w14:textId="77777777" w:rsidR="00202E8B" w:rsidRPr="007B4E85" w:rsidRDefault="00202E8B" w:rsidP="00CC11F0">
            <w:pPr>
              <w:spacing w:after="0" w:line="252" w:lineRule="auto"/>
              <w:jc w:val="center"/>
              <w:rPr>
                <w:rFonts w:eastAsia="Times New Roman" w:cs="Calibri"/>
                <w:b/>
                <w:bCs/>
                <w:lang w:eastAsia="sl-SI"/>
              </w:rPr>
            </w:pPr>
            <w:r w:rsidRPr="007B4E85">
              <w:rPr>
                <w:rFonts w:eastAsia="Times New Roman" w:cs="Calibri"/>
                <w:b/>
                <w:bCs/>
                <w:lang w:eastAsia="sl-SI"/>
              </w:rPr>
              <w:t>Število notran</w:t>
            </w:r>
            <w:r>
              <w:rPr>
                <w:rFonts w:eastAsia="Times New Roman" w:cs="Calibri"/>
                <w:b/>
                <w:bCs/>
                <w:lang w:eastAsia="sl-SI"/>
              </w:rPr>
              <w:t>j</w:t>
            </w:r>
            <w:r w:rsidRPr="007B4E85">
              <w:rPr>
                <w:rFonts w:eastAsia="Times New Roman" w:cs="Calibri"/>
                <w:b/>
                <w:bCs/>
                <w:lang w:eastAsia="sl-SI"/>
              </w:rPr>
              <w:t>ih enot</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CE65A97" w14:textId="77777777" w:rsidR="00202E8B" w:rsidRPr="007B4E85" w:rsidRDefault="00202E8B" w:rsidP="00CC11F0">
            <w:pPr>
              <w:spacing w:after="0" w:line="252" w:lineRule="auto"/>
              <w:jc w:val="center"/>
              <w:rPr>
                <w:rFonts w:eastAsia="Times New Roman" w:cs="Calibri"/>
                <w:b/>
                <w:bCs/>
                <w:lang w:eastAsia="sl-SI"/>
              </w:rPr>
            </w:pPr>
            <w:r w:rsidRPr="007B4E85">
              <w:rPr>
                <w:rFonts w:eastAsia="Times New Roman" w:cs="Calibri"/>
                <w:b/>
                <w:bCs/>
                <w:lang w:eastAsia="sl-SI"/>
              </w:rPr>
              <w:t xml:space="preserve">Vrsta notranje </w:t>
            </w:r>
            <w:r w:rsidRPr="007B4E85">
              <w:rPr>
                <w:rFonts w:eastAsia="Times New Roman" w:cs="Calibri"/>
                <w:b/>
                <w:bCs/>
                <w:lang w:eastAsia="sl-SI"/>
              </w:rPr>
              <w:br/>
              <w:t>enote</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C2E3B61" w14:textId="77777777" w:rsidR="00202E8B" w:rsidRPr="007B4E85" w:rsidRDefault="00202E8B" w:rsidP="00CC11F0">
            <w:pPr>
              <w:spacing w:after="0" w:line="252" w:lineRule="auto"/>
              <w:jc w:val="center"/>
              <w:rPr>
                <w:rFonts w:eastAsia="Times New Roman" w:cs="Calibri"/>
                <w:b/>
                <w:bCs/>
                <w:lang w:eastAsia="sl-SI"/>
              </w:rPr>
            </w:pPr>
            <w:r w:rsidRPr="007B4E85">
              <w:rPr>
                <w:rFonts w:eastAsia="Times New Roman" w:cs="Calibri"/>
                <w:b/>
                <w:bCs/>
                <w:lang w:eastAsia="sl-SI"/>
              </w:rPr>
              <w:t>Leto izdelave/ vgradnje</w:t>
            </w:r>
          </w:p>
        </w:tc>
      </w:tr>
      <w:tr w:rsidR="00202E8B" w:rsidRPr="007A1458" w14:paraId="46A374A1"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DCF0113"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1.</w:t>
            </w:r>
          </w:p>
        </w:tc>
        <w:tc>
          <w:tcPr>
            <w:tcW w:w="1418" w:type="dxa"/>
            <w:tcBorders>
              <w:top w:val="nil"/>
              <w:left w:val="nil"/>
              <w:bottom w:val="nil"/>
              <w:right w:val="single" w:sz="4" w:space="0" w:color="auto"/>
            </w:tcBorders>
            <w:shd w:val="clear" w:color="auto" w:fill="auto"/>
            <w:vAlign w:val="center"/>
            <w:hideMark/>
          </w:tcPr>
          <w:p w14:paraId="2BB95E49"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noWrap/>
            <w:vAlign w:val="center"/>
            <w:hideMark/>
          </w:tcPr>
          <w:p w14:paraId="0162F29C" w14:textId="77777777" w:rsidR="00202E8B" w:rsidRPr="007B4E85" w:rsidRDefault="00202E8B" w:rsidP="00CC11F0">
            <w:pPr>
              <w:spacing w:after="0" w:line="252" w:lineRule="auto"/>
              <w:rPr>
                <w:rFonts w:eastAsia="Times New Roman" w:cs="Arial"/>
                <w:lang w:eastAsia="sl-SI"/>
              </w:rPr>
            </w:pPr>
            <w:r w:rsidRPr="007B4E85">
              <w:rPr>
                <w:rFonts w:eastAsia="Times New Roman" w:cs="Arial"/>
                <w:lang w:eastAsia="sl-SI"/>
              </w:rPr>
              <w:t>PUHZ-P100YHA</w:t>
            </w:r>
          </w:p>
        </w:tc>
        <w:tc>
          <w:tcPr>
            <w:tcW w:w="1062" w:type="dxa"/>
            <w:tcBorders>
              <w:top w:val="nil"/>
              <w:left w:val="nil"/>
              <w:bottom w:val="single" w:sz="4" w:space="0" w:color="auto"/>
              <w:right w:val="single" w:sz="4" w:space="0" w:color="auto"/>
            </w:tcBorders>
            <w:shd w:val="clear" w:color="auto" w:fill="auto"/>
            <w:noWrap/>
            <w:vAlign w:val="center"/>
            <w:hideMark/>
          </w:tcPr>
          <w:p w14:paraId="4C020737"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8</w:t>
            </w:r>
          </w:p>
        </w:tc>
        <w:tc>
          <w:tcPr>
            <w:tcW w:w="1985" w:type="dxa"/>
            <w:tcBorders>
              <w:top w:val="nil"/>
              <w:left w:val="nil"/>
              <w:bottom w:val="single" w:sz="4" w:space="0" w:color="auto"/>
              <w:right w:val="single" w:sz="4" w:space="0" w:color="auto"/>
            </w:tcBorders>
            <w:shd w:val="clear" w:color="auto" w:fill="auto"/>
            <w:vAlign w:val="center"/>
            <w:hideMark/>
          </w:tcPr>
          <w:p w14:paraId="04DB99D5"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PKA-RP100-KAL</w:t>
            </w:r>
          </w:p>
        </w:tc>
        <w:tc>
          <w:tcPr>
            <w:tcW w:w="1134" w:type="dxa"/>
            <w:tcBorders>
              <w:top w:val="nil"/>
              <w:left w:val="nil"/>
              <w:bottom w:val="single" w:sz="4" w:space="0" w:color="auto"/>
              <w:right w:val="single" w:sz="4" w:space="0" w:color="auto"/>
            </w:tcBorders>
            <w:shd w:val="clear" w:color="auto" w:fill="auto"/>
            <w:noWrap/>
            <w:vAlign w:val="center"/>
            <w:hideMark/>
          </w:tcPr>
          <w:p w14:paraId="77A93EF1"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8</w:t>
            </w:r>
          </w:p>
        </w:tc>
        <w:tc>
          <w:tcPr>
            <w:tcW w:w="1134" w:type="dxa"/>
            <w:tcBorders>
              <w:top w:val="nil"/>
              <w:left w:val="nil"/>
              <w:bottom w:val="single" w:sz="4" w:space="0" w:color="auto"/>
              <w:right w:val="single" w:sz="4" w:space="0" w:color="auto"/>
            </w:tcBorders>
            <w:shd w:val="clear" w:color="auto" w:fill="auto"/>
            <w:noWrap/>
            <w:vAlign w:val="center"/>
            <w:hideMark/>
          </w:tcPr>
          <w:p w14:paraId="32E09717"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6D112ACA"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2011</w:t>
            </w:r>
          </w:p>
        </w:tc>
      </w:tr>
      <w:tr w:rsidR="00202E8B" w:rsidRPr="007A1458" w14:paraId="5471EBC2"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7BE1809"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C0FA203"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EC72235"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PUHZ-RP71VHA4</w:t>
            </w:r>
          </w:p>
        </w:tc>
        <w:tc>
          <w:tcPr>
            <w:tcW w:w="106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8783248"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6</w:t>
            </w:r>
          </w:p>
        </w:tc>
        <w:tc>
          <w:tcPr>
            <w:tcW w:w="1985" w:type="dxa"/>
            <w:tcBorders>
              <w:top w:val="nil"/>
              <w:left w:val="nil"/>
              <w:bottom w:val="single" w:sz="4" w:space="0" w:color="auto"/>
              <w:right w:val="single" w:sz="4" w:space="0" w:color="auto"/>
            </w:tcBorders>
            <w:shd w:val="clear" w:color="auto" w:fill="auto"/>
            <w:vAlign w:val="center"/>
            <w:hideMark/>
          </w:tcPr>
          <w:p w14:paraId="562DC4A1"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PKFY-P71-VHM-E</w:t>
            </w:r>
          </w:p>
        </w:tc>
        <w:tc>
          <w:tcPr>
            <w:tcW w:w="1134" w:type="dxa"/>
            <w:tcBorders>
              <w:top w:val="nil"/>
              <w:left w:val="nil"/>
              <w:bottom w:val="single" w:sz="4" w:space="0" w:color="auto"/>
              <w:right w:val="single" w:sz="4" w:space="0" w:color="auto"/>
            </w:tcBorders>
            <w:shd w:val="clear" w:color="auto" w:fill="auto"/>
            <w:noWrap/>
            <w:vAlign w:val="center"/>
            <w:hideMark/>
          </w:tcPr>
          <w:p w14:paraId="34DD317A"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4</w:t>
            </w:r>
          </w:p>
        </w:tc>
        <w:tc>
          <w:tcPr>
            <w:tcW w:w="1134" w:type="dxa"/>
            <w:tcBorders>
              <w:top w:val="nil"/>
              <w:left w:val="nil"/>
              <w:bottom w:val="single" w:sz="4" w:space="0" w:color="auto"/>
              <w:right w:val="single" w:sz="4" w:space="0" w:color="auto"/>
            </w:tcBorders>
            <w:shd w:val="clear" w:color="auto" w:fill="auto"/>
            <w:noWrap/>
            <w:vAlign w:val="center"/>
            <w:hideMark/>
          </w:tcPr>
          <w:p w14:paraId="24BFD8C2"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EB503B"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2011-2012</w:t>
            </w:r>
          </w:p>
        </w:tc>
      </w:tr>
      <w:tr w:rsidR="00202E8B" w:rsidRPr="007A1458" w14:paraId="5ADA5E01"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16E42ED"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AA928B8"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tcBorders>
              <w:top w:val="nil"/>
              <w:left w:val="single" w:sz="4" w:space="0" w:color="auto"/>
              <w:bottom w:val="single" w:sz="4" w:space="0" w:color="000000"/>
              <w:right w:val="single" w:sz="4" w:space="0" w:color="auto"/>
            </w:tcBorders>
            <w:vAlign w:val="center"/>
            <w:hideMark/>
          </w:tcPr>
          <w:p w14:paraId="668BE58C" w14:textId="77777777" w:rsidR="00202E8B" w:rsidRPr="007B4E85" w:rsidRDefault="00202E8B" w:rsidP="00CC11F0">
            <w:pPr>
              <w:spacing w:after="0" w:line="252" w:lineRule="auto"/>
              <w:rPr>
                <w:rFonts w:eastAsia="Times New Roman" w:cs="Calibri"/>
                <w:lang w:eastAsia="sl-SI"/>
              </w:rPr>
            </w:pPr>
          </w:p>
        </w:tc>
        <w:tc>
          <w:tcPr>
            <w:tcW w:w="1062" w:type="dxa"/>
            <w:vMerge/>
            <w:tcBorders>
              <w:top w:val="nil"/>
              <w:left w:val="single" w:sz="4" w:space="0" w:color="auto"/>
              <w:bottom w:val="single" w:sz="4" w:space="0" w:color="000000"/>
              <w:right w:val="single" w:sz="4" w:space="0" w:color="auto"/>
            </w:tcBorders>
            <w:vAlign w:val="center"/>
            <w:hideMark/>
          </w:tcPr>
          <w:p w14:paraId="1FF2095F" w14:textId="77777777" w:rsidR="00202E8B" w:rsidRPr="007B4E85" w:rsidRDefault="00202E8B" w:rsidP="00CC11F0">
            <w:pPr>
              <w:spacing w:after="0" w:line="252" w:lineRule="auto"/>
              <w:jc w:val="center"/>
              <w:rPr>
                <w:rFonts w:eastAsia="Times New Roman" w:cs="Calibri"/>
                <w:lang w:eastAsia="sl-SI"/>
              </w:rPr>
            </w:pPr>
          </w:p>
        </w:tc>
        <w:tc>
          <w:tcPr>
            <w:tcW w:w="1985" w:type="dxa"/>
            <w:tcBorders>
              <w:top w:val="nil"/>
              <w:left w:val="nil"/>
              <w:bottom w:val="single" w:sz="4" w:space="0" w:color="auto"/>
              <w:right w:val="single" w:sz="4" w:space="0" w:color="auto"/>
            </w:tcBorders>
            <w:shd w:val="clear" w:color="auto" w:fill="auto"/>
            <w:vAlign w:val="center"/>
            <w:hideMark/>
          </w:tcPr>
          <w:p w14:paraId="235E4F5D"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PKFY-P60-VHM-E</w:t>
            </w:r>
          </w:p>
        </w:tc>
        <w:tc>
          <w:tcPr>
            <w:tcW w:w="1134" w:type="dxa"/>
            <w:tcBorders>
              <w:top w:val="nil"/>
              <w:left w:val="nil"/>
              <w:bottom w:val="single" w:sz="4" w:space="0" w:color="auto"/>
              <w:right w:val="single" w:sz="4" w:space="0" w:color="auto"/>
            </w:tcBorders>
            <w:shd w:val="clear" w:color="auto" w:fill="auto"/>
            <w:noWrap/>
            <w:vAlign w:val="center"/>
            <w:hideMark/>
          </w:tcPr>
          <w:p w14:paraId="7417720E"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w:t>
            </w:r>
          </w:p>
        </w:tc>
        <w:tc>
          <w:tcPr>
            <w:tcW w:w="1134" w:type="dxa"/>
            <w:tcBorders>
              <w:top w:val="nil"/>
              <w:left w:val="nil"/>
              <w:bottom w:val="single" w:sz="4" w:space="0" w:color="auto"/>
              <w:right w:val="single" w:sz="4" w:space="0" w:color="auto"/>
            </w:tcBorders>
            <w:shd w:val="clear" w:color="auto" w:fill="auto"/>
            <w:noWrap/>
            <w:vAlign w:val="center"/>
            <w:hideMark/>
          </w:tcPr>
          <w:p w14:paraId="427F8A08"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vMerge/>
            <w:tcBorders>
              <w:top w:val="nil"/>
              <w:left w:val="single" w:sz="4" w:space="0" w:color="auto"/>
              <w:bottom w:val="single" w:sz="4" w:space="0" w:color="000000"/>
              <w:right w:val="single" w:sz="4" w:space="0" w:color="auto"/>
            </w:tcBorders>
            <w:vAlign w:val="center"/>
            <w:hideMark/>
          </w:tcPr>
          <w:p w14:paraId="31DF33FE" w14:textId="77777777" w:rsidR="00202E8B" w:rsidRPr="007B4E85" w:rsidRDefault="00202E8B" w:rsidP="00CC11F0">
            <w:pPr>
              <w:spacing w:after="0" w:line="252" w:lineRule="auto"/>
              <w:jc w:val="center"/>
              <w:rPr>
                <w:rFonts w:eastAsia="Times New Roman" w:cs="Calibri"/>
                <w:lang w:eastAsia="sl-SI"/>
              </w:rPr>
            </w:pPr>
          </w:p>
        </w:tc>
      </w:tr>
      <w:tr w:rsidR="00202E8B" w:rsidRPr="007A1458" w14:paraId="2F2F0CA6"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6553830" w14:textId="77777777" w:rsidR="00202E8B" w:rsidRPr="007B4E85" w:rsidRDefault="00202E8B" w:rsidP="00CC11F0">
            <w:pPr>
              <w:spacing w:after="0" w:line="252" w:lineRule="auto"/>
              <w:rPr>
                <w:rFonts w:eastAsia="Times New Roman" w:cs="Calibri"/>
                <w:lang w:eastAsia="sl-SI"/>
              </w:rPr>
            </w:pPr>
            <w:r>
              <w:rPr>
                <w:rFonts w:eastAsia="Times New Roman" w:cs="Calibri"/>
                <w:lang w:eastAsia="sl-SI"/>
              </w:rPr>
              <w:t>4.</w:t>
            </w:r>
          </w:p>
        </w:tc>
        <w:tc>
          <w:tcPr>
            <w:tcW w:w="1418" w:type="dxa"/>
            <w:tcBorders>
              <w:top w:val="single" w:sz="4" w:space="0" w:color="auto"/>
              <w:left w:val="nil"/>
              <w:bottom w:val="nil"/>
              <w:right w:val="single" w:sz="4" w:space="0" w:color="auto"/>
            </w:tcBorders>
            <w:shd w:val="clear" w:color="auto" w:fill="auto"/>
            <w:vAlign w:val="center"/>
            <w:hideMark/>
          </w:tcPr>
          <w:p w14:paraId="12B33577" w14:textId="634C6116" w:rsidR="00202E8B" w:rsidRPr="007B4E85" w:rsidRDefault="00B27D8E"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r w:rsidR="00202E8B" w:rsidRPr="007B4E85">
              <w:rPr>
                <w:rFonts w:eastAsia="Times New Roman" w:cs="Arial"/>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14:paraId="0016CB49"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PUHZ-RP35VHA4</w:t>
            </w:r>
          </w:p>
        </w:tc>
        <w:tc>
          <w:tcPr>
            <w:tcW w:w="1062" w:type="dxa"/>
            <w:tcBorders>
              <w:top w:val="nil"/>
              <w:left w:val="nil"/>
              <w:bottom w:val="single" w:sz="4" w:space="0" w:color="auto"/>
              <w:right w:val="single" w:sz="4" w:space="0" w:color="auto"/>
            </w:tcBorders>
            <w:shd w:val="clear" w:color="auto" w:fill="auto"/>
            <w:noWrap/>
            <w:vAlign w:val="center"/>
            <w:hideMark/>
          </w:tcPr>
          <w:p w14:paraId="058153B7"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w:t>
            </w:r>
          </w:p>
        </w:tc>
        <w:tc>
          <w:tcPr>
            <w:tcW w:w="1985" w:type="dxa"/>
            <w:tcBorders>
              <w:top w:val="nil"/>
              <w:left w:val="nil"/>
              <w:bottom w:val="single" w:sz="4" w:space="0" w:color="auto"/>
              <w:right w:val="single" w:sz="4" w:space="0" w:color="auto"/>
            </w:tcBorders>
            <w:shd w:val="clear" w:color="auto" w:fill="auto"/>
            <w:vAlign w:val="center"/>
            <w:hideMark/>
          </w:tcPr>
          <w:p w14:paraId="4D753CB1"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PKA-P35HAL</w:t>
            </w:r>
          </w:p>
        </w:tc>
        <w:tc>
          <w:tcPr>
            <w:tcW w:w="1134" w:type="dxa"/>
            <w:tcBorders>
              <w:top w:val="nil"/>
              <w:left w:val="nil"/>
              <w:bottom w:val="single" w:sz="4" w:space="0" w:color="auto"/>
              <w:right w:val="single" w:sz="4" w:space="0" w:color="auto"/>
            </w:tcBorders>
            <w:shd w:val="clear" w:color="auto" w:fill="auto"/>
            <w:noWrap/>
            <w:vAlign w:val="center"/>
            <w:hideMark/>
          </w:tcPr>
          <w:p w14:paraId="25A6360D"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w:t>
            </w:r>
          </w:p>
        </w:tc>
        <w:tc>
          <w:tcPr>
            <w:tcW w:w="1134" w:type="dxa"/>
            <w:tcBorders>
              <w:top w:val="nil"/>
              <w:left w:val="nil"/>
              <w:bottom w:val="single" w:sz="4" w:space="0" w:color="auto"/>
              <w:right w:val="single" w:sz="4" w:space="0" w:color="auto"/>
            </w:tcBorders>
            <w:shd w:val="clear" w:color="auto" w:fill="auto"/>
            <w:noWrap/>
            <w:vAlign w:val="center"/>
            <w:hideMark/>
          </w:tcPr>
          <w:p w14:paraId="747459A0"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2E9F4537"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2011-2012</w:t>
            </w:r>
          </w:p>
        </w:tc>
      </w:tr>
      <w:tr w:rsidR="00202E8B" w:rsidRPr="007A1458" w14:paraId="41FFA4A9"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B050297" w14:textId="77777777" w:rsidR="00202E8B" w:rsidRPr="007B4E85" w:rsidRDefault="00202E8B" w:rsidP="00CC11F0">
            <w:pPr>
              <w:spacing w:after="0" w:line="252" w:lineRule="auto"/>
              <w:rPr>
                <w:rFonts w:eastAsia="Times New Roman" w:cs="Calibri"/>
                <w:lang w:eastAsia="sl-SI"/>
              </w:rPr>
            </w:pPr>
            <w:r>
              <w:rPr>
                <w:rFonts w:eastAsia="Times New Roman" w:cs="Calibri"/>
                <w:lang w:eastAsia="sl-SI"/>
              </w:rPr>
              <w:t>5</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EFD4B76"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noWrap/>
            <w:vAlign w:val="center"/>
            <w:hideMark/>
          </w:tcPr>
          <w:p w14:paraId="1644CD67" w14:textId="77777777" w:rsidR="00202E8B" w:rsidRPr="007B4E85" w:rsidRDefault="00202E8B" w:rsidP="00CC11F0">
            <w:pPr>
              <w:spacing w:after="0" w:line="252" w:lineRule="auto"/>
              <w:rPr>
                <w:rFonts w:eastAsia="Times New Roman" w:cs="Arial"/>
                <w:lang w:eastAsia="sl-SI"/>
              </w:rPr>
            </w:pPr>
            <w:r w:rsidRPr="007B4E85">
              <w:rPr>
                <w:rFonts w:eastAsia="Times New Roman" w:cs="Arial"/>
                <w:lang w:eastAsia="sl-SI"/>
              </w:rPr>
              <w:t>PUHZ-RP250YKA</w:t>
            </w:r>
          </w:p>
        </w:tc>
        <w:tc>
          <w:tcPr>
            <w:tcW w:w="1062" w:type="dxa"/>
            <w:tcBorders>
              <w:top w:val="nil"/>
              <w:left w:val="nil"/>
              <w:bottom w:val="single" w:sz="4" w:space="0" w:color="auto"/>
              <w:right w:val="single" w:sz="4" w:space="0" w:color="auto"/>
            </w:tcBorders>
            <w:shd w:val="clear" w:color="auto" w:fill="auto"/>
            <w:noWrap/>
            <w:vAlign w:val="center"/>
            <w:hideMark/>
          </w:tcPr>
          <w:p w14:paraId="6888B298" w14:textId="77777777" w:rsidR="00202E8B" w:rsidRPr="007B4E85" w:rsidRDefault="00202E8B" w:rsidP="00CC11F0">
            <w:pPr>
              <w:spacing w:after="0" w:line="252" w:lineRule="auto"/>
              <w:jc w:val="center"/>
              <w:rPr>
                <w:rFonts w:eastAsia="Times New Roman" w:cs="Arial"/>
                <w:lang w:eastAsia="sl-SI"/>
              </w:rPr>
            </w:pPr>
            <w:r w:rsidRPr="007B4E85">
              <w:rPr>
                <w:rFonts w:eastAsia="Times New Roman" w:cs="Arial"/>
                <w:lang w:eastAsia="sl-SI"/>
              </w:rPr>
              <w:t>5</w:t>
            </w:r>
          </w:p>
        </w:tc>
        <w:tc>
          <w:tcPr>
            <w:tcW w:w="1985" w:type="dxa"/>
            <w:tcBorders>
              <w:top w:val="nil"/>
              <w:left w:val="nil"/>
              <w:bottom w:val="single" w:sz="4" w:space="0" w:color="auto"/>
              <w:right w:val="single" w:sz="4" w:space="0" w:color="auto"/>
            </w:tcBorders>
            <w:shd w:val="clear" w:color="auto" w:fill="auto"/>
            <w:vAlign w:val="center"/>
            <w:hideMark/>
          </w:tcPr>
          <w:p w14:paraId="5F386AAD"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PEA-RP250GAQ</w:t>
            </w:r>
          </w:p>
        </w:tc>
        <w:tc>
          <w:tcPr>
            <w:tcW w:w="1134" w:type="dxa"/>
            <w:tcBorders>
              <w:top w:val="nil"/>
              <w:left w:val="nil"/>
              <w:bottom w:val="single" w:sz="4" w:space="0" w:color="auto"/>
              <w:right w:val="single" w:sz="4" w:space="0" w:color="auto"/>
            </w:tcBorders>
            <w:shd w:val="clear" w:color="auto" w:fill="auto"/>
            <w:noWrap/>
            <w:vAlign w:val="center"/>
            <w:hideMark/>
          </w:tcPr>
          <w:p w14:paraId="1261598C"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5</w:t>
            </w:r>
          </w:p>
        </w:tc>
        <w:tc>
          <w:tcPr>
            <w:tcW w:w="1134" w:type="dxa"/>
            <w:tcBorders>
              <w:top w:val="nil"/>
              <w:left w:val="nil"/>
              <w:bottom w:val="single" w:sz="4" w:space="0" w:color="auto"/>
              <w:right w:val="single" w:sz="4" w:space="0" w:color="auto"/>
            </w:tcBorders>
            <w:shd w:val="clear" w:color="auto" w:fill="auto"/>
            <w:noWrap/>
            <w:vAlign w:val="center"/>
            <w:hideMark/>
          </w:tcPr>
          <w:p w14:paraId="3BB51C83"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2E13A076"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654685BE"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75CC06A" w14:textId="77777777" w:rsidR="00202E8B" w:rsidRPr="007B4E85" w:rsidRDefault="00202E8B" w:rsidP="00CC11F0">
            <w:pPr>
              <w:spacing w:after="0" w:line="252" w:lineRule="auto"/>
              <w:rPr>
                <w:rFonts w:eastAsia="Times New Roman" w:cs="Calibri"/>
                <w:lang w:eastAsia="sl-SI"/>
              </w:rPr>
            </w:pPr>
            <w:r>
              <w:rPr>
                <w:rFonts w:eastAsia="Times New Roman" w:cs="Calibri"/>
                <w:lang w:eastAsia="sl-SI"/>
              </w:rPr>
              <w:t>6</w:t>
            </w:r>
            <w:r w:rsidRPr="007B4E85">
              <w:rPr>
                <w:rFonts w:eastAsia="Times New Roman" w:cs="Calibri"/>
                <w:lang w:eastAsia="sl-SI"/>
              </w:rPr>
              <w:t>.</w:t>
            </w:r>
          </w:p>
        </w:tc>
        <w:tc>
          <w:tcPr>
            <w:tcW w:w="1418" w:type="dxa"/>
            <w:tcBorders>
              <w:top w:val="nil"/>
              <w:left w:val="nil"/>
              <w:bottom w:val="nil"/>
              <w:right w:val="single" w:sz="4" w:space="0" w:color="auto"/>
            </w:tcBorders>
            <w:shd w:val="clear" w:color="auto" w:fill="auto"/>
            <w:vAlign w:val="center"/>
            <w:hideMark/>
          </w:tcPr>
          <w:p w14:paraId="330F0430"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noWrap/>
            <w:vAlign w:val="center"/>
            <w:hideMark/>
          </w:tcPr>
          <w:p w14:paraId="62206F8A" w14:textId="77777777" w:rsidR="00202E8B" w:rsidRPr="007B4E85" w:rsidRDefault="00202E8B" w:rsidP="00CC11F0">
            <w:pPr>
              <w:spacing w:after="0" w:line="252" w:lineRule="auto"/>
              <w:rPr>
                <w:rFonts w:eastAsia="Times New Roman" w:cs="Arial"/>
                <w:lang w:eastAsia="sl-SI"/>
              </w:rPr>
            </w:pPr>
            <w:r w:rsidRPr="007B4E85">
              <w:rPr>
                <w:rFonts w:eastAsia="Times New Roman" w:cs="Arial"/>
                <w:lang w:eastAsia="sl-SI"/>
              </w:rPr>
              <w:t>PUHZ-RP35VHA4</w:t>
            </w:r>
          </w:p>
        </w:tc>
        <w:tc>
          <w:tcPr>
            <w:tcW w:w="1062" w:type="dxa"/>
            <w:tcBorders>
              <w:top w:val="nil"/>
              <w:left w:val="nil"/>
              <w:bottom w:val="single" w:sz="4" w:space="0" w:color="auto"/>
              <w:right w:val="single" w:sz="4" w:space="0" w:color="auto"/>
            </w:tcBorders>
            <w:shd w:val="clear" w:color="auto" w:fill="auto"/>
            <w:noWrap/>
            <w:vAlign w:val="center"/>
            <w:hideMark/>
          </w:tcPr>
          <w:p w14:paraId="1163F3A0"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3</w:t>
            </w:r>
          </w:p>
        </w:tc>
        <w:tc>
          <w:tcPr>
            <w:tcW w:w="1985" w:type="dxa"/>
            <w:tcBorders>
              <w:top w:val="nil"/>
              <w:left w:val="nil"/>
              <w:bottom w:val="single" w:sz="4" w:space="0" w:color="auto"/>
              <w:right w:val="single" w:sz="4" w:space="0" w:color="auto"/>
            </w:tcBorders>
            <w:shd w:val="clear" w:color="auto" w:fill="auto"/>
            <w:vAlign w:val="center"/>
            <w:hideMark/>
          </w:tcPr>
          <w:p w14:paraId="42860995"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PKA-RP-35HAL</w:t>
            </w:r>
          </w:p>
        </w:tc>
        <w:tc>
          <w:tcPr>
            <w:tcW w:w="1134" w:type="dxa"/>
            <w:tcBorders>
              <w:top w:val="nil"/>
              <w:left w:val="nil"/>
              <w:bottom w:val="single" w:sz="4" w:space="0" w:color="auto"/>
              <w:right w:val="single" w:sz="4" w:space="0" w:color="auto"/>
            </w:tcBorders>
            <w:shd w:val="clear" w:color="auto" w:fill="auto"/>
            <w:noWrap/>
            <w:vAlign w:val="center"/>
            <w:hideMark/>
          </w:tcPr>
          <w:p w14:paraId="2B2A6568"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3</w:t>
            </w:r>
          </w:p>
        </w:tc>
        <w:tc>
          <w:tcPr>
            <w:tcW w:w="1134" w:type="dxa"/>
            <w:tcBorders>
              <w:top w:val="nil"/>
              <w:left w:val="nil"/>
              <w:bottom w:val="single" w:sz="4" w:space="0" w:color="auto"/>
              <w:right w:val="single" w:sz="4" w:space="0" w:color="auto"/>
            </w:tcBorders>
            <w:shd w:val="clear" w:color="auto" w:fill="auto"/>
            <w:noWrap/>
            <w:vAlign w:val="center"/>
            <w:hideMark/>
          </w:tcPr>
          <w:p w14:paraId="14811D2D"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38490B62"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2011-2012</w:t>
            </w:r>
          </w:p>
        </w:tc>
      </w:tr>
      <w:tr w:rsidR="00202E8B" w:rsidRPr="007A1458" w14:paraId="20F3FFF7"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D85AD60" w14:textId="77777777" w:rsidR="00202E8B" w:rsidRPr="007B4E85" w:rsidRDefault="00202E8B" w:rsidP="00CC11F0">
            <w:pPr>
              <w:spacing w:after="0" w:line="252" w:lineRule="auto"/>
              <w:rPr>
                <w:rFonts w:eastAsia="Times New Roman" w:cs="Calibri"/>
                <w:lang w:eastAsia="sl-SI"/>
              </w:rPr>
            </w:pPr>
            <w:r>
              <w:rPr>
                <w:rFonts w:eastAsia="Times New Roman" w:cs="Calibri"/>
                <w:lang w:eastAsia="sl-SI"/>
              </w:rPr>
              <w:t>7</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58DE682"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noWrap/>
            <w:vAlign w:val="center"/>
            <w:hideMark/>
          </w:tcPr>
          <w:p w14:paraId="1FD0E0AC"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PUHZ-P71YHA</w:t>
            </w:r>
          </w:p>
        </w:tc>
        <w:tc>
          <w:tcPr>
            <w:tcW w:w="1062" w:type="dxa"/>
            <w:tcBorders>
              <w:top w:val="nil"/>
              <w:left w:val="nil"/>
              <w:bottom w:val="single" w:sz="4" w:space="0" w:color="auto"/>
              <w:right w:val="single" w:sz="4" w:space="0" w:color="auto"/>
            </w:tcBorders>
            <w:shd w:val="clear" w:color="auto" w:fill="auto"/>
            <w:noWrap/>
            <w:vAlign w:val="center"/>
            <w:hideMark/>
          </w:tcPr>
          <w:p w14:paraId="2B47D8FD"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4</w:t>
            </w:r>
          </w:p>
        </w:tc>
        <w:tc>
          <w:tcPr>
            <w:tcW w:w="1985" w:type="dxa"/>
            <w:tcBorders>
              <w:top w:val="nil"/>
              <w:left w:val="nil"/>
              <w:bottom w:val="single" w:sz="4" w:space="0" w:color="auto"/>
              <w:right w:val="single" w:sz="4" w:space="0" w:color="auto"/>
            </w:tcBorders>
            <w:shd w:val="clear" w:color="auto" w:fill="auto"/>
            <w:vAlign w:val="center"/>
            <w:hideMark/>
          </w:tcPr>
          <w:p w14:paraId="7E5C25B7"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PKA-RP71KAL</w:t>
            </w:r>
          </w:p>
        </w:tc>
        <w:tc>
          <w:tcPr>
            <w:tcW w:w="1134" w:type="dxa"/>
            <w:tcBorders>
              <w:top w:val="nil"/>
              <w:left w:val="nil"/>
              <w:bottom w:val="single" w:sz="4" w:space="0" w:color="auto"/>
              <w:right w:val="single" w:sz="4" w:space="0" w:color="auto"/>
            </w:tcBorders>
            <w:shd w:val="clear" w:color="auto" w:fill="auto"/>
            <w:noWrap/>
            <w:vAlign w:val="center"/>
            <w:hideMark/>
          </w:tcPr>
          <w:p w14:paraId="301FEC72"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4</w:t>
            </w:r>
          </w:p>
        </w:tc>
        <w:tc>
          <w:tcPr>
            <w:tcW w:w="1134" w:type="dxa"/>
            <w:tcBorders>
              <w:top w:val="nil"/>
              <w:left w:val="nil"/>
              <w:bottom w:val="single" w:sz="4" w:space="0" w:color="auto"/>
              <w:right w:val="single" w:sz="4" w:space="0" w:color="auto"/>
            </w:tcBorders>
            <w:shd w:val="clear" w:color="auto" w:fill="auto"/>
            <w:noWrap/>
            <w:vAlign w:val="center"/>
            <w:hideMark/>
          </w:tcPr>
          <w:p w14:paraId="53BE9AC5"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52444ABC"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2011-2013</w:t>
            </w:r>
          </w:p>
        </w:tc>
      </w:tr>
      <w:tr w:rsidR="00202E8B" w:rsidRPr="007A1458" w14:paraId="4E241DED"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BAF6F43" w14:textId="77777777" w:rsidR="00202E8B" w:rsidRPr="007B4E85" w:rsidRDefault="00202E8B" w:rsidP="00CC11F0">
            <w:pPr>
              <w:spacing w:after="0" w:line="252" w:lineRule="auto"/>
              <w:rPr>
                <w:rFonts w:eastAsia="Times New Roman" w:cs="Calibri"/>
                <w:lang w:eastAsia="sl-SI"/>
              </w:rPr>
            </w:pPr>
            <w:r>
              <w:rPr>
                <w:rFonts w:eastAsia="Times New Roman" w:cs="Calibri"/>
                <w:lang w:eastAsia="sl-SI"/>
              </w:rPr>
              <w:t>8</w:t>
            </w:r>
            <w:r w:rsidRPr="007B4E85">
              <w:rPr>
                <w:rFonts w:eastAsia="Times New Roman" w:cs="Calibri"/>
                <w:lang w:eastAsia="sl-SI"/>
              </w:rPr>
              <w:t>.</w:t>
            </w:r>
          </w:p>
        </w:tc>
        <w:tc>
          <w:tcPr>
            <w:tcW w:w="1418" w:type="dxa"/>
            <w:tcBorders>
              <w:top w:val="nil"/>
              <w:left w:val="nil"/>
              <w:bottom w:val="nil"/>
              <w:right w:val="single" w:sz="4" w:space="0" w:color="auto"/>
            </w:tcBorders>
            <w:shd w:val="clear" w:color="auto" w:fill="auto"/>
            <w:vAlign w:val="center"/>
            <w:hideMark/>
          </w:tcPr>
          <w:p w14:paraId="19F0BCC4"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noWrap/>
            <w:vAlign w:val="center"/>
            <w:hideMark/>
          </w:tcPr>
          <w:p w14:paraId="43866F9D"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PUHZ-RP50VHA4</w:t>
            </w:r>
          </w:p>
        </w:tc>
        <w:tc>
          <w:tcPr>
            <w:tcW w:w="1062" w:type="dxa"/>
            <w:tcBorders>
              <w:top w:val="nil"/>
              <w:left w:val="nil"/>
              <w:bottom w:val="single" w:sz="4" w:space="0" w:color="auto"/>
              <w:right w:val="single" w:sz="4" w:space="0" w:color="auto"/>
            </w:tcBorders>
            <w:shd w:val="clear" w:color="auto" w:fill="auto"/>
            <w:noWrap/>
            <w:vAlign w:val="center"/>
            <w:hideMark/>
          </w:tcPr>
          <w:p w14:paraId="1774ADA8"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w:t>
            </w:r>
          </w:p>
        </w:tc>
        <w:tc>
          <w:tcPr>
            <w:tcW w:w="1985" w:type="dxa"/>
            <w:tcBorders>
              <w:top w:val="nil"/>
              <w:left w:val="nil"/>
              <w:bottom w:val="single" w:sz="4" w:space="0" w:color="auto"/>
              <w:right w:val="single" w:sz="4" w:space="0" w:color="auto"/>
            </w:tcBorders>
            <w:shd w:val="clear" w:color="auto" w:fill="auto"/>
            <w:vAlign w:val="center"/>
            <w:hideMark/>
          </w:tcPr>
          <w:p w14:paraId="7236D4C7"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PKA-RP50HAL</w:t>
            </w:r>
          </w:p>
        </w:tc>
        <w:tc>
          <w:tcPr>
            <w:tcW w:w="1134" w:type="dxa"/>
            <w:tcBorders>
              <w:top w:val="nil"/>
              <w:left w:val="nil"/>
              <w:bottom w:val="single" w:sz="4" w:space="0" w:color="auto"/>
              <w:right w:val="single" w:sz="4" w:space="0" w:color="auto"/>
            </w:tcBorders>
            <w:shd w:val="clear" w:color="auto" w:fill="auto"/>
            <w:noWrap/>
            <w:vAlign w:val="center"/>
            <w:hideMark/>
          </w:tcPr>
          <w:p w14:paraId="3C8DD2D3"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w:t>
            </w:r>
          </w:p>
        </w:tc>
        <w:tc>
          <w:tcPr>
            <w:tcW w:w="1134" w:type="dxa"/>
            <w:tcBorders>
              <w:top w:val="nil"/>
              <w:left w:val="nil"/>
              <w:bottom w:val="single" w:sz="4" w:space="0" w:color="auto"/>
              <w:right w:val="single" w:sz="4" w:space="0" w:color="auto"/>
            </w:tcBorders>
            <w:shd w:val="clear" w:color="auto" w:fill="auto"/>
            <w:noWrap/>
            <w:vAlign w:val="center"/>
            <w:hideMark/>
          </w:tcPr>
          <w:p w14:paraId="27DDBE4C"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00DA34B1"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0F97F55B"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A9CECB5" w14:textId="77777777" w:rsidR="00202E8B" w:rsidRPr="007B4E85" w:rsidRDefault="00202E8B" w:rsidP="00CC11F0">
            <w:pPr>
              <w:spacing w:after="0" w:line="252" w:lineRule="auto"/>
              <w:rPr>
                <w:rFonts w:eastAsia="Times New Roman" w:cs="Calibri"/>
                <w:lang w:eastAsia="sl-SI"/>
              </w:rPr>
            </w:pPr>
            <w:r>
              <w:rPr>
                <w:rFonts w:eastAsia="Times New Roman" w:cs="Calibri"/>
                <w:lang w:eastAsia="sl-SI"/>
              </w:rPr>
              <w:t>9</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B7AB51A"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noWrap/>
            <w:vAlign w:val="center"/>
            <w:hideMark/>
          </w:tcPr>
          <w:p w14:paraId="2D82A72C"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MUZ-GE25VA</w:t>
            </w:r>
          </w:p>
        </w:tc>
        <w:tc>
          <w:tcPr>
            <w:tcW w:w="1062" w:type="dxa"/>
            <w:tcBorders>
              <w:top w:val="nil"/>
              <w:left w:val="nil"/>
              <w:bottom w:val="single" w:sz="4" w:space="0" w:color="auto"/>
              <w:right w:val="single" w:sz="4" w:space="0" w:color="auto"/>
            </w:tcBorders>
            <w:shd w:val="clear" w:color="auto" w:fill="auto"/>
            <w:noWrap/>
            <w:vAlign w:val="center"/>
            <w:hideMark/>
          </w:tcPr>
          <w:p w14:paraId="08541F3A"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985" w:type="dxa"/>
            <w:tcBorders>
              <w:top w:val="nil"/>
              <w:left w:val="nil"/>
              <w:bottom w:val="single" w:sz="4" w:space="0" w:color="auto"/>
              <w:right w:val="single" w:sz="4" w:space="0" w:color="auto"/>
            </w:tcBorders>
            <w:shd w:val="clear" w:color="auto" w:fill="auto"/>
            <w:vAlign w:val="center"/>
            <w:hideMark/>
          </w:tcPr>
          <w:p w14:paraId="1E3E9830"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MSZ-GE25VA</w:t>
            </w:r>
          </w:p>
        </w:tc>
        <w:tc>
          <w:tcPr>
            <w:tcW w:w="1134" w:type="dxa"/>
            <w:tcBorders>
              <w:top w:val="nil"/>
              <w:left w:val="nil"/>
              <w:bottom w:val="single" w:sz="4" w:space="0" w:color="auto"/>
              <w:right w:val="single" w:sz="4" w:space="0" w:color="auto"/>
            </w:tcBorders>
            <w:shd w:val="clear" w:color="auto" w:fill="auto"/>
            <w:noWrap/>
            <w:vAlign w:val="center"/>
            <w:hideMark/>
          </w:tcPr>
          <w:p w14:paraId="6261320B"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45C9AA36"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6493A7C4"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0A141339"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3AC4DCB" w14:textId="77777777" w:rsidR="00202E8B" w:rsidRPr="007B4E85" w:rsidRDefault="00202E8B" w:rsidP="00CC11F0">
            <w:pPr>
              <w:spacing w:after="0" w:line="252" w:lineRule="auto"/>
              <w:rPr>
                <w:rFonts w:eastAsia="Times New Roman" w:cs="Calibri"/>
                <w:lang w:eastAsia="sl-SI"/>
              </w:rPr>
            </w:pPr>
            <w:r>
              <w:rPr>
                <w:rFonts w:eastAsia="Times New Roman" w:cs="Calibri"/>
                <w:lang w:eastAsia="sl-SI"/>
              </w:rPr>
              <w:t>10</w:t>
            </w:r>
            <w:r w:rsidRPr="007B4E85">
              <w:rPr>
                <w:rFonts w:eastAsia="Times New Roman" w:cs="Calibri"/>
                <w:lang w:eastAsia="sl-SI"/>
              </w:rPr>
              <w:t>.</w:t>
            </w:r>
          </w:p>
        </w:tc>
        <w:tc>
          <w:tcPr>
            <w:tcW w:w="1418" w:type="dxa"/>
            <w:tcBorders>
              <w:top w:val="nil"/>
              <w:left w:val="nil"/>
              <w:bottom w:val="nil"/>
              <w:right w:val="single" w:sz="4" w:space="0" w:color="auto"/>
            </w:tcBorders>
            <w:shd w:val="clear" w:color="auto" w:fill="auto"/>
            <w:vAlign w:val="center"/>
            <w:hideMark/>
          </w:tcPr>
          <w:p w14:paraId="413AA6A7"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noWrap/>
            <w:vAlign w:val="center"/>
            <w:hideMark/>
          </w:tcPr>
          <w:p w14:paraId="02183EEC"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MUZ-FD25VABH</w:t>
            </w:r>
          </w:p>
        </w:tc>
        <w:tc>
          <w:tcPr>
            <w:tcW w:w="1062" w:type="dxa"/>
            <w:tcBorders>
              <w:top w:val="nil"/>
              <w:left w:val="nil"/>
              <w:bottom w:val="single" w:sz="4" w:space="0" w:color="auto"/>
              <w:right w:val="single" w:sz="4" w:space="0" w:color="auto"/>
            </w:tcBorders>
            <w:shd w:val="clear" w:color="auto" w:fill="auto"/>
            <w:noWrap/>
            <w:vAlign w:val="center"/>
            <w:hideMark/>
          </w:tcPr>
          <w:p w14:paraId="77328693"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985" w:type="dxa"/>
            <w:tcBorders>
              <w:top w:val="nil"/>
              <w:left w:val="nil"/>
              <w:bottom w:val="single" w:sz="4" w:space="0" w:color="auto"/>
              <w:right w:val="single" w:sz="4" w:space="0" w:color="auto"/>
            </w:tcBorders>
            <w:shd w:val="clear" w:color="auto" w:fill="auto"/>
            <w:vAlign w:val="center"/>
            <w:hideMark/>
          </w:tcPr>
          <w:p w14:paraId="6861A100"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MSZ-FD25VA</w:t>
            </w:r>
          </w:p>
        </w:tc>
        <w:tc>
          <w:tcPr>
            <w:tcW w:w="1134" w:type="dxa"/>
            <w:tcBorders>
              <w:top w:val="nil"/>
              <w:left w:val="nil"/>
              <w:bottom w:val="single" w:sz="4" w:space="0" w:color="auto"/>
              <w:right w:val="single" w:sz="4" w:space="0" w:color="auto"/>
            </w:tcBorders>
            <w:shd w:val="clear" w:color="auto" w:fill="auto"/>
            <w:noWrap/>
            <w:vAlign w:val="center"/>
            <w:hideMark/>
          </w:tcPr>
          <w:p w14:paraId="046A67A0"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01162AD0"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4A751E31"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3F85AAAE"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F323358"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1</w:t>
            </w:r>
            <w:r>
              <w:rPr>
                <w:rFonts w:eastAsia="Times New Roman" w:cs="Calibri"/>
                <w:lang w:eastAsia="sl-SI"/>
              </w:rPr>
              <w:t>1</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CB49F1D"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48E3D8"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SUZ-KA35VAHR</w:t>
            </w:r>
          </w:p>
        </w:tc>
        <w:tc>
          <w:tcPr>
            <w:tcW w:w="106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F5993CE"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985" w:type="dxa"/>
            <w:tcBorders>
              <w:top w:val="nil"/>
              <w:left w:val="nil"/>
              <w:bottom w:val="single" w:sz="4" w:space="0" w:color="auto"/>
              <w:right w:val="single" w:sz="4" w:space="0" w:color="auto"/>
            </w:tcBorders>
            <w:shd w:val="clear" w:color="auto" w:fill="auto"/>
            <w:vAlign w:val="center"/>
            <w:hideMark/>
          </w:tcPr>
          <w:p w14:paraId="5A884AD5"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SEZ-KD35VA</w:t>
            </w:r>
          </w:p>
        </w:tc>
        <w:tc>
          <w:tcPr>
            <w:tcW w:w="1134" w:type="dxa"/>
            <w:tcBorders>
              <w:top w:val="nil"/>
              <w:left w:val="nil"/>
              <w:bottom w:val="single" w:sz="4" w:space="0" w:color="auto"/>
              <w:right w:val="single" w:sz="4" w:space="0" w:color="auto"/>
            </w:tcBorders>
            <w:shd w:val="clear" w:color="auto" w:fill="auto"/>
            <w:noWrap/>
            <w:vAlign w:val="center"/>
            <w:hideMark/>
          </w:tcPr>
          <w:p w14:paraId="39ABB71A"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0B9C459A"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0526E0AB"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1CEDCFDD"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5F1B5A6"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1</w:t>
            </w:r>
            <w:r>
              <w:rPr>
                <w:rFonts w:eastAsia="Times New Roman" w:cs="Calibri"/>
                <w:lang w:eastAsia="sl-SI"/>
              </w:rPr>
              <w:t>2</w:t>
            </w:r>
            <w:r w:rsidRPr="007B4E85">
              <w:rPr>
                <w:rFonts w:eastAsia="Times New Roman" w:cs="Calibri"/>
                <w:lang w:eastAsia="sl-SI"/>
              </w:rPr>
              <w:t>.</w:t>
            </w:r>
          </w:p>
        </w:tc>
        <w:tc>
          <w:tcPr>
            <w:tcW w:w="1418" w:type="dxa"/>
            <w:tcBorders>
              <w:top w:val="nil"/>
              <w:left w:val="nil"/>
              <w:bottom w:val="nil"/>
              <w:right w:val="single" w:sz="4" w:space="0" w:color="auto"/>
            </w:tcBorders>
            <w:shd w:val="clear" w:color="auto" w:fill="auto"/>
            <w:vAlign w:val="center"/>
            <w:hideMark/>
          </w:tcPr>
          <w:p w14:paraId="32BAFD76"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tcBorders>
              <w:top w:val="nil"/>
              <w:left w:val="single" w:sz="4" w:space="0" w:color="auto"/>
              <w:bottom w:val="single" w:sz="4" w:space="0" w:color="000000"/>
              <w:right w:val="single" w:sz="4" w:space="0" w:color="auto"/>
            </w:tcBorders>
            <w:vAlign w:val="center"/>
            <w:hideMark/>
          </w:tcPr>
          <w:p w14:paraId="4A9A60B2" w14:textId="77777777" w:rsidR="00202E8B" w:rsidRPr="007B4E85" w:rsidRDefault="00202E8B" w:rsidP="00CC11F0">
            <w:pPr>
              <w:spacing w:after="0" w:line="252" w:lineRule="auto"/>
              <w:rPr>
                <w:rFonts w:eastAsia="Times New Roman" w:cs="Calibri"/>
                <w:lang w:eastAsia="sl-SI"/>
              </w:rPr>
            </w:pPr>
          </w:p>
        </w:tc>
        <w:tc>
          <w:tcPr>
            <w:tcW w:w="1062" w:type="dxa"/>
            <w:vMerge/>
            <w:tcBorders>
              <w:top w:val="nil"/>
              <w:left w:val="single" w:sz="4" w:space="0" w:color="auto"/>
              <w:bottom w:val="single" w:sz="4" w:space="0" w:color="000000"/>
              <w:right w:val="single" w:sz="4" w:space="0" w:color="auto"/>
            </w:tcBorders>
            <w:vAlign w:val="center"/>
            <w:hideMark/>
          </w:tcPr>
          <w:p w14:paraId="1F7C7BC9" w14:textId="77777777" w:rsidR="00202E8B" w:rsidRPr="007B4E85" w:rsidRDefault="00202E8B" w:rsidP="00CC11F0">
            <w:pPr>
              <w:spacing w:after="0" w:line="252" w:lineRule="auto"/>
              <w:jc w:val="center"/>
              <w:rPr>
                <w:rFonts w:eastAsia="Times New Roman" w:cs="Calibri"/>
                <w:lang w:eastAsia="sl-SI"/>
              </w:rPr>
            </w:pPr>
          </w:p>
        </w:tc>
        <w:tc>
          <w:tcPr>
            <w:tcW w:w="1985" w:type="dxa"/>
            <w:tcBorders>
              <w:top w:val="nil"/>
              <w:left w:val="nil"/>
              <w:bottom w:val="single" w:sz="4" w:space="0" w:color="auto"/>
              <w:right w:val="single" w:sz="4" w:space="0" w:color="auto"/>
            </w:tcBorders>
            <w:shd w:val="clear" w:color="auto" w:fill="auto"/>
            <w:vAlign w:val="center"/>
            <w:hideMark/>
          </w:tcPr>
          <w:p w14:paraId="05A58FCF"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LOSSNAY</w:t>
            </w:r>
          </w:p>
        </w:tc>
        <w:tc>
          <w:tcPr>
            <w:tcW w:w="1134" w:type="dxa"/>
            <w:tcBorders>
              <w:top w:val="nil"/>
              <w:left w:val="nil"/>
              <w:bottom w:val="single" w:sz="4" w:space="0" w:color="auto"/>
              <w:right w:val="single" w:sz="4" w:space="0" w:color="auto"/>
            </w:tcBorders>
            <w:shd w:val="clear" w:color="auto" w:fill="auto"/>
            <w:noWrap/>
            <w:vAlign w:val="center"/>
            <w:hideMark/>
          </w:tcPr>
          <w:p w14:paraId="3B8ABE1C"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54ABFDB4"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6530D1CF"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22211440"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A4C06B5"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1</w:t>
            </w:r>
            <w:r>
              <w:rPr>
                <w:rFonts w:eastAsia="Times New Roman" w:cs="Calibri"/>
                <w:lang w:eastAsia="sl-SI"/>
              </w:rPr>
              <w:t>3</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AAC0222"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3DAD0AF"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SUZ-KA50VA</w:t>
            </w:r>
          </w:p>
        </w:tc>
        <w:tc>
          <w:tcPr>
            <w:tcW w:w="106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C849207"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985" w:type="dxa"/>
            <w:tcBorders>
              <w:top w:val="nil"/>
              <w:left w:val="nil"/>
              <w:bottom w:val="single" w:sz="4" w:space="0" w:color="auto"/>
              <w:right w:val="single" w:sz="4" w:space="0" w:color="auto"/>
            </w:tcBorders>
            <w:shd w:val="clear" w:color="auto" w:fill="auto"/>
            <w:vAlign w:val="center"/>
            <w:hideMark/>
          </w:tcPr>
          <w:p w14:paraId="34E3092F"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SEZ-KD50VA</w:t>
            </w:r>
          </w:p>
        </w:tc>
        <w:tc>
          <w:tcPr>
            <w:tcW w:w="1134" w:type="dxa"/>
            <w:tcBorders>
              <w:top w:val="nil"/>
              <w:left w:val="nil"/>
              <w:bottom w:val="single" w:sz="4" w:space="0" w:color="auto"/>
              <w:right w:val="single" w:sz="4" w:space="0" w:color="auto"/>
            </w:tcBorders>
            <w:shd w:val="clear" w:color="auto" w:fill="auto"/>
            <w:noWrap/>
            <w:vAlign w:val="center"/>
            <w:hideMark/>
          </w:tcPr>
          <w:p w14:paraId="04E4269F"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3FAA4D5F"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0367046A"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44C5390A"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A12A880"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1</w:t>
            </w:r>
            <w:r>
              <w:rPr>
                <w:rFonts w:eastAsia="Times New Roman" w:cs="Calibri"/>
                <w:lang w:eastAsia="sl-SI"/>
              </w:rPr>
              <w:t>4</w:t>
            </w:r>
            <w:r w:rsidRPr="007B4E85">
              <w:rPr>
                <w:rFonts w:eastAsia="Times New Roman" w:cs="Calibri"/>
                <w:lang w:eastAsia="sl-SI"/>
              </w:rPr>
              <w:t>.</w:t>
            </w:r>
          </w:p>
        </w:tc>
        <w:tc>
          <w:tcPr>
            <w:tcW w:w="1418" w:type="dxa"/>
            <w:tcBorders>
              <w:top w:val="nil"/>
              <w:left w:val="nil"/>
              <w:bottom w:val="nil"/>
              <w:right w:val="single" w:sz="4" w:space="0" w:color="auto"/>
            </w:tcBorders>
            <w:shd w:val="clear" w:color="auto" w:fill="auto"/>
            <w:vAlign w:val="center"/>
            <w:hideMark/>
          </w:tcPr>
          <w:p w14:paraId="1F2A394E"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tcBorders>
              <w:top w:val="nil"/>
              <w:left w:val="single" w:sz="4" w:space="0" w:color="auto"/>
              <w:bottom w:val="single" w:sz="4" w:space="0" w:color="000000"/>
              <w:right w:val="single" w:sz="4" w:space="0" w:color="auto"/>
            </w:tcBorders>
            <w:vAlign w:val="center"/>
            <w:hideMark/>
          </w:tcPr>
          <w:p w14:paraId="31E51AFC" w14:textId="77777777" w:rsidR="00202E8B" w:rsidRPr="007B4E85" w:rsidRDefault="00202E8B" w:rsidP="00CC11F0">
            <w:pPr>
              <w:spacing w:after="0" w:line="252" w:lineRule="auto"/>
              <w:rPr>
                <w:rFonts w:eastAsia="Times New Roman" w:cs="Calibri"/>
                <w:lang w:eastAsia="sl-SI"/>
              </w:rPr>
            </w:pPr>
          </w:p>
        </w:tc>
        <w:tc>
          <w:tcPr>
            <w:tcW w:w="1062" w:type="dxa"/>
            <w:vMerge/>
            <w:tcBorders>
              <w:top w:val="nil"/>
              <w:left w:val="single" w:sz="4" w:space="0" w:color="auto"/>
              <w:bottom w:val="single" w:sz="4" w:space="0" w:color="000000"/>
              <w:right w:val="single" w:sz="4" w:space="0" w:color="auto"/>
            </w:tcBorders>
            <w:vAlign w:val="center"/>
            <w:hideMark/>
          </w:tcPr>
          <w:p w14:paraId="3D49117C" w14:textId="77777777" w:rsidR="00202E8B" w:rsidRPr="007B4E85" w:rsidRDefault="00202E8B" w:rsidP="00CC11F0">
            <w:pPr>
              <w:spacing w:after="0" w:line="252" w:lineRule="auto"/>
              <w:jc w:val="center"/>
              <w:rPr>
                <w:rFonts w:eastAsia="Times New Roman" w:cs="Calibri"/>
                <w:lang w:eastAsia="sl-SI"/>
              </w:rPr>
            </w:pPr>
          </w:p>
        </w:tc>
        <w:tc>
          <w:tcPr>
            <w:tcW w:w="1985" w:type="dxa"/>
            <w:tcBorders>
              <w:top w:val="nil"/>
              <w:left w:val="nil"/>
              <w:bottom w:val="single" w:sz="4" w:space="0" w:color="auto"/>
              <w:right w:val="single" w:sz="4" w:space="0" w:color="auto"/>
            </w:tcBorders>
            <w:shd w:val="clear" w:color="auto" w:fill="auto"/>
            <w:vAlign w:val="center"/>
            <w:hideMark/>
          </w:tcPr>
          <w:p w14:paraId="37309704"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LOSSNAY</w:t>
            </w:r>
          </w:p>
        </w:tc>
        <w:tc>
          <w:tcPr>
            <w:tcW w:w="1134" w:type="dxa"/>
            <w:tcBorders>
              <w:top w:val="nil"/>
              <w:left w:val="nil"/>
              <w:bottom w:val="single" w:sz="4" w:space="0" w:color="auto"/>
              <w:right w:val="single" w:sz="4" w:space="0" w:color="auto"/>
            </w:tcBorders>
            <w:shd w:val="clear" w:color="auto" w:fill="auto"/>
            <w:noWrap/>
            <w:vAlign w:val="center"/>
            <w:hideMark/>
          </w:tcPr>
          <w:p w14:paraId="5E1E4D8B"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4B91A636"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2DA241DB"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5B2B00B6"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D29FD3D"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1</w:t>
            </w:r>
            <w:r>
              <w:rPr>
                <w:rFonts w:eastAsia="Times New Roman" w:cs="Calibri"/>
                <w:lang w:eastAsia="sl-SI"/>
              </w:rPr>
              <w:t>5</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E8D1C07"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2678FD54"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MXZ-5C100VA</w:t>
            </w:r>
          </w:p>
        </w:tc>
        <w:tc>
          <w:tcPr>
            <w:tcW w:w="1062" w:type="dxa"/>
            <w:tcBorders>
              <w:top w:val="nil"/>
              <w:left w:val="nil"/>
              <w:bottom w:val="single" w:sz="4" w:space="0" w:color="auto"/>
              <w:right w:val="single" w:sz="4" w:space="0" w:color="auto"/>
            </w:tcBorders>
            <w:shd w:val="clear" w:color="auto" w:fill="auto"/>
            <w:noWrap/>
            <w:vAlign w:val="center"/>
            <w:hideMark/>
          </w:tcPr>
          <w:p w14:paraId="0A9B4F9E"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985" w:type="dxa"/>
            <w:tcBorders>
              <w:top w:val="nil"/>
              <w:left w:val="nil"/>
              <w:bottom w:val="single" w:sz="4" w:space="0" w:color="auto"/>
              <w:right w:val="single" w:sz="4" w:space="0" w:color="auto"/>
            </w:tcBorders>
            <w:shd w:val="clear" w:color="auto" w:fill="auto"/>
            <w:vAlign w:val="center"/>
            <w:hideMark/>
          </w:tcPr>
          <w:p w14:paraId="034A1A8C"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SLZ-KA50VAQ</w:t>
            </w:r>
          </w:p>
        </w:tc>
        <w:tc>
          <w:tcPr>
            <w:tcW w:w="1134" w:type="dxa"/>
            <w:tcBorders>
              <w:top w:val="nil"/>
              <w:left w:val="nil"/>
              <w:bottom w:val="single" w:sz="4" w:space="0" w:color="auto"/>
              <w:right w:val="single" w:sz="4" w:space="0" w:color="auto"/>
            </w:tcBorders>
            <w:shd w:val="clear" w:color="auto" w:fill="auto"/>
            <w:noWrap/>
            <w:vAlign w:val="center"/>
            <w:hideMark/>
          </w:tcPr>
          <w:p w14:paraId="4CE91E89"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w:t>
            </w:r>
          </w:p>
        </w:tc>
        <w:tc>
          <w:tcPr>
            <w:tcW w:w="1134" w:type="dxa"/>
            <w:tcBorders>
              <w:top w:val="nil"/>
              <w:left w:val="nil"/>
              <w:bottom w:val="single" w:sz="4" w:space="0" w:color="auto"/>
              <w:right w:val="single" w:sz="4" w:space="0" w:color="auto"/>
            </w:tcBorders>
            <w:shd w:val="clear" w:color="auto" w:fill="auto"/>
            <w:noWrap/>
            <w:vAlign w:val="center"/>
            <w:hideMark/>
          </w:tcPr>
          <w:p w14:paraId="26455806"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4D4E9806"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273868CE" w14:textId="77777777" w:rsidTr="00B27D8E">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71A7D"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1</w:t>
            </w:r>
            <w:r>
              <w:rPr>
                <w:rFonts w:eastAsia="Times New Roman" w:cs="Calibri"/>
                <w:lang w:eastAsia="sl-SI"/>
              </w:rPr>
              <w:t>6</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67B5338"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54346495"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PUHZ-RP200YKA</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14:paraId="79038EC7"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88962A7" w14:textId="77777777" w:rsidR="00202E8B" w:rsidRPr="007B4E85" w:rsidRDefault="00202E8B" w:rsidP="00CC11F0">
            <w:pPr>
              <w:spacing w:after="0" w:line="252" w:lineRule="auto"/>
              <w:rPr>
                <w:rFonts w:eastAsia="Times New Roman" w:cs="Calibri"/>
                <w:lang w:eastAsia="sl-SI"/>
              </w:rPr>
            </w:pPr>
            <w:proofErr w:type="spellStart"/>
            <w:r w:rsidRPr="007B4E85">
              <w:rPr>
                <w:rFonts w:eastAsia="Times New Roman" w:cs="Calibri"/>
                <w:lang w:eastAsia="sl-SI"/>
              </w:rPr>
              <w:t>Klimat</w:t>
            </w:r>
            <w:proofErr w:type="spellEnd"/>
            <w:r w:rsidRPr="007B4E85">
              <w:rPr>
                <w:rFonts w:eastAsia="Times New Roman" w:cs="Calibri"/>
                <w:lang w:eastAsia="sl-SI"/>
              </w:rPr>
              <w:t xml:space="preserve"> 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99A6BF8"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42CF7FC" w14:textId="77777777" w:rsidR="00202E8B" w:rsidRPr="007B4E85" w:rsidRDefault="00202E8B" w:rsidP="00CC11F0">
            <w:pPr>
              <w:spacing w:after="0" w:line="252" w:lineRule="auto"/>
              <w:rPr>
                <w:rFonts w:eastAsia="Times New Roman" w:cs="Calibri"/>
                <w:lang w:eastAsia="sl-SI"/>
              </w:rPr>
            </w:pPr>
            <w:proofErr w:type="spellStart"/>
            <w:r w:rsidRPr="007B4E85">
              <w:rPr>
                <w:rFonts w:eastAsia="Times New Roman" w:cs="Calibri"/>
                <w:lang w:eastAsia="sl-SI"/>
              </w:rPr>
              <w:t>klimat</w:t>
            </w:r>
            <w:proofErr w:type="spellEnd"/>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C327828"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7314743D" w14:textId="77777777" w:rsidTr="00B27D8E">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96B3F"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1</w:t>
            </w:r>
            <w:r>
              <w:rPr>
                <w:rFonts w:eastAsia="Times New Roman" w:cs="Calibri"/>
                <w:lang w:eastAsia="sl-SI"/>
              </w:rPr>
              <w:t>7</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74300F9"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60894D10"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PUHZ-RP100YKA</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14:paraId="0E5E3B5A"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017ABAF" w14:textId="77777777" w:rsidR="00202E8B" w:rsidRPr="007B4E85" w:rsidRDefault="00202E8B" w:rsidP="00CC11F0">
            <w:pPr>
              <w:spacing w:after="0" w:line="252" w:lineRule="auto"/>
              <w:rPr>
                <w:rFonts w:eastAsia="Times New Roman" w:cs="Calibri"/>
                <w:lang w:eastAsia="sl-SI"/>
              </w:rPr>
            </w:pPr>
            <w:proofErr w:type="spellStart"/>
            <w:r w:rsidRPr="007B4E85">
              <w:rPr>
                <w:rFonts w:eastAsia="Times New Roman" w:cs="Calibri"/>
                <w:lang w:eastAsia="sl-SI"/>
              </w:rPr>
              <w:t>Klimat</w:t>
            </w:r>
            <w:proofErr w:type="spellEnd"/>
            <w:r w:rsidRPr="007B4E85">
              <w:rPr>
                <w:rFonts w:eastAsia="Times New Roman" w:cs="Calibri"/>
                <w:lang w:eastAsia="sl-SI"/>
              </w:rPr>
              <w:t xml:space="preserve"> 11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722370F"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6A7162A" w14:textId="77777777" w:rsidR="00202E8B" w:rsidRPr="007B4E85" w:rsidRDefault="00202E8B" w:rsidP="00CC11F0">
            <w:pPr>
              <w:spacing w:after="0" w:line="252" w:lineRule="auto"/>
              <w:rPr>
                <w:rFonts w:eastAsia="Times New Roman" w:cs="Calibri"/>
                <w:lang w:eastAsia="sl-SI"/>
              </w:rPr>
            </w:pPr>
            <w:proofErr w:type="spellStart"/>
            <w:r w:rsidRPr="007B4E85">
              <w:rPr>
                <w:rFonts w:eastAsia="Times New Roman" w:cs="Calibri"/>
                <w:lang w:eastAsia="sl-SI"/>
              </w:rPr>
              <w:t>klimat</w:t>
            </w:r>
            <w:proofErr w:type="spellEnd"/>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30A0952"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456E7E8B" w14:textId="77777777" w:rsidTr="00B27D8E">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C461D"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1</w:t>
            </w:r>
            <w:r>
              <w:rPr>
                <w:rFonts w:eastAsia="Times New Roman" w:cs="Calibri"/>
                <w:lang w:eastAsia="sl-SI"/>
              </w:rPr>
              <w:t>8</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F3B7E1E"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23118"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PUHY-P200YJM-A</w:t>
            </w:r>
          </w:p>
        </w:tc>
        <w:tc>
          <w:tcPr>
            <w:tcW w:w="10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24AA6"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4F68F7B"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PLFY-P40VCM-E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1EB3EF7"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8DB8F66"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A193E0E"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6E1FC5DF" w14:textId="77777777" w:rsidTr="00B27D8E">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98412"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1</w:t>
            </w:r>
            <w:r>
              <w:rPr>
                <w:rFonts w:eastAsia="Times New Roman" w:cs="Calibri"/>
                <w:lang w:eastAsia="sl-SI"/>
              </w:rPr>
              <w:t>9</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E813F70"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F6B7BDB" w14:textId="77777777" w:rsidR="00202E8B" w:rsidRPr="007B4E85" w:rsidRDefault="00202E8B" w:rsidP="00CC11F0">
            <w:pPr>
              <w:spacing w:after="0" w:line="252" w:lineRule="auto"/>
              <w:rPr>
                <w:rFonts w:eastAsia="Times New Roman" w:cs="Calibri"/>
                <w:lang w:eastAsia="sl-SI"/>
              </w:rPr>
            </w:pPr>
          </w:p>
        </w:tc>
        <w:tc>
          <w:tcPr>
            <w:tcW w:w="1062" w:type="dxa"/>
            <w:vMerge/>
            <w:tcBorders>
              <w:top w:val="single" w:sz="4" w:space="0" w:color="auto"/>
              <w:left w:val="single" w:sz="4" w:space="0" w:color="auto"/>
              <w:bottom w:val="single" w:sz="4" w:space="0" w:color="auto"/>
              <w:right w:val="single" w:sz="4" w:space="0" w:color="auto"/>
            </w:tcBorders>
            <w:vAlign w:val="center"/>
            <w:hideMark/>
          </w:tcPr>
          <w:p w14:paraId="597B8E66" w14:textId="77777777" w:rsidR="00202E8B" w:rsidRPr="007B4E85" w:rsidRDefault="00202E8B" w:rsidP="00CC11F0">
            <w:pPr>
              <w:spacing w:after="0" w:line="252" w:lineRule="auto"/>
              <w:rPr>
                <w:rFonts w:eastAsia="Times New Roman" w:cs="Calibri"/>
                <w:lang w:eastAsia="sl-SI"/>
              </w:rPr>
            </w:pP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412B30C"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PLFY-P32VCM-E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C6BC4F4"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D6F8635"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A7C5041"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17E14B8C" w14:textId="77777777" w:rsidTr="00B27D8E">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6EA4E" w14:textId="77777777" w:rsidR="00202E8B" w:rsidRPr="007B4E85" w:rsidRDefault="00202E8B" w:rsidP="00CC11F0">
            <w:pPr>
              <w:spacing w:after="0" w:line="252" w:lineRule="auto"/>
              <w:rPr>
                <w:rFonts w:eastAsia="Times New Roman" w:cs="Calibri"/>
                <w:lang w:eastAsia="sl-SI"/>
              </w:rPr>
            </w:pPr>
            <w:r>
              <w:rPr>
                <w:rFonts w:eastAsia="Times New Roman" w:cs="Calibri"/>
                <w:lang w:eastAsia="sl-SI"/>
              </w:rPr>
              <w:t>20</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7415330"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214036"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PUHY-P250 (P300) YJM-A</w:t>
            </w:r>
          </w:p>
        </w:tc>
        <w:tc>
          <w:tcPr>
            <w:tcW w:w="10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94769"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7256148"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PKFY-P32VHM-E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011F4B5"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BE5664C"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A924156"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2011</w:t>
            </w:r>
          </w:p>
        </w:tc>
      </w:tr>
      <w:tr w:rsidR="00202E8B" w:rsidRPr="007A1458" w14:paraId="2DC3F59D" w14:textId="77777777" w:rsidTr="00B27D8E">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C0264"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2</w:t>
            </w:r>
            <w:r>
              <w:rPr>
                <w:rFonts w:eastAsia="Times New Roman" w:cs="Calibri"/>
                <w:lang w:eastAsia="sl-SI"/>
              </w:rPr>
              <w:t>1</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76E9EAD"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9CA1743" w14:textId="77777777" w:rsidR="00202E8B" w:rsidRPr="007B4E85" w:rsidRDefault="00202E8B" w:rsidP="00CC11F0">
            <w:pPr>
              <w:spacing w:after="0" w:line="252" w:lineRule="auto"/>
              <w:rPr>
                <w:rFonts w:eastAsia="Times New Roman" w:cs="Calibri"/>
                <w:lang w:eastAsia="sl-SI"/>
              </w:rPr>
            </w:pPr>
          </w:p>
        </w:tc>
        <w:tc>
          <w:tcPr>
            <w:tcW w:w="1062" w:type="dxa"/>
            <w:vMerge/>
            <w:tcBorders>
              <w:top w:val="single" w:sz="4" w:space="0" w:color="auto"/>
              <w:left w:val="single" w:sz="4" w:space="0" w:color="auto"/>
              <w:bottom w:val="single" w:sz="4" w:space="0" w:color="auto"/>
              <w:right w:val="single" w:sz="4" w:space="0" w:color="auto"/>
            </w:tcBorders>
            <w:vAlign w:val="center"/>
            <w:hideMark/>
          </w:tcPr>
          <w:p w14:paraId="28EB299A" w14:textId="77777777" w:rsidR="00202E8B" w:rsidRPr="007B4E85" w:rsidRDefault="00202E8B" w:rsidP="00CC11F0">
            <w:pPr>
              <w:spacing w:after="0" w:line="252" w:lineRule="auto"/>
              <w:rPr>
                <w:rFonts w:eastAsia="Times New Roman" w:cs="Calibri"/>
                <w:lang w:eastAsia="sl-SI"/>
              </w:rPr>
            </w:pPr>
          </w:p>
        </w:tc>
        <w:tc>
          <w:tcPr>
            <w:tcW w:w="1985" w:type="dxa"/>
            <w:tcBorders>
              <w:top w:val="single" w:sz="4" w:space="0" w:color="auto"/>
              <w:left w:val="nil"/>
              <w:bottom w:val="single" w:sz="4" w:space="0" w:color="auto"/>
              <w:right w:val="single" w:sz="4" w:space="0" w:color="auto"/>
            </w:tcBorders>
            <w:shd w:val="clear" w:color="auto" w:fill="auto"/>
            <w:vAlign w:val="bottom"/>
            <w:hideMark/>
          </w:tcPr>
          <w:p w14:paraId="60A7BEA1"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PKFY-P40VHM-E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E48FD7B"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1312D19"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69C1AFC"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2011</w:t>
            </w:r>
          </w:p>
        </w:tc>
      </w:tr>
      <w:tr w:rsidR="00202E8B" w:rsidRPr="007A1458" w14:paraId="7770F954" w14:textId="77777777" w:rsidTr="00B27D8E">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24720"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2</w:t>
            </w:r>
            <w:r>
              <w:rPr>
                <w:rFonts w:eastAsia="Times New Roman" w:cs="Calibri"/>
                <w:lang w:eastAsia="sl-SI"/>
              </w:rPr>
              <w:t>2</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B141AC8"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D544C96" w14:textId="77777777" w:rsidR="00202E8B" w:rsidRPr="007B4E85" w:rsidRDefault="00202E8B" w:rsidP="00CC11F0">
            <w:pPr>
              <w:spacing w:after="0" w:line="252" w:lineRule="auto"/>
              <w:rPr>
                <w:rFonts w:eastAsia="Times New Roman" w:cs="Calibri"/>
                <w:lang w:eastAsia="sl-SI"/>
              </w:rPr>
            </w:pPr>
          </w:p>
        </w:tc>
        <w:tc>
          <w:tcPr>
            <w:tcW w:w="1062" w:type="dxa"/>
            <w:vMerge/>
            <w:tcBorders>
              <w:top w:val="single" w:sz="4" w:space="0" w:color="auto"/>
              <w:left w:val="single" w:sz="4" w:space="0" w:color="auto"/>
              <w:bottom w:val="single" w:sz="4" w:space="0" w:color="auto"/>
              <w:right w:val="single" w:sz="4" w:space="0" w:color="auto"/>
            </w:tcBorders>
            <w:vAlign w:val="center"/>
            <w:hideMark/>
          </w:tcPr>
          <w:p w14:paraId="060AFFD8" w14:textId="77777777" w:rsidR="00202E8B" w:rsidRPr="007B4E85" w:rsidRDefault="00202E8B" w:rsidP="00CC11F0">
            <w:pPr>
              <w:spacing w:after="0" w:line="252" w:lineRule="auto"/>
              <w:rPr>
                <w:rFonts w:eastAsia="Times New Roman" w:cs="Calibri"/>
                <w:lang w:eastAsia="sl-SI"/>
              </w:rPr>
            </w:pPr>
          </w:p>
        </w:tc>
        <w:tc>
          <w:tcPr>
            <w:tcW w:w="1985" w:type="dxa"/>
            <w:tcBorders>
              <w:top w:val="single" w:sz="4" w:space="0" w:color="auto"/>
              <w:left w:val="nil"/>
              <w:bottom w:val="single" w:sz="4" w:space="0" w:color="auto"/>
              <w:right w:val="single" w:sz="4" w:space="0" w:color="auto"/>
            </w:tcBorders>
            <w:shd w:val="clear" w:color="auto" w:fill="auto"/>
            <w:vAlign w:val="bottom"/>
            <w:hideMark/>
          </w:tcPr>
          <w:p w14:paraId="6F05C3C7"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PKFY-P100VKM-E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B349FFB"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CEA2F3C"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F22DC79"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2011</w:t>
            </w:r>
          </w:p>
        </w:tc>
      </w:tr>
      <w:tr w:rsidR="00202E8B" w:rsidRPr="007B4E85" w14:paraId="5B3FF288" w14:textId="77777777" w:rsidTr="00B27D8E">
        <w:trPr>
          <w:trHeight w:val="315"/>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9F098" w14:textId="77777777" w:rsidR="00202E8B" w:rsidRPr="007B4E85" w:rsidRDefault="00202E8B" w:rsidP="00CC11F0">
            <w:pPr>
              <w:spacing w:after="0" w:line="252" w:lineRule="auto"/>
              <w:jc w:val="center"/>
              <w:rPr>
                <w:rFonts w:eastAsia="Times New Roman" w:cs="Calibri"/>
                <w:b/>
                <w:bCs/>
                <w:lang w:eastAsia="sl-SI"/>
              </w:rPr>
            </w:pPr>
            <w:r w:rsidRPr="007B4E85">
              <w:rPr>
                <w:rFonts w:eastAsia="Times New Roman" w:cs="Calibri"/>
                <w:b/>
                <w:bCs/>
                <w:lang w:eastAsia="sl-SI"/>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FA7BBCA" w14:textId="77777777" w:rsidR="00202E8B" w:rsidRPr="007B4E85" w:rsidRDefault="00202E8B" w:rsidP="00CC11F0">
            <w:pPr>
              <w:spacing w:after="0" w:line="252" w:lineRule="auto"/>
              <w:jc w:val="center"/>
              <w:rPr>
                <w:rFonts w:eastAsia="Times New Roman" w:cs="Calibri"/>
                <w:b/>
                <w:bCs/>
                <w:lang w:eastAsia="sl-SI"/>
              </w:rPr>
            </w:pPr>
            <w:r w:rsidRPr="007B4E85">
              <w:rPr>
                <w:rFonts w:eastAsia="Times New Roman" w:cs="Calibri"/>
                <w:b/>
                <w:bCs/>
                <w:lang w:eastAsia="sl-SI"/>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0DC36B0" w14:textId="77777777" w:rsidR="00202E8B" w:rsidRPr="007B4E85" w:rsidRDefault="00202E8B" w:rsidP="00CC11F0">
            <w:pPr>
              <w:spacing w:after="0" w:line="252" w:lineRule="auto"/>
              <w:rPr>
                <w:rFonts w:eastAsia="Times New Roman" w:cs="Calibri"/>
                <w:b/>
                <w:bCs/>
                <w:lang w:eastAsia="sl-SI"/>
              </w:rPr>
            </w:pPr>
            <w:r>
              <w:rPr>
                <w:rFonts w:eastAsia="Times New Roman" w:cs="Calibri"/>
                <w:b/>
                <w:bCs/>
                <w:lang w:eastAsia="sl-SI"/>
              </w:rPr>
              <w:t>Skupaj</w:t>
            </w:r>
          </w:p>
        </w:tc>
        <w:tc>
          <w:tcPr>
            <w:tcW w:w="1062" w:type="dxa"/>
            <w:tcBorders>
              <w:top w:val="single" w:sz="4" w:space="0" w:color="auto"/>
              <w:left w:val="nil"/>
              <w:bottom w:val="single" w:sz="4" w:space="0" w:color="auto"/>
              <w:right w:val="single" w:sz="4" w:space="0" w:color="auto"/>
            </w:tcBorders>
            <w:shd w:val="clear" w:color="auto" w:fill="auto"/>
            <w:noWrap/>
            <w:vAlign w:val="bottom"/>
            <w:hideMark/>
          </w:tcPr>
          <w:p w14:paraId="6B2AAC9E" w14:textId="77777777" w:rsidR="00202E8B" w:rsidRPr="007B4E85" w:rsidRDefault="00202E8B" w:rsidP="00CC11F0">
            <w:pPr>
              <w:spacing w:after="0" w:line="252" w:lineRule="auto"/>
              <w:jc w:val="center"/>
              <w:rPr>
                <w:rFonts w:eastAsia="Times New Roman" w:cs="Calibri"/>
                <w:b/>
                <w:bCs/>
                <w:color w:val="auto"/>
                <w:lang w:eastAsia="sl-SI"/>
              </w:rPr>
            </w:pPr>
            <w:r w:rsidRPr="007B4E85">
              <w:rPr>
                <w:rFonts w:eastAsia="Times New Roman" w:cs="Calibri"/>
                <w:b/>
                <w:bCs/>
                <w:color w:val="auto"/>
                <w:lang w:eastAsia="sl-SI"/>
              </w:rPr>
              <w:t>40</w:t>
            </w:r>
          </w:p>
        </w:tc>
        <w:tc>
          <w:tcPr>
            <w:tcW w:w="1985" w:type="dxa"/>
            <w:tcBorders>
              <w:top w:val="single" w:sz="4" w:space="0" w:color="auto"/>
              <w:left w:val="nil"/>
              <w:bottom w:val="single" w:sz="4" w:space="0" w:color="auto"/>
              <w:right w:val="single" w:sz="4" w:space="0" w:color="auto"/>
            </w:tcBorders>
            <w:shd w:val="clear" w:color="auto" w:fill="auto"/>
            <w:vAlign w:val="bottom"/>
            <w:hideMark/>
          </w:tcPr>
          <w:p w14:paraId="5F2D0974" w14:textId="77777777" w:rsidR="00202E8B" w:rsidRPr="007B4E85" w:rsidRDefault="00202E8B" w:rsidP="00CC11F0">
            <w:pPr>
              <w:spacing w:after="0" w:line="252" w:lineRule="auto"/>
              <w:rPr>
                <w:rFonts w:eastAsia="Times New Roman" w:cs="Calibri"/>
                <w:b/>
                <w:bCs/>
                <w:lang w:eastAsia="sl-SI"/>
              </w:rPr>
            </w:pPr>
            <w:r>
              <w:rPr>
                <w:rFonts w:eastAsia="Times New Roman" w:cs="Calibri"/>
                <w:b/>
                <w:bCs/>
                <w:lang w:eastAsia="sl-SI"/>
              </w:rPr>
              <w:t>Skupaj</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DD0A23F" w14:textId="77777777" w:rsidR="00202E8B" w:rsidRPr="007B4E85" w:rsidRDefault="00202E8B" w:rsidP="00CC11F0">
            <w:pPr>
              <w:spacing w:after="0" w:line="252" w:lineRule="auto"/>
              <w:jc w:val="center"/>
              <w:rPr>
                <w:rFonts w:eastAsia="Times New Roman" w:cs="Calibri"/>
                <w:b/>
                <w:bCs/>
                <w:lang w:eastAsia="sl-SI"/>
              </w:rPr>
            </w:pPr>
            <w:r w:rsidRPr="007B4E85">
              <w:rPr>
                <w:rFonts w:eastAsia="Times New Roman" w:cs="Calibri"/>
                <w:b/>
                <w:bCs/>
                <w:lang w:eastAsia="sl-SI"/>
              </w:rPr>
              <w:t>56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7ED3570" w14:textId="77777777" w:rsidR="00202E8B" w:rsidRPr="007B4E85" w:rsidRDefault="00202E8B" w:rsidP="00CC11F0">
            <w:pPr>
              <w:spacing w:after="0" w:line="252" w:lineRule="auto"/>
              <w:rPr>
                <w:rFonts w:eastAsia="Times New Roman" w:cs="Calibri"/>
                <w:b/>
                <w:bCs/>
                <w:lang w:eastAsia="sl-SI"/>
              </w:rPr>
            </w:pPr>
            <w:r w:rsidRPr="007B4E85">
              <w:rPr>
                <w:rFonts w:eastAsia="Times New Roman" w:cs="Calibri"/>
                <w:b/>
                <w:bCs/>
                <w:lang w:eastAsia="sl-SI"/>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227C867" w14:textId="77777777" w:rsidR="00202E8B" w:rsidRPr="007B4E85" w:rsidRDefault="00202E8B" w:rsidP="00CC11F0">
            <w:pPr>
              <w:spacing w:after="0" w:line="252" w:lineRule="auto"/>
              <w:rPr>
                <w:rFonts w:eastAsia="Times New Roman" w:cs="Calibri"/>
                <w:b/>
                <w:bCs/>
                <w:lang w:eastAsia="sl-SI"/>
              </w:rPr>
            </w:pPr>
            <w:r w:rsidRPr="007B4E85">
              <w:rPr>
                <w:rFonts w:eastAsia="Times New Roman" w:cs="Calibri"/>
                <w:b/>
                <w:bCs/>
                <w:lang w:eastAsia="sl-SI"/>
              </w:rPr>
              <w:t> </w:t>
            </w:r>
          </w:p>
        </w:tc>
      </w:tr>
    </w:tbl>
    <w:p w14:paraId="47E1A99E" w14:textId="20D92016" w:rsidR="00B27D8E" w:rsidRDefault="00B27D8E"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lastRenderedPageBreak/>
        <w:t xml:space="preserve">Tabela </w:t>
      </w:r>
      <w:r>
        <w:rPr>
          <w:rFonts w:ascii="Cambria" w:hAnsi="Cambria" w:cstheme="minorHAnsi"/>
          <w:b/>
          <w:bCs/>
          <w:color w:val="auto"/>
        </w:rPr>
        <w:t>2</w:t>
      </w:r>
      <w:r w:rsidRPr="009E4E4D">
        <w:rPr>
          <w:rFonts w:ascii="Cambria" w:hAnsi="Cambria" w:cstheme="minorHAnsi"/>
          <w:b/>
          <w:bCs/>
          <w:color w:val="auto"/>
        </w:rPr>
        <w:t xml:space="preserve">: </w:t>
      </w:r>
      <w:r w:rsidRPr="009E4E4D">
        <w:rPr>
          <w:rFonts w:ascii="Cambria" w:hAnsi="Cambria" w:cstheme="minorHAnsi"/>
          <w:b/>
          <w:bCs/>
          <w:color w:val="auto"/>
        </w:rPr>
        <w:tab/>
      </w:r>
      <w:r>
        <w:rPr>
          <w:rFonts w:ascii="Cambria" w:hAnsi="Cambria" w:cstheme="minorHAnsi"/>
          <w:b/>
          <w:bCs/>
          <w:color w:val="auto"/>
        </w:rPr>
        <w:t>Centralno nadzorni sistem klimatskih naprav,</w:t>
      </w:r>
      <w:r w:rsidRPr="009E4E4D">
        <w:rPr>
          <w:rFonts w:ascii="Cambria" w:hAnsi="Cambria" w:cstheme="minorHAnsi"/>
          <w:b/>
        </w:rPr>
        <w:t xml:space="preserve"> ki </w:t>
      </w:r>
      <w:r>
        <w:rPr>
          <w:rFonts w:ascii="Cambria" w:hAnsi="Cambria" w:cstheme="minorHAnsi"/>
          <w:b/>
        </w:rPr>
        <w:t>je</w:t>
      </w:r>
      <w:r w:rsidRPr="009E4E4D">
        <w:rPr>
          <w:rFonts w:ascii="Cambria" w:hAnsi="Cambria" w:cstheme="minorHAnsi"/>
          <w:b/>
        </w:rPr>
        <w:t xml:space="preserve"> predmet v</w:t>
      </w:r>
      <w:r>
        <w:rPr>
          <w:rFonts w:ascii="Cambria" w:hAnsi="Cambria" w:cstheme="minorHAnsi"/>
          <w:b/>
        </w:rPr>
        <w:t>zdrževanja</w:t>
      </w:r>
    </w:p>
    <w:tbl>
      <w:tblPr>
        <w:tblW w:w="8505" w:type="dxa"/>
        <w:tblInd w:w="-5" w:type="dxa"/>
        <w:tblLayout w:type="fixed"/>
        <w:tblCellMar>
          <w:left w:w="70" w:type="dxa"/>
          <w:right w:w="70" w:type="dxa"/>
        </w:tblCellMar>
        <w:tblLook w:val="04A0" w:firstRow="1" w:lastRow="0" w:firstColumn="1" w:lastColumn="0" w:noHBand="0" w:noVBand="1"/>
      </w:tblPr>
      <w:tblGrid>
        <w:gridCol w:w="993"/>
        <w:gridCol w:w="2206"/>
        <w:gridCol w:w="2188"/>
        <w:gridCol w:w="1559"/>
        <w:gridCol w:w="1559"/>
      </w:tblGrid>
      <w:tr w:rsidR="00B27D8E" w:rsidRPr="007B4E85" w14:paraId="69F98F3B" w14:textId="77777777" w:rsidTr="00B27D8E">
        <w:trPr>
          <w:trHeight w:val="1215"/>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5F307B" w14:textId="77777777" w:rsidR="00B27D8E" w:rsidRPr="007B4E85" w:rsidRDefault="00B27D8E"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w:t>
            </w:r>
            <w:r w:rsidRPr="007B4E85">
              <w:rPr>
                <w:rFonts w:eastAsia="Times New Roman" w:cs="Calibri"/>
                <w:b/>
                <w:bCs/>
                <w:lang w:eastAsia="sl-SI"/>
              </w:rPr>
              <w:br/>
              <w:t>št.</w:t>
            </w:r>
          </w:p>
        </w:tc>
        <w:tc>
          <w:tcPr>
            <w:tcW w:w="220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FC5F31D" w14:textId="77777777" w:rsidR="00B27D8E" w:rsidRPr="007B4E85" w:rsidRDefault="00B27D8E"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218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80C98B2" w14:textId="77777777" w:rsidR="00B27D8E" w:rsidRPr="007B4E85" w:rsidRDefault="00B27D8E" w:rsidP="00CC11F0">
            <w:pPr>
              <w:spacing w:after="0" w:line="252" w:lineRule="auto"/>
              <w:jc w:val="center"/>
              <w:rPr>
                <w:rFonts w:eastAsia="Times New Roman" w:cs="Calibri"/>
                <w:b/>
                <w:bCs/>
                <w:lang w:eastAsia="sl-SI"/>
              </w:rPr>
            </w:pPr>
            <w:r>
              <w:rPr>
                <w:rFonts w:eastAsia="Times New Roman" w:cs="Calibri"/>
                <w:b/>
                <w:bCs/>
                <w:lang w:eastAsia="sl-SI"/>
              </w:rPr>
              <w:t>T</w:t>
            </w:r>
            <w:r w:rsidRPr="007B4E85">
              <w:rPr>
                <w:rFonts w:eastAsia="Times New Roman" w:cs="Calibri"/>
                <w:b/>
                <w:bCs/>
                <w:lang w:eastAsia="sl-SI"/>
              </w:rPr>
              <w:t>ip</w:t>
            </w:r>
            <w:r>
              <w:rPr>
                <w:rFonts w:eastAsia="Times New Roman" w:cs="Calibri"/>
                <w:b/>
                <w:bCs/>
                <w:lang w:eastAsia="sl-SI"/>
              </w:rPr>
              <w:t>/</w:t>
            </w:r>
            <w:r w:rsidRPr="007B4E85">
              <w:rPr>
                <w:rFonts w:eastAsia="Times New Roman" w:cs="Calibri"/>
                <w:b/>
                <w:bCs/>
                <w:lang w:eastAsia="sl-SI"/>
              </w:rPr>
              <w:t xml:space="preserve"> model krmilnika</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64AB37E" w14:textId="36015F2D" w:rsidR="00B27D8E" w:rsidRPr="007B4E85" w:rsidRDefault="00B27D8E" w:rsidP="00A3683A">
            <w:pPr>
              <w:spacing w:after="0" w:line="252" w:lineRule="auto"/>
              <w:jc w:val="center"/>
              <w:rPr>
                <w:rFonts w:eastAsia="Times New Roman" w:cs="Calibri"/>
                <w:b/>
                <w:bCs/>
                <w:lang w:eastAsia="sl-SI"/>
              </w:rPr>
            </w:pPr>
            <w:r w:rsidRPr="007B4E85">
              <w:rPr>
                <w:rFonts w:eastAsia="Times New Roman" w:cs="Calibri"/>
                <w:b/>
                <w:bCs/>
                <w:lang w:eastAsia="sl-SI"/>
              </w:rPr>
              <w:t xml:space="preserve">Število </w:t>
            </w:r>
            <w:r w:rsidR="00A3683A">
              <w:rPr>
                <w:rFonts w:eastAsia="Times New Roman" w:cs="Calibri"/>
                <w:b/>
                <w:bCs/>
                <w:lang w:eastAsia="sl-SI"/>
              </w:rPr>
              <w:t>krmilnikov</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AD49F8C" w14:textId="77777777" w:rsidR="00B27D8E" w:rsidRPr="007B4E85" w:rsidRDefault="00B27D8E" w:rsidP="00CC11F0">
            <w:pPr>
              <w:spacing w:after="0" w:line="252" w:lineRule="auto"/>
              <w:jc w:val="center"/>
              <w:rPr>
                <w:rFonts w:eastAsia="Times New Roman" w:cs="Arial"/>
                <w:i/>
                <w:iCs/>
                <w:lang w:eastAsia="sl-SI"/>
              </w:rPr>
            </w:pPr>
            <w:r w:rsidRPr="007B4E85">
              <w:rPr>
                <w:rFonts w:eastAsia="Times New Roman" w:cs="Calibri"/>
                <w:b/>
                <w:bCs/>
                <w:lang w:eastAsia="sl-SI"/>
              </w:rPr>
              <w:t>Leto izdelave/ vgradnje</w:t>
            </w:r>
          </w:p>
        </w:tc>
      </w:tr>
      <w:tr w:rsidR="00B27D8E" w:rsidRPr="007B4E85" w14:paraId="73CE87C7" w14:textId="77777777" w:rsidTr="00B27D8E">
        <w:trPr>
          <w:trHeight w:val="31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8AE51" w14:textId="255D6D96" w:rsidR="00B27D8E" w:rsidRPr="007B4E85" w:rsidRDefault="00A3683A" w:rsidP="00CC11F0">
            <w:pPr>
              <w:spacing w:after="0" w:line="252" w:lineRule="auto"/>
              <w:rPr>
                <w:rFonts w:eastAsia="Times New Roman" w:cs="Calibri"/>
                <w:lang w:eastAsia="sl-SI"/>
              </w:rPr>
            </w:pPr>
            <w:r>
              <w:rPr>
                <w:rFonts w:eastAsia="Times New Roman" w:cs="Calibri"/>
                <w:lang w:eastAsia="sl-SI"/>
              </w:rPr>
              <w:t>23</w:t>
            </w:r>
            <w:r w:rsidR="00B27D8E" w:rsidRPr="007B4E85">
              <w:rPr>
                <w:rFonts w:eastAsia="Times New Roman" w:cs="Calibri"/>
                <w:lang w:eastAsia="sl-SI"/>
              </w:rPr>
              <w:t>.</w:t>
            </w:r>
          </w:p>
        </w:tc>
        <w:tc>
          <w:tcPr>
            <w:tcW w:w="2206" w:type="dxa"/>
            <w:tcBorders>
              <w:top w:val="single" w:sz="4" w:space="0" w:color="auto"/>
              <w:left w:val="nil"/>
              <w:bottom w:val="single" w:sz="4" w:space="0" w:color="auto"/>
              <w:right w:val="single" w:sz="4" w:space="0" w:color="auto"/>
            </w:tcBorders>
            <w:shd w:val="clear" w:color="auto" w:fill="auto"/>
            <w:vAlign w:val="center"/>
            <w:hideMark/>
          </w:tcPr>
          <w:p w14:paraId="5E6AA32F" w14:textId="77777777" w:rsidR="00B27D8E" w:rsidRPr="007B4E85" w:rsidRDefault="00B27D8E"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2188" w:type="dxa"/>
            <w:tcBorders>
              <w:top w:val="single" w:sz="4" w:space="0" w:color="auto"/>
              <w:left w:val="nil"/>
              <w:bottom w:val="single" w:sz="4" w:space="0" w:color="auto"/>
              <w:right w:val="single" w:sz="4" w:space="0" w:color="auto"/>
            </w:tcBorders>
            <w:shd w:val="clear" w:color="auto" w:fill="auto"/>
            <w:noWrap/>
            <w:vAlign w:val="center"/>
            <w:hideMark/>
          </w:tcPr>
          <w:p w14:paraId="3C031C23" w14:textId="77777777" w:rsidR="00B27D8E" w:rsidRPr="007B4E85" w:rsidRDefault="00B27D8E" w:rsidP="00CC11F0">
            <w:pPr>
              <w:spacing w:after="0" w:line="252" w:lineRule="auto"/>
              <w:rPr>
                <w:rFonts w:eastAsia="Times New Roman" w:cs="Calibri"/>
                <w:lang w:eastAsia="sl-SI"/>
              </w:rPr>
            </w:pPr>
            <w:r w:rsidRPr="007B4E85">
              <w:rPr>
                <w:rFonts w:eastAsia="Times New Roman" w:cs="Calibri"/>
                <w:lang w:eastAsia="sl-SI"/>
              </w:rPr>
              <w:t>GB-50ADA-J</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E5B514A" w14:textId="77777777" w:rsidR="00B27D8E" w:rsidRPr="007B4E85" w:rsidRDefault="00B27D8E"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04A7745" w14:textId="77777777" w:rsidR="00B27D8E" w:rsidRPr="007B4E85" w:rsidRDefault="00B27D8E" w:rsidP="00CC11F0">
            <w:pPr>
              <w:spacing w:after="0" w:line="252" w:lineRule="auto"/>
              <w:jc w:val="center"/>
              <w:rPr>
                <w:rFonts w:eastAsia="Times New Roman" w:cs="Calibri"/>
                <w:lang w:eastAsia="sl-SI"/>
              </w:rPr>
            </w:pPr>
            <w:r w:rsidRPr="007B4E85">
              <w:rPr>
                <w:rFonts w:eastAsia="Times New Roman" w:cs="Calibri"/>
                <w:lang w:eastAsia="sl-SI"/>
              </w:rPr>
              <w:t>2011</w:t>
            </w:r>
          </w:p>
        </w:tc>
      </w:tr>
    </w:tbl>
    <w:p w14:paraId="7965CA3D" w14:textId="77777777" w:rsidR="001C10E5" w:rsidRDefault="001C10E5" w:rsidP="00CC11F0">
      <w:pPr>
        <w:spacing w:after="0" w:line="252" w:lineRule="auto"/>
        <w:jc w:val="both"/>
        <w:rPr>
          <w:b/>
          <w:sz w:val="24"/>
          <w:szCs w:val="24"/>
        </w:rPr>
      </w:pPr>
    </w:p>
    <w:p w14:paraId="510C6FF5" w14:textId="77777777" w:rsidR="001C10E5" w:rsidRPr="00FC23D3" w:rsidRDefault="001C10E5" w:rsidP="00CC11F0">
      <w:pPr>
        <w:pStyle w:val="Default"/>
        <w:spacing w:line="252" w:lineRule="auto"/>
        <w:rPr>
          <w:rFonts w:ascii="Cambria" w:hAnsi="Cambria" w:cstheme="minorHAnsi"/>
          <w:b/>
        </w:rPr>
      </w:pPr>
    </w:p>
    <w:p w14:paraId="652FF620" w14:textId="77777777" w:rsidR="001C10E5" w:rsidRPr="00FC23D3" w:rsidRDefault="001C10E5" w:rsidP="00051090">
      <w:pPr>
        <w:pStyle w:val="Default"/>
        <w:numPr>
          <w:ilvl w:val="0"/>
          <w:numId w:val="100"/>
        </w:numPr>
        <w:spacing w:line="252" w:lineRule="auto"/>
        <w:rPr>
          <w:rFonts w:ascii="Cambria" w:hAnsi="Cambria" w:cstheme="minorHAnsi"/>
          <w:b/>
        </w:rPr>
      </w:pPr>
      <w:r w:rsidRPr="00FC23D3">
        <w:rPr>
          <w:rFonts w:ascii="Cambria" w:hAnsi="Cambria" w:cstheme="minorHAnsi"/>
          <w:b/>
        </w:rPr>
        <w:t>Redno vzdrževanje</w:t>
      </w:r>
    </w:p>
    <w:p w14:paraId="7C020795" w14:textId="77777777" w:rsidR="001C10E5" w:rsidRPr="00FC23D3" w:rsidRDefault="001C10E5" w:rsidP="00CC11F0">
      <w:pPr>
        <w:pStyle w:val="Default"/>
        <w:spacing w:line="252" w:lineRule="auto"/>
        <w:rPr>
          <w:rFonts w:ascii="Cambria" w:hAnsi="Cambria" w:cstheme="minorHAnsi"/>
          <w:b/>
        </w:rPr>
      </w:pPr>
    </w:p>
    <w:p w14:paraId="74E9D6C9" w14:textId="77777777" w:rsidR="001C10E5" w:rsidRDefault="001C10E5" w:rsidP="00051090">
      <w:pPr>
        <w:pStyle w:val="Odstavekseznama"/>
        <w:numPr>
          <w:ilvl w:val="0"/>
          <w:numId w:val="101"/>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49E1E05E" w14:textId="3380B861" w:rsidR="001C10E5" w:rsidRPr="00AF7CE2" w:rsidRDefault="001C10E5" w:rsidP="00CC11F0">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letn</w:t>
      </w:r>
      <w:r>
        <w:rPr>
          <w:rFonts w:cstheme="minorHAnsi"/>
          <w:sz w:val="24"/>
          <w:szCs w:val="24"/>
        </w:rPr>
        <w:t xml:space="preserve">i pregled klimatskih naprav </w:t>
      </w:r>
      <w:r w:rsidRPr="00FC23D3">
        <w:rPr>
          <w:rFonts w:cstheme="minorHAnsi"/>
          <w:sz w:val="24"/>
          <w:szCs w:val="24"/>
        </w:rPr>
        <w:t xml:space="preserve">se praviloma izvaja </w:t>
      </w:r>
      <w:r w:rsidRPr="00AF7CE2">
        <w:rPr>
          <w:rFonts w:cstheme="minorHAnsi"/>
          <w:color w:val="auto"/>
          <w:sz w:val="24"/>
          <w:szCs w:val="24"/>
        </w:rPr>
        <w:t xml:space="preserve">v mesecu aprilu. </w:t>
      </w:r>
    </w:p>
    <w:p w14:paraId="5A9592E8" w14:textId="43586E8D" w:rsidR="001C10E5" w:rsidRPr="00AF7CE2" w:rsidRDefault="00B27D8E" w:rsidP="00CC11F0">
      <w:pPr>
        <w:spacing w:after="0" w:line="252" w:lineRule="auto"/>
        <w:jc w:val="both"/>
        <w:rPr>
          <w:rFonts w:cstheme="minorHAnsi"/>
          <w:color w:val="auto"/>
          <w:sz w:val="24"/>
          <w:szCs w:val="24"/>
        </w:rPr>
      </w:pPr>
      <w:r w:rsidRPr="00AF7CE2">
        <w:rPr>
          <w:rFonts w:cstheme="minorHAnsi"/>
          <w:color w:val="auto"/>
          <w:sz w:val="24"/>
          <w:szCs w:val="24"/>
        </w:rPr>
        <w:t>T</w:t>
      </w:r>
      <w:r w:rsidR="001C10E5" w:rsidRPr="00AF7CE2">
        <w:rPr>
          <w:rFonts w:cstheme="minorHAnsi"/>
          <w:color w:val="auto"/>
          <w:sz w:val="24"/>
          <w:szCs w:val="24"/>
        </w:rPr>
        <w:t>ermin izvedbe storitve izvajalec in naročnik določita sporazumno.</w:t>
      </w:r>
    </w:p>
    <w:p w14:paraId="3731A81F" w14:textId="77777777" w:rsidR="001C10E5" w:rsidRPr="00AF7CE2" w:rsidRDefault="001C10E5" w:rsidP="00CC11F0">
      <w:pPr>
        <w:pStyle w:val="Default"/>
        <w:spacing w:line="252" w:lineRule="auto"/>
        <w:jc w:val="both"/>
        <w:rPr>
          <w:rFonts w:ascii="Cambria" w:hAnsi="Cambria" w:cstheme="minorHAnsi"/>
          <w:color w:val="auto"/>
        </w:rPr>
      </w:pPr>
    </w:p>
    <w:p w14:paraId="070B7EF0" w14:textId="77777777" w:rsidR="001C10E5" w:rsidRPr="00AF7CE2" w:rsidRDefault="001C10E5" w:rsidP="00CC11F0">
      <w:pPr>
        <w:pStyle w:val="Default"/>
        <w:spacing w:line="252" w:lineRule="auto"/>
        <w:jc w:val="both"/>
        <w:rPr>
          <w:rFonts w:ascii="Cambria" w:hAnsi="Cambria" w:cstheme="minorHAnsi"/>
          <w:color w:val="auto"/>
        </w:rPr>
      </w:pPr>
      <w:r w:rsidRPr="00AF7CE2">
        <w:rPr>
          <w:rFonts w:ascii="Cambria" w:hAnsi="Cambria" w:cstheme="minorHAnsi"/>
          <w:color w:val="auto"/>
        </w:rPr>
        <w:t xml:space="preserve">Redno vzdrževanje se izvaja ob delovnikih, in sicer med 8. in 15. uro. </w:t>
      </w:r>
    </w:p>
    <w:p w14:paraId="5F117036" w14:textId="77777777" w:rsidR="001C10E5" w:rsidRDefault="001C10E5" w:rsidP="00CC11F0">
      <w:pPr>
        <w:pStyle w:val="Default"/>
        <w:spacing w:line="252" w:lineRule="auto"/>
        <w:jc w:val="both"/>
        <w:rPr>
          <w:rFonts w:ascii="Cambria" w:hAnsi="Cambria" w:cstheme="minorHAnsi"/>
        </w:rPr>
      </w:pPr>
    </w:p>
    <w:p w14:paraId="3B0ABC35" w14:textId="77777777" w:rsidR="001C10E5" w:rsidRPr="00FC23D3" w:rsidRDefault="001C10E5" w:rsidP="00CC11F0">
      <w:pPr>
        <w:pStyle w:val="Default"/>
        <w:spacing w:line="252" w:lineRule="auto"/>
        <w:jc w:val="both"/>
        <w:rPr>
          <w:rFonts w:ascii="Cambria" w:hAnsi="Cambria" w:cstheme="minorHAnsi"/>
        </w:rPr>
      </w:pPr>
    </w:p>
    <w:p w14:paraId="25E30902" w14:textId="77777777" w:rsidR="001C10E5" w:rsidRPr="00FC23D3" w:rsidRDefault="001C10E5" w:rsidP="00051090">
      <w:pPr>
        <w:pStyle w:val="Odstavekseznama"/>
        <w:numPr>
          <w:ilvl w:val="0"/>
          <w:numId w:val="101"/>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11DD5DB5" w14:textId="77777777" w:rsidR="001C10E5" w:rsidRPr="00FC23D3" w:rsidRDefault="001C10E5" w:rsidP="00CC11F0">
      <w:pPr>
        <w:pStyle w:val="Default"/>
        <w:spacing w:line="252" w:lineRule="auto"/>
        <w:jc w:val="both"/>
        <w:rPr>
          <w:rFonts w:ascii="Cambria" w:hAnsi="Cambria" w:cstheme="minorHAnsi"/>
        </w:rPr>
      </w:pPr>
    </w:p>
    <w:p w14:paraId="7460A345" w14:textId="5ED140DD" w:rsidR="001C10E5" w:rsidRPr="00B27D8E" w:rsidRDefault="001C10E5"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zdrževanje klimatskih naprav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w:t>
      </w:r>
      <w:r w:rsidR="00B27D8E">
        <w:rPr>
          <w:rFonts w:ascii="Cambria" w:hAnsi="Cambria" w:cs="Arial"/>
          <w:sz w:val="24"/>
          <w:szCs w:val="24"/>
        </w:rPr>
        <w:t xml:space="preserve"> </w:t>
      </w:r>
      <w:r w:rsidR="00B27D8E" w:rsidRPr="00B27D8E">
        <w:rPr>
          <w:rFonts w:ascii="Cambria" w:hAnsi="Cambria" w:cs="Arial"/>
          <w:sz w:val="24"/>
          <w:szCs w:val="24"/>
        </w:rPr>
        <w:t>klimatskih naprav in centralno nadzornega sistema</w:t>
      </w:r>
      <w:r w:rsidR="00B27D8E">
        <w:rPr>
          <w:rFonts w:ascii="Cambria" w:hAnsi="Cambria" w:cs="Arial"/>
          <w:sz w:val="24"/>
          <w:szCs w:val="24"/>
        </w:rPr>
        <w:t xml:space="preserve"> klimatskih naprav</w:t>
      </w:r>
      <w:r w:rsidRPr="00B27D8E">
        <w:rPr>
          <w:rFonts w:ascii="Cambria" w:hAnsi="Cambria" w:cs="Arial"/>
          <w:sz w:val="24"/>
          <w:szCs w:val="24"/>
        </w:rPr>
        <w:t xml:space="preserve">. </w:t>
      </w:r>
    </w:p>
    <w:p w14:paraId="3A6488F3" w14:textId="77777777" w:rsidR="001C10E5" w:rsidRDefault="001C10E5" w:rsidP="00CC11F0">
      <w:pPr>
        <w:pStyle w:val="datumtevilka"/>
        <w:spacing w:line="252" w:lineRule="auto"/>
        <w:jc w:val="both"/>
        <w:rPr>
          <w:rFonts w:ascii="Cambria" w:hAnsi="Cambria" w:cs="Arial"/>
          <w:sz w:val="24"/>
          <w:szCs w:val="24"/>
        </w:rPr>
      </w:pPr>
    </w:p>
    <w:p w14:paraId="3DE6A7EC" w14:textId="71C70B90" w:rsidR="001C10E5" w:rsidRPr="002352A1" w:rsidRDefault="00B27D8E" w:rsidP="00CC11F0">
      <w:pPr>
        <w:pStyle w:val="datumtevilka"/>
        <w:spacing w:line="252" w:lineRule="auto"/>
        <w:jc w:val="both"/>
        <w:rPr>
          <w:rFonts w:ascii="Cambria" w:hAnsi="Cambria" w:cs="Arial"/>
          <w:sz w:val="24"/>
          <w:szCs w:val="24"/>
          <w:u w:val="single"/>
        </w:rPr>
      </w:pPr>
      <w:r w:rsidRPr="00F47AF8">
        <w:rPr>
          <w:rFonts w:ascii="Cambria" w:hAnsi="Cambria" w:cs="Arial"/>
          <w:sz w:val="24"/>
          <w:szCs w:val="24"/>
        </w:rPr>
        <w:t>V okviru r</w:t>
      </w:r>
      <w:r w:rsidR="001C10E5" w:rsidRPr="00F47AF8">
        <w:rPr>
          <w:rFonts w:ascii="Cambria" w:hAnsi="Cambria" w:cs="Arial"/>
          <w:sz w:val="24"/>
          <w:szCs w:val="24"/>
        </w:rPr>
        <w:t>edn</w:t>
      </w:r>
      <w:r w:rsidRPr="00F47AF8">
        <w:rPr>
          <w:rFonts w:ascii="Cambria" w:hAnsi="Cambria" w:cs="Arial"/>
          <w:sz w:val="24"/>
          <w:szCs w:val="24"/>
        </w:rPr>
        <w:t>ega</w:t>
      </w:r>
      <w:r w:rsidR="001C10E5" w:rsidRPr="00F47AF8">
        <w:rPr>
          <w:rFonts w:ascii="Cambria" w:hAnsi="Cambria" w:cs="Arial"/>
          <w:sz w:val="24"/>
          <w:szCs w:val="24"/>
        </w:rPr>
        <w:t xml:space="preserve"> letn</w:t>
      </w:r>
      <w:r w:rsidRPr="00F47AF8">
        <w:rPr>
          <w:rFonts w:ascii="Cambria" w:hAnsi="Cambria" w:cs="Arial"/>
          <w:sz w:val="24"/>
          <w:szCs w:val="24"/>
        </w:rPr>
        <w:t>ega</w:t>
      </w:r>
      <w:r w:rsidR="001C10E5" w:rsidRPr="00F47AF8">
        <w:rPr>
          <w:rFonts w:ascii="Cambria" w:hAnsi="Cambria" w:cs="Arial"/>
          <w:sz w:val="24"/>
          <w:szCs w:val="24"/>
        </w:rPr>
        <w:t xml:space="preserve"> pregled</w:t>
      </w:r>
      <w:r w:rsidRPr="00F47AF8">
        <w:rPr>
          <w:rFonts w:ascii="Cambria" w:hAnsi="Cambria" w:cs="Arial"/>
          <w:sz w:val="24"/>
          <w:szCs w:val="24"/>
        </w:rPr>
        <w:t>a</w:t>
      </w:r>
      <w:r w:rsidR="001C10E5" w:rsidRPr="00F47AF8">
        <w:rPr>
          <w:rFonts w:ascii="Cambria" w:hAnsi="Cambria" w:cs="Arial"/>
          <w:sz w:val="24"/>
          <w:szCs w:val="24"/>
        </w:rPr>
        <w:t xml:space="preserve"> klimatskih naprav</w:t>
      </w:r>
      <w:r w:rsidR="001C10E5" w:rsidRPr="00C60480">
        <w:rPr>
          <w:rFonts w:ascii="Cambria" w:hAnsi="Cambria" w:cs="Arial"/>
          <w:b/>
          <w:sz w:val="24"/>
          <w:szCs w:val="24"/>
        </w:rPr>
        <w:t xml:space="preserve"> </w:t>
      </w:r>
      <w:r w:rsidRPr="00B27D8E">
        <w:rPr>
          <w:rFonts w:ascii="Cambria" w:hAnsi="Cambria" w:cs="Arial"/>
          <w:sz w:val="24"/>
          <w:szCs w:val="24"/>
        </w:rPr>
        <w:t>in centralno nadzornega sistema</w:t>
      </w:r>
      <w:r w:rsidRPr="002352A1">
        <w:rPr>
          <w:rFonts w:ascii="Cambria" w:hAnsi="Cambria" w:cs="Arial"/>
          <w:sz w:val="24"/>
          <w:szCs w:val="24"/>
        </w:rPr>
        <w:t xml:space="preserve"> </w:t>
      </w:r>
      <w:r>
        <w:rPr>
          <w:rFonts w:ascii="Cambria" w:hAnsi="Cambria" w:cs="Arial"/>
          <w:sz w:val="24"/>
          <w:szCs w:val="24"/>
        </w:rPr>
        <w:t>klimatskih naprav</w:t>
      </w:r>
      <w:r w:rsidRPr="002352A1">
        <w:rPr>
          <w:rFonts w:ascii="Cambria" w:hAnsi="Cambria" w:cs="Arial"/>
          <w:sz w:val="24"/>
          <w:szCs w:val="24"/>
        </w:rPr>
        <w:t xml:space="preserve"> </w:t>
      </w:r>
      <w:r>
        <w:rPr>
          <w:rFonts w:ascii="Cambria" w:hAnsi="Cambria" w:cs="Arial"/>
          <w:sz w:val="24"/>
          <w:szCs w:val="24"/>
        </w:rPr>
        <w:t>se izvedejo</w:t>
      </w:r>
      <w:r w:rsidR="001C10E5" w:rsidRPr="002352A1">
        <w:rPr>
          <w:rFonts w:ascii="Cambria" w:hAnsi="Cambria" w:cs="Arial"/>
          <w:sz w:val="24"/>
          <w:szCs w:val="24"/>
        </w:rPr>
        <w:t xml:space="preserve"> storitve, predvidene v navodilih proizvajalca</w:t>
      </w:r>
      <w:r w:rsidR="001C10E5">
        <w:rPr>
          <w:rFonts w:ascii="Cambria" w:hAnsi="Cambria" w:cs="Arial"/>
          <w:sz w:val="24"/>
          <w:szCs w:val="24"/>
        </w:rPr>
        <w:t>,</w:t>
      </w:r>
      <w:r w:rsidR="001C10E5" w:rsidRPr="002352A1">
        <w:rPr>
          <w:rFonts w:ascii="Cambria" w:hAnsi="Cambria" w:cs="Arial"/>
          <w:sz w:val="24"/>
          <w:szCs w:val="24"/>
        </w:rPr>
        <w:t xml:space="preserve"> in naslednje</w:t>
      </w:r>
      <w:r w:rsidR="001C10E5" w:rsidRPr="002352A1">
        <w:rPr>
          <w:rStyle w:val="Sprotnaopomba-sklic"/>
          <w:rFonts w:ascii="Cambria" w:hAnsi="Cambria" w:cs="Arial"/>
          <w:sz w:val="24"/>
          <w:szCs w:val="24"/>
        </w:rPr>
        <w:footnoteReference w:id="25"/>
      </w:r>
      <w:r w:rsidR="001C10E5" w:rsidRPr="002352A1">
        <w:rPr>
          <w:rFonts w:ascii="Cambria" w:hAnsi="Cambria" w:cs="Arial"/>
          <w:sz w:val="24"/>
          <w:szCs w:val="24"/>
        </w:rPr>
        <w:t xml:space="preserve">: </w:t>
      </w:r>
    </w:p>
    <w:p w14:paraId="60A91451" w14:textId="586BA444"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 xml:space="preserve">Pregled, čiščenje </w:t>
      </w:r>
      <w:r>
        <w:rPr>
          <w:rFonts w:ascii="Cambria" w:hAnsi="Cambria" w:cs="Arial"/>
          <w:b w:val="0"/>
          <w:sz w:val="24"/>
          <w:lang w:val="sl-SI"/>
        </w:rPr>
        <w:t xml:space="preserve">in po potrebi zamenjava filtrov (za notranje enote klimatskih naprav iz 12. in 14. točke </w:t>
      </w:r>
      <w:r w:rsidR="00CB27F6">
        <w:rPr>
          <w:rFonts w:ascii="Cambria" w:hAnsi="Cambria" w:cs="Arial"/>
          <w:b w:val="0"/>
          <w:sz w:val="24"/>
          <w:lang w:val="sl-SI"/>
        </w:rPr>
        <w:t>T</w:t>
      </w:r>
      <w:r>
        <w:rPr>
          <w:rFonts w:ascii="Cambria" w:hAnsi="Cambria" w:cs="Arial"/>
          <w:b w:val="0"/>
          <w:sz w:val="24"/>
          <w:lang w:val="sl-SI"/>
        </w:rPr>
        <w:t>abele</w:t>
      </w:r>
      <w:r w:rsidR="00CB27F6">
        <w:rPr>
          <w:rFonts w:ascii="Cambria" w:hAnsi="Cambria" w:cs="Arial"/>
          <w:b w:val="0"/>
          <w:sz w:val="24"/>
          <w:lang w:val="sl-SI"/>
        </w:rPr>
        <w:t xml:space="preserve"> 1</w:t>
      </w:r>
      <w:r>
        <w:rPr>
          <w:rFonts w:ascii="Cambria" w:hAnsi="Cambria" w:cs="Arial"/>
          <w:b w:val="0"/>
          <w:sz w:val="24"/>
          <w:lang w:val="sl-SI"/>
        </w:rPr>
        <w:t xml:space="preserve"> je zamenjava filtra obvezna);</w:t>
      </w:r>
    </w:p>
    <w:p w14:paraId="517D538C"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čiščenje zračno hlajenega kondenzatorja i</w:t>
      </w:r>
      <w:r>
        <w:rPr>
          <w:rFonts w:ascii="Cambria" w:hAnsi="Cambria" w:cs="Arial"/>
          <w:b w:val="0"/>
          <w:sz w:val="24"/>
          <w:lang w:val="sl-SI"/>
        </w:rPr>
        <w:t>n izmenjevalnika notranje enote;</w:t>
      </w:r>
    </w:p>
    <w:p w14:paraId="4FFAFFD2" w14:textId="77777777" w:rsidR="00B27D8E"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tlaka in eventualna</w:t>
      </w:r>
      <w:r>
        <w:rPr>
          <w:rFonts w:ascii="Cambria" w:hAnsi="Cambria" w:cs="Arial"/>
          <w:b w:val="0"/>
          <w:sz w:val="24"/>
          <w:lang w:val="sl-SI"/>
        </w:rPr>
        <w:t xml:space="preserve"> dopolnitev hladilnega sredstva;</w:t>
      </w:r>
    </w:p>
    <w:p w14:paraId="6B34EC95" w14:textId="61504252" w:rsidR="00B27D8E" w:rsidRPr="00AE5CE6"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AE5CE6">
        <w:rPr>
          <w:rFonts w:ascii="Cambria" w:hAnsi="Cambria" w:cs="Arial"/>
          <w:b w:val="0"/>
          <w:sz w:val="24"/>
          <w:lang w:val="sl-SI"/>
        </w:rPr>
        <w:t xml:space="preserve">Izvajanje naslednjih aktivnosti, ki jih ureja Uredba o uporabi </w:t>
      </w:r>
      <w:proofErr w:type="spellStart"/>
      <w:r w:rsidRPr="00AE5CE6">
        <w:rPr>
          <w:rFonts w:ascii="Cambria" w:hAnsi="Cambria" w:cs="Arial"/>
          <w:b w:val="0"/>
          <w:sz w:val="24"/>
          <w:lang w:val="sl-SI"/>
        </w:rPr>
        <w:t>fluoriranih</w:t>
      </w:r>
      <w:proofErr w:type="spellEnd"/>
      <w:r w:rsidRPr="00AE5CE6">
        <w:rPr>
          <w:rFonts w:ascii="Cambria" w:hAnsi="Cambria" w:cs="Arial"/>
          <w:b w:val="0"/>
          <w:sz w:val="24"/>
          <w:lang w:val="sl-SI"/>
        </w:rPr>
        <w:t xml:space="preserve"> toplogrednih plinov in ozonu škodljivih snoveh (Uradni list RS, št. 60/16</w:t>
      </w:r>
      <w:r>
        <w:rPr>
          <w:rFonts w:ascii="Cambria" w:hAnsi="Cambria" w:cs="Arial"/>
          <w:b w:val="0"/>
          <w:sz w:val="24"/>
          <w:lang w:val="sl-SI"/>
        </w:rPr>
        <w:t xml:space="preserve"> </w:t>
      </w:r>
      <w:r w:rsidRPr="004129B7">
        <w:rPr>
          <w:rFonts w:ascii="Cambria" w:hAnsi="Cambria" w:cs="Arial"/>
          <w:b w:val="0"/>
          <w:sz w:val="24"/>
          <w:lang w:val="sl-SI"/>
        </w:rPr>
        <w:t>in 44/22 – ZVO-2</w:t>
      </w:r>
      <w:r w:rsidRPr="00AE5CE6">
        <w:rPr>
          <w:rFonts w:ascii="Cambria" w:hAnsi="Cambria" w:cs="Arial"/>
          <w:b w:val="0"/>
          <w:sz w:val="24"/>
          <w:lang w:val="sl-SI"/>
        </w:rPr>
        <w:t>)</w:t>
      </w:r>
      <w:r w:rsidRPr="00AE5CE6">
        <w:rPr>
          <w:rStyle w:val="Sprotnaopomba-sklic"/>
          <w:rFonts w:ascii="Cambria" w:hAnsi="Cambria" w:cs="Arial"/>
          <w:b w:val="0"/>
          <w:sz w:val="24"/>
          <w:lang w:val="sl-SI"/>
        </w:rPr>
        <w:footnoteReference w:id="26"/>
      </w:r>
      <w:r w:rsidRPr="00AE5CE6">
        <w:rPr>
          <w:rFonts w:ascii="Cambria" w:hAnsi="Cambria" w:cs="Arial"/>
          <w:b w:val="0"/>
          <w:sz w:val="24"/>
          <w:lang w:val="sl-SI"/>
        </w:rPr>
        <w:t>:</w:t>
      </w:r>
    </w:p>
    <w:p w14:paraId="68651367" w14:textId="77777777" w:rsidR="00B27D8E" w:rsidRPr="00AE5CE6" w:rsidRDefault="00B27D8E"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 xml:space="preserve">preverjanje uhajanja ozonu škodljivih snovi ali </w:t>
      </w:r>
      <w:proofErr w:type="spellStart"/>
      <w:r w:rsidRPr="00AE5CE6">
        <w:rPr>
          <w:rFonts w:cs="Arial"/>
          <w:color w:val="auto"/>
          <w:sz w:val="24"/>
          <w:szCs w:val="24"/>
        </w:rPr>
        <w:t>fluoriranih</w:t>
      </w:r>
      <w:proofErr w:type="spellEnd"/>
      <w:r w:rsidRPr="00AE5CE6">
        <w:rPr>
          <w:rFonts w:cs="Arial"/>
          <w:color w:val="auto"/>
          <w:sz w:val="24"/>
          <w:szCs w:val="24"/>
        </w:rPr>
        <w:t xml:space="preserve"> toplogrednih plinov;</w:t>
      </w:r>
    </w:p>
    <w:p w14:paraId="08A63941" w14:textId="77777777" w:rsidR="00B27D8E" w:rsidRPr="00AE5CE6" w:rsidRDefault="00B27D8E"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 xml:space="preserve">izdaja in hramba potrdila o izvedenih preverjanjih in letno poročanje o polnjenju in zajemu ozonu škodljivih snovi in </w:t>
      </w:r>
      <w:proofErr w:type="spellStart"/>
      <w:r w:rsidRPr="00AE5CE6">
        <w:rPr>
          <w:rFonts w:cs="Arial"/>
          <w:color w:val="auto"/>
          <w:sz w:val="24"/>
          <w:szCs w:val="24"/>
        </w:rPr>
        <w:t>fluoriranih</w:t>
      </w:r>
      <w:proofErr w:type="spellEnd"/>
      <w:r w:rsidRPr="00AE5CE6">
        <w:rPr>
          <w:rFonts w:cs="Arial"/>
          <w:color w:val="auto"/>
          <w:sz w:val="24"/>
          <w:szCs w:val="24"/>
        </w:rPr>
        <w:t xml:space="preserve"> toplogrednih plinov;</w:t>
      </w:r>
    </w:p>
    <w:p w14:paraId="6BEF1620" w14:textId="77777777" w:rsidR="00B27D8E" w:rsidRPr="00AE5CE6" w:rsidRDefault="00B27D8E"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pregled tesnosti in izdaja poročila o rezultatu testiranja;</w:t>
      </w:r>
    </w:p>
    <w:p w14:paraId="4E30CD93"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delovanja ventilatorjev na zunan</w:t>
      </w:r>
      <w:r>
        <w:rPr>
          <w:rFonts w:ascii="Cambria" w:hAnsi="Cambria" w:cs="Arial"/>
          <w:b w:val="0"/>
          <w:sz w:val="24"/>
          <w:lang w:val="sl-SI"/>
        </w:rPr>
        <w:t>ji in notranji enoti;</w:t>
      </w:r>
    </w:p>
    <w:p w14:paraId="414B554C"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 delovanja kompresorja;</w:t>
      </w:r>
    </w:p>
    <w:p w14:paraId="021416BC"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del</w:t>
      </w:r>
      <w:r>
        <w:rPr>
          <w:rFonts w:ascii="Cambria" w:hAnsi="Cambria" w:cs="Arial"/>
          <w:b w:val="0"/>
          <w:sz w:val="24"/>
          <w:lang w:val="sl-SI"/>
        </w:rPr>
        <w:t>ovanja grelcev olja kompresorja;</w:t>
      </w:r>
    </w:p>
    <w:p w14:paraId="57B8E0C5"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nastavitev delovanja avtomatike, regulac</w:t>
      </w:r>
      <w:r>
        <w:rPr>
          <w:rFonts w:ascii="Cambria" w:hAnsi="Cambria" w:cs="Arial"/>
          <w:b w:val="0"/>
          <w:sz w:val="24"/>
          <w:lang w:val="sl-SI"/>
        </w:rPr>
        <w:t>ije ter daljinskih upravljavcev;</w:t>
      </w:r>
    </w:p>
    <w:p w14:paraId="6A93C16E"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Zamenjava baterij v daljins</w:t>
      </w:r>
      <w:r>
        <w:rPr>
          <w:rFonts w:ascii="Cambria" w:hAnsi="Cambria" w:cs="Arial"/>
          <w:b w:val="0"/>
          <w:sz w:val="24"/>
          <w:lang w:val="sl-SI"/>
        </w:rPr>
        <w:t>kih upravljalnikih (po potrebi);</w:t>
      </w:r>
    </w:p>
    <w:p w14:paraId="41707DF7"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nastavitev delovanja zaščitnih elementov (z</w:t>
      </w:r>
      <w:r>
        <w:rPr>
          <w:rFonts w:ascii="Cambria" w:hAnsi="Cambria" w:cs="Arial"/>
          <w:b w:val="0"/>
          <w:sz w:val="24"/>
          <w:lang w:val="sl-SI"/>
        </w:rPr>
        <w:t>aščita motorja, tlačna stikala);</w:t>
      </w:r>
    </w:p>
    <w:p w14:paraId="139D40E1"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popravilo tesnosti hlad</w:t>
      </w:r>
      <w:r>
        <w:rPr>
          <w:rFonts w:ascii="Cambria" w:hAnsi="Cambria" w:cs="Arial"/>
          <w:b w:val="0"/>
          <w:sz w:val="24"/>
          <w:lang w:val="sl-SI"/>
        </w:rPr>
        <w:t>ilnega kroga (cevi, priključki);</w:t>
      </w:r>
    </w:p>
    <w:p w14:paraId="12CEAA8B"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lastRenderedPageBreak/>
        <w:t>Pregled in popravilo izolacije;</w:t>
      </w:r>
    </w:p>
    <w:p w14:paraId="1D714FD2"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popravilo antikorozijske zaščite vseh kovinskih delov sistema in nosilnih konstrukcij iz</w:t>
      </w:r>
      <w:r>
        <w:rPr>
          <w:rFonts w:ascii="Cambria" w:hAnsi="Cambria" w:cs="Arial"/>
          <w:b w:val="0"/>
          <w:sz w:val="24"/>
          <w:lang w:val="sl-SI"/>
        </w:rPr>
        <w:t>postavljenih vremenskim vplivom;</w:t>
      </w:r>
    </w:p>
    <w:p w14:paraId="1F0FDD0B"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popravilo tesnos</w:t>
      </w:r>
      <w:r>
        <w:rPr>
          <w:rFonts w:ascii="Cambria" w:hAnsi="Cambria" w:cs="Arial"/>
          <w:b w:val="0"/>
          <w:sz w:val="24"/>
          <w:lang w:val="sl-SI"/>
        </w:rPr>
        <w:t>ti cevi za odvajanje kondenzata;</w:t>
      </w:r>
    </w:p>
    <w:p w14:paraId="3E9FB9DA"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Čiščenje oz. odmašitev cevi za odvajanje konde</w:t>
      </w:r>
      <w:r>
        <w:rPr>
          <w:rFonts w:ascii="Cambria" w:hAnsi="Cambria" w:cs="Arial"/>
          <w:b w:val="0"/>
          <w:sz w:val="24"/>
          <w:lang w:val="sl-SI"/>
        </w:rPr>
        <w:t>nzata;</w:t>
      </w:r>
    </w:p>
    <w:p w14:paraId="10A9A548"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popravilo pritrditve notranjih in zunanjih enot</w:t>
      </w:r>
      <w:r>
        <w:rPr>
          <w:rFonts w:ascii="Cambria" w:hAnsi="Cambria" w:cs="Arial"/>
          <w:b w:val="0"/>
          <w:sz w:val="24"/>
          <w:lang w:val="sl-SI"/>
        </w:rPr>
        <w:t>;</w:t>
      </w:r>
    </w:p>
    <w:p w14:paraId="4F4B32F2" w14:textId="0DB0DF09" w:rsidR="00C60480"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 xml:space="preserve">Pregled </w:t>
      </w:r>
      <w:r>
        <w:rPr>
          <w:rFonts w:ascii="Cambria" w:hAnsi="Cambria" w:cs="Arial"/>
          <w:b w:val="0"/>
          <w:sz w:val="24"/>
          <w:lang w:val="sl-SI"/>
        </w:rPr>
        <w:t xml:space="preserve">stanja </w:t>
      </w:r>
      <w:r w:rsidRPr="00342963">
        <w:rPr>
          <w:rFonts w:ascii="Cambria" w:hAnsi="Cambria" w:cs="Arial"/>
          <w:b w:val="0"/>
          <w:sz w:val="24"/>
          <w:lang w:val="sl-SI"/>
        </w:rPr>
        <w:t>in nastavitev delovanja glavnega krmilnika GB-50ADA-J</w:t>
      </w:r>
      <w:r w:rsidR="00AF7CE2">
        <w:rPr>
          <w:rFonts w:ascii="Cambria" w:hAnsi="Cambria" w:cs="Arial"/>
          <w:b w:val="0"/>
          <w:sz w:val="24"/>
          <w:lang w:val="sl-SI"/>
        </w:rPr>
        <w:t>;</w:t>
      </w:r>
    </w:p>
    <w:p w14:paraId="60F6AF3A" w14:textId="05F08A84" w:rsidR="00B27D8E" w:rsidRPr="00342963" w:rsidRDefault="00C60480"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w:t>
      </w:r>
      <w:r w:rsidR="00B27D8E">
        <w:rPr>
          <w:rFonts w:ascii="Cambria" w:hAnsi="Cambria" w:cs="Arial"/>
          <w:b w:val="0"/>
          <w:sz w:val="24"/>
          <w:lang w:val="sl-SI"/>
        </w:rPr>
        <w:t>regled zgodovine in analiza alarmov</w:t>
      </w:r>
      <w:r>
        <w:rPr>
          <w:rFonts w:ascii="Cambria" w:hAnsi="Cambria" w:cs="Arial"/>
          <w:b w:val="0"/>
          <w:sz w:val="24"/>
          <w:lang w:val="sl-SI"/>
        </w:rPr>
        <w:t>,</w:t>
      </w:r>
      <w:r w:rsidR="00B27D8E">
        <w:rPr>
          <w:rFonts w:ascii="Cambria" w:hAnsi="Cambria" w:cs="Arial"/>
          <w:b w:val="0"/>
          <w:sz w:val="24"/>
          <w:lang w:val="sl-SI"/>
        </w:rPr>
        <w:t xml:space="preserve"> </w:t>
      </w:r>
      <w:r w:rsidR="00B27D8E" w:rsidRPr="00342963">
        <w:rPr>
          <w:rFonts w:ascii="Cambria" w:hAnsi="Cambria" w:cs="Arial"/>
          <w:b w:val="0"/>
          <w:sz w:val="24"/>
          <w:lang w:val="sl-SI"/>
        </w:rPr>
        <w:t>CNS</w:t>
      </w:r>
      <w:r w:rsidR="00B27D8E">
        <w:rPr>
          <w:rFonts w:ascii="Cambria" w:hAnsi="Cambria" w:cs="Arial"/>
          <w:b w:val="0"/>
          <w:sz w:val="24"/>
          <w:lang w:val="sl-SI"/>
        </w:rPr>
        <w:t xml:space="preserve"> ter optimizacija nastavljenih parametrov in časovnih programov.</w:t>
      </w:r>
    </w:p>
    <w:p w14:paraId="763A43EB" w14:textId="77777777" w:rsidR="001C10E5" w:rsidRPr="00B53DCF" w:rsidRDefault="001C10E5" w:rsidP="00CC11F0">
      <w:pPr>
        <w:spacing w:after="0" w:line="252" w:lineRule="auto"/>
        <w:jc w:val="both"/>
        <w:rPr>
          <w:rFonts w:cs="Arial"/>
          <w:color w:val="auto"/>
          <w:sz w:val="24"/>
          <w:szCs w:val="24"/>
          <w:lang w:eastAsia="zh-CN"/>
        </w:rPr>
      </w:pPr>
    </w:p>
    <w:p w14:paraId="344C7819" w14:textId="77777777" w:rsidR="001C10E5" w:rsidRPr="00FC23D3" w:rsidRDefault="001C10E5" w:rsidP="00CC11F0">
      <w:pPr>
        <w:pStyle w:val="Default"/>
        <w:spacing w:line="252" w:lineRule="auto"/>
        <w:jc w:val="both"/>
        <w:rPr>
          <w:rFonts w:ascii="Cambria" w:hAnsi="Cambria" w:cstheme="minorHAnsi"/>
        </w:rPr>
      </w:pPr>
    </w:p>
    <w:p w14:paraId="74A815F2" w14:textId="77777777" w:rsidR="001C10E5" w:rsidRPr="00372A5B" w:rsidRDefault="001C10E5" w:rsidP="00051090">
      <w:pPr>
        <w:pStyle w:val="Default"/>
        <w:numPr>
          <w:ilvl w:val="0"/>
          <w:numId w:val="100"/>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6F5ECDF6" w14:textId="77777777" w:rsidR="001C10E5" w:rsidRDefault="001C10E5" w:rsidP="00CC11F0">
      <w:pPr>
        <w:spacing w:after="0" w:line="252" w:lineRule="auto"/>
        <w:jc w:val="both"/>
        <w:rPr>
          <w:rFonts w:cstheme="minorHAnsi"/>
          <w:sz w:val="24"/>
          <w:szCs w:val="24"/>
        </w:rPr>
      </w:pPr>
    </w:p>
    <w:p w14:paraId="231049AF" w14:textId="77777777" w:rsidR="001C10E5" w:rsidRPr="00883EB0" w:rsidRDefault="001C10E5"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klimatskih naprav in parnih vlažilnikov izvajalcu ni treba zagotavljati pripravljenosti vse dni v letu, torej 24 ur na dan, 7 dni na teden, vse dni v letu (24/7/365).</w:t>
      </w:r>
    </w:p>
    <w:p w14:paraId="42E78708" w14:textId="77777777"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47340A2F" w14:textId="35B0DDB0"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sidR="00C60480">
        <w:rPr>
          <w:rFonts w:ascii="Cambria" w:eastAsia="Calibri" w:hAnsi="Cambria" w:cs="Cambria"/>
          <w:color w:val="000000"/>
          <w:sz w:val="24"/>
          <w:szCs w:val="24"/>
          <w:lang w:eastAsia="zh-CN"/>
        </w:rPr>
        <w:t>3</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delovn</w:t>
      </w:r>
      <w:r w:rsidR="00C60480">
        <w:rPr>
          <w:rFonts w:ascii="Cambria" w:eastAsia="Calibri" w:hAnsi="Cambria" w:cs="Cambria"/>
          <w:color w:val="000000"/>
          <w:sz w:val="24"/>
          <w:szCs w:val="24"/>
          <w:lang w:eastAsia="zh-CN"/>
        </w:rPr>
        <w:t>e</w:t>
      </w:r>
      <w:r w:rsidRPr="00883EB0">
        <w:rPr>
          <w:rFonts w:ascii="Cambria" w:eastAsia="Calibri" w:hAnsi="Cambria" w:cs="Cambria"/>
          <w:color w:val="000000"/>
          <w:sz w:val="24"/>
          <w:szCs w:val="24"/>
          <w:lang w:eastAsia="zh-CN"/>
        </w:rPr>
        <w:t xml:space="preserve"> dni.</w:t>
      </w:r>
    </w:p>
    <w:p w14:paraId="7EB38CB8" w14:textId="77777777" w:rsidR="001C10E5" w:rsidRDefault="001C10E5" w:rsidP="00CC11F0">
      <w:pPr>
        <w:spacing w:after="0" w:line="252" w:lineRule="auto"/>
        <w:jc w:val="both"/>
        <w:rPr>
          <w:b/>
          <w:sz w:val="24"/>
          <w:szCs w:val="24"/>
        </w:rPr>
      </w:pPr>
    </w:p>
    <w:p w14:paraId="520701CE" w14:textId="23CBFB54" w:rsidR="00B53DCF" w:rsidRPr="00C262A7" w:rsidRDefault="00B53DCF" w:rsidP="00B53DCF">
      <w:pPr>
        <w:pStyle w:val="Slog3"/>
        <w:rPr>
          <w:rStyle w:val="Neenpoudarek"/>
          <w:rFonts w:asciiTheme="majorHAnsi" w:hAnsiTheme="majorHAnsi" w:cs="Arial"/>
          <w:bCs w:val="0"/>
          <w:i/>
          <w:iCs/>
          <w:color w:val="auto"/>
          <w:sz w:val="22"/>
          <w:szCs w:val="22"/>
        </w:rPr>
      </w:pPr>
      <w:bookmarkStart w:id="42" w:name="_Toc169522265"/>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 xml:space="preserve">2 – sklop </w:t>
      </w:r>
      <w:r w:rsidR="004959A0">
        <w:rPr>
          <w:rStyle w:val="Neenpoudarek"/>
          <w:rFonts w:asciiTheme="majorHAnsi" w:hAnsiTheme="majorHAnsi" w:cs="Arial"/>
          <w:i/>
          <w:iCs/>
          <w:color w:val="auto"/>
          <w:sz w:val="22"/>
          <w:szCs w:val="22"/>
        </w:rPr>
        <w:t>11</w:t>
      </w:r>
      <w:bookmarkEnd w:id="42"/>
    </w:p>
    <w:p w14:paraId="71DD0E08" w14:textId="77777777" w:rsidR="00B53DCF" w:rsidRPr="00C262A7" w:rsidRDefault="00B53DCF" w:rsidP="00B53DCF">
      <w:pPr>
        <w:pStyle w:val="Intenzivencitat"/>
      </w:pPr>
      <w:bookmarkStart w:id="43" w:name="_Toc169522266"/>
      <w:r>
        <w:t>TEHNIČNE SPECIFIKACIJE</w:t>
      </w:r>
      <w:bookmarkEnd w:id="43"/>
    </w:p>
    <w:p w14:paraId="71FEE5F6" w14:textId="77777777" w:rsidR="00B53DCF" w:rsidRDefault="00B53DCF" w:rsidP="00CC11F0">
      <w:pPr>
        <w:spacing w:after="0" w:line="252" w:lineRule="auto"/>
        <w:jc w:val="both"/>
        <w:rPr>
          <w:b/>
          <w:sz w:val="24"/>
          <w:szCs w:val="24"/>
        </w:rPr>
      </w:pPr>
    </w:p>
    <w:p w14:paraId="127019DC" w14:textId="2326339E" w:rsidR="00B53DCF" w:rsidRDefault="00B53DCF" w:rsidP="00CC11F0">
      <w:pPr>
        <w:spacing w:after="0" w:line="252" w:lineRule="auto"/>
        <w:jc w:val="both"/>
        <w:rPr>
          <w:b/>
          <w:sz w:val="24"/>
          <w:szCs w:val="24"/>
        </w:rPr>
      </w:pPr>
      <w:r w:rsidRPr="00763AB3">
        <w:rPr>
          <w:b/>
          <w:sz w:val="24"/>
          <w:szCs w:val="24"/>
        </w:rPr>
        <w:t>T</w:t>
      </w:r>
      <w:r>
        <w:rPr>
          <w:b/>
          <w:sz w:val="24"/>
          <w:szCs w:val="24"/>
        </w:rPr>
        <w:t>ehnične specifikacije za sklop 1</w:t>
      </w:r>
      <w:r w:rsidR="004959A0">
        <w:rPr>
          <w:b/>
          <w:sz w:val="24"/>
          <w:szCs w:val="24"/>
        </w:rPr>
        <w:t>1</w:t>
      </w:r>
      <w:r w:rsidRPr="00B53DCF">
        <w:rPr>
          <w:b/>
          <w:sz w:val="24"/>
          <w:szCs w:val="24"/>
        </w:rPr>
        <w:t xml:space="preserve">: Vzdrževanje </w:t>
      </w:r>
      <w:proofErr w:type="spellStart"/>
      <w:r w:rsidRPr="00B53DCF">
        <w:rPr>
          <w:b/>
          <w:sz w:val="24"/>
          <w:szCs w:val="24"/>
        </w:rPr>
        <w:t>split</w:t>
      </w:r>
      <w:proofErr w:type="spellEnd"/>
      <w:r w:rsidRPr="00B53DCF">
        <w:rPr>
          <w:b/>
          <w:sz w:val="24"/>
          <w:szCs w:val="24"/>
        </w:rPr>
        <w:t xml:space="preserve"> klimatskih naprav v Dunajskih kristalih, št. naročila 403/24-</w:t>
      </w:r>
      <w:r w:rsidR="004959A0">
        <w:rPr>
          <w:b/>
          <w:sz w:val="24"/>
          <w:szCs w:val="24"/>
        </w:rPr>
        <w:t>213</w:t>
      </w:r>
    </w:p>
    <w:p w14:paraId="5B6169F6" w14:textId="77777777" w:rsidR="00CC11F0" w:rsidRDefault="00CC11F0" w:rsidP="00CC11F0">
      <w:pPr>
        <w:pStyle w:val="Default"/>
        <w:spacing w:line="252" w:lineRule="auto"/>
        <w:jc w:val="both"/>
        <w:rPr>
          <w:rFonts w:ascii="Cambria" w:hAnsi="Cambria" w:cstheme="minorHAnsi"/>
          <w:color w:val="auto"/>
        </w:rPr>
      </w:pPr>
    </w:p>
    <w:p w14:paraId="1E3735A2" w14:textId="0965F2CB" w:rsidR="001C10E5" w:rsidRPr="00B53DCF" w:rsidRDefault="001C10E5" w:rsidP="00CC11F0">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sidR="00C60480">
        <w:rPr>
          <w:rFonts w:ascii="Cambria" w:hAnsi="Cambria"/>
        </w:rPr>
        <w:t xml:space="preserve">klimatskih naprav znamke </w:t>
      </w:r>
      <w:proofErr w:type="spellStart"/>
      <w:r w:rsidR="00C60480">
        <w:rPr>
          <w:rFonts w:ascii="Cambria" w:hAnsi="Cambria"/>
        </w:rPr>
        <w:t>Mitsubishi</w:t>
      </w:r>
      <w:proofErr w:type="spellEnd"/>
      <w:r w:rsidR="00C60480">
        <w:rPr>
          <w:rFonts w:ascii="Cambria" w:hAnsi="Cambria"/>
        </w:rPr>
        <w:t xml:space="preserve"> (1 kos) in znamke </w:t>
      </w:r>
      <w:proofErr w:type="spellStart"/>
      <w:r w:rsidR="00C60480">
        <w:rPr>
          <w:rFonts w:ascii="Cambria" w:hAnsi="Cambria"/>
        </w:rPr>
        <w:t>Fujitsu</w:t>
      </w:r>
      <w:proofErr w:type="spellEnd"/>
      <w:r w:rsidR="00C60480">
        <w:rPr>
          <w:rFonts w:ascii="Cambria" w:hAnsi="Cambria"/>
        </w:rPr>
        <w:t xml:space="preserve"> (3 kosi zunanjih enot, 10 kosov notranjih enot)</w:t>
      </w:r>
      <w:r w:rsidRPr="00B53DCF">
        <w:rPr>
          <w:rFonts w:ascii="Cambria" w:hAnsi="Cambria" w:cstheme="minorHAnsi"/>
          <w:color w:val="auto"/>
        </w:rPr>
        <w:t>, ki so instaliran</w:t>
      </w:r>
      <w:r w:rsidR="00C60480">
        <w:rPr>
          <w:rFonts w:ascii="Cambria" w:hAnsi="Cambria" w:cstheme="minorHAnsi"/>
          <w:color w:val="auto"/>
        </w:rPr>
        <w:t>e</w:t>
      </w:r>
      <w:r w:rsidRPr="00B53DCF">
        <w:rPr>
          <w:rFonts w:ascii="Cambria" w:hAnsi="Cambria" w:cstheme="minorHAnsi"/>
          <w:color w:val="auto"/>
        </w:rPr>
        <w:t xml:space="preserve"> </w:t>
      </w:r>
      <w:r w:rsidR="00DB7836" w:rsidRPr="00DB7836">
        <w:rPr>
          <w:rFonts w:ascii="Cambria" w:hAnsi="Cambria" w:cstheme="minorHAnsi"/>
        </w:rPr>
        <w:t>v delu poslovnega kompleksa</w:t>
      </w:r>
      <w:r w:rsidRPr="00B53DCF">
        <w:rPr>
          <w:rFonts w:ascii="Cambria" w:hAnsi="Cambria" w:cstheme="minorHAnsi"/>
          <w:color w:val="auto"/>
        </w:rPr>
        <w:t xml:space="preserve"> </w:t>
      </w:r>
      <w:r w:rsidR="00C60480">
        <w:rPr>
          <w:rFonts w:ascii="Cambria" w:hAnsi="Cambria"/>
        </w:rPr>
        <w:t>Dunajski kristali</w:t>
      </w:r>
      <w:r w:rsidR="00C60480" w:rsidRPr="00BF44E7">
        <w:rPr>
          <w:rFonts w:ascii="Cambria" w:hAnsi="Cambria"/>
        </w:rPr>
        <w:t xml:space="preserve">, </w:t>
      </w:r>
      <w:r w:rsidR="00C60480">
        <w:rPr>
          <w:rFonts w:ascii="Cambria" w:hAnsi="Cambria"/>
        </w:rPr>
        <w:t xml:space="preserve">Štukljeva </w:t>
      </w:r>
      <w:r w:rsidR="00F47AF8">
        <w:rPr>
          <w:rFonts w:ascii="Cambria" w:hAnsi="Cambria"/>
        </w:rPr>
        <w:t xml:space="preserve">cesta </w:t>
      </w:r>
      <w:r w:rsidR="00C60480">
        <w:rPr>
          <w:rFonts w:ascii="Cambria" w:hAnsi="Cambria"/>
        </w:rPr>
        <w:t>40, 42 in 44</w:t>
      </w:r>
      <w:r w:rsidR="00C60480" w:rsidRPr="00BF44E7">
        <w:rPr>
          <w:rFonts w:ascii="Cambria" w:hAnsi="Cambria"/>
        </w:rPr>
        <w:t>, Ljubljana</w:t>
      </w:r>
      <w:r w:rsidRPr="00B53DCF">
        <w:rPr>
          <w:rFonts w:ascii="Cambria" w:hAnsi="Cambria" w:cstheme="minorHAnsi"/>
          <w:color w:val="auto"/>
        </w:rPr>
        <w:t>, in so naveden</w:t>
      </w:r>
      <w:r w:rsidR="00C60480">
        <w:rPr>
          <w:rFonts w:ascii="Cambria" w:hAnsi="Cambria" w:cstheme="minorHAnsi"/>
          <w:color w:val="auto"/>
        </w:rPr>
        <w:t>e</w:t>
      </w:r>
      <w:r w:rsidRPr="00B53DCF">
        <w:rPr>
          <w:rFonts w:ascii="Cambria" w:hAnsi="Cambria" w:cstheme="minorHAnsi"/>
          <w:color w:val="auto"/>
        </w:rPr>
        <w:t xml:space="preserve"> v Tabeli 1.</w:t>
      </w:r>
    </w:p>
    <w:p w14:paraId="471144D8" w14:textId="77777777" w:rsidR="001C10E5" w:rsidRPr="00B53DCF" w:rsidRDefault="001C10E5" w:rsidP="00CC11F0">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7C8AE6C2" w14:textId="77777777" w:rsidR="001C10E5" w:rsidRPr="00B53DCF" w:rsidRDefault="001C10E5"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77C3ADF0" w14:textId="77777777" w:rsidR="001C10E5" w:rsidRDefault="001C10E5" w:rsidP="00CC11F0">
      <w:pPr>
        <w:pStyle w:val="Default"/>
        <w:spacing w:line="252" w:lineRule="auto"/>
        <w:ind w:left="1410" w:hanging="1410"/>
        <w:jc w:val="both"/>
        <w:rPr>
          <w:rFonts w:ascii="Cambria" w:hAnsi="Cambria" w:cstheme="minorHAnsi"/>
          <w:b/>
          <w:bCs/>
          <w:color w:val="auto"/>
        </w:rPr>
      </w:pPr>
    </w:p>
    <w:p w14:paraId="28F4CDFE" w14:textId="77777777" w:rsidR="001C10E5" w:rsidRDefault="001C10E5"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Pr>
          <w:rFonts w:ascii="Cambria" w:hAnsi="Cambria" w:cstheme="minorHAnsi"/>
          <w:b/>
          <w:bCs/>
          <w:color w:val="auto"/>
        </w:rPr>
        <w:t>Klimatske naprave,</w:t>
      </w:r>
      <w:r w:rsidRPr="009E4E4D">
        <w:rPr>
          <w:rFonts w:ascii="Cambria" w:hAnsi="Cambria" w:cstheme="minorHAnsi"/>
          <w:b/>
        </w:rPr>
        <w:t xml:space="preserve"> ki so predmet v</w:t>
      </w:r>
      <w:r>
        <w:rPr>
          <w:rFonts w:ascii="Cambria" w:hAnsi="Cambria" w:cstheme="minorHAnsi"/>
          <w:b/>
        </w:rPr>
        <w:t>zdrževanja</w:t>
      </w:r>
    </w:p>
    <w:tbl>
      <w:tblPr>
        <w:tblW w:w="10490" w:type="dxa"/>
        <w:tblInd w:w="-572" w:type="dxa"/>
        <w:tblCellMar>
          <w:left w:w="70" w:type="dxa"/>
          <w:right w:w="70" w:type="dxa"/>
        </w:tblCellMar>
        <w:tblLook w:val="04A0" w:firstRow="1" w:lastRow="0" w:firstColumn="1" w:lastColumn="0" w:noHBand="0" w:noVBand="1"/>
      </w:tblPr>
      <w:tblGrid>
        <w:gridCol w:w="565"/>
        <w:gridCol w:w="1136"/>
        <w:gridCol w:w="1418"/>
        <w:gridCol w:w="1495"/>
        <w:gridCol w:w="830"/>
        <w:gridCol w:w="1240"/>
        <w:gridCol w:w="830"/>
        <w:gridCol w:w="870"/>
        <w:gridCol w:w="1113"/>
        <w:gridCol w:w="1369"/>
      </w:tblGrid>
      <w:tr w:rsidR="00C60480" w:rsidRPr="007B4E85" w14:paraId="2B2EF946" w14:textId="77777777" w:rsidTr="00C60480">
        <w:trPr>
          <w:trHeight w:val="915"/>
        </w:trPr>
        <w:tc>
          <w:tcPr>
            <w:tcW w:w="5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4F4D1F" w14:textId="77777777" w:rsidR="00C60480" w:rsidRPr="007B4E85" w:rsidRDefault="00C60480"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w:t>
            </w:r>
            <w:r w:rsidRPr="007B4E85">
              <w:rPr>
                <w:rFonts w:eastAsia="Times New Roman" w:cs="Calibri"/>
                <w:b/>
                <w:bCs/>
                <w:lang w:eastAsia="sl-SI"/>
              </w:rPr>
              <w:br/>
              <w:t>št.</w:t>
            </w:r>
          </w:p>
        </w:tc>
        <w:tc>
          <w:tcPr>
            <w:tcW w:w="113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14E7F38" w14:textId="742AF4D9" w:rsidR="00C60480" w:rsidRPr="007B4E85" w:rsidRDefault="00C60480" w:rsidP="00CC11F0">
            <w:pPr>
              <w:spacing w:after="0" w:line="252" w:lineRule="auto"/>
              <w:jc w:val="center"/>
              <w:rPr>
                <w:rFonts w:eastAsia="Times New Roman" w:cs="Calibri"/>
                <w:b/>
                <w:bCs/>
                <w:lang w:eastAsia="sl-SI"/>
              </w:rPr>
            </w:pPr>
            <w:r>
              <w:rPr>
                <w:rFonts w:eastAsia="Times New Roman" w:cs="Calibri"/>
                <w:b/>
                <w:bCs/>
                <w:lang w:eastAsia="sl-SI"/>
              </w:rPr>
              <w:t>Lokacija</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B7362D5" w14:textId="77777777"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149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4A356E7" w14:textId="77777777"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Zunanja enota - tip/ model</w:t>
            </w:r>
          </w:p>
        </w:tc>
        <w:tc>
          <w:tcPr>
            <w:tcW w:w="83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949A75E" w14:textId="447E59E0"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 xml:space="preserve">Število </w:t>
            </w:r>
            <w:proofErr w:type="spellStart"/>
            <w:r w:rsidRPr="007B4E85">
              <w:rPr>
                <w:rFonts w:eastAsia="Times New Roman" w:cs="Calibri"/>
                <w:b/>
                <w:bCs/>
                <w:lang w:eastAsia="sl-SI"/>
              </w:rPr>
              <w:t>zun</w:t>
            </w:r>
            <w:proofErr w:type="spellEnd"/>
            <w:r>
              <w:rPr>
                <w:rFonts w:eastAsia="Times New Roman" w:cs="Calibri"/>
                <w:b/>
                <w:bCs/>
                <w:lang w:eastAsia="sl-SI"/>
              </w:rPr>
              <w:t>.</w:t>
            </w:r>
            <w:r w:rsidRPr="007B4E85">
              <w:rPr>
                <w:rFonts w:eastAsia="Times New Roman" w:cs="Calibri"/>
                <w:b/>
                <w:bCs/>
                <w:lang w:eastAsia="sl-SI"/>
              </w:rPr>
              <w:t xml:space="preserve"> enot</w:t>
            </w:r>
          </w:p>
        </w:tc>
        <w:tc>
          <w:tcPr>
            <w:tcW w:w="124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9A6BDFB" w14:textId="77777777"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Notranja enota - tip/ model</w:t>
            </w:r>
          </w:p>
        </w:tc>
        <w:tc>
          <w:tcPr>
            <w:tcW w:w="83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CD31157" w14:textId="3AB4D4CC"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 xml:space="preserve">Število </w:t>
            </w:r>
            <w:proofErr w:type="spellStart"/>
            <w:r w:rsidRPr="007B4E85">
              <w:rPr>
                <w:rFonts w:eastAsia="Times New Roman" w:cs="Calibri"/>
                <w:b/>
                <w:bCs/>
                <w:lang w:eastAsia="sl-SI"/>
              </w:rPr>
              <w:t>notr</w:t>
            </w:r>
            <w:proofErr w:type="spellEnd"/>
            <w:r>
              <w:rPr>
                <w:rFonts w:eastAsia="Times New Roman" w:cs="Calibri"/>
                <w:b/>
                <w:bCs/>
                <w:lang w:eastAsia="sl-SI"/>
              </w:rPr>
              <w:t>.</w:t>
            </w:r>
            <w:r w:rsidRPr="007B4E85">
              <w:rPr>
                <w:rFonts w:eastAsia="Times New Roman" w:cs="Calibri"/>
                <w:b/>
                <w:bCs/>
                <w:lang w:eastAsia="sl-SI"/>
              </w:rPr>
              <w:t xml:space="preserve"> enot</w:t>
            </w:r>
          </w:p>
        </w:tc>
        <w:tc>
          <w:tcPr>
            <w:tcW w:w="87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84CF133" w14:textId="5977F21A"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 xml:space="preserve">Vrsta </w:t>
            </w:r>
            <w:proofErr w:type="spellStart"/>
            <w:r w:rsidRPr="007B4E85">
              <w:rPr>
                <w:rFonts w:eastAsia="Times New Roman" w:cs="Calibri"/>
                <w:b/>
                <w:bCs/>
                <w:lang w:eastAsia="sl-SI"/>
              </w:rPr>
              <w:t>notr</w:t>
            </w:r>
            <w:proofErr w:type="spellEnd"/>
            <w:r>
              <w:rPr>
                <w:rFonts w:eastAsia="Times New Roman" w:cs="Calibri"/>
                <w:b/>
                <w:bCs/>
                <w:lang w:eastAsia="sl-SI"/>
              </w:rPr>
              <w:t>.</w:t>
            </w:r>
            <w:r w:rsidRPr="007B4E85">
              <w:rPr>
                <w:rFonts w:eastAsia="Times New Roman" w:cs="Calibri"/>
                <w:b/>
                <w:bCs/>
                <w:lang w:eastAsia="sl-SI"/>
              </w:rPr>
              <w:t xml:space="preserve"> </w:t>
            </w:r>
            <w:r w:rsidRPr="007B4E85">
              <w:rPr>
                <w:rFonts w:eastAsia="Times New Roman" w:cs="Calibri"/>
                <w:b/>
                <w:bCs/>
                <w:lang w:eastAsia="sl-SI"/>
              </w:rPr>
              <w:br/>
              <w:t>enote</w:t>
            </w:r>
          </w:p>
        </w:tc>
        <w:tc>
          <w:tcPr>
            <w:tcW w:w="111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ACE0D03" w14:textId="77777777"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Leto izdelave/ vgradnje</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DD623F9" w14:textId="77777777"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Prostor</w:t>
            </w:r>
          </w:p>
        </w:tc>
      </w:tr>
      <w:tr w:rsidR="00C60480" w:rsidRPr="007B4E85" w14:paraId="688D6B3F" w14:textId="77777777" w:rsidTr="00C60480">
        <w:trPr>
          <w:trHeight w:val="315"/>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14:paraId="441DC8E6"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1.</w:t>
            </w:r>
          </w:p>
        </w:tc>
        <w:tc>
          <w:tcPr>
            <w:tcW w:w="1136" w:type="dxa"/>
            <w:tcBorders>
              <w:top w:val="nil"/>
              <w:left w:val="nil"/>
              <w:bottom w:val="single" w:sz="4" w:space="0" w:color="auto"/>
              <w:right w:val="single" w:sz="4" w:space="0" w:color="auto"/>
            </w:tcBorders>
            <w:shd w:val="clear" w:color="auto" w:fill="auto"/>
            <w:noWrap/>
            <w:vAlign w:val="center"/>
            <w:hideMark/>
          </w:tcPr>
          <w:p w14:paraId="45B0EA8F"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Dunajski Kristali S3</w:t>
            </w:r>
          </w:p>
        </w:tc>
        <w:tc>
          <w:tcPr>
            <w:tcW w:w="1418" w:type="dxa"/>
            <w:tcBorders>
              <w:top w:val="nil"/>
              <w:left w:val="nil"/>
              <w:bottom w:val="single" w:sz="4" w:space="0" w:color="auto"/>
              <w:right w:val="single" w:sz="4" w:space="0" w:color="auto"/>
            </w:tcBorders>
            <w:shd w:val="clear" w:color="auto" w:fill="auto"/>
            <w:noWrap/>
            <w:vAlign w:val="center"/>
            <w:hideMark/>
          </w:tcPr>
          <w:p w14:paraId="2F2342F9" w14:textId="77777777" w:rsidR="00C60480" w:rsidRPr="007B4E85" w:rsidRDefault="00C60480" w:rsidP="00CC11F0">
            <w:pPr>
              <w:spacing w:after="0" w:line="252" w:lineRule="auto"/>
              <w:rPr>
                <w:rFonts w:eastAsia="Times New Roman" w:cs="Calibri"/>
                <w:lang w:eastAsia="sl-SI"/>
              </w:rPr>
            </w:pPr>
            <w:proofErr w:type="spellStart"/>
            <w:r w:rsidRPr="007B4E85">
              <w:rPr>
                <w:rFonts w:eastAsia="Times New Roman" w:cs="Calibri"/>
                <w:lang w:eastAsia="sl-SI"/>
              </w:rPr>
              <w:t>Fujitsu</w:t>
            </w:r>
            <w:proofErr w:type="spellEnd"/>
          </w:p>
        </w:tc>
        <w:tc>
          <w:tcPr>
            <w:tcW w:w="1495" w:type="dxa"/>
            <w:tcBorders>
              <w:top w:val="nil"/>
              <w:left w:val="nil"/>
              <w:bottom w:val="single" w:sz="4" w:space="0" w:color="auto"/>
              <w:right w:val="single" w:sz="4" w:space="0" w:color="auto"/>
            </w:tcBorders>
            <w:shd w:val="clear" w:color="auto" w:fill="auto"/>
            <w:noWrap/>
            <w:vAlign w:val="center"/>
            <w:hideMark/>
          </w:tcPr>
          <w:p w14:paraId="76CD07D2"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AJY072LALBH</w:t>
            </w:r>
          </w:p>
        </w:tc>
        <w:tc>
          <w:tcPr>
            <w:tcW w:w="830" w:type="dxa"/>
            <w:tcBorders>
              <w:top w:val="nil"/>
              <w:left w:val="nil"/>
              <w:bottom w:val="single" w:sz="4" w:space="0" w:color="auto"/>
              <w:right w:val="single" w:sz="4" w:space="0" w:color="auto"/>
            </w:tcBorders>
            <w:shd w:val="clear" w:color="auto" w:fill="auto"/>
            <w:noWrap/>
            <w:vAlign w:val="center"/>
            <w:hideMark/>
          </w:tcPr>
          <w:p w14:paraId="32B1FA6D" w14:textId="77777777" w:rsidR="00C60480" w:rsidRPr="007B4E85" w:rsidRDefault="00C6048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c>
          <w:tcPr>
            <w:tcW w:w="1240" w:type="dxa"/>
            <w:tcBorders>
              <w:top w:val="nil"/>
              <w:left w:val="nil"/>
              <w:bottom w:val="single" w:sz="4" w:space="0" w:color="auto"/>
              <w:right w:val="single" w:sz="4" w:space="0" w:color="auto"/>
            </w:tcBorders>
            <w:shd w:val="clear" w:color="auto" w:fill="auto"/>
            <w:noWrap/>
            <w:vAlign w:val="center"/>
            <w:hideMark/>
          </w:tcPr>
          <w:p w14:paraId="70E0FA3E"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 </w:t>
            </w:r>
          </w:p>
        </w:tc>
        <w:tc>
          <w:tcPr>
            <w:tcW w:w="830" w:type="dxa"/>
            <w:tcBorders>
              <w:top w:val="nil"/>
              <w:left w:val="nil"/>
              <w:bottom w:val="single" w:sz="4" w:space="0" w:color="auto"/>
              <w:right w:val="single" w:sz="4" w:space="0" w:color="auto"/>
            </w:tcBorders>
            <w:shd w:val="clear" w:color="auto" w:fill="auto"/>
            <w:noWrap/>
            <w:vAlign w:val="center"/>
            <w:hideMark/>
          </w:tcPr>
          <w:p w14:paraId="01ED03C7"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5</w:t>
            </w:r>
          </w:p>
        </w:tc>
        <w:tc>
          <w:tcPr>
            <w:tcW w:w="870" w:type="dxa"/>
            <w:tcBorders>
              <w:top w:val="nil"/>
              <w:left w:val="nil"/>
              <w:bottom w:val="single" w:sz="4" w:space="0" w:color="auto"/>
              <w:right w:val="single" w:sz="4" w:space="0" w:color="auto"/>
            </w:tcBorders>
            <w:shd w:val="clear" w:color="auto" w:fill="auto"/>
            <w:noWrap/>
            <w:vAlign w:val="center"/>
            <w:hideMark/>
          </w:tcPr>
          <w:p w14:paraId="7CB6A874"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stropna</w:t>
            </w:r>
          </w:p>
        </w:tc>
        <w:tc>
          <w:tcPr>
            <w:tcW w:w="1113" w:type="dxa"/>
            <w:tcBorders>
              <w:top w:val="nil"/>
              <w:left w:val="nil"/>
              <w:bottom w:val="single" w:sz="4" w:space="0" w:color="auto"/>
              <w:right w:val="single" w:sz="4" w:space="0" w:color="auto"/>
            </w:tcBorders>
            <w:shd w:val="clear" w:color="auto" w:fill="auto"/>
            <w:noWrap/>
            <w:vAlign w:val="center"/>
            <w:hideMark/>
          </w:tcPr>
          <w:p w14:paraId="06696F12"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2019</w:t>
            </w:r>
          </w:p>
        </w:tc>
        <w:tc>
          <w:tcPr>
            <w:tcW w:w="993" w:type="dxa"/>
            <w:tcBorders>
              <w:top w:val="nil"/>
              <w:left w:val="nil"/>
              <w:bottom w:val="single" w:sz="4" w:space="0" w:color="auto"/>
              <w:right w:val="single" w:sz="4" w:space="0" w:color="auto"/>
            </w:tcBorders>
            <w:shd w:val="clear" w:color="auto" w:fill="auto"/>
            <w:noWrap/>
            <w:vAlign w:val="center"/>
            <w:hideMark/>
          </w:tcPr>
          <w:p w14:paraId="15D6B293"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TK - M,1,2,3,4 nad.</w:t>
            </w:r>
          </w:p>
        </w:tc>
      </w:tr>
      <w:tr w:rsidR="00C60480" w:rsidRPr="007B4E85" w14:paraId="641C4AD6" w14:textId="77777777" w:rsidTr="00C60480">
        <w:trPr>
          <w:trHeight w:val="3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14:paraId="1458326C"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2.</w:t>
            </w:r>
          </w:p>
        </w:tc>
        <w:tc>
          <w:tcPr>
            <w:tcW w:w="1136" w:type="dxa"/>
            <w:tcBorders>
              <w:top w:val="nil"/>
              <w:left w:val="nil"/>
              <w:bottom w:val="single" w:sz="4" w:space="0" w:color="auto"/>
              <w:right w:val="single" w:sz="4" w:space="0" w:color="auto"/>
            </w:tcBorders>
            <w:shd w:val="clear" w:color="auto" w:fill="auto"/>
            <w:noWrap/>
            <w:vAlign w:val="center"/>
            <w:hideMark/>
          </w:tcPr>
          <w:p w14:paraId="1693073E"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Dunajski Kristali S4</w:t>
            </w:r>
          </w:p>
        </w:tc>
        <w:tc>
          <w:tcPr>
            <w:tcW w:w="1418" w:type="dxa"/>
            <w:tcBorders>
              <w:top w:val="nil"/>
              <w:left w:val="nil"/>
              <w:bottom w:val="single" w:sz="4" w:space="0" w:color="auto"/>
              <w:right w:val="single" w:sz="4" w:space="0" w:color="auto"/>
            </w:tcBorders>
            <w:shd w:val="clear" w:color="auto" w:fill="auto"/>
            <w:noWrap/>
            <w:vAlign w:val="center"/>
            <w:hideMark/>
          </w:tcPr>
          <w:p w14:paraId="21899D3B" w14:textId="77777777" w:rsidR="00C60480" w:rsidRPr="007B4E85" w:rsidRDefault="00C60480" w:rsidP="00CC11F0">
            <w:pPr>
              <w:spacing w:after="0" w:line="252" w:lineRule="auto"/>
              <w:rPr>
                <w:rFonts w:eastAsia="Times New Roman" w:cs="Calibri"/>
                <w:lang w:eastAsia="sl-SI"/>
              </w:rPr>
            </w:pPr>
            <w:proofErr w:type="spellStart"/>
            <w:r w:rsidRPr="007B4E85">
              <w:rPr>
                <w:rFonts w:eastAsia="Times New Roman" w:cs="Calibri"/>
                <w:lang w:eastAsia="sl-SI"/>
              </w:rPr>
              <w:t>Fujitsu</w:t>
            </w:r>
            <w:proofErr w:type="spellEnd"/>
          </w:p>
        </w:tc>
        <w:tc>
          <w:tcPr>
            <w:tcW w:w="1495" w:type="dxa"/>
            <w:tcBorders>
              <w:top w:val="nil"/>
              <w:left w:val="nil"/>
              <w:bottom w:val="single" w:sz="4" w:space="0" w:color="auto"/>
              <w:right w:val="single" w:sz="4" w:space="0" w:color="auto"/>
            </w:tcBorders>
            <w:shd w:val="clear" w:color="auto" w:fill="auto"/>
            <w:noWrap/>
            <w:vAlign w:val="center"/>
            <w:hideMark/>
          </w:tcPr>
          <w:p w14:paraId="3761B3C1"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AJY072LALBH</w:t>
            </w:r>
          </w:p>
        </w:tc>
        <w:tc>
          <w:tcPr>
            <w:tcW w:w="830" w:type="dxa"/>
            <w:tcBorders>
              <w:top w:val="nil"/>
              <w:left w:val="nil"/>
              <w:bottom w:val="single" w:sz="4" w:space="0" w:color="auto"/>
              <w:right w:val="single" w:sz="4" w:space="0" w:color="auto"/>
            </w:tcBorders>
            <w:shd w:val="clear" w:color="auto" w:fill="auto"/>
            <w:noWrap/>
            <w:vAlign w:val="center"/>
            <w:hideMark/>
          </w:tcPr>
          <w:p w14:paraId="3A39CC5B" w14:textId="77777777" w:rsidR="00C60480" w:rsidRPr="007B4E85" w:rsidRDefault="00C6048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c>
          <w:tcPr>
            <w:tcW w:w="1240" w:type="dxa"/>
            <w:tcBorders>
              <w:top w:val="nil"/>
              <w:left w:val="nil"/>
              <w:bottom w:val="single" w:sz="4" w:space="0" w:color="auto"/>
              <w:right w:val="single" w:sz="4" w:space="0" w:color="auto"/>
            </w:tcBorders>
            <w:shd w:val="clear" w:color="auto" w:fill="auto"/>
            <w:noWrap/>
            <w:vAlign w:val="center"/>
            <w:hideMark/>
          </w:tcPr>
          <w:p w14:paraId="56617F59"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 </w:t>
            </w:r>
          </w:p>
        </w:tc>
        <w:tc>
          <w:tcPr>
            <w:tcW w:w="830" w:type="dxa"/>
            <w:tcBorders>
              <w:top w:val="nil"/>
              <w:left w:val="nil"/>
              <w:bottom w:val="single" w:sz="4" w:space="0" w:color="auto"/>
              <w:right w:val="single" w:sz="4" w:space="0" w:color="auto"/>
            </w:tcBorders>
            <w:shd w:val="clear" w:color="auto" w:fill="auto"/>
            <w:noWrap/>
            <w:vAlign w:val="center"/>
            <w:hideMark/>
          </w:tcPr>
          <w:p w14:paraId="755F4D53"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3</w:t>
            </w:r>
          </w:p>
        </w:tc>
        <w:tc>
          <w:tcPr>
            <w:tcW w:w="870" w:type="dxa"/>
            <w:tcBorders>
              <w:top w:val="nil"/>
              <w:left w:val="nil"/>
              <w:bottom w:val="single" w:sz="4" w:space="0" w:color="auto"/>
              <w:right w:val="single" w:sz="4" w:space="0" w:color="auto"/>
            </w:tcBorders>
            <w:shd w:val="clear" w:color="auto" w:fill="auto"/>
            <w:noWrap/>
            <w:vAlign w:val="center"/>
            <w:hideMark/>
          </w:tcPr>
          <w:p w14:paraId="64265ABE"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stropna</w:t>
            </w:r>
          </w:p>
        </w:tc>
        <w:tc>
          <w:tcPr>
            <w:tcW w:w="1113" w:type="dxa"/>
            <w:tcBorders>
              <w:top w:val="nil"/>
              <w:left w:val="nil"/>
              <w:bottom w:val="single" w:sz="4" w:space="0" w:color="auto"/>
              <w:right w:val="single" w:sz="4" w:space="0" w:color="auto"/>
            </w:tcBorders>
            <w:shd w:val="clear" w:color="auto" w:fill="auto"/>
            <w:noWrap/>
            <w:vAlign w:val="center"/>
            <w:hideMark/>
          </w:tcPr>
          <w:p w14:paraId="2E7412F3"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2019</w:t>
            </w:r>
          </w:p>
        </w:tc>
        <w:tc>
          <w:tcPr>
            <w:tcW w:w="993" w:type="dxa"/>
            <w:tcBorders>
              <w:top w:val="nil"/>
              <w:left w:val="nil"/>
              <w:bottom w:val="single" w:sz="4" w:space="0" w:color="auto"/>
              <w:right w:val="single" w:sz="4" w:space="0" w:color="auto"/>
            </w:tcBorders>
            <w:shd w:val="clear" w:color="auto" w:fill="auto"/>
            <w:noWrap/>
            <w:vAlign w:val="center"/>
            <w:hideMark/>
          </w:tcPr>
          <w:p w14:paraId="3607CBA5"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TK - M,1,4 nad.</w:t>
            </w:r>
          </w:p>
        </w:tc>
      </w:tr>
      <w:tr w:rsidR="00C60480" w:rsidRPr="007B4E85" w14:paraId="17DCF6A1" w14:textId="77777777" w:rsidTr="00C60480">
        <w:trPr>
          <w:trHeight w:val="3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14:paraId="2C6FE20A"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3.</w:t>
            </w:r>
          </w:p>
        </w:tc>
        <w:tc>
          <w:tcPr>
            <w:tcW w:w="1136" w:type="dxa"/>
            <w:tcBorders>
              <w:top w:val="nil"/>
              <w:left w:val="nil"/>
              <w:bottom w:val="single" w:sz="4" w:space="0" w:color="auto"/>
              <w:right w:val="single" w:sz="4" w:space="0" w:color="auto"/>
            </w:tcBorders>
            <w:shd w:val="clear" w:color="auto" w:fill="auto"/>
            <w:noWrap/>
            <w:vAlign w:val="center"/>
            <w:hideMark/>
          </w:tcPr>
          <w:p w14:paraId="5B3F5B7E"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Dunajski Kristali S3</w:t>
            </w:r>
          </w:p>
        </w:tc>
        <w:tc>
          <w:tcPr>
            <w:tcW w:w="1418" w:type="dxa"/>
            <w:tcBorders>
              <w:top w:val="nil"/>
              <w:left w:val="nil"/>
              <w:bottom w:val="single" w:sz="4" w:space="0" w:color="auto"/>
              <w:right w:val="single" w:sz="4" w:space="0" w:color="auto"/>
            </w:tcBorders>
            <w:shd w:val="clear" w:color="auto" w:fill="auto"/>
            <w:noWrap/>
            <w:vAlign w:val="center"/>
            <w:hideMark/>
          </w:tcPr>
          <w:p w14:paraId="28A5E404" w14:textId="77777777" w:rsidR="00C60480" w:rsidRPr="007B4E85" w:rsidRDefault="00C60480" w:rsidP="00CC11F0">
            <w:pPr>
              <w:spacing w:after="0" w:line="252" w:lineRule="auto"/>
              <w:rPr>
                <w:rFonts w:eastAsia="Times New Roman" w:cs="Calibri"/>
                <w:lang w:eastAsia="sl-SI"/>
              </w:rPr>
            </w:pPr>
            <w:proofErr w:type="spellStart"/>
            <w:r w:rsidRPr="007B4E85">
              <w:rPr>
                <w:rFonts w:eastAsia="Times New Roman" w:cs="Calibri"/>
                <w:lang w:eastAsia="sl-SI"/>
              </w:rPr>
              <w:t>Fujitsu</w:t>
            </w:r>
            <w:proofErr w:type="spellEnd"/>
          </w:p>
        </w:tc>
        <w:tc>
          <w:tcPr>
            <w:tcW w:w="1495" w:type="dxa"/>
            <w:tcBorders>
              <w:top w:val="nil"/>
              <w:left w:val="nil"/>
              <w:bottom w:val="single" w:sz="4" w:space="0" w:color="auto"/>
              <w:right w:val="single" w:sz="4" w:space="0" w:color="auto"/>
            </w:tcBorders>
            <w:shd w:val="clear" w:color="auto" w:fill="auto"/>
            <w:noWrap/>
            <w:vAlign w:val="center"/>
            <w:hideMark/>
          </w:tcPr>
          <w:p w14:paraId="7F292EDD"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AOYG36LATT</w:t>
            </w:r>
          </w:p>
        </w:tc>
        <w:tc>
          <w:tcPr>
            <w:tcW w:w="830" w:type="dxa"/>
            <w:tcBorders>
              <w:top w:val="nil"/>
              <w:left w:val="nil"/>
              <w:bottom w:val="single" w:sz="4" w:space="0" w:color="auto"/>
              <w:right w:val="single" w:sz="4" w:space="0" w:color="auto"/>
            </w:tcBorders>
            <w:shd w:val="clear" w:color="auto" w:fill="auto"/>
            <w:noWrap/>
            <w:vAlign w:val="center"/>
            <w:hideMark/>
          </w:tcPr>
          <w:p w14:paraId="69F7C413" w14:textId="77777777" w:rsidR="00C60480" w:rsidRPr="007B4E85" w:rsidRDefault="00C6048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c>
          <w:tcPr>
            <w:tcW w:w="1240" w:type="dxa"/>
            <w:tcBorders>
              <w:top w:val="nil"/>
              <w:left w:val="nil"/>
              <w:bottom w:val="single" w:sz="4" w:space="0" w:color="auto"/>
              <w:right w:val="single" w:sz="4" w:space="0" w:color="auto"/>
            </w:tcBorders>
            <w:shd w:val="clear" w:color="auto" w:fill="auto"/>
            <w:noWrap/>
            <w:vAlign w:val="center"/>
            <w:hideMark/>
          </w:tcPr>
          <w:p w14:paraId="612A0D67"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 </w:t>
            </w:r>
          </w:p>
        </w:tc>
        <w:tc>
          <w:tcPr>
            <w:tcW w:w="830" w:type="dxa"/>
            <w:tcBorders>
              <w:top w:val="nil"/>
              <w:left w:val="nil"/>
              <w:bottom w:val="single" w:sz="4" w:space="0" w:color="auto"/>
              <w:right w:val="single" w:sz="4" w:space="0" w:color="auto"/>
            </w:tcBorders>
            <w:shd w:val="clear" w:color="auto" w:fill="auto"/>
            <w:noWrap/>
            <w:vAlign w:val="center"/>
            <w:hideMark/>
          </w:tcPr>
          <w:p w14:paraId="255115F7"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870" w:type="dxa"/>
            <w:tcBorders>
              <w:top w:val="nil"/>
              <w:left w:val="nil"/>
              <w:bottom w:val="single" w:sz="4" w:space="0" w:color="auto"/>
              <w:right w:val="single" w:sz="4" w:space="0" w:color="auto"/>
            </w:tcBorders>
            <w:shd w:val="clear" w:color="auto" w:fill="auto"/>
            <w:noWrap/>
            <w:vAlign w:val="center"/>
            <w:hideMark/>
          </w:tcPr>
          <w:p w14:paraId="32C46DA3"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stropna</w:t>
            </w:r>
          </w:p>
        </w:tc>
        <w:tc>
          <w:tcPr>
            <w:tcW w:w="1113" w:type="dxa"/>
            <w:tcBorders>
              <w:top w:val="nil"/>
              <w:left w:val="nil"/>
              <w:bottom w:val="single" w:sz="4" w:space="0" w:color="auto"/>
              <w:right w:val="single" w:sz="4" w:space="0" w:color="auto"/>
            </w:tcBorders>
            <w:shd w:val="clear" w:color="auto" w:fill="auto"/>
            <w:noWrap/>
            <w:vAlign w:val="center"/>
            <w:hideMark/>
          </w:tcPr>
          <w:p w14:paraId="34AED5F1"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2019</w:t>
            </w:r>
          </w:p>
        </w:tc>
        <w:tc>
          <w:tcPr>
            <w:tcW w:w="993" w:type="dxa"/>
            <w:tcBorders>
              <w:top w:val="nil"/>
              <w:left w:val="nil"/>
              <w:bottom w:val="single" w:sz="4" w:space="0" w:color="auto"/>
              <w:right w:val="single" w:sz="4" w:space="0" w:color="auto"/>
            </w:tcBorders>
            <w:shd w:val="clear" w:color="auto" w:fill="auto"/>
            <w:noWrap/>
            <w:vAlign w:val="center"/>
            <w:hideMark/>
          </w:tcPr>
          <w:p w14:paraId="32523C38"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TK - M</w:t>
            </w:r>
          </w:p>
        </w:tc>
      </w:tr>
      <w:tr w:rsidR="00C60480" w:rsidRPr="007B4E85" w14:paraId="2A54B157" w14:textId="77777777" w:rsidTr="00C60480">
        <w:trPr>
          <w:trHeight w:val="3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14:paraId="12EE4081"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4.</w:t>
            </w:r>
          </w:p>
        </w:tc>
        <w:tc>
          <w:tcPr>
            <w:tcW w:w="1136" w:type="dxa"/>
            <w:tcBorders>
              <w:top w:val="nil"/>
              <w:left w:val="nil"/>
              <w:bottom w:val="single" w:sz="4" w:space="0" w:color="auto"/>
              <w:right w:val="single" w:sz="4" w:space="0" w:color="auto"/>
            </w:tcBorders>
            <w:shd w:val="clear" w:color="auto" w:fill="auto"/>
            <w:noWrap/>
            <w:vAlign w:val="center"/>
            <w:hideMark/>
          </w:tcPr>
          <w:p w14:paraId="592D4950"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Dunajski Kristali S5</w:t>
            </w:r>
          </w:p>
        </w:tc>
        <w:tc>
          <w:tcPr>
            <w:tcW w:w="1418" w:type="dxa"/>
            <w:tcBorders>
              <w:top w:val="nil"/>
              <w:left w:val="nil"/>
              <w:bottom w:val="single" w:sz="4" w:space="0" w:color="auto"/>
              <w:right w:val="single" w:sz="4" w:space="0" w:color="auto"/>
            </w:tcBorders>
            <w:shd w:val="clear" w:color="auto" w:fill="auto"/>
            <w:noWrap/>
            <w:vAlign w:val="center"/>
            <w:hideMark/>
          </w:tcPr>
          <w:p w14:paraId="39626199" w14:textId="77777777" w:rsidR="00C60480" w:rsidRPr="007B4E85" w:rsidRDefault="00C60480" w:rsidP="00CC11F0">
            <w:pPr>
              <w:spacing w:after="0" w:line="252" w:lineRule="auto"/>
              <w:rPr>
                <w:rFonts w:eastAsia="Times New Roman" w:cs="Calibri"/>
                <w:lang w:eastAsia="sl-SI"/>
              </w:rPr>
            </w:pPr>
            <w:proofErr w:type="spellStart"/>
            <w:r w:rsidRPr="007B4E85">
              <w:rPr>
                <w:rFonts w:eastAsia="Times New Roman" w:cs="Calibri"/>
                <w:lang w:eastAsia="sl-SI"/>
              </w:rPr>
              <w:t>Mitsubishi</w:t>
            </w:r>
            <w:proofErr w:type="spellEnd"/>
          </w:p>
        </w:tc>
        <w:tc>
          <w:tcPr>
            <w:tcW w:w="1495" w:type="dxa"/>
            <w:tcBorders>
              <w:top w:val="nil"/>
              <w:left w:val="nil"/>
              <w:bottom w:val="single" w:sz="4" w:space="0" w:color="auto"/>
              <w:right w:val="single" w:sz="4" w:space="0" w:color="auto"/>
            </w:tcBorders>
            <w:shd w:val="clear" w:color="auto" w:fill="auto"/>
            <w:noWrap/>
            <w:vAlign w:val="center"/>
            <w:hideMark/>
          </w:tcPr>
          <w:p w14:paraId="0E46F4C4"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SUZ-KA50VA6</w:t>
            </w:r>
          </w:p>
        </w:tc>
        <w:tc>
          <w:tcPr>
            <w:tcW w:w="830" w:type="dxa"/>
            <w:tcBorders>
              <w:top w:val="nil"/>
              <w:left w:val="nil"/>
              <w:bottom w:val="single" w:sz="4" w:space="0" w:color="auto"/>
              <w:right w:val="single" w:sz="4" w:space="0" w:color="auto"/>
            </w:tcBorders>
            <w:shd w:val="clear" w:color="auto" w:fill="auto"/>
            <w:noWrap/>
            <w:vAlign w:val="center"/>
            <w:hideMark/>
          </w:tcPr>
          <w:p w14:paraId="5328AFEF" w14:textId="77777777" w:rsidR="00C60480" w:rsidRPr="007B4E85" w:rsidRDefault="00C6048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c>
          <w:tcPr>
            <w:tcW w:w="1240" w:type="dxa"/>
            <w:tcBorders>
              <w:top w:val="nil"/>
              <w:left w:val="nil"/>
              <w:bottom w:val="single" w:sz="4" w:space="0" w:color="auto"/>
              <w:right w:val="single" w:sz="4" w:space="0" w:color="auto"/>
            </w:tcBorders>
            <w:shd w:val="clear" w:color="auto" w:fill="auto"/>
            <w:noWrap/>
            <w:vAlign w:val="center"/>
            <w:hideMark/>
          </w:tcPr>
          <w:p w14:paraId="5AF24E85"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SLZ-M50FA</w:t>
            </w:r>
          </w:p>
        </w:tc>
        <w:tc>
          <w:tcPr>
            <w:tcW w:w="830" w:type="dxa"/>
            <w:tcBorders>
              <w:top w:val="nil"/>
              <w:left w:val="nil"/>
              <w:bottom w:val="single" w:sz="4" w:space="0" w:color="auto"/>
              <w:right w:val="single" w:sz="4" w:space="0" w:color="auto"/>
            </w:tcBorders>
            <w:shd w:val="clear" w:color="auto" w:fill="auto"/>
            <w:noWrap/>
            <w:vAlign w:val="center"/>
            <w:hideMark/>
          </w:tcPr>
          <w:p w14:paraId="1CBB3755"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870" w:type="dxa"/>
            <w:tcBorders>
              <w:top w:val="nil"/>
              <w:left w:val="nil"/>
              <w:bottom w:val="single" w:sz="4" w:space="0" w:color="auto"/>
              <w:right w:val="single" w:sz="4" w:space="0" w:color="auto"/>
            </w:tcBorders>
            <w:shd w:val="clear" w:color="auto" w:fill="auto"/>
            <w:noWrap/>
            <w:vAlign w:val="center"/>
            <w:hideMark/>
          </w:tcPr>
          <w:p w14:paraId="55468AC0"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stropna</w:t>
            </w:r>
          </w:p>
        </w:tc>
        <w:tc>
          <w:tcPr>
            <w:tcW w:w="1113" w:type="dxa"/>
            <w:tcBorders>
              <w:top w:val="nil"/>
              <w:left w:val="nil"/>
              <w:bottom w:val="single" w:sz="4" w:space="0" w:color="auto"/>
              <w:right w:val="single" w:sz="4" w:space="0" w:color="auto"/>
            </w:tcBorders>
            <w:shd w:val="clear" w:color="auto" w:fill="auto"/>
            <w:noWrap/>
            <w:vAlign w:val="center"/>
            <w:hideMark/>
          </w:tcPr>
          <w:p w14:paraId="0E45BD8C"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2019</w:t>
            </w:r>
          </w:p>
        </w:tc>
        <w:tc>
          <w:tcPr>
            <w:tcW w:w="993" w:type="dxa"/>
            <w:tcBorders>
              <w:top w:val="nil"/>
              <w:left w:val="nil"/>
              <w:bottom w:val="single" w:sz="4" w:space="0" w:color="auto"/>
              <w:right w:val="single" w:sz="4" w:space="0" w:color="auto"/>
            </w:tcBorders>
            <w:shd w:val="clear" w:color="auto" w:fill="auto"/>
            <w:noWrap/>
            <w:vAlign w:val="center"/>
            <w:hideMark/>
          </w:tcPr>
          <w:p w14:paraId="24855683"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Preskok (informatiki)</w:t>
            </w:r>
          </w:p>
        </w:tc>
      </w:tr>
    </w:tbl>
    <w:p w14:paraId="528F6236" w14:textId="77777777" w:rsidR="001C10E5" w:rsidRDefault="001C10E5" w:rsidP="00CC11F0">
      <w:pPr>
        <w:spacing w:after="0" w:line="252" w:lineRule="auto"/>
        <w:jc w:val="both"/>
        <w:rPr>
          <w:b/>
          <w:sz w:val="24"/>
          <w:szCs w:val="24"/>
        </w:rPr>
      </w:pPr>
    </w:p>
    <w:p w14:paraId="61B7A2C2" w14:textId="77777777" w:rsidR="001C10E5" w:rsidRPr="00FC23D3" w:rsidRDefault="001C10E5" w:rsidP="00CC11F0">
      <w:pPr>
        <w:pStyle w:val="Default"/>
        <w:spacing w:line="252" w:lineRule="auto"/>
        <w:rPr>
          <w:rFonts w:ascii="Cambria" w:hAnsi="Cambria" w:cstheme="minorHAnsi"/>
          <w:b/>
        </w:rPr>
      </w:pPr>
    </w:p>
    <w:p w14:paraId="5CEBD0F4" w14:textId="77777777" w:rsidR="001C10E5" w:rsidRPr="00FC23D3" w:rsidRDefault="001C10E5" w:rsidP="00051090">
      <w:pPr>
        <w:pStyle w:val="Default"/>
        <w:numPr>
          <w:ilvl w:val="0"/>
          <w:numId w:val="102"/>
        </w:numPr>
        <w:spacing w:line="252" w:lineRule="auto"/>
        <w:rPr>
          <w:rFonts w:ascii="Cambria" w:hAnsi="Cambria" w:cstheme="minorHAnsi"/>
          <w:b/>
        </w:rPr>
      </w:pPr>
      <w:r w:rsidRPr="00FC23D3">
        <w:rPr>
          <w:rFonts w:ascii="Cambria" w:hAnsi="Cambria" w:cstheme="minorHAnsi"/>
          <w:b/>
        </w:rPr>
        <w:t>Redno vzdrževanje</w:t>
      </w:r>
    </w:p>
    <w:p w14:paraId="5DBC10BB" w14:textId="77777777" w:rsidR="001C10E5" w:rsidRPr="00FC23D3" w:rsidRDefault="001C10E5" w:rsidP="00CC11F0">
      <w:pPr>
        <w:pStyle w:val="Default"/>
        <w:spacing w:line="252" w:lineRule="auto"/>
        <w:rPr>
          <w:rFonts w:ascii="Cambria" w:hAnsi="Cambria" w:cstheme="minorHAnsi"/>
          <w:b/>
        </w:rPr>
      </w:pPr>
    </w:p>
    <w:p w14:paraId="12DACBF3" w14:textId="77777777" w:rsidR="001C10E5" w:rsidRDefault="001C10E5" w:rsidP="00051090">
      <w:pPr>
        <w:pStyle w:val="Odstavekseznama"/>
        <w:numPr>
          <w:ilvl w:val="0"/>
          <w:numId w:val="103"/>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6ECEDFF9" w14:textId="2EBFEFBC" w:rsidR="001C10E5" w:rsidRPr="00C53458" w:rsidRDefault="001C10E5" w:rsidP="00CC11F0">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letn</w:t>
      </w:r>
      <w:r>
        <w:rPr>
          <w:rFonts w:cstheme="minorHAnsi"/>
          <w:sz w:val="24"/>
          <w:szCs w:val="24"/>
        </w:rPr>
        <w:t xml:space="preserve">i pregled klimatskih naprav </w:t>
      </w:r>
      <w:r w:rsidRPr="00FC23D3">
        <w:rPr>
          <w:rFonts w:cstheme="minorHAnsi"/>
          <w:sz w:val="24"/>
          <w:szCs w:val="24"/>
        </w:rPr>
        <w:t>s</w:t>
      </w:r>
      <w:r w:rsidRPr="00C53458">
        <w:rPr>
          <w:rFonts w:cstheme="minorHAnsi"/>
          <w:color w:val="auto"/>
          <w:sz w:val="24"/>
          <w:szCs w:val="24"/>
        </w:rPr>
        <w:t xml:space="preserve">e praviloma izvaja v mesecu aprilu. </w:t>
      </w:r>
    </w:p>
    <w:p w14:paraId="0E0D26C9" w14:textId="77777777" w:rsidR="001C10E5" w:rsidRPr="00C53458" w:rsidRDefault="001C10E5" w:rsidP="00CC11F0">
      <w:pPr>
        <w:spacing w:after="0" w:line="252" w:lineRule="auto"/>
        <w:jc w:val="both"/>
        <w:rPr>
          <w:rFonts w:cstheme="minorHAnsi"/>
          <w:color w:val="auto"/>
          <w:sz w:val="24"/>
          <w:szCs w:val="24"/>
        </w:rPr>
      </w:pPr>
      <w:r w:rsidRPr="00C53458">
        <w:rPr>
          <w:rFonts w:cstheme="minorHAnsi"/>
          <w:color w:val="auto"/>
          <w:sz w:val="24"/>
          <w:szCs w:val="24"/>
        </w:rPr>
        <w:t>Termin izvedbe storitve izvajalec in naročnik določita sporazumno.</w:t>
      </w:r>
    </w:p>
    <w:p w14:paraId="2995ABF6" w14:textId="77777777" w:rsidR="001C10E5" w:rsidRPr="00C53458" w:rsidRDefault="001C10E5" w:rsidP="00CC11F0">
      <w:pPr>
        <w:pStyle w:val="Default"/>
        <w:spacing w:line="252" w:lineRule="auto"/>
        <w:jc w:val="both"/>
        <w:rPr>
          <w:rFonts w:ascii="Cambria" w:hAnsi="Cambria" w:cstheme="minorHAnsi"/>
          <w:color w:val="auto"/>
        </w:rPr>
      </w:pPr>
    </w:p>
    <w:p w14:paraId="6DF2C605" w14:textId="77777777" w:rsidR="001C10E5" w:rsidRPr="00C53458" w:rsidRDefault="001C10E5" w:rsidP="00CC11F0">
      <w:pPr>
        <w:pStyle w:val="Default"/>
        <w:spacing w:line="252" w:lineRule="auto"/>
        <w:jc w:val="both"/>
        <w:rPr>
          <w:rFonts w:ascii="Cambria" w:hAnsi="Cambria" w:cstheme="minorHAnsi"/>
          <w:color w:val="auto"/>
        </w:rPr>
      </w:pPr>
      <w:r w:rsidRPr="00C53458">
        <w:rPr>
          <w:rFonts w:ascii="Cambria" w:hAnsi="Cambria" w:cstheme="minorHAnsi"/>
          <w:color w:val="auto"/>
        </w:rPr>
        <w:t xml:space="preserve">Redno vzdrževanje se izvaja ob delovnikih, in sicer med 8. in 15. uro. </w:t>
      </w:r>
    </w:p>
    <w:p w14:paraId="15A39CDD" w14:textId="77777777" w:rsidR="001C10E5" w:rsidRPr="00C53458" w:rsidRDefault="001C10E5" w:rsidP="00CC11F0">
      <w:pPr>
        <w:pStyle w:val="Default"/>
        <w:spacing w:line="252" w:lineRule="auto"/>
        <w:jc w:val="both"/>
        <w:rPr>
          <w:rFonts w:ascii="Cambria" w:hAnsi="Cambria" w:cstheme="minorHAnsi"/>
          <w:color w:val="auto"/>
        </w:rPr>
      </w:pPr>
    </w:p>
    <w:p w14:paraId="40C58541" w14:textId="77777777" w:rsidR="001C10E5" w:rsidRPr="00FC23D3" w:rsidRDefault="001C10E5" w:rsidP="00CC11F0">
      <w:pPr>
        <w:pStyle w:val="Default"/>
        <w:spacing w:line="252" w:lineRule="auto"/>
        <w:jc w:val="both"/>
        <w:rPr>
          <w:rFonts w:ascii="Cambria" w:hAnsi="Cambria" w:cstheme="minorHAnsi"/>
        </w:rPr>
      </w:pPr>
    </w:p>
    <w:p w14:paraId="7495E694" w14:textId="77777777" w:rsidR="001C10E5" w:rsidRPr="00FC23D3" w:rsidRDefault="001C10E5" w:rsidP="00051090">
      <w:pPr>
        <w:pStyle w:val="Odstavekseznama"/>
        <w:numPr>
          <w:ilvl w:val="0"/>
          <w:numId w:val="103"/>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35BB9F0C" w14:textId="77777777" w:rsidR="001C10E5" w:rsidRPr="00FC23D3" w:rsidRDefault="001C10E5" w:rsidP="00CC11F0">
      <w:pPr>
        <w:pStyle w:val="Default"/>
        <w:spacing w:line="252" w:lineRule="auto"/>
        <w:jc w:val="both"/>
        <w:rPr>
          <w:rFonts w:ascii="Cambria" w:hAnsi="Cambria" w:cstheme="minorHAnsi"/>
        </w:rPr>
      </w:pPr>
    </w:p>
    <w:p w14:paraId="79D15CC2" w14:textId="09320BA6" w:rsidR="001C10E5" w:rsidRDefault="001C10E5"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zdrževanje klimatskih naprav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w:t>
      </w:r>
    </w:p>
    <w:p w14:paraId="6FE070AA" w14:textId="77777777" w:rsidR="001C10E5" w:rsidRDefault="001C10E5" w:rsidP="00CC11F0">
      <w:pPr>
        <w:pStyle w:val="datumtevilka"/>
        <w:spacing w:line="252" w:lineRule="auto"/>
        <w:jc w:val="both"/>
        <w:rPr>
          <w:rFonts w:ascii="Cambria" w:hAnsi="Cambria" w:cs="Arial"/>
          <w:sz w:val="24"/>
          <w:szCs w:val="24"/>
        </w:rPr>
      </w:pPr>
    </w:p>
    <w:p w14:paraId="104F2312" w14:textId="3874EBBC" w:rsidR="001C10E5" w:rsidRPr="002352A1" w:rsidRDefault="00C60480" w:rsidP="00CC11F0">
      <w:pPr>
        <w:pStyle w:val="datumtevilka"/>
        <w:spacing w:line="252" w:lineRule="auto"/>
        <w:jc w:val="both"/>
        <w:rPr>
          <w:rFonts w:ascii="Cambria" w:hAnsi="Cambria" w:cs="Arial"/>
          <w:sz w:val="24"/>
          <w:szCs w:val="24"/>
          <w:u w:val="single"/>
        </w:rPr>
      </w:pPr>
      <w:r w:rsidRPr="00C60480">
        <w:rPr>
          <w:rFonts w:ascii="Cambria" w:hAnsi="Cambria" w:cs="Arial"/>
          <w:sz w:val="24"/>
          <w:szCs w:val="24"/>
        </w:rPr>
        <w:lastRenderedPageBreak/>
        <w:t>V okviru r</w:t>
      </w:r>
      <w:r w:rsidR="001C10E5" w:rsidRPr="00C60480">
        <w:rPr>
          <w:rFonts w:ascii="Cambria" w:hAnsi="Cambria" w:cs="Arial"/>
          <w:sz w:val="24"/>
          <w:szCs w:val="24"/>
        </w:rPr>
        <w:t>edn</w:t>
      </w:r>
      <w:r w:rsidRPr="00C60480">
        <w:rPr>
          <w:rFonts w:ascii="Cambria" w:hAnsi="Cambria" w:cs="Arial"/>
          <w:sz w:val="24"/>
          <w:szCs w:val="24"/>
        </w:rPr>
        <w:t>ega</w:t>
      </w:r>
      <w:r w:rsidR="001C10E5" w:rsidRPr="00C60480">
        <w:rPr>
          <w:rFonts w:ascii="Cambria" w:hAnsi="Cambria" w:cs="Arial"/>
          <w:sz w:val="24"/>
          <w:szCs w:val="24"/>
        </w:rPr>
        <w:t xml:space="preserve"> letn</w:t>
      </w:r>
      <w:r w:rsidRPr="00C60480">
        <w:rPr>
          <w:rFonts w:ascii="Cambria" w:hAnsi="Cambria" w:cs="Arial"/>
          <w:sz w:val="24"/>
          <w:szCs w:val="24"/>
        </w:rPr>
        <w:t>ega</w:t>
      </w:r>
      <w:r w:rsidR="001C10E5" w:rsidRPr="00C60480">
        <w:rPr>
          <w:rFonts w:ascii="Cambria" w:hAnsi="Cambria" w:cs="Arial"/>
          <w:sz w:val="24"/>
          <w:szCs w:val="24"/>
        </w:rPr>
        <w:t xml:space="preserve"> pregled</w:t>
      </w:r>
      <w:r w:rsidRPr="00C60480">
        <w:rPr>
          <w:rFonts w:ascii="Cambria" w:hAnsi="Cambria" w:cs="Arial"/>
          <w:sz w:val="24"/>
          <w:szCs w:val="24"/>
        </w:rPr>
        <w:t>a</w:t>
      </w:r>
      <w:r w:rsidR="001C10E5" w:rsidRPr="00C60480">
        <w:rPr>
          <w:rFonts w:ascii="Cambria" w:hAnsi="Cambria" w:cs="Arial"/>
          <w:sz w:val="24"/>
          <w:szCs w:val="24"/>
        </w:rPr>
        <w:t xml:space="preserve"> klimatskih naprav </w:t>
      </w:r>
      <w:r w:rsidRPr="00C60480">
        <w:rPr>
          <w:rFonts w:ascii="Cambria" w:hAnsi="Cambria" w:cs="Arial"/>
          <w:sz w:val="24"/>
          <w:szCs w:val="24"/>
        </w:rPr>
        <w:t>se izvedejo s</w:t>
      </w:r>
      <w:r w:rsidR="001C10E5" w:rsidRPr="002352A1">
        <w:rPr>
          <w:rFonts w:ascii="Cambria" w:hAnsi="Cambria" w:cs="Arial"/>
          <w:sz w:val="24"/>
          <w:szCs w:val="24"/>
        </w:rPr>
        <w:t>toritve, predvidene v navodilih proizvajalca</w:t>
      </w:r>
      <w:r w:rsidR="001C10E5">
        <w:rPr>
          <w:rFonts w:ascii="Cambria" w:hAnsi="Cambria" w:cs="Arial"/>
          <w:sz w:val="24"/>
          <w:szCs w:val="24"/>
        </w:rPr>
        <w:t>,</w:t>
      </w:r>
      <w:r w:rsidR="001C10E5" w:rsidRPr="002352A1">
        <w:rPr>
          <w:rFonts w:ascii="Cambria" w:hAnsi="Cambria" w:cs="Arial"/>
          <w:sz w:val="24"/>
          <w:szCs w:val="24"/>
        </w:rPr>
        <w:t xml:space="preserve"> in naslednje</w:t>
      </w:r>
      <w:r w:rsidR="001C10E5" w:rsidRPr="002352A1">
        <w:rPr>
          <w:rStyle w:val="Sprotnaopomba-sklic"/>
          <w:rFonts w:ascii="Cambria" w:hAnsi="Cambria" w:cs="Arial"/>
          <w:sz w:val="24"/>
          <w:szCs w:val="24"/>
        </w:rPr>
        <w:footnoteReference w:id="27"/>
      </w:r>
      <w:r w:rsidR="001C10E5" w:rsidRPr="002352A1">
        <w:rPr>
          <w:rFonts w:ascii="Cambria" w:hAnsi="Cambria" w:cs="Arial"/>
          <w:sz w:val="24"/>
          <w:szCs w:val="24"/>
        </w:rPr>
        <w:t xml:space="preserve">: </w:t>
      </w:r>
    </w:p>
    <w:p w14:paraId="3A966D16"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 xml:space="preserve">Pregled, čiščenje </w:t>
      </w:r>
      <w:r>
        <w:rPr>
          <w:rFonts w:ascii="Cambria" w:hAnsi="Cambria" w:cs="Arial"/>
          <w:b w:val="0"/>
          <w:sz w:val="24"/>
          <w:lang w:val="sl-SI"/>
        </w:rPr>
        <w:t>in po potrebi zamenjava filtrov;</w:t>
      </w:r>
    </w:p>
    <w:p w14:paraId="37E3C68D"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čiščenje zračno hlajenega kondenzatorja i</w:t>
      </w:r>
      <w:r>
        <w:rPr>
          <w:rFonts w:ascii="Cambria" w:hAnsi="Cambria" w:cs="Arial"/>
          <w:b w:val="0"/>
          <w:sz w:val="24"/>
          <w:lang w:val="sl-SI"/>
        </w:rPr>
        <w:t>n izmenjevalnika notranje enote;</w:t>
      </w:r>
    </w:p>
    <w:p w14:paraId="3844D5BB" w14:textId="77777777" w:rsidR="00C60480"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tlaka in eventualna</w:t>
      </w:r>
      <w:r>
        <w:rPr>
          <w:rFonts w:ascii="Cambria" w:hAnsi="Cambria" w:cs="Arial"/>
          <w:b w:val="0"/>
          <w:sz w:val="24"/>
          <w:lang w:val="sl-SI"/>
        </w:rPr>
        <w:t xml:space="preserve"> dopolnitev hladilnega sredstva;</w:t>
      </w:r>
    </w:p>
    <w:p w14:paraId="43C83DDA" w14:textId="2810134A" w:rsidR="00C60480" w:rsidRPr="00AE5CE6"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AE5CE6">
        <w:rPr>
          <w:rFonts w:ascii="Cambria" w:hAnsi="Cambria" w:cs="Arial"/>
          <w:b w:val="0"/>
          <w:sz w:val="24"/>
          <w:lang w:val="sl-SI"/>
        </w:rPr>
        <w:t xml:space="preserve">Izvajanje naslednjih aktivnosti, ki jih ureja Uredba o uporabi </w:t>
      </w:r>
      <w:proofErr w:type="spellStart"/>
      <w:r w:rsidRPr="00AE5CE6">
        <w:rPr>
          <w:rFonts w:ascii="Cambria" w:hAnsi="Cambria" w:cs="Arial"/>
          <w:b w:val="0"/>
          <w:sz w:val="24"/>
          <w:lang w:val="sl-SI"/>
        </w:rPr>
        <w:t>fluoriranih</w:t>
      </w:r>
      <w:proofErr w:type="spellEnd"/>
      <w:r w:rsidRPr="00AE5CE6">
        <w:rPr>
          <w:rFonts w:ascii="Cambria" w:hAnsi="Cambria" w:cs="Arial"/>
          <w:b w:val="0"/>
          <w:sz w:val="24"/>
          <w:lang w:val="sl-SI"/>
        </w:rPr>
        <w:t xml:space="preserve"> toplogrednih plinov in ozonu škodljivih snoveh (Uradni list RS, št. 60/16</w:t>
      </w:r>
      <w:r>
        <w:rPr>
          <w:rFonts w:ascii="Cambria" w:hAnsi="Cambria" w:cs="Arial"/>
          <w:b w:val="0"/>
          <w:sz w:val="24"/>
          <w:lang w:val="sl-SI"/>
        </w:rPr>
        <w:t xml:space="preserve"> </w:t>
      </w:r>
      <w:r w:rsidRPr="004129B7">
        <w:rPr>
          <w:rFonts w:ascii="Cambria" w:hAnsi="Cambria" w:cs="Arial"/>
          <w:b w:val="0"/>
          <w:sz w:val="24"/>
          <w:lang w:val="sl-SI"/>
        </w:rPr>
        <w:t>in 44/22 – ZVO-2</w:t>
      </w:r>
      <w:r w:rsidRPr="00AE5CE6">
        <w:rPr>
          <w:rFonts w:ascii="Cambria" w:hAnsi="Cambria" w:cs="Arial"/>
          <w:b w:val="0"/>
          <w:sz w:val="24"/>
          <w:lang w:val="sl-SI"/>
        </w:rPr>
        <w:t>)</w:t>
      </w:r>
      <w:r w:rsidRPr="00AE5CE6">
        <w:rPr>
          <w:rStyle w:val="Sprotnaopomba-sklic"/>
          <w:rFonts w:ascii="Cambria" w:hAnsi="Cambria" w:cs="Arial"/>
          <w:b w:val="0"/>
          <w:sz w:val="24"/>
          <w:lang w:val="sl-SI"/>
        </w:rPr>
        <w:footnoteReference w:id="28"/>
      </w:r>
      <w:r w:rsidRPr="00AE5CE6">
        <w:rPr>
          <w:rFonts w:ascii="Cambria" w:hAnsi="Cambria" w:cs="Arial"/>
          <w:b w:val="0"/>
          <w:sz w:val="24"/>
          <w:lang w:val="sl-SI"/>
        </w:rPr>
        <w:t>:</w:t>
      </w:r>
    </w:p>
    <w:p w14:paraId="73F9A2A4" w14:textId="77777777" w:rsidR="00C60480" w:rsidRPr="00AE5CE6" w:rsidRDefault="00C60480"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 xml:space="preserve">preverjanje uhajanja ozonu škodljivih snovi ali </w:t>
      </w:r>
      <w:proofErr w:type="spellStart"/>
      <w:r w:rsidRPr="00AE5CE6">
        <w:rPr>
          <w:rFonts w:cs="Arial"/>
          <w:color w:val="auto"/>
          <w:sz w:val="24"/>
          <w:szCs w:val="24"/>
        </w:rPr>
        <w:t>fluoriranih</w:t>
      </w:r>
      <w:proofErr w:type="spellEnd"/>
      <w:r w:rsidRPr="00AE5CE6">
        <w:rPr>
          <w:rFonts w:cs="Arial"/>
          <w:color w:val="auto"/>
          <w:sz w:val="24"/>
          <w:szCs w:val="24"/>
        </w:rPr>
        <w:t xml:space="preserve"> toplogrednih plinov;</w:t>
      </w:r>
    </w:p>
    <w:p w14:paraId="4AE17499" w14:textId="77777777" w:rsidR="00C60480" w:rsidRPr="00AE5CE6" w:rsidRDefault="00C60480"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 xml:space="preserve">izdaja in hramba potrdila o izvedenih preverjanjih in letno poročanje o polnjenju in zajemu ozonu škodljivih snovi in </w:t>
      </w:r>
      <w:proofErr w:type="spellStart"/>
      <w:r w:rsidRPr="00AE5CE6">
        <w:rPr>
          <w:rFonts w:cs="Arial"/>
          <w:color w:val="auto"/>
          <w:sz w:val="24"/>
          <w:szCs w:val="24"/>
        </w:rPr>
        <w:t>fluoriranih</w:t>
      </w:r>
      <w:proofErr w:type="spellEnd"/>
      <w:r w:rsidRPr="00AE5CE6">
        <w:rPr>
          <w:rFonts w:cs="Arial"/>
          <w:color w:val="auto"/>
          <w:sz w:val="24"/>
          <w:szCs w:val="24"/>
        </w:rPr>
        <w:t xml:space="preserve"> toplogrednih plinov;</w:t>
      </w:r>
    </w:p>
    <w:p w14:paraId="4642F7B6" w14:textId="77777777" w:rsidR="00C60480" w:rsidRPr="00AE5CE6" w:rsidRDefault="00C60480"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pregled tesnosti in izdaja poročila o rezultatu testiranja;</w:t>
      </w:r>
    </w:p>
    <w:p w14:paraId="1225CAB3"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delovanja ventilatorj</w:t>
      </w:r>
      <w:r>
        <w:rPr>
          <w:rFonts w:ascii="Cambria" w:hAnsi="Cambria" w:cs="Arial"/>
          <w:b w:val="0"/>
          <w:sz w:val="24"/>
          <w:lang w:val="sl-SI"/>
        </w:rPr>
        <w:t>ev na zunanji in notranji enoti;</w:t>
      </w:r>
    </w:p>
    <w:p w14:paraId="4EDDF6BD"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 delovanja kompresorja;</w:t>
      </w:r>
    </w:p>
    <w:p w14:paraId="344F95F7"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del</w:t>
      </w:r>
      <w:r>
        <w:rPr>
          <w:rFonts w:ascii="Cambria" w:hAnsi="Cambria" w:cs="Arial"/>
          <w:b w:val="0"/>
          <w:sz w:val="24"/>
          <w:lang w:val="sl-SI"/>
        </w:rPr>
        <w:t>ovanja grelcev olja kompresorja;</w:t>
      </w:r>
    </w:p>
    <w:p w14:paraId="6C38EE62"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nastavitev delovanja avtomatike, regulacije ter daljinskih upravljavcev</w:t>
      </w:r>
      <w:r>
        <w:rPr>
          <w:rFonts w:ascii="Cambria" w:hAnsi="Cambria" w:cs="Arial"/>
          <w:b w:val="0"/>
          <w:sz w:val="24"/>
          <w:lang w:val="sl-SI"/>
        </w:rPr>
        <w:t>;</w:t>
      </w:r>
    </w:p>
    <w:p w14:paraId="5F1E14A5"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Zamenjava baterij v daljins</w:t>
      </w:r>
      <w:r>
        <w:rPr>
          <w:rFonts w:ascii="Cambria" w:hAnsi="Cambria" w:cs="Arial"/>
          <w:b w:val="0"/>
          <w:sz w:val="24"/>
          <w:lang w:val="sl-SI"/>
        </w:rPr>
        <w:t>kih upravljalnikih (po potrebi);</w:t>
      </w:r>
    </w:p>
    <w:p w14:paraId="200ADF47"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nastavitev delovanja zaščitenih elementov (z</w:t>
      </w:r>
      <w:r>
        <w:rPr>
          <w:rFonts w:ascii="Cambria" w:hAnsi="Cambria" w:cs="Arial"/>
          <w:b w:val="0"/>
          <w:sz w:val="24"/>
          <w:lang w:val="sl-SI"/>
        </w:rPr>
        <w:t>aščita motorja, tlačna stikala);</w:t>
      </w:r>
    </w:p>
    <w:p w14:paraId="5C245865"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popravilo tesnosti hlad</w:t>
      </w:r>
      <w:r>
        <w:rPr>
          <w:rFonts w:ascii="Cambria" w:hAnsi="Cambria" w:cs="Arial"/>
          <w:b w:val="0"/>
          <w:sz w:val="24"/>
          <w:lang w:val="sl-SI"/>
        </w:rPr>
        <w:t>ilnega kroga (cevi, priključki);</w:t>
      </w:r>
    </w:p>
    <w:p w14:paraId="795FFDF8"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 in popravilo izolacije;</w:t>
      </w:r>
    </w:p>
    <w:p w14:paraId="729F06C8"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popravilo antikorozijske zaščite vseh kovinskih delov sistema in nosilnih konstrukcij iz</w:t>
      </w:r>
      <w:r>
        <w:rPr>
          <w:rFonts w:ascii="Cambria" w:hAnsi="Cambria" w:cs="Arial"/>
          <w:b w:val="0"/>
          <w:sz w:val="24"/>
          <w:lang w:val="sl-SI"/>
        </w:rPr>
        <w:t>postavljenih vremenskim vplivom;</w:t>
      </w:r>
    </w:p>
    <w:p w14:paraId="59D411E1"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popravilo tesnos</w:t>
      </w:r>
      <w:r>
        <w:rPr>
          <w:rFonts w:ascii="Cambria" w:hAnsi="Cambria" w:cs="Arial"/>
          <w:b w:val="0"/>
          <w:sz w:val="24"/>
          <w:lang w:val="sl-SI"/>
        </w:rPr>
        <w:t>ti cevi za odvajanje kondenzata;</w:t>
      </w:r>
    </w:p>
    <w:p w14:paraId="37BEBBE1"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Čiščenje oz. odmašitev cevi za odvajanje kondenzata</w:t>
      </w:r>
      <w:r>
        <w:rPr>
          <w:rFonts w:ascii="Cambria" w:hAnsi="Cambria" w:cs="Arial"/>
          <w:b w:val="0"/>
          <w:sz w:val="24"/>
          <w:lang w:val="sl-SI"/>
        </w:rPr>
        <w:t>;</w:t>
      </w:r>
    </w:p>
    <w:p w14:paraId="2B3A8A18" w14:textId="29E845BA"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popravilo pritrditve notranjih in zunanjih enot</w:t>
      </w:r>
      <w:r w:rsidR="0056378A">
        <w:rPr>
          <w:rFonts w:ascii="Cambria" w:hAnsi="Cambria" w:cs="Arial"/>
          <w:b w:val="0"/>
          <w:sz w:val="24"/>
          <w:lang w:val="sl-SI"/>
        </w:rPr>
        <w:t>.</w:t>
      </w:r>
    </w:p>
    <w:p w14:paraId="460D0224" w14:textId="77777777" w:rsidR="001C10E5" w:rsidRPr="00B53DCF" w:rsidRDefault="001C10E5" w:rsidP="00CC11F0">
      <w:pPr>
        <w:spacing w:after="0" w:line="252" w:lineRule="auto"/>
        <w:jc w:val="both"/>
        <w:rPr>
          <w:rFonts w:cs="Arial"/>
          <w:color w:val="auto"/>
          <w:sz w:val="24"/>
          <w:szCs w:val="24"/>
          <w:lang w:eastAsia="zh-CN"/>
        </w:rPr>
      </w:pPr>
    </w:p>
    <w:p w14:paraId="7C17E655" w14:textId="77777777" w:rsidR="001C10E5" w:rsidRPr="00FC23D3" w:rsidRDefault="001C10E5" w:rsidP="00CC11F0">
      <w:pPr>
        <w:pStyle w:val="Default"/>
        <w:spacing w:line="252" w:lineRule="auto"/>
        <w:jc w:val="both"/>
        <w:rPr>
          <w:rFonts w:ascii="Cambria" w:hAnsi="Cambria" w:cstheme="minorHAnsi"/>
        </w:rPr>
      </w:pPr>
    </w:p>
    <w:p w14:paraId="3BEC411E" w14:textId="77777777" w:rsidR="001C10E5" w:rsidRPr="00372A5B" w:rsidRDefault="001C10E5" w:rsidP="00051090">
      <w:pPr>
        <w:pStyle w:val="Default"/>
        <w:numPr>
          <w:ilvl w:val="0"/>
          <w:numId w:val="102"/>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718AE7A6" w14:textId="77777777" w:rsidR="001C10E5" w:rsidRDefault="001C10E5" w:rsidP="00CC11F0">
      <w:pPr>
        <w:spacing w:after="0" w:line="252" w:lineRule="auto"/>
        <w:jc w:val="both"/>
        <w:rPr>
          <w:rFonts w:cstheme="minorHAnsi"/>
          <w:sz w:val="24"/>
          <w:szCs w:val="24"/>
        </w:rPr>
      </w:pPr>
    </w:p>
    <w:p w14:paraId="78E5BDA4" w14:textId="0BC0D7CD" w:rsidR="001C10E5" w:rsidRPr="00883EB0" w:rsidRDefault="001C10E5"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klimatskih naprav izvajalcu ni treba zagotavljati pripravljenosti vse dni v letu, torej 24 ur na dan, 7 dni na teden, vse dni v letu (24/7/365).</w:t>
      </w:r>
    </w:p>
    <w:p w14:paraId="20A943FA" w14:textId="77777777"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18A189FE" w14:textId="409E9139"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sidR="00C60480">
        <w:rPr>
          <w:rFonts w:ascii="Cambria" w:eastAsia="Calibri" w:hAnsi="Cambria" w:cs="Cambria"/>
          <w:color w:val="000000"/>
          <w:sz w:val="24"/>
          <w:szCs w:val="24"/>
          <w:lang w:eastAsia="zh-CN"/>
        </w:rPr>
        <w:t>3</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delovn</w:t>
      </w:r>
      <w:r w:rsidR="00C60480">
        <w:rPr>
          <w:rFonts w:ascii="Cambria" w:eastAsia="Calibri" w:hAnsi="Cambria" w:cs="Cambria"/>
          <w:color w:val="000000"/>
          <w:sz w:val="24"/>
          <w:szCs w:val="24"/>
          <w:lang w:eastAsia="zh-CN"/>
        </w:rPr>
        <w:t>e</w:t>
      </w:r>
      <w:r w:rsidRPr="00883EB0">
        <w:rPr>
          <w:rFonts w:ascii="Cambria" w:eastAsia="Calibri" w:hAnsi="Cambria" w:cs="Cambria"/>
          <w:color w:val="000000"/>
          <w:sz w:val="24"/>
          <w:szCs w:val="24"/>
          <w:lang w:eastAsia="zh-CN"/>
        </w:rPr>
        <w:t xml:space="preserve"> dni.</w:t>
      </w:r>
    </w:p>
    <w:p w14:paraId="716AFF71" w14:textId="77777777" w:rsidR="00B53DCF" w:rsidRDefault="00B53DCF" w:rsidP="00CC11F0">
      <w:pPr>
        <w:spacing w:after="0" w:line="252" w:lineRule="auto"/>
        <w:jc w:val="both"/>
        <w:rPr>
          <w:b/>
          <w:sz w:val="24"/>
          <w:szCs w:val="24"/>
        </w:rPr>
      </w:pPr>
    </w:p>
    <w:p w14:paraId="719CDB4B" w14:textId="2D5BF230" w:rsidR="00B53DCF" w:rsidRPr="00C262A7" w:rsidRDefault="00B53DCF" w:rsidP="00B53DCF">
      <w:pPr>
        <w:pStyle w:val="Slog3"/>
        <w:rPr>
          <w:rStyle w:val="Neenpoudarek"/>
          <w:rFonts w:asciiTheme="majorHAnsi" w:hAnsiTheme="majorHAnsi" w:cs="Arial"/>
          <w:bCs w:val="0"/>
          <w:i/>
          <w:iCs/>
          <w:color w:val="auto"/>
          <w:sz w:val="22"/>
          <w:szCs w:val="22"/>
        </w:rPr>
      </w:pPr>
      <w:bookmarkStart w:id="44" w:name="_Toc169522267"/>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1</w:t>
      </w:r>
      <w:r w:rsidR="004959A0">
        <w:rPr>
          <w:rStyle w:val="Neenpoudarek"/>
          <w:rFonts w:asciiTheme="majorHAnsi" w:hAnsiTheme="majorHAnsi" w:cs="Arial"/>
          <w:i/>
          <w:iCs/>
          <w:color w:val="auto"/>
          <w:sz w:val="22"/>
          <w:szCs w:val="22"/>
        </w:rPr>
        <w:t>2</w:t>
      </w:r>
      <w:bookmarkEnd w:id="44"/>
    </w:p>
    <w:p w14:paraId="2995CC4D" w14:textId="77777777" w:rsidR="00B53DCF" w:rsidRPr="00C262A7" w:rsidRDefault="00B53DCF" w:rsidP="00B53DCF">
      <w:pPr>
        <w:pStyle w:val="Intenzivencitat"/>
      </w:pPr>
      <w:bookmarkStart w:id="45" w:name="_Toc169522268"/>
      <w:r>
        <w:t>TEHNIČNE SPECIFIKACIJE</w:t>
      </w:r>
      <w:bookmarkEnd w:id="45"/>
    </w:p>
    <w:p w14:paraId="5AC8FAF0" w14:textId="77777777" w:rsidR="00B53DCF" w:rsidRDefault="00B53DCF" w:rsidP="00CC11F0">
      <w:pPr>
        <w:spacing w:after="0" w:line="252" w:lineRule="auto"/>
        <w:jc w:val="both"/>
        <w:rPr>
          <w:b/>
          <w:sz w:val="24"/>
          <w:szCs w:val="24"/>
        </w:rPr>
      </w:pPr>
    </w:p>
    <w:p w14:paraId="00A60643" w14:textId="3ACB25B3" w:rsidR="00B53DCF" w:rsidRDefault="00B53DCF" w:rsidP="00CC11F0">
      <w:pPr>
        <w:spacing w:after="0" w:line="252" w:lineRule="auto"/>
        <w:jc w:val="both"/>
        <w:rPr>
          <w:b/>
          <w:sz w:val="24"/>
          <w:szCs w:val="24"/>
        </w:rPr>
      </w:pPr>
      <w:r w:rsidRPr="00763AB3">
        <w:rPr>
          <w:b/>
          <w:sz w:val="24"/>
          <w:szCs w:val="24"/>
        </w:rPr>
        <w:t>T</w:t>
      </w:r>
      <w:r>
        <w:rPr>
          <w:b/>
          <w:sz w:val="24"/>
          <w:szCs w:val="24"/>
        </w:rPr>
        <w:t>ehnične specifikacije za sklop 1</w:t>
      </w:r>
      <w:r w:rsidR="004959A0">
        <w:rPr>
          <w:b/>
          <w:sz w:val="24"/>
          <w:szCs w:val="24"/>
        </w:rPr>
        <w:t>2</w:t>
      </w:r>
      <w:r w:rsidRPr="00763AB3">
        <w:rPr>
          <w:b/>
          <w:sz w:val="24"/>
          <w:szCs w:val="24"/>
        </w:rPr>
        <w:t xml:space="preserve">: </w:t>
      </w:r>
      <w:r w:rsidRPr="00B53DCF">
        <w:rPr>
          <w:b/>
          <w:sz w:val="24"/>
          <w:szCs w:val="24"/>
        </w:rPr>
        <w:t xml:space="preserve">Vzdrževanje </w:t>
      </w:r>
      <w:proofErr w:type="spellStart"/>
      <w:r w:rsidRPr="00B53DCF">
        <w:rPr>
          <w:b/>
          <w:sz w:val="24"/>
          <w:szCs w:val="24"/>
        </w:rPr>
        <w:t>split</w:t>
      </w:r>
      <w:proofErr w:type="spellEnd"/>
      <w:r w:rsidRPr="00B53DCF">
        <w:rPr>
          <w:b/>
          <w:sz w:val="24"/>
          <w:szCs w:val="24"/>
        </w:rPr>
        <w:t xml:space="preserve"> klimatskih naprav v Smeltu, št. naročila 403/24-</w:t>
      </w:r>
      <w:r w:rsidR="004959A0">
        <w:rPr>
          <w:b/>
          <w:sz w:val="24"/>
          <w:szCs w:val="24"/>
        </w:rPr>
        <w:t>214</w:t>
      </w:r>
    </w:p>
    <w:p w14:paraId="15796676" w14:textId="77777777" w:rsidR="00CC11F0" w:rsidRDefault="00CC11F0" w:rsidP="00CC11F0">
      <w:pPr>
        <w:pStyle w:val="Default"/>
        <w:spacing w:line="252" w:lineRule="auto"/>
        <w:jc w:val="both"/>
        <w:rPr>
          <w:rFonts w:ascii="Cambria" w:hAnsi="Cambria" w:cstheme="minorHAnsi"/>
          <w:color w:val="auto"/>
        </w:rPr>
      </w:pPr>
    </w:p>
    <w:p w14:paraId="2796088D" w14:textId="3134EEBD" w:rsidR="001C10E5" w:rsidRPr="00B53DCF" w:rsidRDefault="001C10E5" w:rsidP="00CC11F0">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sidR="00C60480">
        <w:rPr>
          <w:rFonts w:ascii="Cambria" w:hAnsi="Cambria"/>
        </w:rPr>
        <w:t>klimatskih naprav</w:t>
      </w:r>
      <w:r w:rsidR="00C60480" w:rsidRPr="00BF44E7">
        <w:rPr>
          <w:rFonts w:ascii="Cambria" w:hAnsi="Cambria"/>
        </w:rPr>
        <w:t xml:space="preserve"> znamke </w:t>
      </w:r>
      <w:proofErr w:type="spellStart"/>
      <w:r w:rsidR="00C60480">
        <w:rPr>
          <w:rFonts w:ascii="Cambria" w:hAnsi="Cambria"/>
        </w:rPr>
        <w:t>Mitsubishi</w:t>
      </w:r>
      <w:proofErr w:type="spellEnd"/>
      <w:r w:rsidR="00C60480">
        <w:rPr>
          <w:rFonts w:ascii="Cambria" w:hAnsi="Cambria"/>
        </w:rPr>
        <w:t xml:space="preserve"> (5 kosov), znamke </w:t>
      </w:r>
      <w:proofErr w:type="spellStart"/>
      <w:r w:rsidR="00C60480">
        <w:rPr>
          <w:rFonts w:ascii="Cambria" w:hAnsi="Cambria"/>
        </w:rPr>
        <w:t>Ekostar</w:t>
      </w:r>
      <w:proofErr w:type="spellEnd"/>
      <w:r w:rsidR="00C60480">
        <w:rPr>
          <w:rFonts w:ascii="Cambria" w:hAnsi="Cambria"/>
        </w:rPr>
        <w:t xml:space="preserve"> (1 kos) in znamke Gorenje (1 kos)</w:t>
      </w:r>
      <w:r w:rsidRPr="00B53DCF">
        <w:rPr>
          <w:rFonts w:ascii="Cambria" w:hAnsi="Cambria" w:cstheme="minorHAnsi"/>
          <w:color w:val="auto"/>
        </w:rPr>
        <w:t>, ki so instaliran</w:t>
      </w:r>
      <w:r w:rsidR="00C60480">
        <w:rPr>
          <w:rFonts w:ascii="Cambria" w:hAnsi="Cambria" w:cstheme="minorHAnsi"/>
          <w:color w:val="auto"/>
        </w:rPr>
        <w:t>e</w:t>
      </w:r>
      <w:r w:rsidRPr="00B53DCF">
        <w:rPr>
          <w:rFonts w:ascii="Cambria" w:hAnsi="Cambria" w:cstheme="minorHAnsi"/>
          <w:color w:val="auto"/>
        </w:rPr>
        <w:t xml:space="preserve"> v poslovni stavbi </w:t>
      </w:r>
      <w:r w:rsidR="00C60480">
        <w:rPr>
          <w:rFonts w:ascii="Cambria" w:hAnsi="Cambria"/>
        </w:rPr>
        <w:t>Smelt, Dunajska c</w:t>
      </w:r>
      <w:r w:rsidR="00F47AF8">
        <w:rPr>
          <w:rFonts w:ascii="Cambria" w:hAnsi="Cambria"/>
        </w:rPr>
        <w:t>esta</w:t>
      </w:r>
      <w:r w:rsidR="00C60480">
        <w:rPr>
          <w:rFonts w:ascii="Cambria" w:hAnsi="Cambria"/>
        </w:rPr>
        <w:t xml:space="preserve"> 160</w:t>
      </w:r>
      <w:r w:rsidR="00C60480" w:rsidRPr="00BF44E7">
        <w:rPr>
          <w:rFonts w:ascii="Cambria" w:hAnsi="Cambria"/>
        </w:rPr>
        <w:t>, Ljubljana</w:t>
      </w:r>
      <w:r w:rsidRPr="00B53DCF">
        <w:rPr>
          <w:rFonts w:ascii="Cambria" w:hAnsi="Cambria" w:cstheme="minorHAnsi"/>
          <w:color w:val="auto"/>
        </w:rPr>
        <w:t>, in so naveden</w:t>
      </w:r>
      <w:r w:rsidR="00C60480">
        <w:rPr>
          <w:rFonts w:ascii="Cambria" w:hAnsi="Cambria" w:cstheme="minorHAnsi"/>
          <w:color w:val="auto"/>
        </w:rPr>
        <w:t>e</w:t>
      </w:r>
      <w:r w:rsidRPr="00B53DCF">
        <w:rPr>
          <w:rFonts w:ascii="Cambria" w:hAnsi="Cambria" w:cstheme="minorHAnsi"/>
          <w:color w:val="auto"/>
        </w:rPr>
        <w:t xml:space="preserve"> v Tabeli 1.</w:t>
      </w:r>
    </w:p>
    <w:p w14:paraId="41D2C983" w14:textId="77777777" w:rsidR="001C10E5" w:rsidRPr="00B53DCF" w:rsidRDefault="001C10E5" w:rsidP="00CC11F0">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4E897A95" w14:textId="77777777" w:rsidR="001C10E5" w:rsidRPr="00B53DCF" w:rsidRDefault="001C10E5"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0B3097B9" w14:textId="77777777" w:rsidR="001C10E5" w:rsidRDefault="001C10E5" w:rsidP="00CC11F0">
      <w:pPr>
        <w:pStyle w:val="Default"/>
        <w:spacing w:line="252" w:lineRule="auto"/>
        <w:ind w:left="1410" w:hanging="1410"/>
        <w:jc w:val="both"/>
        <w:rPr>
          <w:rFonts w:ascii="Cambria" w:hAnsi="Cambria" w:cstheme="minorHAnsi"/>
          <w:b/>
          <w:bCs/>
          <w:color w:val="auto"/>
        </w:rPr>
      </w:pPr>
    </w:p>
    <w:p w14:paraId="623955C4" w14:textId="77777777" w:rsidR="001C10E5" w:rsidRDefault="001C10E5"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Pr>
          <w:rFonts w:ascii="Cambria" w:hAnsi="Cambria" w:cstheme="minorHAnsi"/>
          <w:b/>
          <w:bCs/>
          <w:color w:val="auto"/>
        </w:rPr>
        <w:t>Klimatske naprave,</w:t>
      </w:r>
      <w:r w:rsidRPr="009E4E4D">
        <w:rPr>
          <w:rFonts w:ascii="Cambria" w:hAnsi="Cambria" w:cstheme="minorHAnsi"/>
          <w:b/>
        </w:rPr>
        <w:t xml:space="preserve"> ki so predmet v</w:t>
      </w:r>
      <w:r>
        <w:rPr>
          <w:rFonts w:ascii="Cambria" w:hAnsi="Cambria" w:cstheme="minorHAnsi"/>
          <w:b/>
        </w:rPr>
        <w:t>zdrževanja</w:t>
      </w:r>
    </w:p>
    <w:tbl>
      <w:tblPr>
        <w:tblW w:w="10773" w:type="dxa"/>
        <w:tblInd w:w="-572" w:type="dxa"/>
        <w:tblLayout w:type="fixed"/>
        <w:tblCellMar>
          <w:left w:w="70" w:type="dxa"/>
          <w:right w:w="70" w:type="dxa"/>
        </w:tblCellMar>
        <w:tblLook w:val="04A0" w:firstRow="1" w:lastRow="0" w:firstColumn="1" w:lastColumn="0" w:noHBand="0" w:noVBand="1"/>
      </w:tblPr>
      <w:tblGrid>
        <w:gridCol w:w="567"/>
        <w:gridCol w:w="1135"/>
        <w:gridCol w:w="851"/>
        <w:gridCol w:w="708"/>
        <w:gridCol w:w="1560"/>
        <w:gridCol w:w="708"/>
        <w:gridCol w:w="992"/>
        <w:gridCol w:w="1134"/>
        <w:gridCol w:w="1559"/>
        <w:gridCol w:w="1559"/>
      </w:tblGrid>
      <w:tr w:rsidR="00C60480" w:rsidRPr="007B4E85" w14:paraId="03E9DEB1" w14:textId="77777777" w:rsidTr="00CB27F6">
        <w:trPr>
          <w:trHeight w:val="915"/>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37304E" w14:textId="77777777" w:rsidR="00C60480" w:rsidRPr="007B4E85" w:rsidRDefault="00C60480"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w:t>
            </w:r>
            <w:r w:rsidRPr="007B4E85">
              <w:rPr>
                <w:rFonts w:eastAsia="Times New Roman" w:cs="Calibri"/>
                <w:b/>
                <w:bCs/>
                <w:lang w:eastAsia="sl-SI"/>
              </w:rPr>
              <w:br/>
              <w:t>št.</w:t>
            </w:r>
          </w:p>
        </w:tc>
        <w:tc>
          <w:tcPr>
            <w:tcW w:w="113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B4D6F69" w14:textId="5E88E6D7" w:rsidR="00C60480" w:rsidRPr="007B4E85" w:rsidRDefault="00C60480"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Proizva</w:t>
            </w:r>
            <w:r w:rsidR="00CB27F6">
              <w:rPr>
                <w:rFonts w:eastAsia="Times New Roman" w:cs="Calibri"/>
                <w:b/>
                <w:bCs/>
                <w:lang w:eastAsia="sl-SI"/>
              </w:rPr>
              <w:t>-</w:t>
            </w:r>
            <w:r w:rsidRPr="007B4E85">
              <w:rPr>
                <w:rFonts w:eastAsia="Times New Roman" w:cs="Calibri"/>
                <w:b/>
                <w:bCs/>
                <w:lang w:eastAsia="sl-SI"/>
              </w:rPr>
              <w:t>jalec</w:t>
            </w:r>
            <w:proofErr w:type="spellEnd"/>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4B80396" w14:textId="51C5D1EC" w:rsidR="00C60480" w:rsidRPr="007B4E85" w:rsidRDefault="00C60480" w:rsidP="00CC11F0">
            <w:pPr>
              <w:spacing w:after="0" w:line="252" w:lineRule="auto"/>
              <w:jc w:val="center"/>
              <w:rPr>
                <w:rFonts w:eastAsia="Times New Roman" w:cs="Calibri"/>
                <w:b/>
                <w:bCs/>
                <w:lang w:eastAsia="sl-SI"/>
              </w:rPr>
            </w:pPr>
            <w:proofErr w:type="spellStart"/>
            <w:r>
              <w:rPr>
                <w:rFonts w:eastAsia="Times New Roman" w:cs="Calibri"/>
                <w:b/>
                <w:bCs/>
                <w:lang w:eastAsia="sl-SI"/>
              </w:rPr>
              <w:t>Zun</w:t>
            </w:r>
            <w:proofErr w:type="spellEnd"/>
            <w:r w:rsidR="00CB27F6">
              <w:rPr>
                <w:rFonts w:eastAsia="Times New Roman" w:cs="Calibri"/>
                <w:b/>
                <w:bCs/>
                <w:lang w:eastAsia="sl-SI"/>
              </w:rPr>
              <w:t>.</w:t>
            </w:r>
            <w:r>
              <w:rPr>
                <w:rFonts w:eastAsia="Times New Roman" w:cs="Calibri"/>
                <w:b/>
                <w:bCs/>
                <w:lang w:eastAsia="sl-SI"/>
              </w:rPr>
              <w:t xml:space="preserve"> enota - tip</w:t>
            </w:r>
            <w:r w:rsidRPr="007B4E85">
              <w:rPr>
                <w:rFonts w:eastAsia="Times New Roman" w:cs="Calibri"/>
                <w:b/>
                <w:bCs/>
                <w:lang w:eastAsia="sl-SI"/>
              </w:rPr>
              <w:t>/ model</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26E4F75" w14:textId="131A8DA0"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Št</w:t>
            </w:r>
            <w:r w:rsidR="00CB27F6">
              <w:rPr>
                <w:rFonts w:eastAsia="Times New Roman" w:cs="Calibri"/>
                <w:b/>
                <w:bCs/>
                <w:lang w:eastAsia="sl-SI"/>
              </w:rPr>
              <w:t>.</w:t>
            </w:r>
            <w:r w:rsidRPr="007B4E85">
              <w:rPr>
                <w:rFonts w:eastAsia="Times New Roman" w:cs="Calibri"/>
                <w:b/>
                <w:bCs/>
                <w:lang w:eastAsia="sl-SI"/>
              </w:rPr>
              <w:t xml:space="preserve"> </w:t>
            </w:r>
            <w:proofErr w:type="spellStart"/>
            <w:r w:rsidRPr="007B4E85">
              <w:rPr>
                <w:rFonts w:eastAsia="Times New Roman" w:cs="Calibri"/>
                <w:b/>
                <w:bCs/>
                <w:lang w:eastAsia="sl-SI"/>
              </w:rPr>
              <w:t>zun</w:t>
            </w:r>
            <w:proofErr w:type="spellEnd"/>
            <w:r>
              <w:rPr>
                <w:rFonts w:eastAsia="Times New Roman" w:cs="Calibri"/>
                <w:b/>
                <w:bCs/>
                <w:lang w:eastAsia="sl-SI"/>
              </w:rPr>
              <w:t>.</w:t>
            </w:r>
            <w:r w:rsidRPr="007B4E85">
              <w:rPr>
                <w:rFonts w:eastAsia="Times New Roman" w:cs="Calibri"/>
                <w:b/>
                <w:bCs/>
                <w:lang w:eastAsia="sl-SI"/>
              </w:rPr>
              <w:t xml:space="preserve"> enot</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CEB1DAA" w14:textId="77777777" w:rsidR="00C60480" w:rsidRPr="007B4E85" w:rsidRDefault="00C60480" w:rsidP="00CC11F0">
            <w:pPr>
              <w:spacing w:after="0" w:line="252" w:lineRule="auto"/>
              <w:jc w:val="center"/>
              <w:rPr>
                <w:rFonts w:eastAsia="Times New Roman" w:cs="Calibri"/>
                <w:b/>
                <w:bCs/>
                <w:lang w:eastAsia="sl-SI"/>
              </w:rPr>
            </w:pPr>
            <w:r>
              <w:rPr>
                <w:rFonts w:eastAsia="Times New Roman" w:cs="Calibri"/>
                <w:b/>
                <w:bCs/>
                <w:lang w:eastAsia="sl-SI"/>
              </w:rPr>
              <w:t>Notranja enota - tip</w:t>
            </w:r>
            <w:r w:rsidRPr="007B4E85">
              <w:rPr>
                <w:rFonts w:eastAsia="Times New Roman" w:cs="Calibri"/>
                <w:b/>
                <w:bCs/>
                <w:lang w:eastAsia="sl-SI"/>
              </w:rPr>
              <w:t>/ model</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2DDB470" w14:textId="169EE712"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Št</w:t>
            </w:r>
            <w:r w:rsidR="00CB27F6">
              <w:rPr>
                <w:rFonts w:eastAsia="Times New Roman" w:cs="Calibri"/>
                <w:b/>
                <w:bCs/>
                <w:lang w:eastAsia="sl-SI"/>
              </w:rPr>
              <w:t>.</w:t>
            </w:r>
            <w:r w:rsidRPr="007B4E85">
              <w:rPr>
                <w:rFonts w:eastAsia="Times New Roman" w:cs="Calibri"/>
                <w:b/>
                <w:bCs/>
                <w:lang w:eastAsia="sl-SI"/>
              </w:rPr>
              <w:t xml:space="preserve"> </w:t>
            </w:r>
            <w:proofErr w:type="spellStart"/>
            <w:r w:rsidRPr="007B4E85">
              <w:rPr>
                <w:rFonts w:eastAsia="Times New Roman" w:cs="Calibri"/>
                <w:b/>
                <w:bCs/>
                <w:lang w:eastAsia="sl-SI"/>
              </w:rPr>
              <w:t>notr</w:t>
            </w:r>
            <w:proofErr w:type="spellEnd"/>
            <w:r>
              <w:rPr>
                <w:rFonts w:eastAsia="Times New Roman" w:cs="Calibri"/>
                <w:b/>
                <w:bCs/>
                <w:lang w:eastAsia="sl-SI"/>
              </w:rPr>
              <w:t>.</w:t>
            </w:r>
            <w:r w:rsidRPr="007B4E85">
              <w:rPr>
                <w:rFonts w:eastAsia="Times New Roman" w:cs="Calibri"/>
                <w:b/>
                <w:bCs/>
                <w:lang w:eastAsia="sl-SI"/>
              </w:rPr>
              <w:t xml:space="preserve"> enot</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E5FF092" w14:textId="39C6A97F"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 xml:space="preserve">Vrsta </w:t>
            </w:r>
            <w:proofErr w:type="spellStart"/>
            <w:r w:rsidRPr="007B4E85">
              <w:rPr>
                <w:rFonts w:eastAsia="Times New Roman" w:cs="Calibri"/>
                <w:b/>
                <w:bCs/>
                <w:lang w:eastAsia="sl-SI"/>
              </w:rPr>
              <w:t>notr</w:t>
            </w:r>
            <w:proofErr w:type="spellEnd"/>
            <w:r>
              <w:rPr>
                <w:rFonts w:eastAsia="Times New Roman" w:cs="Calibri"/>
                <w:b/>
                <w:bCs/>
                <w:lang w:eastAsia="sl-SI"/>
              </w:rPr>
              <w:t>.</w:t>
            </w:r>
            <w:r w:rsidRPr="007B4E85">
              <w:rPr>
                <w:rFonts w:eastAsia="Times New Roman" w:cs="Calibri"/>
                <w:b/>
                <w:bCs/>
                <w:lang w:eastAsia="sl-SI"/>
              </w:rPr>
              <w:t xml:space="preserve"> </w:t>
            </w:r>
            <w:r w:rsidRPr="007B4E85">
              <w:rPr>
                <w:rFonts w:eastAsia="Times New Roman" w:cs="Calibri"/>
                <w:b/>
                <w:bCs/>
                <w:lang w:eastAsia="sl-SI"/>
              </w:rPr>
              <w:br/>
              <w:t>enote</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19D009C" w14:textId="77777777" w:rsidR="00C60480" w:rsidRPr="007B4E85" w:rsidRDefault="00C60480" w:rsidP="00CC11F0">
            <w:pPr>
              <w:spacing w:after="0" w:line="252" w:lineRule="auto"/>
              <w:jc w:val="center"/>
              <w:rPr>
                <w:rFonts w:eastAsia="Times New Roman" w:cs="Calibri"/>
                <w:b/>
                <w:bCs/>
                <w:lang w:eastAsia="sl-SI"/>
              </w:rPr>
            </w:pPr>
            <w:r>
              <w:rPr>
                <w:rFonts w:eastAsia="Times New Roman" w:cs="Calibri"/>
                <w:b/>
                <w:bCs/>
                <w:lang w:eastAsia="sl-SI"/>
              </w:rPr>
              <w:t>Leto izdelave</w:t>
            </w:r>
            <w:r w:rsidRPr="007B4E85">
              <w:rPr>
                <w:rFonts w:eastAsia="Times New Roman" w:cs="Calibri"/>
                <w:b/>
                <w:bCs/>
                <w:lang w:eastAsia="sl-SI"/>
              </w:rPr>
              <w:t>/ vgradnje</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F2D25FB" w14:textId="77777777"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Hladilna</w:t>
            </w:r>
            <w:r>
              <w:rPr>
                <w:rFonts w:eastAsia="Times New Roman" w:cs="Calibri"/>
                <w:b/>
                <w:bCs/>
                <w:lang w:eastAsia="sl-SI"/>
              </w:rPr>
              <w:t xml:space="preserve"> </w:t>
            </w:r>
            <w:r w:rsidRPr="007B4E85">
              <w:rPr>
                <w:rFonts w:eastAsia="Times New Roman" w:cs="Calibri"/>
                <w:b/>
                <w:bCs/>
                <w:lang w:eastAsia="sl-SI"/>
              </w:rPr>
              <w:t xml:space="preserve">(grelna) moč </w:t>
            </w:r>
            <w:r>
              <w:rPr>
                <w:rFonts w:eastAsia="Times New Roman" w:cs="Calibri"/>
                <w:b/>
                <w:bCs/>
                <w:lang w:eastAsia="sl-SI"/>
              </w:rPr>
              <w:t>(</w:t>
            </w:r>
            <w:r w:rsidRPr="007B4E85">
              <w:rPr>
                <w:rFonts w:eastAsia="Times New Roman" w:cs="Calibri"/>
                <w:b/>
                <w:bCs/>
                <w:lang w:eastAsia="sl-SI"/>
              </w:rPr>
              <w:t>kW</w:t>
            </w:r>
            <w:r>
              <w:rPr>
                <w:rFonts w:eastAsia="Times New Roman" w:cs="Calibri"/>
                <w:b/>
                <w:bCs/>
                <w:lang w:eastAsia="sl-SI"/>
              </w:rPr>
              <w:t>)</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216E8B2" w14:textId="77777777"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El.</w:t>
            </w:r>
            <w:r>
              <w:rPr>
                <w:rFonts w:eastAsia="Times New Roman" w:cs="Calibri"/>
                <w:b/>
                <w:bCs/>
                <w:lang w:eastAsia="sl-SI"/>
              </w:rPr>
              <w:t xml:space="preserve"> priključna</w:t>
            </w:r>
            <w:r w:rsidRPr="007B4E85">
              <w:rPr>
                <w:rFonts w:eastAsia="Times New Roman" w:cs="Calibri"/>
                <w:b/>
                <w:bCs/>
                <w:lang w:eastAsia="sl-SI"/>
              </w:rPr>
              <w:br/>
            </w:r>
            <w:r>
              <w:rPr>
                <w:rFonts w:eastAsia="Times New Roman" w:cs="Calibri"/>
                <w:b/>
                <w:bCs/>
                <w:lang w:eastAsia="sl-SI"/>
              </w:rPr>
              <w:t>moč (kW/V)</w:t>
            </w:r>
          </w:p>
        </w:tc>
      </w:tr>
      <w:tr w:rsidR="00C60480" w:rsidRPr="007B4E85" w14:paraId="0A6DBE9B" w14:textId="77777777" w:rsidTr="00CB27F6">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E10E09A"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1</w:t>
            </w:r>
            <w:r>
              <w:rPr>
                <w:rFonts w:eastAsia="Times New Roman" w:cs="Calibri"/>
                <w:lang w:eastAsia="sl-SI"/>
              </w:rPr>
              <w:t>.</w:t>
            </w:r>
          </w:p>
        </w:tc>
        <w:tc>
          <w:tcPr>
            <w:tcW w:w="1135" w:type="dxa"/>
            <w:tcBorders>
              <w:top w:val="nil"/>
              <w:left w:val="nil"/>
              <w:bottom w:val="single" w:sz="4" w:space="0" w:color="auto"/>
              <w:right w:val="single" w:sz="4" w:space="0" w:color="auto"/>
            </w:tcBorders>
            <w:shd w:val="clear" w:color="auto" w:fill="auto"/>
            <w:noWrap/>
            <w:vAlign w:val="center"/>
            <w:hideMark/>
          </w:tcPr>
          <w:p w14:paraId="1BC9B7EB" w14:textId="77777777" w:rsidR="00C60480" w:rsidRPr="007B4E85" w:rsidRDefault="00C60480" w:rsidP="00CC11F0">
            <w:pPr>
              <w:spacing w:after="0" w:line="252" w:lineRule="auto"/>
              <w:rPr>
                <w:rFonts w:eastAsia="Times New Roman" w:cs="Calibri"/>
                <w:lang w:eastAsia="sl-SI"/>
              </w:rPr>
            </w:pPr>
            <w:proofErr w:type="spellStart"/>
            <w:r w:rsidRPr="007B4E85">
              <w:rPr>
                <w:rFonts w:eastAsia="Times New Roman" w:cs="Calibri"/>
                <w:lang w:eastAsia="sl-SI"/>
              </w:rPr>
              <w:t>Mitsubishi</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14:paraId="24A184B8" w14:textId="0932712F" w:rsidR="00C60480" w:rsidRPr="007B4E85" w:rsidRDefault="00C53458" w:rsidP="00CC11F0">
            <w:pPr>
              <w:spacing w:after="0" w:line="252" w:lineRule="auto"/>
              <w:rPr>
                <w:rFonts w:eastAsia="Times New Roman" w:cs="Calibri"/>
                <w:lang w:eastAsia="sl-SI"/>
              </w:rPr>
            </w:pPr>
            <w:r w:rsidRPr="007B4E85">
              <w:rPr>
                <w:rFonts w:eastAsia="Times New Roman" w:cs="Calibri"/>
                <w:lang w:eastAsia="sl-SI"/>
              </w:rPr>
              <w:t>NUZ-SF35VE</w:t>
            </w:r>
          </w:p>
        </w:tc>
        <w:tc>
          <w:tcPr>
            <w:tcW w:w="708" w:type="dxa"/>
            <w:tcBorders>
              <w:top w:val="nil"/>
              <w:left w:val="nil"/>
              <w:bottom w:val="single" w:sz="4" w:space="0" w:color="auto"/>
              <w:right w:val="single" w:sz="4" w:space="0" w:color="auto"/>
            </w:tcBorders>
            <w:shd w:val="clear" w:color="auto" w:fill="auto"/>
            <w:noWrap/>
            <w:vAlign w:val="center"/>
            <w:hideMark/>
          </w:tcPr>
          <w:p w14:paraId="636D5238" w14:textId="77777777" w:rsidR="00C60480" w:rsidRPr="007B4E85" w:rsidRDefault="00C6048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c>
          <w:tcPr>
            <w:tcW w:w="1560" w:type="dxa"/>
            <w:tcBorders>
              <w:top w:val="nil"/>
              <w:left w:val="nil"/>
              <w:bottom w:val="single" w:sz="4" w:space="0" w:color="auto"/>
              <w:right w:val="single" w:sz="4" w:space="0" w:color="auto"/>
            </w:tcBorders>
            <w:shd w:val="clear" w:color="auto" w:fill="auto"/>
            <w:noWrap/>
            <w:vAlign w:val="center"/>
            <w:hideMark/>
          </w:tcPr>
          <w:p w14:paraId="73F82434"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 </w:t>
            </w:r>
          </w:p>
        </w:tc>
        <w:tc>
          <w:tcPr>
            <w:tcW w:w="708" w:type="dxa"/>
            <w:tcBorders>
              <w:top w:val="nil"/>
              <w:left w:val="nil"/>
              <w:bottom w:val="single" w:sz="4" w:space="0" w:color="auto"/>
              <w:right w:val="single" w:sz="4" w:space="0" w:color="auto"/>
            </w:tcBorders>
            <w:shd w:val="clear" w:color="auto" w:fill="auto"/>
            <w:noWrap/>
            <w:vAlign w:val="center"/>
            <w:hideMark/>
          </w:tcPr>
          <w:p w14:paraId="1191D462"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992" w:type="dxa"/>
            <w:tcBorders>
              <w:top w:val="nil"/>
              <w:left w:val="nil"/>
              <w:bottom w:val="single" w:sz="4" w:space="0" w:color="auto"/>
              <w:right w:val="single" w:sz="4" w:space="0" w:color="auto"/>
            </w:tcBorders>
            <w:shd w:val="clear" w:color="auto" w:fill="auto"/>
            <w:noWrap/>
            <w:vAlign w:val="center"/>
            <w:hideMark/>
          </w:tcPr>
          <w:p w14:paraId="228D5FE3"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stenska</w:t>
            </w:r>
          </w:p>
        </w:tc>
        <w:tc>
          <w:tcPr>
            <w:tcW w:w="1134" w:type="dxa"/>
            <w:tcBorders>
              <w:top w:val="nil"/>
              <w:left w:val="nil"/>
              <w:bottom w:val="single" w:sz="4" w:space="0" w:color="auto"/>
              <w:right w:val="single" w:sz="4" w:space="0" w:color="auto"/>
            </w:tcBorders>
            <w:shd w:val="clear" w:color="auto" w:fill="auto"/>
            <w:noWrap/>
            <w:vAlign w:val="center"/>
            <w:hideMark/>
          </w:tcPr>
          <w:p w14:paraId="24A4485B"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2014</w:t>
            </w:r>
          </w:p>
        </w:tc>
        <w:tc>
          <w:tcPr>
            <w:tcW w:w="1559" w:type="dxa"/>
            <w:tcBorders>
              <w:top w:val="nil"/>
              <w:left w:val="nil"/>
              <w:bottom w:val="single" w:sz="4" w:space="0" w:color="auto"/>
              <w:right w:val="single" w:sz="4" w:space="0" w:color="auto"/>
            </w:tcBorders>
            <w:shd w:val="clear" w:color="auto" w:fill="auto"/>
            <w:noWrap/>
            <w:vAlign w:val="center"/>
            <w:hideMark/>
          </w:tcPr>
          <w:p w14:paraId="4D788A13"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3,5</w:t>
            </w:r>
          </w:p>
        </w:tc>
        <w:tc>
          <w:tcPr>
            <w:tcW w:w="1559" w:type="dxa"/>
            <w:tcBorders>
              <w:top w:val="nil"/>
              <w:left w:val="nil"/>
              <w:bottom w:val="single" w:sz="4" w:space="0" w:color="auto"/>
              <w:right w:val="single" w:sz="4" w:space="0" w:color="auto"/>
            </w:tcBorders>
            <w:shd w:val="clear" w:color="auto" w:fill="auto"/>
            <w:noWrap/>
            <w:vAlign w:val="center"/>
            <w:hideMark/>
          </w:tcPr>
          <w:p w14:paraId="2455CB87" w14:textId="364B5465"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cca 1,2</w:t>
            </w:r>
            <w:r w:rsidR="00CB27F6">
              <w:rPr>
                <w:rFonts w:eastAsia="Times New Roman" w:cs="Calibri"/>
                <w:lang w:eastAsia="sl-SI"/>
              </w:rPr>
              <w:t xml:space="preserve"> </w:t>
            </w:r>
            <w:r w:rsidRPr="007B4E85">
              <w:rPr>
                <w:rFonts w:eastAsia="Times New Roman" w:cs="Calibri"/>
                <w:lang w:eastAsia="sl-SI"/>
              </w:rPr>
              <w:t>kW/230</w:t>
            </w:r>
            <w:r w:rsidR="00CB27F6">
              <w:rPr>
                <w:rFonts w:eastAsia="Times New Roman" w:cs="Calibri"/>
                <w:lang w:eastAsia="sl-SI"/>
              </w:rPr>
              <w:t xml:space="preserve"> </w:t>
            </w:r>
            <w:r w:rsidRPr="007B4E85">
              <w:rPr>
                <w:rFonts w:eastAsia="Times New Roman" w:cs="Calibri"/>
                <w:lang w:eastAsia="sl-SI"/>
              </w:rPr>
              <w:t>V</w:t>
            </w:r>
          </w:p>
        </w:tc>
      </w:tr>
      <w:tr w:rsidR="00C60480" w:rsidRPr="007B4E85" w14:paraId="6C563248" w14:textId="77777777" w:rsidTr="00CB27F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F35FB81"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2</w:t>
            </w:r>
            <w:r>
              <w:rPr>
                <w:rFonts w:eastAsia="Times New Roman" w:cs="Calibri"/>
                <w:lang w:eastAsia="sl-SI"/>
              </w:rPr>
              <w:t>.</w:t>
            </w:r>
          </w:p>
        </w:tc>
        <w:tc>
          <w:tcPr>
            <w:tcW w:w="1135" w:type="dxa"/>
            <w:tcBorders>
              <w:top w:val="nil"/>
              <w:left w:val="nil"/>
              <w:bottom w:val="single" w:sz="4" w:space="0" w:color="auto"/>
              <w:right w:val="single" w:sz="4" w:space="0" w:color="auto"/>
            </w:tcBorders>
            <w:shd w:val="clear" w:color="auto" w:fill="auto"/>
            <w:noWrap/>
            <w:vAlign w:val="center"/>
            <w:hideMark/>
          </w:tcPr>
          <w:p w14:paraId="6A77F56D" w14:textId="77777777" w:rsidR="00C60480" w:rsidRPr="007B4E85" w:rsidRDefault="00C60480" w:rsidP="00CC11F0">
            <w:pPr>
              <w:spacing w:after="0" w:line="252" w:lineRule="auto"/>
              <w:rPr>
                <w:rFonts w:eastAsia="Times New Roman" w:cs="Calibri"/>
                <w:lang w:eastAsia="sl-SI"/>
              </w:rPr>
            </w:pPr>
            <w:proofErr w:type="spellStart"/>
            <w:r w:rsidRPr="007B4E85">
              <w:rPr>
                <w:rFonts w:eastAsia="Times New Roman" w:cs="Calibri"/>
                <w:lang w:eastAsia="sl-SI"/>
              </w:rPr>
              <w:t>Mitsubishi</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14:paraId="170F4B6A" w14:textId="255B8875" w:rsidR="00C60480" w:rsidRPr="007B4E85" w:rsidRDefault="00C53458" w:rsidP="00CC11F0">
            <w:pPr>
              <w:spacing w:after="0" w:line="252" w:lineRule="auto"/>
              <w:rPr>
                <w:rFonts w:eastAsia="Times New Roman" w:cs="Calibri"/>
                <w:lang w:eastAsia="sl-SI"/>
              </w:rPr>
            </w:pPr>
            <w:r w:rsidRPr="007B4E85">
              <w:rPr>
                <w:rFonts w:eastAsia="Times New Roman" w:cs="Calibri"/>
                <w:lang w:eastAsia="sl-SI"/>
              </w:rPr>
              <w:t>NUZ-SF35VE</w:t>
            </w:r>
          </w:p>
        </w:tc>
        <w:tc>
          <w:tcPr>
            <w:tcW w:w="708" w:type="dxa"/>
            <w:tcBorders>
              <w:top w:val="nil"/>
              <w:left w:val="nil"/>
              <w:bottom w:val="single" w:sz="4" w:space="0" w:color="auto"/>
              <w:right w:val="single" w:sz="4" w:space="0" w:color="auto"/>
            </w:tcBorders>
            <w:shd w:val="clear" w:color="auto" w:fill="auto"/>
            <w:noWrap/>
            <w:vAlign w:val="center"/>
            <w:hideMark/>
          </w:tcPr>
          <w:p w14:paraId="40CCDBCD" w14:textId="77777777" w:rsidR="00C60480" w:rsidRPr="007B4E85" w:rsidRDefault="00C6048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c>
          <w:tcPr>
            <w:tcW w:w="1560" w:type="dxa"/>
            <w:tcBorders>
              <w:top w:val="nil"/>
              <w:left w:val="nil"/>
              <w:bottom w:val="single" w:sz="4" w:space="0" w:color="auto"/>
              <w:right w:val="single" w:sz="4" w:space="0" w:color="auto"/>
            </w:tcBorders>
            <w:shd w:val="clear" w:color="auto" w:fill="auto"/>
            <w:noWrap/>
            <w:vAlign w:val="center"/>
            <w:hideMark/>
          </w:tcPr>
          <w:p w14:paraId="0E192D74"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 </w:t>
            </w:r>
          </w:p>
        </w:tc>
        <w:tc>
          <w:tcPr>
            <w:tcW w:w="708" w:type="dxa"/>
            <w:tcBorders>
              <w:top w:val="nil"/>
              <w:left w:val="nil"/>
              <w:bottom w:val="single" w:sz="4" w:space="0" w:color="auto"/>
              <w:right w:val="single" w:sz="4" w:space="0" w:color="auto"/>
            </w:tcBorders>
            <w:shd w:val="clear" w:color="auto" w:fill="auto"/>
            <w:noWrap/>
            <w:vAlign w:val="center"/>
            <w:hideMark/>
          </w:tcPr>
          <w:p w14:paraId="76F176C8"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992" w:type="dxa"/>
            <w:tcBorders>
              <w:top w:val="nil"/>
              <w:left w:val="nil"/>
              <w:bottom w:val="single" w:sz="4" w:space="0" w:color="auto"/>
              <w:right w:val="single" w:sz="4" w:space="0" w:color="auto"/>
            </w:tcBorders>
            <w:shd w:val="clear" w:color="auto" w:fill="auto"/>
            <w:noWrap/>
            <w:vAlign w:val="center"/>
            <w:hideMark/>
          </w:tcPr>
          <w:p w14:paraId="2866C6FA"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stenska</w:t>
            </w:r>
          </w:p>
        </w:tc>
        <w:tc>
          <w:tcPr>
            <w:tcW w:w="1134" w:type="dxa"/>
            <w:tcBorders>
              <w:top w:val="nil"/>
              <w:left w:val="nil"/>
              <w:bottom w:val="single" w:sz="4" w:space="0" w:color="auto"/>
              <w:right w:val="single" w:sz="4" w:space="0" w:color="auto"/>
            </w:tcBorders>
            <w:shd w:val="clear" w:color="auto" w:fill="auto"/>
            <w:noWrap/>
            <w:vAlign w:val="center"/>
            <w:hideMark/>
          </w:tcPr>
          <w:p w14:paraId="09EC2317"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2014</w:t>
            </w:r>
          </w:p>
        </w:tc>
        <w:tc>
          <w:tcPr>
            <w:tcW w:w="1559" w:type="dxa"/>
            <w:tcBorders>
              <w:top w:val="nil"/>
              <w:left w:val="nil"/>
              <w:bottom w:val="single" w:sz="4" w:space="0" w:color="auto"/>
              <w:right w:val="single" w:sz="4" w:space="0" w:color="auto"/>
            </w:tcBorders>
            <w:shd w:val="clear" w:color="auto" w:fill="auto"/>
            <w:noWrap/>
            <w:vAlign w:val="center"/>
            <w:hideMark/>
          </w:tcPr>
          <w:p w14:paraId="430ADAA9"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3,5</w:t>
            </w:r>
          </w:p>
        </w:tc>
        <w:tc>
          <w:tcPr>
            <w:tcW w:w="1559" w:type="dxa"/>
            <w:tcBorders>
              <w:top w:val="nil"/>
              <w:left w:val="nil"/>
              <w:bottom w:val="single" w:sz="4" w:space="0" w:color="auto"/>
              <w:right w:val="single" w:sz="4" w:space="0" w:color="auto"/>
            </w:tcBorders>
            <w:shd w:val="clear" w:color="auto" w:fill="auto"/>
            <w:noWrap/>
            <w:vAlign w:val="center"/>
            <w:hideMark/>
          </w:tcPr>
          <w:p w14:paraId="12734CCE"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cca 1,2kW/230V</w:t>
            </w:r>
          </w:p>
        </w:tc>
      </w:tr>
      <w:tr w:rsidR="00C60480" w:rsidRPr="007B4E85" w14:paraId="185D7D3B" w14:textId="77777777" w:rsidTr="00CB27F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1D3DDE1"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3</w:t>
            </w:r>
            <w:r>
              <w:rPr>
                <w:rFonts w:eastAsia="Times New Roman" w:cs="Calibri"/>
                <w:lang w:eastAsia="sl-SI"/>
              </w:rPr>
              <w:t>.</w:t>
            </w:r>
          </w:p>
        </w:tc>
        <w:tc>
          <w:tcPr>
            <w:tcW w:w="1135" w:type="dxa"/>
            <w:tcBorders>
              <w:top w:val="nil"/>
              <w:left w:val="nil"/>
              <w:bottom w:val="single" w:sz="4" w:space="0" w:color="auto"/>
              <w:right w:val="single" w:sz="4" w:space="0" w:color="auto"/>
            </w:tcBorders>
            <w:shd w:val="clear" w:color="auto" w:fill="auto"/>
            <w:noWrap/>
            <w:vAlign w:val="center"/>
            <w:hideMark/>
          </w:tcPr>
          <w:p w14:paraId="62CA1DC7" w14:textId="77777777" w:rsidR="00C60480" w:rsidRPr="007B4E85" w:rsidRDefault="00C60480" w:rsidP="00CC11F0">
            <w:pPr>
              <w:spacing w:after="0" w:line="252" w:lineRule="auto"/>
              <w:rPr>
                <w:rFonts w:eastAsia="Times New Roman" w:cs="Calibri"/>
                <w:lang w:eastAsia="sl-SI"/>
              </w:rPr>
            </w:pPr>
            <w:proofErr w:type="spellStart"/>
            <w:r w:rsidRPr="007B4E85">
              <w:rPr>
                <w:rFonts w:eastAsia="Times New Roman" w:cs="Calibri"/>
                <w:lang w:eastAsia="sl-SI"/>
              </w:rPr>
              <w:t>E</w:t>
            </w:r>
            <w:r>
              <w:rPr>
                <w:rFonts w:eastAsia="Times New Roman" w:cs="Calibri"/>
                <w:lang w:eastAsia="sl-SI"/>
              </w:rPr>
              <w:t>kostar</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14:paraId="7EE54E9B" w14:textId="53101C07" w:rsidR="00C60480" w:rsidRPr="007B4E85" w:rsidRDefault="00C53458" w:rsidP="00CC11F0">
            <w:pPr>
              <w:spacing w:after="0" w:line="252" w:lineRule="auto"/>
              <w:rPr>
                <w:rFonts w:eastAsia="Times New Roman" w:cs="Calibri"/>
                <w:lang w:eastAsia="sl-SI"/>
              </w:rPr>
            </w:pPr>
            <w:r w:rsidRPr="007B4E85">
              <w:rPr>
                <w:rFonts w:eastAsia="Times New Roman" w:cs="Calibri"/>
                <w:lang w:eastAsia="sl-SI"/>
              </w:rPr>
              <w:t>INV-12HGI</w:t>
            </w:r>
          </w:p>
        </w:tc>
        <w:tc>
          <w:tcPr>
            <w:tcW w:w="708" w:type="dxa"/>
            <w:tcBorders>
              <w:top w:val="nil"/>
              <w:left w:val="nil"/>
              <w:bottom w:val="single" w:sz="4" w:space="0" w:color="auto"/>
              <w:right w:val="single" w:sz="4" w:space="0" w:color="auto"/>
            </w:tcBorders>
            <w:shd w:val="clear" w:color="auto" w:fill="auto"/>
            <w:noWrap/>
            <w:vAlign w:val="center"/>
            <w:hideMark/>
          </w:tcPr>
          <w:p w14:paraId="3E057F0E" w14:textId="77777777" w:rsidR="00C60480" w:rsidRPr="007B4E85" w:rsidRDefault="00C6048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c>
          <w:tcPr>
            <w:tcW w:w="1560" w:type="dxa"/>
            <w:tcBorders>
              <w:top w:val="nil"/>
              <w:left w:val="nil"/>
              <w:bottom w:val="single" w:sz="4" w:space="0" w:color="auto"/>
              <w:right w:val="single" w:sz="4" w:space="0" w:color="auto"/>
            </w:tcBorders>
            <w:shd w:val="clear" w:color="auto" w:fill="auto"/>
            <w:noWrap/>
            <w:vAlign w:val="center"/>
            <w:hideMark/>
          </w:tcPr>
          <w:p w14:paraId="73E8018B"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 </w:t>
            </w:r>
          </w:p>
        </w:tc>
        <w:tc>
          <w:tcPr>
            <w:tcW w:w="708" w:type="dxa"/>
            <w:tcBorders>
              <w:top w:val="nil"/>
              <w:left w:val="nil"/>
              <w:bottom w:val="single" w:sz="4" w:space="0" w:color="auto"/>
              <w:right w:val="single" w:sz="4" w:space="0" w:color="auto"/>
            </w:tcBorders>
            <w:shd w:val="clear" w:color="auto" w:fill="auto"/>
            <w:noWrap/>
            <w:vAlign w:val="center"/>
            <w:hideMark/>
          </w:tcPr>
          <w:p w14:paraId="269019F3"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992" w:type="dxa"/>
            <w:tcBorders>
              <w:top w:val="nil"/>
              <w:left w:val="nil"/>
              <w:bottom w:val="single" w:sz="4" w:space="0" w:color="auto"/>
              <w:right w:val="single" w:sz="4" w:space="0" w:color="auto"/>
            </w:tcBorders>
            <w:shd w:val="clear" w:color="auto" w:fill="auto"/>
            <w:noWrap/>
            <w:vAlign w:val="center"/>
            <w:hideMark/>
          </w:tcPr>
          <w:p w14:paraId="01403AD9"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stenska</w:t>
            </w:r>
          </w:p>
        </w:tc>
        <w:tc>
          <w:tcPr>
            <w:tcW w:w="1134" w:type="dxa"/>
            <w:tcBorders>
              <w:top w:val="nil"/>
              <w:left w:val="nil"/>
              <w:bottom w:val="single" w:sz="4" w:space="0" w:color="auto"/>
              <w:right w:val="single" w:sz="4" w:space="0" w:color="auto"/>
            </w:tcBorders>
            <w:shd w:val="clear" w:color="auto" w:fill="auto"/>
            <w:noWrap/>
            <w:vAlign w:val="center"/>
            <w:hideMark/>
          </w:tcPr>
          <w:p w14:paraId="181E59D2"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2013</w:t>
            </w:r>
          </w:p>
        </w:tc>
        <w:tc>
          <w:tcPr>
            <w:tcW w:w="1559" w:type="dxa"/>
            <w:tcBorders>
              <w:top w:val="nil"/>
              <w:left w:val="nil"/>
              <w:bottom w:val="single" w:sz="4" w:space="0" w:color="auto"/>
              <w:right w:val="single" w:sz="4" w:space="0" w:color="auto"/>
            </w:tcBorders>
            <w:shd w:val="clear" w:color="auto" w:fill="auto"/>
            <w:noWrap/>
            <w:vAlign w:val="center"/>
            <w:hideMark/>
          </w:tcPr>
          <w:p w14:paraId="5F688F9A"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2,3</w:t>
            </w:r>
          </w:p>
        </w:tc>
        <w:tc>
          <w:tcPr>
            <w:tcW w:w="1559" w:type="dxa"/>
            <w:tcBorders>
              <w:top w:val="nil"/>
              <w:left w:val="nil"/>
              <w:bottom w:val="single" w:sz="4" w:space="0" w:color="auto"/>
              <w:right w:val="single" w:sz="4" w:space="0" w:color="auto"/>
            </w:tcBorders>
            <w:shd w:val="clear" w:color="auto" w:fill="auto"/>
            <w:noWrap/>
            <w:vAlign w:val="center"/>
            <w:hideMark/>
          </w:tcPr>
          <w:p w14:paraId="4959E2C5"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cca 1kW/230V</w:t>
            </w:r>
          </w:p>
        </w:tc>
      </w:tr>
      <w:tr w:rsidR="00C60480" w:rsidRPr="007B4E85" w14:paraId="25D9C27E" w14:textId="77777777" w:rsidTr="00CB27F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599F5DB"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4</w:t>
            </w:r>
            <w:r>
              <w:rPr>
                <w:rFonts w:eastAsia="Times New Roman" w:cs="Calibri"/>
                <w:lang w:eastAsia="sl-SI"/>
              </w:rPr>
              <w:t>.</w:t>
            </w:r>
          </w:p>
        </w:tc>
        <w:tc>
          <w:tcPr>
            <w:tcW w:w="1135" w:type="dxa"/>
            <w:tcBorders>
              <w:top w:val="nil"/>
              <w:left w:val="nil"/>
              <w:bottom w:val="single" w:sz="4" w:space="0" w:color="auto"/>
              <w:right w:val="single" w:sz="4" w:space="0" w:color="auto"/>
            </w:tcBorders>
            <w:shd w:val="clear" w:color="auto" w:fill="auto"/>
            <w:noWrap/>
            <w:vAlign w:val="center"/>
            <w:hideMark/>
          </w:tcPr>
          <w:p w14:paraId="6FC5D4F8" w14:textId="4C837F9A" w:rsidR="00C60480" w:rsidRPr="007B4E85" w:rsidRDefault="00C53458" w:rsidP="00CC11F0">
            <w:pPr>
              <w:spacing w:after="0" w:line="252" w:lineRule="auto"/>
              <w:rPr>
                <w:rFonts w:eastAsia="Times New Roman" w:cs="Calibri"/>
                <w:lang w:eastAsia="sl-SI"/>
              </w:rPr>
            </w:pPr>
            <w:proofErr w:type="spellStart"/>
            <w:r w:rsidRPr="007B4E85">
              <w:rPr>
                <w:rFonts w:eastAsia="Times New Roman" w:cs="Calibri"/>
                <w:lang w:eastAsia="sl-SI"/>
              </w:rPr>
              <w:t>Mitsubishi</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14:paraId="13882C6D" w14:textId="7A604973" w:rsidR="00C60480" w:rsidRPr="007B4E85" w:rsidRDefault="00C60480" w:rsidP="00C53458">
            <w:pPr>
              <w:spacing w:after="0" w:line="252" w:lineRule="auto"/>
              <w:rPr>
                <w:rFonts w:eastAsia="Times New Roman" w:cs="Calibri"/>
                <w:lang w:eastAsia="sl-SI"/>
              </w:rPr>
            </w:pPr>
            <w:r w:rsidRPr="007B4E85">
              <w:rPr>
                <w:rFonts w:eastAsia="Times New Roman" w:cs="Calibri"/>
                <w:lang w:eastAsia="sl-SI"/>
              </w:rPr>
              <w:t> </w:t>
            </w:r>
            <w:r w:rsidR="00C53458">
              <w:rPr>
                <w:rFonts w:eastAsia="Times New Roman" w:cs="Calibri"/>
                <w:lang w:eastAsia="sl-SI"/>
              </w:rPr>
              <w:t>MUZ-AP25VG</w:t>
            </w:r>
          </w:p>
        </w:tc>
        <w:tc>
          <w:tcPr>
            <w:tcW w:w="708" w:type="dxa"/>
            <w:tcBorders>
              <w:top w:val="nil"/>
              <w:left w:val="nil"/>
              <w:bottom w:val="single" w:sz="4" w:space="0" w:color="auto"/>
              <w:right w:val="single" w:sz="4" w:space="0" w:color="auto"/>
            </w:tcBorders>
            <w:shd w:val="clear" w:color="auto" w:fill="auto"/>
            <w:noWrap/>
            <w:vAlign w:val="center"/>
            <w:hideMark/>
          </w:tcPr>
          <w:p w14:paraId="6A1D0EA9" w14:textId="77777777" w:rsidR="00C60480" w:rsidRPr="007B4E85" w:rsidRDefault="00C6048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c>
          <w:tcPr>
            <w:tcW w:w="1560" w:type="dxa"/>
            <w:tcBorders>
              <w:top w:val="nil"/>
              <w:left w:val="nil"/>
              <w:bottom w:val="single" w:sz="4" w:space="0" w:color="auto"/>
              <w:right w:val="single" w:sz="4" w:space="0" w:color="auto"/>
            </w:tcBorders>
            <w:shd w:val="clear" w:color="auto" w:fill="auto"/>
            <w:noWrap/>
            <w:vAlign w:val="center"/>
            <w:hideMark/>
          </w:tcPr>
          <w:p w14:paraId="77C86B04" w14:textId="74373F85" w:rsidR="00C60480" w:rsidRPr="007B4E85" w:rsidRDefault="00C53458" w:rsidP="00CC11F0">
            <w:pPr>
              <w:spacing w:after="0" w:line="252" w:lineRule="auto"/>
              <w:rPr>
                <w:rFonts w:eastAsia="Times New Roman" w:cs="Calibri"/>
                <w:lang w:eastAsia="sl-SI"/>
              </w:rPr>
            </w:pPr>
            <w:r>
              <w:rPr>
                <w:rFonts w:eastAsia="Times New Roman" w:cs="Calibri"/>
                <w:lang w:eastAsia="sl-SI"/>
              </w:rPr>
              <w:t>MSZ-AP25VGK</w:t>
            </w:r>
          </w:p>
        </w:tc>
        <w:tc>
          <w:tcPr>
            <w:tcW w:w="708" w:type="dxa"/>
            <w:tcBorders>
              <w:top w:val="nil"/>
              <w:left w:val="nil"/>
              <w:bottom w:val="single" w:sz="4" w:space="0" w:color="auto"/>
              <w:right w:val="single" w:sz="4" w:space="0" w:color="auto"/>
            </w:tcBorders>
            <w:shd w:val="clear" w:color="auto" w:fill="auto"/>
            <w:noWrap/>
            <w:vAlign w:val="center"/>
            <w:hideMark/>
          </w:tcPr>
          <w:p w14:paraId="5EBE81CC"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992" w:type="dxa"/>
            <w:tcBorders>
              <w:top w:val="nil"/>
              <w:left w:val="nil"/>
              <w:bottom w:val="single" w:sz="4" w:space="0" w:color="auto"/>
              <w:right w:val="single" w:sz="4" w:space="0" w:color="auto"/>
            </w:tcBorders>
            <w:shd w:val="clear" w:color="auto" w:fill="auto"/>
            <w:noWrap/>
            <w:vAlign w:val="center"/>
            <w:hideMark/>
          </w:tcPr>
          <w:p w14:paraId="4D864700"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stenska</w:t>
            </w:r>
          </w:p>
        </w:tc>
        <w:tc>
          <w:tcPr>
            <w:tcW w:w="1134" w:type="dxa"/>
            <w:tcBorders>
              <w:top w:val="nil"/>
              <w:left w:val="nil"/>
              <w:bottom w:val="single" w:sz="4" w:space="0" w:color="auto"/>
              <w:right w:val="single" w:sz="4" w:space="0" w:color="auto"/>
            </w:tcBorders>
            <w:shd w:val="clear" w:color="auto" w:fill="auto"/>
            <w:noWrap/>
            <w:vAlign w:val="center"/>
            <w:hideMark/>
          </w:tcPr>
          <w:p w14:paraId="335EA750" w14:textId="22FEB2DA" w:rsidR="00C60480" w:rsidRPr="007B4E85" w:rsidRDefault="00C53458" w:rsidP="00CC11F0">
            <w:pPr>
              <w:spacing w:after="0" w:line="252" w:lineRule="auto"/>
              <w:jc w:val="center"/>
              <w:rPr>
                <w:rFonts w:eastAsia="Times New Roman" w:cs="Calibri"/>
                <w:lang w:eastAsia="sl-SI"/>
              </w:rPr>
            </w:pPr>
            <w:r>
              <w:rPr>
                <w:rFonts w:eastAsia="Times New Roman" w:cs="Calibri"/>
                <w:lang w:eastAsia="sl-SI"/>
              </w:rPr>
              <w:t>2023</w:t>
            </w:r>
          </w:p>
        </w:tc>
        <w:tc>
          <w:tcPr>
            <w:tcW w:w="1559" w:type="dxa"/>
            <w:tcBorders>
              <w:top w:val="nil"/>
              <w:left w:val="nil"/>
              <w:bottom w:val="single" w:sz="4" w:space="0" w:color="auto"/>
              <w:right w:val="single" w:sz="4" w:space="0" w:color="auto"/>
            </w:tcBorders>
            <w:shd w:val="clear" w:color="auto" w:fill="auto"/>
            <w:noWrap/>
            <w:vAlign w:val="center"/>
            <w:hideMark/>
          </w:tcPr>
          <w:p w14:paraId="37E3DAA4" w14:textId="77777777" w:rsidR="00C53458" w:rsidRDefault="00C53458" w:rsidP="00C53458">
            <w:pPr>
              <w:spacing w:after="0" w:line="252" w:lineRule="auto"/>
              <w:rPr>
                <w:rFonts w:eastAsia="Times New Roman" w:cs="Calibri"/>
                <w:sz w:val="21"/>
                <w:szCs w:val="21"/>
                <w:lang w:eastAsia="sl-SI"/>
              </w:rPr>
            </w:pPr>
            <w:r w:rsidRPr="00CB27F6">
              <w:rPr>
                <w:rFonts w:eastAsia="Times New Roman" w:cs="Calibri"/>
                <w:sz w:val="21"/>
                <w:szCs w:val="21"/>
                <w:lang w:eastAsia="sl-SI"/>
              </w:rPr>
              <w:t xml:space="preserve">moč hlajenja do </w:t>
            </w:r>
            <w:r>
              <w:rPr>
                <w:rFonts w:eastAsia="Times New Roman" w:cs="Calibri"/>
                <w:sz w:val="21"/>
                <w:szCs w:val="21"/>
                <w:lang w:eastAsia="sl-SI"/>
              </w:rPr>
              <w:t>2</w:t>
            </w:r>
            <w:r w:rsidRPr="00CB27F6">
              <w:rPr>
                <w:rFonts w:eastAsia="Times New Roman" w:cs="Calibri"/>
                <w:sz w:val="21"/>
                <w:szCs w:val="21"/>
                <w:lang w:eastAsia="sl-SI"/>
              </w:rPr>
              <w:t>,</w:t>
            </w:r>
            <w:r>
              <w:rPr>
                <w:rFonts w:eastAsia="Times New Roman" w:cs="Calibri"/>
                <w:sz w:val="21"/>
                <w:szCs w:val="21"/>
                <w:lang w:eastAsia="sl-SI"/>
              </w:rPr>
              <w:t>5</w:t>
            </w:r>
            <w:r w:rsidRPr="00CB27F6">
              <w:rPr>
                <w:rFonts w:eastAsia="Times New Roman" w:cs="Calibri"/>
                <w:sz w:val="21"/>
                <w:szCs w:val="21"/>
                <w:lang w:eastAsia="sl-SI"/>
              </w:rPr>
              <w:t xml:space="preserve"> kW, </w:t>
            </w:r>
          </w:p>
          <w:p w14:paraId="51457982" w14:textId="3B479EBE" w:rsidR="00C53458" w:rsidRPr="007B4E85" w:rsidRDefault="00C53458" w:rsidP="00C53458">
            <w:pPr>
              <w:spacing w:after="0" w:line="252" w:lineRule="auto"/>
              <w:rPr>
                <w:rFonts w:eastAsia="Times New Roman" w:cs="Calibri"/>
                <w:lang w:eastAsia="sl-SI"/>
              </w:rPr>
            </w:pPr>
            <w:r w:rsidRPr="00CB27F6">
              <w:rPr>
                <w:rFonts w:eastAsia="Times New Roman" w:cs="Calibri"/>
                <w:sz w:val="21"/>
                <w:szCs w:val="21"/>
                <w:lang w:eastAsia="sl-SI"/>
              </w:rPr>
              <w:t xml:space="preserve">moč gretja do </w:t>
            </w:r>
            <w:r>
              <w:rPr>
                <w:rFonts w:eastAsia="Times New Roman" w:cs="Calibri"/>
                <w:sz w:val="21"/>
                <w:szCs w:val="21"/>
                <w:lang w:eastAsia="sl-SI"/>
              </w:rPr>
              <w:t>3</w:t>
            </w:r>
            <w:r w:rsidRPr="00CB27F6">
              <w:rPr>
                <w:rFonts w:eastAsia="Times New Roman" w:cs="Calibri"/>
                <w:sz w:val="21"/>
                <w:szCs w:val="21"/>
                <w:lang w:eastAsia="sl-SI"/>
              </w:rPr>
              <w:t>,</w:t>
            </w:r>
            <w:r>
              <w:rPr>
                <w:rFonts w:eastAsia="Times New Roman" w:cs="Calibri"/>
                <w:sz w:val="21"/>
                <w:szCs w:val="21"/>
                <w:lang w:eastAsia="sl-SI"/>
              </w:rPr>
              <w:t>2</w:t>
            </w:r>
            <w:r w:rsidRPr="00CB27F6">
              <w:rPr>
                <w:rFonts w:eastAsia="Times New Roman" w:cs="Calibri"/>
                <w:sz w:val="21"/>
                <w:szCs w:val="21"/>
                <w:lang w:eastAsia="sl-SI"/>
              </w:rPr>
              <w:t xml:space="preserve"> kW</w:t>
            </w:r>
          </w:p>
        </w:tc>
        <w:tc>
          <w:tcPr>
            <w:tcW w:w="1559" w:type="dxa"/>
            <w:tcBorders>
              <w:top w:val="nil"/>
              <w:left w:val="nil"/>
              <w:bottom w:val="single" w:sz="4" w:space="0" w:color="auto"/>
              <w:right w:val="single" w:sz="4" w:space="0" w:color="auto"/>
            </w:tcBorders>
            <w:shd w:val="clear" w:color="auto" w:fill="auto"/>
            <w:noWrap/>
            <w:vAlign w:val="center"/>
            <w:hideMark/>
          </w:tcPr>
          <w:p w14:paraId="71535B12" w14:textId="14C95A3A" w:rsidR="00C60480" w:rsidRPr="007B4E85" w:rsidRDefault="00C60480" w:rsidP="00CC11F0">
            <w:pPr>
              <w:spacing w:after="0" w:line="252" w:lineRule="auto"/>
              <w:rPr>
                <w:rFonts w:eastAsia="Times New Roman" w:cs="Calibri"/>
                <w:lang w:eastAsia="sl-SI"/>
              </w:rPr>
            </w:pPr>
          </w:p>
        </w:tc>
      </w:tr>
      <w:tr w:rsidR="00C60480" w:rsidRPr="007B4E85" w14:paraId="511C9752" w14:textId="77777777" w:rsidTr="00CB27F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E07267A"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5</w:t>
            </w:r>
            <w:r>
              <w:rPr>
                <w:rFonts w:eastAsia="Times New Roman" w:cs="Calibri"/>
                <w:lang w:eastAsia="sl-SI"/>
              </w:rPr>
              <w:t>.</w:t>
            </w:r>
          </w:p>
        </w:tc>
        <w:tc>
          <w:tcPr>
            <w:tcW w:w="1135" w:type="dxa"/>
            <w:tcBorders>
              <w:top w:val="nil"/>
              <w:left w:val="nil"/>
              <w:bottom w:val="single" w:sz="4" w:space="0" w:color="auto"/>
              <w:right w:val="single" w:sz="4" w:space="0" w:color="auto"/>
            </w:tcBorders>
            <w:shd w:val="clear" w:color="auto" w:fill="auto"/>
            <w:noWrap/>
            <w:vAlign w:val="center"/>
            <w:hideMark/>
          </w:tcPr>
          <w:p w14:paraId="59A6003A" w14:textId="77777777" w:rsidR="00C60480" w:rsidRPr="007B4E85" w:rsidRDefault="00C60480" w:rsidP="00CC11F0">
            <w:pPr>
              <w:spacing w:after="0" w:line="252" w:lineRule="auto"/>
              <w:rPr>
                <w:rFonts w:eastAsia="Times New Roman" w:cs="Calibri"/>
                <w:lang w:eastAsia="sl-SI"/>
              </w:rPr>
            </w:pPr>
            <w:proofErr w:type="spellStart"/>
            <w:r w:rsidRPr="007B4E85">
              <w:rPr>
                <w:rFonts w:eastAsia="Times New Roman" w:cs="Calibri"/>
                <w:lang w:eastAsia="sl-SI"/>
              </w:rPr>
              <w:t>Mitsubishi</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14:paraId="5063A6B5"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 </w:t>
            </w:r>
          </w:p>
        </w:tc>
        <w:tc>
          <w:tcPr>
            <w:tcW w:w="708" w:type="dxa"/>
            <w:tcBorders>
              <w:top w:val="nil"/>
              <w:left w:val="nil"/>
              <w:bottom w:val="single" w:sz="4" w:space="0" w:color="auto"/>
              <w:right w:val="single" w:sz="4" w:space="0" w:color="auto"/>
            </w:tcBorders>
            <w:shd w:val="clear" w:color="auto" w:fill="auto"/>
            <w:noWrap/>
            <w:vAlign w:val="center"/>
            <w:hideMark/>
          </w:tcPr>
          <w:p w14:paraId="19FF4E57" w14:textId="77777777" w:rsidR="00C60480" w:rsidRPr="007B4E85" w:rsidRDefault="00C6048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c>
          <w:tcPr>
            <w:tcW w:w="1560" w:type="dxa"/>
            <w:tcBorders>
              <w:top w:val="nil"/>
              <w:left w:val="nil"/>
              <w:bottom w:val="single" w:sz="4" w:space="0" w:color="auto"/>
              <w:right w:val="single" w:sz="4" w:space="0" w:color="auto"/>
            </w:tcBorders>
            <w:shd w:val="clear" w:color="auto" w:fill="auto"/>
            <w:noWrap/>
            <w:vAlign w:val="center"/>
            <w:hideMark/>
          </w:tcPr>
          <w:p w14:paraId="726D1840" w14:textId="5CB53529" w:rsidR="00C60480" w:rsidRPr="007B4E85" w:rsidRDefault="00C60480" w:rsidP="00C53458">
            <w:pPr>
              <w:spacing w:after="0" w:line="252" w:lineRule="auto"/>
              <w:rPr>
                <w:rFonts w:eastAsia="Times New Roman" w:cs="Calibri"/>
                <w:lang w:eastAsia="sl-SI"/>
              </w:rPr>
            </w:pPr>
            <w:r w:rsidRPr="007B4E85">
              <w:rPr>
                <w:rFonts w:eastAsia="Times New Roman" w:cs="Calibri"/>
                <w:lang w:eastAsia="sl-SI"/>
              </w:rPr>
              <w:t>MSZDM35VA</w:t>
            </w:r>
          </w:p>
        </w:tc>
        <w:tc>
          <w:tcPr>
            <w:tcW w:w="708" w:type="dxa"/>
            <w:tcBorders>
              <w:top w:val="nil"/>
              <w:left w:val="nil"/>
              <w:bottom w:val="single" w:sz="4" w:space="0" w:color="auto"/>
              <w:right w:val="single" w:sz="4" w:space="0" w:color="auto"/>
            </w:tcBorders>
            <w:shd w:val="clear" w:color="auto" w:fill="auto"/>
            <w:noWrap/>
            <w:vAlign w:val="center"/>
            <w:hideMark/>
          </w:tcPr>
          <w:p w14:paraId="5E483560"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992" w:type="dxa"/>
            <w:tcBorders>
              <w:top w:val="nil"/>
              <w:left w:val="nil"/>
              <w:bottom w:val="single" w:sz="4" w:space="0" w:color="auto"/>
              <w:right w:val="single" w:sz="4" w:space="0" w:color="auto"/>
            </w:tcBorders>
            <w:shd w:val="clear" w:color="auto" w:fill="auto"/>
            <w:noWrap/>
            <w:vAlign w:val="center"/>
            <w:hideMark/>
          </w:tcPr>
          <w:p w14:paraId="133493E5"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stenska</w:t>
            </w:r>
          </w:p>
        </w:tc>
        <w:tc>
          <w:tcPr>
            <w:tcW w:w="1134" w:type="dxa"/>
            <w:tcBorders>
              <w:top w:val="nil"/>
              <w:left w:val="nil"/>
              <w:bottom w:val="single" w:sz="4" w:space="0" w:color="auto"/>
              <w:right w:val="single" w:sz="4" w:space="0" w:color="auto"/>
            </w:tcBorders>
            <w:shd w:val="clear" w:color="auto" w:fill="auto"/>
            <w:noWrap/>
            <w:vAlign w:val="center"/>
            <w:hideMark/>
          </w:tcPr>
          <w:p w14:paraId="631A80DF"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2018</w:t>
            </w:r>
          </w:p>
        </w:tc>
        <w:tc>
          <w:tcPr>
            <w:tcW w:w="1559" w:type="dxa"/>
            <w:tcBorders>
              <w:top w:val="nil"/>
              <w:left w:val="nil"/>
              <w:bottom w:val="single" w:sz="4" w:space="0" w:color="auto"/>
              <w:right w:val="single" w:sz="4" w:space="0" w:color="auto"/>
            </w:tcBorders>
            <w:shd w:val="clear" w:color="auto" w:fill="auto"/>
            <w:noWrap/>
            <w:vAlign w:val="center"/>
            <w:hideMark/>
          </w:tcPr>
          <w:p w14:paraId="658AED86" w14:textId="77777777" w:rsidR="00C60480" w:rsidRDefault="00C60480" w:rsidP="00CC11F0">
            <w:pPr>
              <w:spacing w:after="0" w:line="252" w:lineRule="auto"/>
              <w:rPr>
                <w:rFonts w:eastAsia="Times New Roman" w:cs="Calibri"/>
                <w:lang w:eastAsia="sl-SI"/>
              </w:rPr>
            </w:pPr>
            <w:r w:rsidRPr="007B4E85">
              <w:rPr>
                <w:rFonts w:eastAsia="Times New Roman" w:cs="Calibri"/>
                <w:lang w:eastAsia="sl-SI"/>
              </w:rPr>
              <w:t xml:space="preserve">3,5 </w:t>
            </w:r>
          </w:p>
          <w:p w14:paraId="7B9CFB44" w14:textId="6ECFD3B1" w:rsidR="00C60480" w:rsidRPr="00CB27F6" w:rsidRDefault="00C60480" w:rsidP="00CC11F0">
            <w:pPr>
              <w:spacing w:after="0" w:line="252" w:lineRule="auto"/>
              <w:rPr>
                <w:rFonts w:eastAsia="Times New Roman" w:cs="Calibri"/>
                <w:sz w:val="21"/>
                <w:szCs w:val="21"/>
                <w:lang w:eastAsia="sl-SI"/>
              </w:rPr>
            </w:pPr>
            <w:r w:rsidRPr="00CB27F6">
              <w:rPr>
                <w:rFonts w:eastAsia="Times New Roman" w:cs="Calibri"/>
                <w:sz w:val="21"/>
                <w:szCs w:val="21"/>
                <w:lang w:eastAsia="sl-SI"/>
              </w:rPr>
              <w:t xml:space="preserve">(1,02 </w:t>
            </w:r>
            <w:r w:rsidR="00CB27F6" w:rsidRPr="00CB27F6">
              <w:rPr>
                <w:rFonts w:eastAsia="Times New Roman" w:cs="Calibri"/>
                <w:sz w:val="21"/>
                <w:szCs w:val="21"/>
                <w:lang w:eastAsia="sl-SI"/>
              </w:rPr>
              <w:t xml:space="preserve">kW </w:t>
            </w:r>
            <w:r w:rsidRPr="00CB27F6">
              <w:rPr>
                <w:rFonts w:eastAsia="Times New Roman" w:cs="Calibri"/>
                <w:sz w:val="21"/>
                <w:szCs w:val="21"/>
                <w:lang w:eastAsia="sl-SI"/>
              </w:rPr>
              <w:t xml:space="preserve">hladilna, </w:t>
            </w:r>
          </w:p>
          <w:p w14:paraId="0ACECC33" w14:textId="35F912E8" w:rsidR="00C60480" w:rsidRPr="007B4E85" w:rsidRDefault="00C60480" w:rsidP="00CC11F0">
            <w:pPr>
              <w:spacing w:after="0" w:line="252" w:lineRule="auto"/>
              <w:rPr>
                <w:rFonts w:eastAsia="Times New Roman" w:cs="Calibri"/>
                <w:lang w:eastAsia="sl-SI"/>
              </w:rPr>
            </w:pPr>
            <w:r w:rsidRPr="00CB27F6">
              <w:rPr>
                <w:rFonts w:eastAsia="Times New Roman" w:cs="Calibri"/>
                <w:sz w:val="21"/>
                <w:szCs w:val="21"/>
                <w:lang w:eastAsia="sl-SI"/>
              </w:rPr>
              <w:t xml:space="preserve">0,97 </w:t>
            </w:r>
            <w:r w:rsidR="00CB27F6" w:rsidRPr="00CB27F6">
              <w:rPr>
                <w:rFonts w:eastAsia="Times New Roman" w:cs="Calibri"/>
                <w:sz w:val="21"/>
                <w:szCs w:val="21"/>
                <w:lang w:eastAsia="sl-SI"/>
              </w:rPr>
              <w:t xml:space="preserve">kW </w:t>
            </w:r>
            <w:r w:rsidRPr="00CB27F6">
              <w:rPr>
                <w:rFonts w:eastAsia="Times New Roman" w:cs="Calibri"/>
                <w:sz w:val="21"/>
                <w:szCs w:val="21"/>
                <w:lang w:eastAsia="sl-SI"/>
              </w:rPr>
              <w:t>grelna obremenit. moč)</w:t>
            </w:r>
          </w:p>
        </w:tc>
        <w:tc>
          <w:tcPr>
            <w:tcW w:w="1559" w:type="dxa"/>
            <w:tcBorders>
              <w:top w:val="nil"/>
              <w:left w:val="nil"/>
              <w:bottom w:val="single" w:sz="4" w:space="0" w:color="auto"/>
              <w:right w:val="single" w:sz="4" w:space="0" w:color="auto"/>
            </w:tcBorders>
            <w:shd w:val="clear" w:color="auto" w:fill="auto"/>
            <w:noWrap/>
            <w:vAlign w:val="center"/>
            <w:hideMark/>
          </w:tcPr>
          <w:p w14:paraId="3A7C6432"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cca 1kW/230V</w:t>
            </w:r>
          </w:p>
        </w:tc>
      </w:tr>
      <w:tr w:rsidR="00C60480" w:rsidRPr="007B4E85" w14:paraId="1A97ACE8" w14:textId="77777777" w:rsidTr="008932BD">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0E617BA"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6</w:t>
            </w:r>
            <w:r>
              <w:rPr>
                <w:rFonts w:eastAsia="Times New Roman" w:cs="Calibri"/>
                <w:lang w:eastAsia="sl-SI"/>
              </w:rPr>
              <w:t>.</w:t>
            </w:r>
          </w:p>
        </w:tc>
        <w:tc>
          <w:tcPr>
            <w:tcW w:w="1135" w:type="dxa"/>
            <w:tcBorders>
              <w:top w:val="nil"/>
              <w:left w:val="nil"/>
              <w:bottom w:val="single" w:sz="4" w:space="0" w:color="auto"/>
              <w:right w:val="single" w:sz="4" w:space="0" w:color="auto"/>
            </w:tcBorders>
            <w:shd w:val="clear" w:color="auto" w:fill="auto"/>
            <w:noWrap/>
            <w:vAlign w:val="center"/>
            <w:hideMark/>
          </w:tcPr>
          <w:p w14:paraId="14A9E7A9" w14:textId="77777777" w:rsidR="00C60480" w:rsidRPr="007B4E85" w:rsidRDefault="00C60480" w:rsidP="00CC11F0">
            <w:pPr>
              <w:spacing w:after="0" w:line="252" w:lineRule="auto"/>
              <w:rPr>
                <w:rFonts w:eastAsia="Times New Roman" w:cs="Calibri"/>
                <w:lang w:eastAsia="sl-SI"/>
              </w:rPr>
            </w:pPr>
            <w:proofErr w:type="spellStart"/>
            <w:r w:rsidRPr="007B4E85">
              <w:rPr>
                <w:rFonts w:eastAsia="Times New Roman" w:cs="Calibri"/>
                <w:lang w:eastAsia="sl-SI"/>
              </w:rPr>
              <w:t>Mitsubishi</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14:paraId="5528F0AC"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 </w:t>
            </w:r>
          </w:p>
        </w:tc>
        <w:tc>
          <w:tcPr>
            <w:tcW w:w="708" w:type="dxa"/>
            <w:tcBorders>
              <w:top w:val="nil"/>
              <w:left w:val="nil"/>
              <w:bottom w:val="single" w:sz="4" w:space="0" w:color="auto"/>
              <w:right w:val="single" w:sz="4" w:space="0" w:color="auto"/>
            </w:tcBorders>
            <w:shd w:val="clear" w:color="auto" w:fill="auto"/>
            <w:noWrap/>
            <w:vAlign w:val="center"/>
            <w:hideMark/>
          </w:tcPr>
          <w:p w14:paraId="1EA5CBC1" w14:textId="77777777" w:rsidR="00C60480" w:rsidRPr="007B4E85" w:rsidRDefault="00C6048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c>
          <w:tcPr>
            <w:tcW w:w="1560" w:type="dxa"/>
            <w:tcBorders>
              <w:top w:val="nil"/>
              <w:left w:val="nil"/>
              <w:bottom w:val="single" w:sz="4" w:space="0" w:color="auto"/>
              <w:right w:val="single" w:sz="4" w:space="0" w:color="auto"/>
            </w:tcBorders>
            <w:shd w:val="clear" w:color="auto" w:fill="auto"/>
            <w:noWrap/>
            <w:vAlign w:val="center"/>
            <w:hideMark/>
          </w:tcPr>
          <w:p w14:paraId="598679B6" w14:textId="7E9B56E9" w:rsidR="00C60480" w:rsidRPr="007B4E85" w:rsidRDefault="00C53458" w:rsidP="00CC11F0">
            <w:pPr>
              <w:spacing w:after="0" w:line="252" w:lineRule="auto"/>
              <w:rPr>
                <w:rFonts w:eastAsia="Times New Roman" w:cs="Calibri"/>
                <w:lang w:eastAsia="sl-SI"/>
              </w:rPr>
            </w:pPr>
            <w:r w:rsidRPr="007B4E85">
              <w:rPr>
                <w:rFonts w:eastAsia="Times New Roman" w:cs="Calibri"/>
                <w:lang w:eastAsia="sl-SI"/>
              </w:rPr>
              <w:t>MSZ-AP50VG</w:t>
            </w:r>
          </w:p>
        </w:tc>
        <w:tc>
          <w:tcPr>
            <w:tcW w:w="708" w:type="dxa"/>
            <w:tcBorders>
              <w:top w:val="nil"/>
              <w:left w:val="nil"/>
              <w:bottom w:val="single" w:sz="4" w:space="0" w:color="auto"/>
              <w:right w:val="single" w:sz="4" w:space="0" w:color="auto"/>
            </w:tcBorders>
            <w:shd w:val="clear" w:color="auto" w:fill="auto"/>
            <w:noWrap/>
            <w:vAlign w:val="center"/>
            <w:hideMark/>
          </w:tcPr>
          <w:p w14:paraId="16F829B7"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992" w:type="dxa"/>
            <w:tcBorders>
              <w:top w:val="nil"/>
              <w:left w:val="nil"/>
              <w:bottom w:val="single" w:sz="4" w:space="0" w:color="auto"/>
              <w:right w:val="single" w:sz="4" w:space="0" w:color="auto"/>
            </w:tcBorders>
            <w:shd w:val="clear" w:color="auto" w:fill="auto"/>
            <w:noWrap/>
            <w:vAlign w:val="center"/>
            <w:hideMark/>
          </w:tcPr>
          <w:p w14:paraId="496508DA"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stenska</w:t>
            </w:r>
          </w:p>
        </w:tc>
        <w:tc>
          <w:tcPr>
            <w:tcW w:w="1134" w:type="dxa"/>
            <w:tcBorders>
              <w:top w:val="nil"/>
              <w:left w:val="nil"/>
              <w:bottom w:val="single" w:sz="4" w:space="0" w:color="auto"/>
              <w:right w:val="single" w:sz="4" w:space="0" w:color="auto"/>
            </w:tcBorders>
            <w:shd w:val="clear" w:color="auto" w:fill="auto"/>
            <w:noWrap/>
            <w:vAlign w:val="center"/>
            <w:hideMark/>
          </w:tcPr>
          <w:p w14:paraId="441175F3"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2019</w:t>
            </w:r>
          </w:p>
        </w:tc>
        <w:tc>
          <w:tcPr>
            <w:tcW w:w="1559" w:type="dxa"/>
            <w:tcBorders>
              <w:top w:val="nil"/>
              <w:left w:val="nil"/>
              <w:bottom w:val="single" w:sz="4" w:space="0" w:color="auto"/>
              <w:right w:val="single" w:sz="4" w:space="0" w:color="auto"/>
            </w:tcBorders>
            <w:shd w:val="clear" w:color="auto" w:fill="auto"/>
            <w:noWrap/>
            <w:vAlign w:val="center"/>
            <w:hideMark/>
          </w:tcPr>
          <w:p w14:paraId="1B6009DA" w14:textId="559B8CE2" w:rsidR="00CB27F6" w:rsidRPr="00CB27F6" w:rsidRDefault="00C60480" w:rsidP="00CC11F0">
            <w:pPr>
              <w:spacing w:after="0" w:line="252" w:lineRule="auto"/>
              <w:rPr>
                <w:rFonts w:eastAsia="Times New Roman" w:cs="Calibri"/>
                <w:sz w:val="21"/>
                <w:szCs w:val="21"/>
                <w:lang w:eastAsia="sl-SI"/>
              </w:rPr>
            </w:pPr>
            <w:r w:rsidRPr="00CB27F6">
              <w:rPr>
                <w:rFonts w:eastAsia="Times New Roman" w:cs="Calibri"/>
                <w:sz w:val="21"/>
                <w:szCs w:val="21"/>
                <w:lang w:eastAsia="sl-SI"/>
              </w:rPr>
              <w:t>moč hlajenja do 5,0</w:t>
            </w:r>
            <w:r w:rsidR="00CB27F6" w:rsidRPr="00CB27F6">
              <w:rPr>
                <w:rFonts w:eastAsia="Times New Roman" w:cs="Calibri"/>
                <w:sz w:val="21"/>
                <w:szCs w:val="21"/>
                <w:lang w:eastAsia="sl-SI"/>
              </w:rPr>
              <w:t xml:space="preserve"> </w:t>
            </w:r>
            <w:r w:rsidRPr="00CB27F6">
              <w:rPr>
                <w:rFonts w:eastAsia="Times New Roman" w:cs="Calibri"/>
                <w:sz w:val="21"/>
                <w:szCs w:val="21"/>
                <w:lang w:eastAsia="sl-SI"/>
              </w:rPr>
              <w:t xml:space="preserve">kW, </w:t>
            </w:r>
          </w:p>
          <w:p w14:paraId="6CE6D48D" w14:textId="4E66B787" w:rsidR="00C60480" w:rsidRPr="007B4E85" w:rsidRDefault="00C60480" w:rsidP="00CC11F0">
            <w:pPr>
              <w:spacing w:after="0" w:line="252" w:lineRule="auto"/>
              <w:rPr>
                <w:rFonts w:eastAsia="Times New Roman" w:cs="Calibri"/>
                <w:lang w:eastAsia="sl-SI"/>
              </w:rPr>
            </w:pPr>
            <w:r w:rsidRPr="00CB27F6">
              <w:rPr>
                <w:rFonts w:eastAsia="Times New Roman" w:cs="Calibri"/>
                <w:sz w:val="21"/>
                <w:szCs w:val="21"/>
                <w:lang w:eastAsia="sl-SI"/>
              </w:rPr>
              <w:t>moč gretja do 5,8 kW</w:t>
            </w:r>
          </w:p>
        </w:tc>
        <w:tc>
          <w:tcPr>
            <w:tcW w:w="1559" w:type="dxa"/>
            <w:tcBorders>
              <w:top w:val="nil"/>
              <w:left w:val="nil"/>
              <w:bottom w:val="single" w:sz="4" w:space="0" w:color="auto"/>
              <w:right w:val="single" w:sz="4" w:space="0" w:color="auto"/>
            </w:tcBorders>
            <w:shd w:val="clear" w:color="auto" w:fill="auto"/>
            <w:noWrap/>
            <w:vAlign w:val="center"/>
            <w:hideMark/>
          </w:tcPr>
          <w:p w14:paraId="6E7506ED"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1,55kW/230V</w:t>
            </w:r>
          </w:p>
        </w:tc>
      </w:tr>
      <w:tr w:rsidR="00C60480" w:rsidRPr="007B4E85" w14:paraId="2777F3E1" w14:textId="77777777" w:rsidTr="008932BD">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10F08"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7</w:t>
            </w:r>
            <w:r>
              <w:rPr>
                <w:rFonts w:eastAsia="Times New Roman" w:cs="Calibri"/>
                <w:lang w:eastAsia="sl-SI"/>
              </w:rPr>
              <w:t>.</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70B6BA65" w14:textId="77777777" w:rsidR="00C60480" w:rsidRPr="007B4E85" w:rsidRDefault="00C60480" w:rsidP="00CC11F0">
            <w:pPr>
              <w:spacing w:after="0" w:line="252" w:lineRule="auto"/>
              <w:rPr>
                <w:rFonts w:eastAsia="Times New Roman" w:cs="Calibri"/>
                <w:lang w:eastAsia="sl-SI"/>
              </w:rPr>
            </w:pPr>
            <w:proofErr w:type="spellStart"/>
            <w:r w:rsidRPr="007B4E85">
              <w:rPr>
                <w:rFonts w:eastAsia="Times New Roman" w:cs="Calibri"/>
                <w:lang w:eastAsia="sl-SI"/>
              </w:rPr>
              <w:t>Mitsubishi</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D199833"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 </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49F09865" w14:textId="77777777" w:rsidR="00C60480" w:rsidRPr="007B4E85" w:rsidRDefault="00C6048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2E13398D" w14:textId="56CBF557" w:rsidR="00C60480" w:rsidRPr="007B4E85" w:rsidRDefault="00C53458" w:rsidP="00CC11F0">
            <w:pPr>
              <w:spacing w:after="0" w:line="252" w:lineRule="auto"/>
              <w:rPr>
                <w:rFonts w:eastAsia="Times New Roman" w:cs="Calibri"/>
                <w:lang w:eastAsia="sl-SI"/>
              </w:rPr>
            </w:pPr>
            <w:r w:rsidRPr="007B4E85">
              <w:rPr>
                <w:rFonts w:eastAsia="Times New Roman" w:cs="Calibri"/>
                <w:lang w:eastAsia="sl-SI"/>
              </w:rPr>
              <w:t>MSZ-AP50VG</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293AE6A"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96EA54"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stenska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6A87FD7"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2018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9C1B3AC" w14:textId="4B78A7F2" w:rsidR="00CB27F6" w:rsidRPr="00CB27F6" w:rsidRDefault="00C60480" w:rsidP="00CC11F0">
            <w:pPr>
              <w:spacing w:after="0" w:line="252" w:lineRule="auto"/>
              <w:rPr>
                <w:rFonts w:eastAsia="Times New Roman" w:cs="Calibri"/>
                <w:sz w:val="21"/>
                <w:szCs w:val="21"/>
                <w:lang w:eastAsia="sl-SI"/>
              </w:rPr>
            </w:pPr>
            <w:r w:rsidRPr="00CB27F6">
              <w:rPr>
                <w:rFonts w:eastAsia="Times New Roman" w:cs="Calibri"/>
                <w:sz w:val="21"/>
                <w:szCs w:val="21"/>
                <w:lang w:eastAsia="sl-SI"/>
              </w:rPr>
              <w:t>moč hlajenja do 5,0</w:t>
            </w:r>
            <w:r w:rsidR="00CB27F6" w:rsidRPr="00CB27F6">
              <w:rPr>
                <w:rFonts w:eastAsia="Times New Roman" w:cs="Calibri"/>
                <w:sz w:val="21"/>
                <w:szCs w:val="21"/>
                <w:lang w:eastAsia="sl-SI"/>
              </w:rPr>
              <w:t xml:space="preserve"> </w:t>
            </w:r>
            <w:r w:rsidRPr="00CB27F6">
              <w:rPr>
                <w:rFonts w:eastAsia="Times New Roman" w:cs="Calibri"/>
                <w:sz w:val="21"/>
                <w:szCs w:val="21"/>
                <w:lang w:eastAsia="sl-SI"/>
              </w:rPr>
              <w:t xml:space="preserve">kW, </w:t>
            </w:r>
          </w:p>
          <w:p w14:paraId="493D4774" w14:textId="5716A90C" w:rsidR="00C60480" w:rsidRPr="007B4E85" w:rsidRDefault="00C60480" w:rsidP="00CC11F0">
            <w:pPr>
              <w:spacing w:after="0" w:line="252" w:lineRule="auto"/>
              <w:rPr>
                <w:rFonts w:eastAsia="Times New Roman" w:cs="Calibri"/>
                <w:lang w:eastAsia="sl-SI"/>
              </w:rPr>
            </w:pPr>
            <w:r w:rsidRPr="00CB27F6">
              <w:rPr>
                <w:rFonts w:eastAsia="Times New Roman" w:cs="Calibri"/>
                <w:sz w:val="21"/>
                <w:szCs w:val="21"/>
                <w:lang w:eastAsia="sl-SI"/>
              </w:rPr>
              <w:t>moč gretja do 5,8 kW</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EEAF9A4"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1,55kW/230V</w:t>
            </w:r>
          </w:p>
        </w:tc>
      </w:tr>
      <w:tr w:rsidR="008932BD" w:rsidRPr="007B4E85" w14:paraId="405F6F2D" w14:textId="77777777" w:rsidTr="008932BD">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E94E5" w14:textId="12097072" w:rsidR="008932BD" w:rsidRPr="007B4E85" w:rsidRDefault="008932BD" w:rsidP="00CC11F0">
            <w:pPr>
              <w:spacing w:after="0" w:line="252" w:lineRule="auto"/>
              <w:rPr>
                <w:rFonts w:eastAsia="Times New Roman" w:cs="Calibri"/>
                <w:lang w:eastAsia="sl-SI"/>
              </w:rPr>
            </w:pPr>
            <w:r>
              <w:rPr>
                <w:rFonts w:eastAsia="Times New Roman" w:cs="Calibri"/>
                <w:lang w:eastAsia="sl-SI"/>
              </w:rPr>
              <w:t>8.</w:t>
            </w:r>
          </w:p>
        </w:tc>
        <w:tc>
          <w:tcPr>
            <w:tcW w:w="1135" w:type="dxa"/>
            <w:tcBorders>
              <w:top w:val="single" w:sz="4" w:space="0" w:color="auto"/>
              <w:left w:val="nil"/>
              <w:bottom w:val="single" w:sz="4" w:space="0" w:color="auto"/>
              <w:right w:val="single" w:sz="4" w:space="0" w:color="auto"/>
            </w:tcBorders>
            <w:shd w:val="clear" w:color="auto" w:fill="auto"/>
            <w:noWrap/>
            <w:vAlign w:val="center"/>
          </w:tcPr>
          <w:p w14:paraId="7342E55D" w14:textId="0F2B8C73" w:rsidR="008932BD" w:rsidRPr="007B4E85" w:rsidRDefault="008932BD" w:rsidP="00CC11F0">
            <w:pPr>
              <w:spacing w:after="0" w:line="252" w:lineRule="auto"/>
              <w:rPr>
                <w:rFonts w:eastAsia="Times New Roman" w:cs="Calibri"/>
                <w:lang w:eastAsia="sl-SI"/>
              </w:rPr>
            </w:pPr>
            <w:proofErr w:type="spellStart"/>
            <w:r>
              <w:rPr>
                <w:rFonts w:eastAsia="Times New Roman" w:cs="Calibri"/>
                <w:lang w:eastAsia="sl-SI"/>
              </w:rPr>
              <w:t>Daikin</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660842" w14:textId="20454B05" w:rsidR="008932BD" w:rsidRPr="007B4E85" w:rsidRDefault="008932BD" w:rsidP="00CC11F0">
            <w:pPr>
              <w:spacing w:after="0" w:line="252" w:lineRule="auto"/>
              <w:rPr>
                <w:rFonts w:eastAsia="Times New Roman" w:cs="Calibri"/>
                <w:lang w:eastAsia="sl-SI"/>
              </w:rPr>
            </w:pPr>
            <w:r>
              <w:rPr>
                <w:rFonts w:eastAsia="Times New Roman" w:cs="Calibri"/>
                <w:lang w:eastAsia="sl-SI"/>
              </w:rPr>
              <w:t>RKS71FAV1B</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D57C656" w14:textId="622D68B7" w:rsidR="008932BD" w:rsidRPr="007B4E85" w:rsidRDefault="008932BD" w:rsidP="00CC11F0">
            <w:pPr>
              <w:spacing w:after="0" w:line="252" w:lineRule="auto"/>
              <w:jc w:val="center"/>
              <w:rPr>
                <w:rFonts w:eastAsia="Times New Roman" w:cs="Calibri"/>
                <w:color w:val="auto"/>
                <w:lang w:eastAsia="sl-SI"/>
              </w:rPr>
            </w:pPr>
            <w:r>
              <w:rPr>
                <w:rFonts w:eastAsia="Times New Roman" w:cs="Calibri"/>
                <w:color w:val="auto"/>
                <w:lang w:eastAsia="sl-SI"/>
              </w:rPr>
              <w:t>1</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1B609C79" w14:textId="7FE04C7A" w:rsidR="008932BD" w:rsidRPr="007B4E85" w:rsidRDefault="008932BD" w:rsidP="00CC11F0">
            <w:pPr>
              <w:spacing w:after="0" w:line="252" w:lineRule="auto"/>
              <w:rPr>
                <w:rFonts w:eastAsia="Times New Roman" w:cs="Calibri"/>
                <w:lang w:eastAsia="sl-SI"/>
              </w:rPr>
            </w:pPr>
            <w:r>
              <w:rPr>
                <w:rFonts w:eastAsia="Times New Roman" w:cs="Calibri"/>
                <w:lang w:eastAsia="sl-SI"/>
              </w:rPr>
              <w:t>FTXS71GV!B</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45F8F84" w14:textId="30F15039" w:rsidR="008932BD" w:rsidRPr="007B4E85" w:rsidRDefault="008932BD" w:rsidP="00CC11F0">
            <w:pPr>
              <w:spacing w:after="0" w:line="252" w:lineRule="auto"/>
              <w:jc w:val="center"/>
              <w:rPr>
                <w:rFonts w:eastAsia="Times New Roman" w:cs="Calibri"/>
                <w:lang w:eastAsia="sl-SI"/>
              </w:rPr>
            </w:pPr>
            <w:r>
              <w:rPr>
                <w:rFonts w:eastAsia="Times New Roman" w:cs="Calibri"/>
                <w:lang w:eastAsia="sl-SI"/>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111B8AF" w14:textId="26FD4C6B" w:rsidR="008932BD" w:rsidRPr="007B4E85" w:rsidRDefault="008932BD" w:rsidP="00CC11F0">
            <w:pPr>
              <w:spacing w:after="0" w:line="252" w:lineRule="auto"/>
              <w:rPr>
                <w:rFonts w:eastAsia="Times New Roman" w:cs="Calibri"/>
                <w:lang w:eastAsia="sl-SI"/>
              </w:rPr>
            </w:pPr>
            <w:r w:rsidRPr="007B4E85">
              <w:rPr>
                <w:rFonts w:eastAsia="Times New Roman" w:cs="Calibri"/>
                <w:lang w:eastAsia="sl-SI"/>
              </w:rPr>
              <w:t>stenska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FE6E378" w14:textId="349F6689" w:rsidR="008932BD" w:rsidRPr="007B4E85" w:rsidRDefault="008932BD" w:rsidP="00CC11F0">
            <w:pPr>
              <w:spacing w:after="0" w:line="252" w:lineRule="auto"/>
              <w:jc w:val="center"/>
              <w:rPr>
                <w:rFonts w:eastAsia="Times New Roman" w:cs="Calibri"/>
                <w:lang w:eastAsia="sl-SI"/>
              </w:rPr>
            </w:pPr>
            <w:r>
              <w:rPr>
                <w:rFonts w:eastAsia="Times New Roman" w:cs="Calibri"/>
                <w:lang w:eastAsia="sl-SI"/>
              </w:rPr>
              <w:t>2010</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7B160E4" w14:textId="77777777" w:rsidR="008932BD" w:rsidRPr="00CB27F6" w:rsidRDefault="008932BD" w:rsidP="00CC11F0">
            <w:pPr>
              <w:spacing w:after="0" w:line="252" w:lineRule="auto"/>
              <w:rPr>
                <w:rFonts w:eastAsia="Times New Roman" w:cs="Calibri"/>
                <w:sz w:val="21"/>
                <w:szCs w:val="21"/>
                <w:lang w:eastAsia="sl-SI"/>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ADECCB1" w14:textId="77777777" w:rsidR="008932BD" w:rsidRPr="007B4E85" w:rsidRDefault="008932BD" w:rsidP="00CC11F0">
            <w:pPr>
              <w:spacing w:after="0" w:line="252" w:lineRule="auto"/>
              <w:rPr>
                <w:rFonts w:eastAsia="Times New Roman" w:cs="Calibri"/>
                <w:lang w:eastAsia="sl-SI"/>
              </w:rPr>
            </w:pPr>
          </w:p>
        </w:tc>
      </w:tr>
    </w:tbl>
    <w:p w14:paraId="4C9C3DEF" w14:textId="77777777" w:rsidR="001C10E5" w:rsidRDefault="001C10E5" w:rsidP="00CC11F0">
      <w:pPr>
        <w:spacing w:after="0" w:line="252" w:lineRule="auto"/>
        <w:jc w:val="both"/>
        <w:rPr>
          <w:b/>
          <w:sz w:val="24"/>
          <w:szCs w:val="24"/>
        </w:rPr>
      </w:pPr>
    </w:p>
    <w:p w14:paraId="48AED7B2" w14:textId="205E089E" w:rsidR="00CB27F6" w:rsidRPr="00C53458" w:rsidRDefault="00CB27F6" w:rsidP="00CC11F0">
      <w:pPr>
        <w:spacing w:after="0" w:line="252" w:lineRule="auto"/>
        <w:jc w:val="both"/>
        <w:rPr>
          <w:color w:val="auto"/>
          <w:sz w:val="24"/>
          <w:szCs w:val="24"/>
          <w:lang w:eastAsia="zh-CN"/>
        </w:rPr>
      </w:pPr>
      <w:r w:rsidRPr="00C53458">
        <w:rPr>
          <w:color w:val="auto"/>
          <w:sz w:val="24"/>
          <w:szCs w:val="24"/>
          <w:lang w:eastAsia="zh-CN"/>
        </w:rPr>
        <w:lastRenderedPageBreak/>
        <w:t xml:space="preserve">Za </w:t>
      </w:r>
      <w:r w:rsidR="00C53458" w:rsidRPr="00C53458">
        <w:rPr>
          <w:rFonts w:cs="Arial"/>
          <w:color w:val="auto"/>
          <w:sz w:val="24"/>
          <w:szCs w:val="24"/>
        </w:rPr>
        <w:t>klimatsko</w:t>
      </w:r>
      <w:r w:rsidRPr="00C53458">
        <w:rPr>
          <w:rFonts w:cs="Arial"/>
          <w:color w:val="auto"/>
          <w:sz w:val="24"/>
          <w:szCs w:val="24"/>
        </w:rPr>
        <w:t xml:space="preserve"> naprav</w:t>
      </w:r>
      <w:r w:rsidR="00C53458" w:rsidRPr="00C53458">
        <w:rPr>
          <w:rFonts w:cs="Arial"/>
          <w:color w:val="auto"/>
          <w:sz w:val="24"/>
          <w:szCs w:val="24"/>
        </w:rPr>
        <w:t>o</w:t>
      </w:r>
      <w:r w:rsidRPr="00C53458">
        <w:rPr>
          <w:color w:val="auto"/>
          <w:sz w:val="24"/>
          <w:szCs w:val="24"/>
          <w:lang w:eastAsia="zh-CN"/>
        </w:rPr>
        <w:t xml:space="preserve"> iz </w:t>
      </w:r>
      <w:r w:rsidR="00C53458" w:rsidRPr="00C53458">
        <w:rPr>
          <w:color w:val="auto"/>
          <w:sz w:val="24"/>
          <w:szCs w:val="24"/>
          <w:lang w:eastAsia="zh-CN"/>
        </w:rPr>
        <w:t xml:space="preserve">4. </w:t>
      </w:r>
      <w:r w:rsidRPr="00C53458">
        <w:rPr>
          <w:color w:val="auto"/>
          <w:sz w:val="24"/>
          <w:szCs w:val="24"/>
          <w:lang w:eastAsia="zh-CN"/>
        </w:rPr>
        <w:t xml:space="preserve">točke zgornje tabele garancijska doba poteče </w:t>
      </w:r>
      <w:r w:rsidR="00C53458" w:rsidRPr="00C53458">
        <w:rPr>
          <w:color w:val="auto"/>
          <w:sz w:val="24"/>
          <w:szCs w:val="24"/>
          <w:lang w:eastAsia="zh-CN"/>
        </w:rPr>
        <w:t>9</w:t>
      </w:r>
      <w:r w:rsidRPr="00C53458">
        <w:rPr>
          <w:color w:val="auto"/>
          <w:sz w:val="24"/>
          <w:szCs w:val="24"/>
          <w:lang w:eastAsia="zh-CN"/>
        </w:rPr>
        <w:t xml:space="preserve">. </w:t>
      </w:r>
      <w:r w:rsidR="00C53458" w:rsidRPr="00C53458">
        <w:rPr>
          <w:color w:val="auto"/>
          <w:sz w:val="24"/>
          <w:szCs w:val="24"/>
          <w:lang w:eastAsia="zh-CN"/>
        </w:rPr>
        <w:t>5</w:t>
      </w:r>
      <w:r w:rsidRPr="00C53458">
        <w:rPr>
          <w:color w:val="auto"/>
          <w:sz w:val="24"/>
          <w:szCs w:val="24"/>
          <w:lang w:eastAsia="zh-CN"/>
        </w:rPr>
        <w:t>. 202</w:t>
      </w:r>
      <w:r w:rsidR="00C53458" w:rsidRPr="00C53458">
        <w:rPr>
          <w:color w:val="auto"/>
          <w:sz w:val="24"/>
          <w:szCs w:val="24"/>
          <w:lang w:eastAsia="zh-CN"/>
        </w:rPr>
        <w:t>5</w:t>
      </w:r>
      <w:r w:rsidRPr="00C53458">
        <w:rPr>
          <w:color w:val="auto"/>
          <w:sz w:val="24"/>
          <w:szCs w:val="24"/>
          <w:lang w:eastAsia="zh-CN"/>
        </w:rPr>
        <w:t xml:space="preserve">. </w:t>
      </w:r>
      <w:r w:rsidRPr="00C53458">
        <w:rPr>
          <w:color w:val="auto"/>
          <w:sz w:val="24"/>
          <w:szCs w:val="24"/>
        </w:rPr>
        <w:t>Za naprav</w:t>
      </w:r>
      <w:r w:rsidR="00C53458" w:rsidRPr="00C53458">
        <w:rPr>
          <w:color w:val="auto"/>
          <w:sz w:val="24"/>
          <w:szCs w:val="24"/>
        </w:rPr>
        <w:t>o</w:t>
      </w:r>
      <w:r w:rsidRPr="00C53458">
        <w:rPr>
          <w:color w:val="auto"/>
          <w:sz w:val="24"/>
          <w:szCs w:val="24"/>
        </w:rPr>
        <w:t xml:space="preserve">, ki </w:t>
      </w:r>
      <w:r w:rsidR="00C53458" w:rsidRPr="00C53458">
        <w:rPr>
          <w:color w:val="auto"/>
          <w:sz w:val="24"/>
          <w:szCs w:val="24"/>
        </w:rPr>
        <w:t>je</w:t>
      </w:r>
      <w:r w:rsidRPr="00C53458">
        <w:rPr>
          <w:color w:val="auto"/>
          <w:sz w:val="24"/>
          <w:szCs w:val="24"/>
        </w:rPr>
        <w:t xml:space="preserve"> še v garanciji, mora izvajalec poskrbeti, da se popravila opravijo s strani pooblaščenega serviserja oz. na način, kot je predvideno v garancijskih dokumentih. </w:t>
      </w:r>
    </w:p>
    <w:p w14:paraId="2100CBB9" w14:textId="77777777" w:rsidR="001C10E5" w:rsidRPr="00FC23D3" w:rsidRDefault="001C10E5" w:rsidP="00CC11F0">
      <w:pPr>
        <w:pStyle w:val="Default"/>
        <w:spacing w:line="252" w:lineRule="auto"/>
        <w:rPr>
          <w:rFonts w:ascii="Cambria" w:hAnsi="Cambria" w:cstheme="minorHAnsi"/>
          <w:b/>
        </w:rPr>
      </w:pPr>
    </w:p>
    <w:p w14:paraId="36944024" w14:textId="77777777" w:rsidR="001C10E5" w:rsidRPr="00FC23D3" w:rsidRDefault="001C10E5" w:rsidP="00051090">
      <w:pPr>
        <w:pStyle w:val="Default"/>
        <w:numPr>
          <w:ilvl w:val="0"/>
          <w:numId w:val="104"/>
        </w:numPr>
        <w:spacing w:line="252" w:lineRule="auto"/>
        <w:rPr>
          <w:rFonts w:ascii="Cambria" w:hAnsi="Cambria" w:cstheme="minorHAnsi"/>
          <w:b/>
        </w:rPr>
      </w:pPr>
      <w:r w:rsidRPr="00FC23D3">
        <w:rPr>
          <w:rFonts w:ascii="Cambria" w:hAnsi="Cambria" w:cstheme="minorHAnsi"/>
          <w:b/>
        </w:rPr>
        <w:t>Redno vzdrževanje</w:t>
      </w:r>
    </w:p>
    <w:p w14:paraId="706D66F0" w14:textId="77777777" w:rsidR="001C10E5" w:rsidRPr="00FC23D3" w:rsidRDefault="001C10E5" w:rsidP="00CC11F0">
      <w:pPr>
        <w:pStyle w:val="Default"/>
        <w:spacing w:line="252" w:lineRule="auto"/>
        <w:rPr>
          <w:rFonts w:ascii="Cambria" w:hAnsi="Cambria" w:cstheme="minorHAnsi"/>
          <w:b/>
        </w:rPr>
      </w:pPr>
    </w:p>
    <w:p w14:paraId="3012F86E" w14:textId="77777777" w:rsidR="001C10E5" w:rsidRDefault="001C10E5" w:rsidP="00051090">
      <w:pPr>
        <w:pStyle w:val="Odstavekseznama"/>
        <w:numPr>
          <w:ilvl w:val="0"/>
          <w:numId w:val="105"/>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62D15585" w14:textId="7695AF83" w:rsidR="001C10E5" w:rsidRPr="00C53458" w:rsidRDefault="001C10E5" w:rsidP="00CC11F0">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letn</w:t>
      </w:r>
      <w:r>
        <w:rPr>
          <w:rFonts w:cstheme="minorHAnsi"/>
          <w:sz w:val="24"/>
          <w:szCs w:val="24"/>
        </w:rPr>
        <w:t xml:space="preserve">i pregled klimatskih naprav </w:t>
      </w:r>
      <w:r w:rsidRPr="00FC23D3">
        <w:rPr>
          <w:rFonts w:cstheme="minorHAnsi"/>
          <w:sz w:val="24"/>
          <w:szCs w:val="24"/>
        </w:rPr>
        <w:t>se praviloma izvaja</w:t>
      </w:r>
      <w:r w:rsidRPr="00C53458">
        <w:rPr>
          <w:rFonts w:cstheme="minorHAnsi"/>
          <w:color w:val="auto"/>
          <w:sz w:val="24"/>
          <w:szCs w:val="24"/>
        </w:rPr>
        <w:t xml:space="preserve"> v mesecu aprilu. </w:t>
      </w:r>
    </w:p>
    <w:p w14:paraId="66291741" w14:textId="77777777" w:rsidR="001C10E5" w:rsidRPr="00C53458" w:rsidRDefault="001C10E5" w:rsidP="00CC11F0">
      <w:pPr>
        <w:spacing w:after="0" w:line="252" w:lineRule="auto"/>
        <w:jc w:val="both"/>
        <w:rPr>
          <w:rFonts w:cstheme="minorHAnsi"/>
          <w:color w:val="auto"/>
          <w:sz w:val="24"/>
          <w:szCs w:val="24"/>
        </w:rPr>
      </w:pPr>
      <w:r w:rsidRPr="00C53458">
        <w:rPr>
          <w:rFonts w:cstheme="minorHAnsi"/>
          <w:color w:val="auto"/>
          <w:sz w:val="24"/>
          <w:szCs w:val="24"/>
        </w:rPr>
        <w:t>Termin izvedbe storitve izvajalec in naročnik določita sporazumno.</w:t>
      </w:r>
    </w:p>
    <w:p w14:paraId="516E06E8" w14:textId="77777777" w:rsidR="001C10E5" w:rsidRPr="00C53458" w:rsidRDefault="001C10E5" w:rsidP="00CC11F0">
      <w:pPr>
        <w:pStyle w:val="Default"/>
        <w:spacing w:line="252" w:lineRule="auto"/>
        <w:jc w:val="both"/>
        <w:rPr>
          <w:rFonts w:ascii="Cambria" w:hAnsi="Cambria" w:cstheme="minorHAnsi"/>
          <w:color w:val="auto"/>
        </w:rPr>
      </w:pPr>
    </w:p>
    <w:p w14:paraId="050BDA83" w14:textId="77777777" w:rsidR="001C10E5" w:rsidRPr="00C53458" w:rsidRDefault="001C10E5" w:rsidP="00CC11F0">
      <w:pPr>
        <w:pStyle w:val="Default"/>
        <w:spacing w:line="252" w:lineRule="auto"/>
        <w:jc w:val="both"/>
        <w:rPr>
          <w:rFonts w:ascii="Cambria" w:hAnsi="Cambria" w:cstheme="minorHAnsi"/>
          <w:color w:val="auto"/>
        </w:rPr>
      </w:pPr>
      <w:r w:rsidRPr="00C53458">
        <w:rPr>
          <w:rFonts w:ascii="Cambria" w:hAnsi="Cambria" w:cstheme="minorHAnsi"/>
          <w:color w:val="auto"/>
        </w:rPr>
        <w:t xml:space="preserve">Redno vzdrževanje se izvaja ob delovnikih, in sicer med 8. in 15. uro. </w:t>
      </w:r>
    </w:p>
    <w:p w14:paraId="32CA7A1B" w14:textId="77777777" w:rsidR="001C10E5" w:rsidRDefault="001C10E5" w:rsidP="00CC11F0">
      <w:pPr>
        <w:pStyle w:val="Default"/>
        <w:spacing w:line="252" w:lineRule="auto"/>
        <w:jc w:val="both"/>
        <w:rPr>
          <w:rFonts w:ascii="Cambria" w:hAnsi="Cambria" w:cstheme="minorHAnsi"/>
        </w:rPr>
      </w:pPr>
    </w:p>
    <w:p w14:paraId="1CBB1F39" w14:textId="77777777" w:rsidR="001C10E5" w:rsidRPr="00FC23D3" w:rsidRDefault="001C10E5" w:rsidP="00CC11F0">
      <w:pPr>
        <w:pStyle w:val="Default"/>
        <w:spacing w:line="252" w:lineRule="auto"/>
        <w:jc w:val="both"/>
        <w:rPr>
          <w:rFonts w:ascii="Cambria" w:hAnsi="Cambria" w:cstheme="minorHAnsi"/>
        </w:rPr>
      </w:pPr>
    </w:p>
    <w:p w14:paraId="51A99723" w14:textId="77777777" w:rsidR="001C10E5" w:rsidRPr="00FC23D3" w:rsidRDefault="001C10E5" w:rsidP="00051090">
      <w:pPr>
        <w:pStyle w:val="Odstavekseznama"/>
        <w:numPr>
          <w:ilvl w:val="0"/>
          <w:numId w:val="105"/>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7217F3DA" w14:textId="77777777" w:rsidR="001C10E5" w:rsidRPr="00FC23D3" w:rsidRDefault="001C10E5" w:rsidP="00CC11F0">
      <w:pPr>
        <w:pStyle w:val="Default"/>
        <w:spacing w:line="252" w:lineRule="auto"/>
        <w:jc w:val="both"/>
        <w:rPr>
          <w:rFonts w:ascii="Cambria" w:hAnsi="Cambria" w:cstheme="minorHAnsi"/>
        </w:rPr>
      </w:pPr>
    </w:p>
    <w:p w14:paraId="1BF2DFBE" w14:textId="476C8F55" w:rsidR="001C10E5" w:rsidRDefault="001C10E5"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zdrževanje klimatskih naprav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w:t>
      </w:r>
    </w:p>
    <w:p w14:paraId="4F7E4514" w14:textId="77777777" w:rsidR="001C10E5" w:rsidRDefault="001C10E5" w:rsidP="00CC11F0">
      <w:pPr>
        <w:pStyle w:val="datumtevilka"/>
        <w:spacing w:line="252" w:lineRule="auto"/>
        <w:jc w:val="both"/>
        <w:rPr>
          <w:rFonts w:ascii="Cambria" w:hAnsi="Cambria" w:cs="Arial"/>
          <w:sz w:val="24"/>
          <w:szCs w:val="24"/>
        </w:rPr>
      </w:pPr>
    </w:p>
    <w:p w14:paraId="3A2CEDED" w14:textId="651283A6" w:rsidR="001C10E5" w:rsidRPr="002352A1" w:rsidRDefault="00CB27F6" w:rsidP="00CC11F0">
      <w:pPr>
        <w:pStyle w:val="datumtevilka"/>
        <w:spacing w:line="252" w:lineRule="auto"/>
        <w:jc w:val="both"/>
        <w:rPr>
          <w:rFonts w:ascii="Cambria" w:hAnsi="Cambria" w:cs="Arial"/>
          <w:sz w:val="24"/>
          <w:szCs w:val="24"/>
          <w:u w:val="single"/>
        </w:rPr>
      </w:pPr>
      <w:r w:rsidRPr="00F47AF8">
        <w:rPr>
          <w:rFonts w:ascii="Cambria" w:hAnsi="Cambria" w:cs="Arial"/>
          <w:sz w:val="24"/>
          <w:szCs w:val="24"/>
        </w:rPr>
        <w:t>V okviru r</w:t>
      </w:r>
      <w:r w:rsidR="001C10E5" w:rsidRPr="00F47AF8">
        <w:rPr>
          <w:rFonts w:ascii="Cambria" w:hAnsi="Cambria" w:cs="Arial"/>
          <w:sz w:val="24"/>
          <w:szCs w:val="24"/>
        </w:rPr>
        <w:t>edn</w:t>
      </w:r>
      <w:r w:rsidRPr="00F47AF8">
        <w:rPr>
          <w:rFonts w:ascii="Cambria" w:hAnsi="Cambria" w:cs="Arial"/>
          <w:sz w:val="24"/>
          <w:szCs w:val="24"/>
        </w:rPr>
        <w:t>ega</w:t>
      </w:r>
      <w:r w:rsidR="001C10E5" w:rsidRPr="00F47AF8">
        <w:rPr>
          <w:rFonts w:ascii="Cambria" w:hAnsi="Cambria" w:cs="Arial"/>
          <w:sz w:val="24"/>
          <w:szCs w:val="24"/>
        </w:rPr>
        <w:t xml:space="preserve"> letn</w:t>
      </w:r>
      <w:r w:rsidRPr="00F47AF8">
        <w:rPr>
          <w:rFonts w:ascii="Cambria" w:hAnsi="Cambria" w:cs="Arial"/>
          <w:sz w:val="24"/>
          <w:szCs w:val="24"/>
        </w:rPr>
        <w:t>ega</w:t>
      </w:r>
      <w:r w:rsidR="001C10E5" w:rsidRPr="00F47AF8">
        <w:rPr>
          <w:rFonts w:ascii="Cambria" w:hAnsi="Cambria" w:cs="Arial"/>
          <w:sz w:val="24"/>
          <w:szCs w:val="24"/>
        </w:rPr>
        <w:t xml:space="preserve"> pregled</w:t>
      </w:r>
      <w:r w:rsidRPr="00F47AF8">
        <w:rPr>
          <w:rFonts w:ascii="Cambria" w:hAnsi="Cambria" w:cs="Arial"/>
          <w:sz w:val="24"/>
          <w:szCs w:val="24"/>
        </w:rPr>
        <w:t>a</w:t>
      </w:r>
      <w:r w:rsidR="001C10E5" w:rsidRPr="00F47AF8">
        <w:rPr>
          <w:rFonts w:ascii="Cambria" w:hAnsi="Cambria" w:cs="Arial"/>
          <w:sz w:val="24"/>
          <w:szCs w:val="24"/>
        </w:rPr>
        <w:t xml:space="preserve"> klimatskih naprav </w:t>
      </w:r>
      <w:r w:rsidRPr="00F47AF8">
        <w:rPr>
          <w:rFonts w:ascii="Cambria" w:hAnsi="Cambria" w:cs="Arial"/>
          <w:sz w:val="24"/>
          <w:szCs w:val="24"/>
        </w:rPr>
        <w:t>se izvedejo</w:t>
      </w:r>
      <w:r w:rsidR="001C10E5" w:rsidRPr="002352A1">
        <w:rPr>
          <w:rFonts w:ascii="Cambria" w:hAnsi="Cambria" w:cs="Arial"/>
          <w:sz w:val="24"/>
          <w:szCs w:val="24"/>
        </w:rPr>
        <w:t xml:space="preserve"> storitve, predvidene v navodilih proizvajalca</w:t>
      </w:r>
      <w:r w:rsidR="001C10E5">
        <w:rPr>
          <w:rFonts w:ascii="Cambria" w:hAnsi="Cambria" w:cs="Arial"/>
          <w:sz w:val="24"/>
          <w:szCs w:val="24"/>
        </w:rPr>
        <w:t>,</w:t>
      </w:r>
      <w:r w:rsidR="001C10E5" w:rsidRPr="002352A1">
        <w:rPr>
          <w:rFonts w:ascii="Cambria" w:hAnsi="Cambria" w:cs="Arial"/>
          <w:sz w:val="24"/>
          <w:szCs w:val="24"/>
        </w:rPr>
        <w:t xml:space="preserve"> in naslednje</w:t>
      </w:r>
      <w:r w:rsidR="001C10E5" w:rsidRPr="002352A1">
        <w:rPr>
          <w:rStyle w:val="Sprotnaopomba-sklic"/>
          <w:rFonts w:ascii="Cambria" w:hAnsi="Cambria" w:cs="Arial"/>
          <w:sz w:val="24"/>
          <w:szCs w:val="24"/>
        </w:rPr>
        <w:footnoteReference w:id="29"/>
      </w:r>
      <w:r w:rsidR="001C10E5" w:rsidRPr="002352A1">
        <w:rPr>
          <w:rFonts w:ascii="Cambria" w:hAnsi="Cambria" w:cs="Arial"/>
          <w:sz w:val="24"/>
          <w:szCs w:val="24"/>
        </w:rPr>
        <w:t xml:space="preserve">: </w:t>
      </w:r>
    </w:p>
    <w:p w14:paraId="220D50DF"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 xml:space="preserve">Pregled, čiščenje </w:t>
      </w:r>
      <w:r>
        <w:rPr>
          <w:rFonts w:ascii="Cambria" w:hAnsi="Cambria" w:cs="Arial"/>
          <w:b w:val="0"/>
          <w:sz w:val="24"/>
          <w:lang w:val="sl-SI"/>
        </w:rPr>
        <w:t>in po potrebi zamenjava filtrov;</w:t>
      </w:r>
    </w:p>
    <w:p w14:paraId="73E44A5C"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čiščenje zračno hlajenega kondenzatorja i</w:t>
      </w:r>
      <w:r>
        <w:rPr>
          <w:rFonts w:ascii="Cambria" w:hAnsi="Cambria" w:cs="Arial"/>
          <w:b w:val="0"/>
          <w:sz w:val="24"/>
          <w:lang w:val="sl-SI"/>
        </w:rPr>
        <w:t>n izmenjevalnika notranje enote;</w:t>
      </w:r>
    </w:p>
    <w:p w14:paraId="180592FA"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tlaka in eventualna</w:t>
      </w:r>
      <w:r>
        <w:rPr>
          <w:rFonts w:ascii="Cambria" w:hAnsi="Cambria" w:cs="Arial"/>
          <w:b w:val="0"/>
          <w:sz w:val="24"/>
          <w:lang w:val="sl-SI"/>
        </w:rPr>
        <w:t xml:space="preserve"> dopolnitev hladilnega sredstva;</w:t>
      </w:r>
    </w:p>
    <w:p w14:paraId="7A7BA4D5" w14:textId="77777777" w:rsidR="0056378A" w:rsidRPr="00AE5CE6" w:rsidRDefault="0056378A" w:rsidP="0056378A">
      <w:pPr>
        <w:pStyle w:val="ZADEVA"/>
        <w:numPr>
          <w:ilvl w:val="0"/>
          <w:numId w:val="126"/>
        </w:numPr>
        <w:tabs>
          <w:tab w:val="clear" w:pos="1701"/>
          <w:tab w:val="left" w:pos="0"/>
        </w:tabs>
        <w:spacing w:line="252" w:lineRule="auto"/>
        <w:jc w:val="both"/>
        <w:rPr>
          <w:rFonts w:ascii="Cambria" w:hAnsi="Cambria" w:cs="Arial"/>
          <w:b w:val="0"/>
          <w:sz w:val="24"/>
          <w:lang w:val="sl-SI"/>
        </w:rPr>
      </w:pPr>
      <w:r w:rsidRPr="00AE5CE6">
        <w:rPr>
          <w:rFonts w:ascii="Cambria" w:hAnsi="Cambria" w:cs="Arial"/>
          <w:b w:val="0"/>
          <w:sz w:val="24"/>
          <w:lang w:val="sl-SI"/>
        </w:rPr>
        <w:t xml:space="preserve">Izvajanje naslednjih aktivnosti, ki jih ureja Uredba o uporabi </w:t>
      </w:r>
      <w:proofErr w:type="spellStart"/>
      <w:r w:rsidRPr="00AE5CE6">
        <w:rPr>
          <w:rFonts w:ascii="Cambria" w:hAnsi="Cambria" w:cs="Arial"/>
          <w:b w:val="0"/>
          <w:sz w:val="24"/>
          <w:lang w:val="sl-SI"/>
        </w:rPr>
        <w:t>fluoriranih</w:t>
      </w:r>
      <w:proofErr w:type="spellEnd"/>
      <w:r w:rsidRPr="00AE5CE6">
        <w:rPr>
          <w:rFonts w:ascii="Cambria" w:hAnsi="Cambria" w:cs="Arial"/>
          <w:b w:val="0"/>
          <w:sz w:val="24"/>
          <w:lang w:val="sl-SI"/>
        </w:rPr>
        <w:t xml:space="preserve"> toplogrednih plinov in ozonu škodljivih snoveh (Uradni list RS, št. 60/16</w:t>
      </w:r>
      <w:r>
        <w:rPr>
          <w:rFonts w:ascii="Cambria" w:hAnsi="Cambria" w:cs="Arial"/>
          <w:b w:val="0"/>
          <w:sz w:val="24"/>
          <w:lang w:val="sl-SI"/>
        </w:rPr>
        <w:t xml:space="preserve"> </w:t>
      </w:r>
      <w:r w:rsidRPr="004129B7">
        <w:rPr>
          <w:rFonts w:ascii="Cambria" w:hAnsi="Cambria" w:cs="Arial"/>
          <w:b w:val="0"/>
          <w:sz w:val="24"/>
          <w:lang w:val="sl-SI"/>
        </w:rPr>
        <w:t>in 44/22 – ZVO-2</w:t>
      </w:r>
      <w:r w:rsidRPr="00AE5CE6">
        <w:rPr>
          <w:rFonts w:ascii="Cambria" w:hAnsi="Cambria" w:cs="Arial"/>
          <w:b w:val="0"/>
          <w:sz w:val="24"/>
          <w:lang w:val="sl-SI"/>
        </w:rPr>
        <w:t>)</w:t>
      </w:r>
      <w:r w:rsidRPr="00AE5CE6">
        <w:rPr>
          <w:rStyle w:val="Sprotnaopomba-sklic"/>
          <w:rFonts w:ascii="Cambria" w:hAnsi="Cambria" w:cs="Arial"/>
          <w:b w:val="0"/>
          <w:sz w:val="24"/>
          <w:lang w:val="sl-SI"/>
        </w:rPr>
        <w:footnoteReference w:id="30"/>
      </w:r>
      <w:r w:rsidRPr="00AE5CE6">
        <w:rPr>
          <w:rFonts w:ascii="Cambria" w:hAnsi="Cambria" w:cs="Arial"/>
          <w:b w:val="0"/>
          <w:sz w:val="24"/>
          <w:lang w:val="sl-SI"/>
        </w:rPr>
        <w:t>:</w:t>
      </w:r>
    </w:p>
    <w:p w14:paraId="746F8B6B" w14:textId="77777777" w:rsidR="0056378A" w:rsidRPr="00AE5CE6" w:rsidRDefault="0056378A" w:rsidP="0056378A">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 xml:space="preserve">preverjanje uhajanja ozonu škodljivih snovi ali </w:t>
      </w:r>
      <w:proofErr w:type="spellStart"/>
      <w:r w:rsidRPr="00AE5CE6">
        <w:rPr>
          <w:rFonts w:cs="Arial"/>
          <w:color w:val="auto"/>
          <w:sz w:val="24"/>
          <w:szCs w:val="24"/>
        </w:rPr>
        <w:t>fluoriranih</w:t>
      </w:r>
      <w:proofErr w:type="spellEnd"/>
      <w:r w:rsidRPr="00AE5CE6">
        <w:rPr>
          <w:rFonts w:cs="Arial"/>
          <w:color w:val="auto"/>
          <w:sz w:val="24"/>
          <w:szCs w:val="24"/>
        </w:rPr>
        <w:t xml:space="preserve"> toplogrednih plinov;</w:t>
      </w:r>
    </w:p>
    <w:p w14:paraId="76447470" w14:textId="77777777" w:rsidR="0056378A" w:rsidRPr="00AE5CE6" w:rsidRDefault="0056378A" w:rsidP="0056378A">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 xml:space="preserve">izdaja in hramba potrdila o izvedenih preverjanjih in letno poročanje o polnjenju in zajemu ozonu škodljivih snovi in </w:t>
      </w:r>
      <w:proofErr w:type="spellStart"/>
      <w:r w:rsidRPr="00AE5CE6">
        <w:rPr>
          <w:rFonts w:cs="Arial"/>
          <w:color w:val="auto"/>
          <w:sz w:val="24"/>
          <w:szCs w:val="24"/>
        </w:rPr>
        <w:t>fluoriranih</w:t>
      </w:r>
      <w:proofErr w:type="spellEnd"/>
      <w:r w:rsidRPr="00AE5CE6">
        <w:rPr>
          <w:rFonts w:cs="Arial"/>
          <w:color w:val="auto"/>
          <w:sz w:val="24"/>
          <w:szCs w:val="24"/>
        </w:rPr>
        <w:t xml:space="preserve"> toplogrednih plinov;</w:t>
      </w:r>
    </w:p>
    <w:p w14:paraId="3B33F488" w14:textId="77777777" w:rsidR="0056378A" w:rsidRPr="00AE5CE6" w:rsidRDefault="0056378A" w:rsidP="0056378A">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pregled tesnosti in izdaja poročila o rezultatu testiranja;</w:t>
      </w:r>
    </w:p>
    <w:p w14:paraId="28E4357F"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delovanja ventilator</w:t>
      </w:r>
      <w:r>
        <w:rPr>
          <w:rFonts w:ascii="Cambria" w:hAnsi="Cambria" w:cs="Arial"/>
          <w:b w:val="0"/>
          <w:sz w:val="24"/>
          <w:lang w:val="sl-SI"/>
        </w:rPr>
        <w:t>jev na zunanji in notranji enoti;</w:t>
      </w:r>
    </w:p>
    <w:p w14:paraId="55E51736"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 delovanja kompresorja;</w:t>
      </w:r>
    </w:p>
    <w:p w14:paraId="50B856CC"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del</w:t>
      </w:r>
      <w:r>
        <w:rPr>
          <w:rFonts w:ascii="Cambria" w:hAnsi="Cambria" w:cs="Arial"/>
          <w:b w:val="0"/>
          <w:sz w:val="24"/>
          <w:lang w:val="sl-SI"/>
        </w:rPr>
        <w:t>ovanja grelcev olja kompresorja;</w:t>
      </w:r>
    </w:p>
    <w:p w14:paraId="4AE6A454"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nastavitev delovanja avtomatike, regulac</w:t>
      </w:r>
      <w:r>
        <w:rPr>
          <w:rFonts w:ascii="Cambria" w:hAnsi="Cambria" w:cs="Arial"/>
          <w:b w:val="0"/>
          <w:sz w:val="24"/>
          <w:lang w:val="sl-SI"/>
        </w:rPr>
        <w:t>ije ter daljinskih upravljavcev;</w:t>
      </w:r>
    </w:p>
    <w:p w14:paraId="0D3B0AA7"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 xml:space="preserve">Zamenjava baterij v daljinskih upravljalnikih (po </w:t>
      </w:r>
      <w:r>
        <w:rPr>
          <w:rFonts w:ascii="Cambria" w:hAnsi="Cambria" w:cs="Arial"/>
          <w:b w:val="0"/>
          <w:sz w:val="24"/>
          <w:lang w:val="sl-SI"/>
        </w:rPr>
        <w:t>potrebi);</w:t>
      </w:r>
    </w:p>
    <w:p w14:paraId="2D145DDE"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nastavitev delovanja zaščitenih elementov (z</w:t>
      </w:r>
      <w:r>
        <w:rPr>
          <w:rFonts w:ascii="Cambria" w:hAnsi="Cambria" w:cs="Arial"/>
          <w:b w:val="0"/>
          <w:sz w:val="24"/>
          <w:lang w:val="sl-SI"/>
        </w:rPr>
        <w:t>aščita motorja, tlačna stikala);</w:t>
      </w:r>
    </w:p>
    <w:p w14:paraId="0161E625"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popravilo tesnosti hlad</w:t>
      </w:r>
      <w:r>
        <w:rPr>
          <w:rFonts w:ascii="Cambria" w:hAnsi="Cambria" w:cs="Arial"/>
          <w:b w:val="0"/>
          <w:sz w:val="24"/>
          <w:lang w:val="sl-SI"/>
        </w:rPr>
        <w:t>ilnega kroga (cevi, priključki);</w:t>
      </w:r>
    </w:p>
    <w:p w14:paraId="23C6BA69"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 in popravilo izolacije;</w:t>
      </w:r>
    </w:p>
    <w:p w14:paraId="19EA24FE"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popravilo antikorozijske zaščite vseh kovinskih delov sistema in nosilnih konstrukcij iz</w:t>
      </w:r>
      <w:r>
        <w:rPr>
          <w:rFonts w:ascii="Cambria" w:hAnsi="Cambria" w:cs="Arial"/>
          <w:b w:val="0"/>
          <w:sz w:val="24"/>
          <w:lang w:val="sl-SI"/>
        </w:rPr>
        <w:t>postavljenih vremenskim vplivom;</w:t>
      </w:r>
    </w:p>
    <w:p w14:paraId="4699D0E5"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popravilo tesnos</w:t>
      </w:r>
      <w:r>
        <w:rPr>
          <w:rFonts w:ascii="Cambria" w:hAnsi="Cambria" w:cs="Arial"/>
          <w:b w:val="0"/>
          <w:sz w:val="24"/>
          <w:lang w:val="sl-SI"/>
        </w:rPr>
        <w:t>ti cevi za odvajanje kondenzata;</w:t>
      </w:r>
    </w:p>
    <w:p w14:paraId="15EFAE42"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Čiščenje oz. odmašitev cevi za odvajanje konde</w:t>
      </w:r>
      <w:r>
        <w:rPr>
          <w:rFonts w:ascii="Cambria" w:hAnsi="Cambria" w:cs="Arial"/>
          <w:b w:val="0"/>
          <w:sz w:val="24"/>
          <w:lang w:val="sl-SI"/>
        </w:rPr>
        <w:t>nzata;</w:t>
      </w:r>
    </w:p>
    <w:p w14:paraId="26FCD9AB" w14:textId="3DDD5AA0"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popravilo pritrditve notranjih in zunanjih enot</w:t>
      </w:r>
      <w:r w:rsidR="0056378A">
        <w:rPr>
          <w:rFonts w:ascii="Cambria" w:hAnsi="Cambria" w:cs="Arial"/>
          <w:b w:val="0"/>
          <w:sz w:val="24"/>
          <w:lang w:val="sl-SI"/>
        </w:rPr>
        <w:t>.</w:t>
      </w:r>
    </w:p>
    <w:p w14:paraId="698CA618" w14:textId="77777777" w:rsidR="001C10E5" w:rsidRPr="00FC23D3" w:rsidRDefault="001C10E5" w:rsidP="00CC11F0">
      <w:pPr>
        <w:pStyle w:val="Default"/>
        <w:spacing w:line="252" w:lineRule="auto"/>
        <w:jc w:val="both"/>
        <w:rPr>
          <w:rFonts w:ascii="Cambria" w:hAnsi="Cambria" w:cstheme="minorHAnsi"/>
        </w:rPr>
      </w:pPr>
    </w:p>
    <w:p w14:paraId="53CCC308" w14:textId="77777777" w:rsidR="001C10E5" w:rsidRPr="00372A5B" w:rsidRDefault="001C10E5" w:rsidP="00051090">
      <w:pPr>
        <w:pStyle w:val="Default"/>
        <w:numPr>
          <w:ilvl w:val="0"/>
          <w:numId w:val="104"/>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7162DB5A" w14:textId="77777777" w:rsidR="001C10E5" w:rsidRDefault="001C10E5" w:rsidP="00CC11F0">
      <w:pPr>
        <w:spacing w:after="0" w:line="252" w:lineRule="auto"/>
        <w:jc w:val="both"/>
        <w:rPr>
          <w:rFonts w:cstheme="minorHAnsi"/>
          <w:sz w:val="24"/>
          <w:szCs w:val="24"/>
        </w:rPr>
      </w:pPr>
    </w:p>
    <w:p w14:paraId="7885F68A" w14:textId="5FB65618" w:rsidR="001C10E5" w:rsidRPr="00883EB0" w:rsidRDefault="001C10E5"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klimatskih naprav ni treba zagotavljati pripravljenosti vse dni v letu, torej 24 ur na dan, 7 dni na teden, vse dni v letu (24/7/365).</w:t>
      </w:r>
    </w:p>
    <w:p w14:paraId="46500D3C" w14:textId="77777777"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08188F71" w14:textId="6285B8C8"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sidR="00C62818">
        <w:rPr>
          <w:rFonts w:ascii="Cambria" w:eastAsia="Calibri" w:hAnsi="Cambria" w:cs="Cambria"/>
          <w:color w:val="000000"/>
          <w:sz w:val="24"/>
          <w:szCs w:val="24"/>
          <w:lang w:eastAsia="zh-CN"/>
        </w:rPr>
        <w:t>3</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delovn</w:t>
      </w:r>
      <w:r w:rsidR="00C62818">
        <w:rPr>
          <w:rFonts w:ascii="Cambria" w:eastAsia="Calibri" w:hAnsi="Cambria" w:cs="Cambria"/>
          <w:color w:val="000000"/>
          <w:sz w:val="24"/>
          <w:szCs w:val="24"/>
          <w:lang w:eastAsia="zh-CN"/>
        </w:rPr>
        <w:t>e</w:t>
      </w:r>
      <w:r w:rsidRPr="00883EB0">
        <w:rPr>
          <w:rFonts w:ascii="Cambria" w:eastAsia="Calibri" w:hAnsi="Cambria" w:cs="Cambria"/>
          <w:color w:val="000000"/>
          <w:sz w:val="24"/>
          <w:szCs w:val="24"/>
          <w:lang w:eastAsia="zh-CN"/>
        </w:rPr>
        <w:t xml:space="preserve"> dni.</w:t>
      </w:r>
    </w:p>
    <w:p w14:paraId="1E90799C" w14:textId="77777777" w:rsidR="001C10E5" w:rsidRDefault="001C10E5" w:rsidP="00CC11F0">
      <w:pPr>
        <w:spacing w:after="0" w:line="252" w:lineRule="auto"/>
        <w:jc w:val="both"/>
        <w:rPr>
          <w:b/>
          <w:sz w:val="24"/>
          <w:szCs w:val="24"/>
        </w:rPr>
      </w:pPr>
    </w:p>
    <w:p w14:paraId="1A137B1D" w14:textId="753BD4B9" w:rsidR="001577C9" w:rsidRPr="00C262A7" w:rsidRDefault="001577C9" w:rsidP="001577C9">
      <w:pPr>
        <w:pStyle w:val="Slog3"/>
        <w:rPr>
          <w:rStyle w:val="Neenpoudarek"/>
          <w:rFonts w:asciiTheme="majorHAnsi" w:hAnsiTheme="majorHAnsi" w:cs="Arial"/>
          <w:bCs w:val="0"/>
          <w:i/>
          <w:iCs/>
          <w:color w:val="auto"/>
          <w:sz w:val="22"/>
          <w:szCs w:val="22"/>
        </w:rPr>
      </w:pPr>
      <w:bookmarkStart w:id="46" w:name="_Toc169522269"/>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1</w:t>
      </w:r>
      <w:r w:rsidR="004959A0">
        <w:rPr>
          <w:rStyle w:val="Neenpoudarek"/>
          <w:rFonts w:asciiTheme="majorHAnsi" w:hAnsiTheme="majorHAnsi" w:cs="Arial"/>
          <w:i/>
          <w:iCs/>
          <w:color w:val="auto"/>
          <w:sz w:val="22"/>
          <w:szCs w:val="22"/>
        </w:rPr>
        <w:t>3</w:t>
      </w:r>
      <w:bookmarkEnd w:id="46"/>
    </w:p>
    <w:p w14:paraId="7866B4F0" w14:textId="77777777" w:rsidR="001577C9" w:rsidRPr="00C262A7" w:rsidRDefault="001577C9" w:rsidP="001577C9">
      <w:pPr>
        <w:pStyle w:val="Intenzivencitat"/>
      </w:pPr>
      <w:bookmarkStart w:id="47" w:name="_Toc169522270"/>
      <w:r>
        <w:t>TEHNIČNE SPECIFIKACIJE</w:t>
      </w:r>
      <w:bookmarkEnd w:id="47"/>
    </w:p>
    <w:p w14:paraId="17385E3D" w14:textId="77777777" w:rsidR="001577C9" w:rsidRDefault="001577C9" w:rsidP="001577C9">
      <w:pPr>
        <w:spacing w:after="0" w:line="252" w:lineRule="auto"/>
        <w:jc w:val="both"/>
        <w:rPr>
          <w:b/>
          <w:sz w:val="24"/>
          <w:szCs w:val="24"/>
        </w:rPr>
      </w:pPr>
    </w:p>
    <w:p w14:paraId="08B2FDCA" w14:textId="17E8823E" w:rsidR="00DB4AFF" w:rsidRPr="00AE586E" w:rsidRDefault="00DB4AFF" w:rsidP="00DB4AFF">
      <w:pPr>
        <w:spacing w:after="0" w:line="252" w:lineRule="auto"/>
        <w:jc w:val="both"/>
        <w:rPr>
          <w:rFonts w:cs="Arial"/>
          <w:color w:val="auto"/>
          <w:sz w:val="24"/>
          <w:szCs w:val="24"/>
          <w:lang w:eastAsia="zh-CN"/>
        </w:rPr>
      </w:pPr>
      <w:r w:rsidRPr="00763AB3">
        <w:rPr>
          <w:b/>
          <w:sz w:val="24"/>
          <w:szCs w:val="24"/>
        </w:rPr>
        <w:t>T</w:t>
      </w:r>
      <w:r>
        <w:rPr>
          <w:b/>
          <w:sz w:val="24"/>
          <w:szCs w:val="24"/>
        </w:rPr>
        <w:t>ehnične specifikacije za sklop 1</w:t>
      </w:r>
      <w:r w:rsidR="004959A0">
        <w:rPr>
          <w:b/>
          <w:sz w:val="24"/>
          <w:szCs w:val="24"/>
        </w:rPr>
        <w:t>3</w:t>
      </w:r>
      <w:r w:rsidRPr="00763AB3">
        <w:rPr>
          <w:b/>
          <w:sz w:val="24"/>
          <w:szCs w:val="24"/>
        </w:rPr>
        <w:t xml:space="preserve">: </w:t>
      </w:r>
      <w:r w:rsidRPr="006D7F3A">
        <w:rPr>
          <w:b/>
          <w:sz w:val="24"/>
          <w:szCs w:val="24"/>
        </w:rPr>
        <w:t xml:space="preserve">Vzdrževanje klimatskih naprav </w:t>
      </w:r>
      <w:r w:rsidR="00F432A9">
        <w:rPr>
          <w:b/>
          <w:sz w:val="24"/>
          <w:szCs w:val="24"/>
        </w:rPr>
        <w:t>v F2</w:t>
      </w:r>
      <w:r w:rsidRPr="006D7F3A">
        <w:rPr>
          <w:b/>
          <w:sz w:val="24"/>
          <w:szCs w:val="24"/>
        </w:rPr>
        <w:t>, št. naročila 403/24-</w:t>
      </w:r>
      <w:r w:rsidR="004959A0">
        <w:rPr>
          <w:b/>
          <w:sz w:val="24"/>
          <w:szCs w:val="24"/>
        </w:rPr>
        <w:t>215</w:t>
      </w:r>
    </w:p>
    <w:p w14:paraId="55BEDC50" w14:textId="77777777" w:rsidR="00DB4AFF" w:rsidRDefault="00DB4AFF" w:rsidP="00DB4AFF">
      <w:pPr>
        <w:pStyle w:val="Default"/>
        <w:spacing w:line="252" w:lineRule="auto"/>
        <w:jc w:val="both"/>
        <w:rPr>
          <w:rFonts w:ascii="Cambria" w:hAnsi="Cambria" w:cstheme="minorHAnsi"/>
          <w:color w:val="auto"/>
        </w:rPr>
      </w:pPr>
    </w:p>
    <w:p w14:paraId="1616D02B" w14:textId="44018C27" w:rsidR="00DB4AFF" w:rsidRPr="008435CC" w:rsidRDefault="00DB4AFF" w:rsidP="00DB4AFF">
      <w:pPr>
        <w:pStyle w:val="Default"/>
        <w:spacing w:line="252" w:lineRule="auto"/>
        <w:jc w:val="both"/>
        <w:rPr>
          <w:rFonts w:ascii="Cambria" w:hAnsi="Cambria" w:cstheme="minorHAnsi"/>
          <w:color w:val="auto"/>
        </w:rPr>
      </w:pPr>
      <w:r w:rsidRPr="00B53DCF">
        <w:rPr>
          <w:rFonts w:ascii="Cambria" w:hAnsi="Cambria" w:cstheme="minorHAnsi"/>
          <w:color w:val="auto"/>
        </w:rPr>
        <w:t>Storitve vzdrževan</w:t>
      </w:r>
      <w:r w:rsidRPr="008435CC">
        <w:rPr>
          <w:rFonts w:ascii="Cambria" w:hAnsi="Cambria" w:cstheme="minorHAnsi"/>
          <w:color w:val="auto"/>
        </w:rPr>
        <w:t xml:space="preserve">ja vključujejo redno in izredno vzdrževanje klimatskih naprav </w:t>
      </w:r>
      <w:r w:rsidRPr="008435CC">
        <w:rPr>
          <w:rFonts w:ascii="Cambria" w:hAnsi="Cambria"/>
          <w:color w:val="auto"/>
        </w:rPr>
        <w:t xml:space="preserve">znamke </w:t>
      </w:r>
      <w:r w:rsidR="00F432A9" w:rsidRPr="008435CC">
        <w:rPr>
          <w:rFonts w:ascii="Cambria" w:hAnsi="Cambria"/>
          <w:color w:val="auto"/>
        </w:rPr>
        <w:t xml:space="preserve">IMP </w:t>
      </w:r>
      <w:proofErr w:type="spellStart"/>
      <w:r w:rsidR="00F432A9" w:rsidRPr="008435CC">
        <w:rPr>
          <w:rFonts w:ascii="Cambria" w:hAnsi="Cambria"/>
          <w:color w:val="auto"/>
        </w:rPr>
        <w:t>Klimat</w:t>
      </w:r>
      <w:proofErr w:type="spellEnd"/>
      <w:r w:rsidRPr="008435CC">
        <w:rPr>
          <w:rFonts w:ascii="Cambria" w:hAnsi="Cambria"/>
          <w:color w:val="auto"/>
        </w:rPr>
        <w:t xml:space="preserve"> (</w:t>
      </w:r>
      <w:r w:rsidR="008435CC" w:rsidRPr="008435CC">
        <w:rPr>
          <w:rFonts w:ascii="Cambria" w:hAnsi="Cambria"/>
          <w:color w:val="auto"/>
        </w:rPr>
        <w:t>10</w:t>
      </w:r>
      <w:r w:rsidRPr="008435CC">
        <w:rPr>
          <w:rFonts w:ascii="Cambria" w:hAnsi="Cambria"/>
          <w:color w:val="auto"/>
        </w:rPr>
        <w:t xml:space="preserve"> kosov)</w:t>
      </w:r>
      <w:r w:rsidR="00F432A9" w:rsidRPr="008435CC">
        <w:rPr>
          <w:rFonts w:ascii="Cambria" w:hAnsi="Cambria"/>
          <w:color w:val="auto"/>
        </w:rPr>
        <w:t>,</w:t>
      </w:r>
      <w:r w:rsidRPr="008435CC">
        <w:rPr>
          <w:rFonts w:ascii="Cambria" w:hAnsi="Cambria" w:cstheme="minorHAnsi"/>
          <w:color w:val="auto"/>
        </w:rPr>
        <w:t xml:space="preserve"> ki so instaliran</w:t>
      </w:r>
      <w:r w:rsidR="00F432A9" w:rsidRPr="008435CC">
        <w:rPr>
          <w:rFonts w:ascii="Cambria" w:hAnsi="Cambria" w:cstheme="minorHAnsi"/>
          <w:color w:val="auto"/>
        </w:rPr>
        <w:t>e</w:t>
      </w:r>
      <w:r w:rsidRPr="008435CC">
        <w:rPr>
          <w:rFonts w:ascii="Cambria" w:hAnsi="Cambria" w:cstheme="minorHAnsi"/>
          <w:color w:val="auto"/>
        </w:rPr>
        <w:t xml:space="preserve"> v poslovni stavbi </w:t>
      </w:r>
      <w:r w:rsidR="00F432A9" w:rsidRPr="008435CC">
        <w:rPr>
          <w:rFonts w:ascii="Cambria" w:hAnsi="Cambria" w:cstheme="minorHAnsi"/>
          <w:color w:val="auto"/>
        </w:rPr>
        <w:t>F2</w:t>
      </w:r>
      <w:r w:rsidRPr="008435CC">
        <w:rPr>
          <w:rFonts w:ascii="Cambria" w:hAnsi="Cambria" w:cstheme="minorHAnsi"/>
          <w:color w:val="auto"/>
        </w:rPr>
        <w:t xml:space="preserve">, </w:t>
      </w:r>
      <w:r w:rsidR="00F432A9" w:rsidRPr="008435CC">
        <w:rPr>
          <w:rFonts w:ascii="Cambria" w:hAnsi="Cambria" w:cstheme="minorHAnsi"/>
          <w:color w:val="auto"/>
        </w:rPr>
        <w:t>Masarykova cesta 16</w:t>
      </w:r>
      <w:r w:rsidRPr="008435CC">
        <w:rPr>
          <w:rFonts w:ascii="Cambria" w:hAnsi="Cambria" w:cstheme="minorHAnsi"/>
          <w:color w:val="auto"/>
        </w:rPr>
        <w:t>, Ljubljana, in so naveden</w:t>
      </w:r>
      <w:r w:rsidR="00F432A9" w:rsidRPr="008435CC">
        <w:rPr>
          <w:rFonts w:ascii="Cambria" w:hAnsi="Cambria" w:cstheme="minorHAnsi"/>
          <w:color w:val="auto"/>
        </w:rPr>
        <w:t>e</w:t>
      </w:r>
      <w:r w:rsidRPr="008435CC">
        <w:rPr>
          <w:rFonts w:ascii="Cambria" w:hAnsi="Cambria" w:cstheme="minorHAnsi"/>
          <w:color w:val="auto"/>
        </w:rPr>
        <w:t xml:space="preserve"> v Tabeli 1.</w:t>
      </w:r>
    </w:p>
    <w:p w14:paraId="043CB2B4" w14:textId="77777777" w:rsidR="00DB4AFF" w:rsidRPr="00B53DCF" w:rsidRDefault="00DB4AFF" w:rsidP="00DB4AFF">
      <w:pPr>
        <w:pStyle w:val="Default"/>
        <w:spacing w:line="252" w:lineRule="auto"/>
        <w:ind w:left="1410" w:hanging="1410"/>
        <w:jc w:val="both"/>
        <w:rPr>
          <w:rFonts w:ascii="Cambria" w:hAnsi="Cambria" w:cstheme="minorHAnsi"/>
          <w:b/>
          <w:bCs/>
          <w:color w:val="auto"/>
        </w:rPr>
      </w:pPr>
    </w:p>
    <w:p w14:paraId="27A055E5" w14:textId="77777777" w:rsidR="00DB4AFF" w:rsidRPr="00B53DCF" w:rsidRDefault="00DB4AFF" w:rsidP="00DB4AFF">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4D0BF600" w14:textId="77777777" w:rsidR="00DB4AFF" w:rsidRPr="009E4E4D" w:rsidRDefault="00DB4AFF" w:rsidP="00DB4AFF">
      <w:pPr>
        <w:pStyle w:val="Default"/>
        <w:spacing w:line="252" w:lineRule="auto"/>
        <w:ind w:left="1410" w:hanging="1410"/>
        <w:jc w:val="both"/>
        <w:rPr>
          <w:rFonts w:ascii="Cambria" w:hAnsi="Cambria" w:cstheme="minorHAnsi"/>
          <w:b/>
          <w:bCs/>
          <w:color w:val="auto"/>
        </w:rPr>
      </w:pPr>
    </w:p>
    <w:p w14:paraId="5EE94699" w14:textId="77777777" w:rsidR="00DB4AFF" w:rsidRDefault="00DB4AFF" w:rsidP="00DB4AFF">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Pr>
          <w:rFonts w:ascii="Cambria" w:hAnsi="Cambria" w:cstheme="minorHAnsi"/>
          <w:b/>
          <w:bCs/>
          <w:color w:val="auto"/>
        </w:rPr>
        <w:t>Klimatske naprave,</w:t>
      </w:r>
      <w:r w:rsidRPr="009E4E4D">
        <w:rPr>
          <w:rFonts w:ascii="Cambria" w:hAnsi="Cambria" w:cstheme="minorHAnsi"/>
          <w:b/>
        </w:rPr>
        <w:t xml:space="preserve"> ki so predmet v</w:t>
      </w:r>
      <w:r>
        <w:rPr>
          <w:rFonts w:ascii="Cambria" w:hAnsi="Cambria" w:cstheme="minorHAnsi"/>
          <w:b/>
        </w:rPr>
        <w:t>zdrževanja</w:t>
      </w:r>
    </w:p>
    <w:tbl>
      <w:tblPr>
        <w:tblW w:w="9368" w:type="dxa"/>
        <w:tblInd w:w="8" w:type="dxa"/>
        <w:tblCellMar>
          <w:left w:w="70" w:type="dxa"/>
          <w:right w:w="70" w:type="dxa"/>
        </w:tblCellMar>
        <w:tblLook w:val="04A0" w:firstRow="1" w:lastRow="0" w:firstColumn="1" w:lastColumn="0" w:noHBand="0" w:noVBand="1"/>
      </w:tblPr>
      <w:tblGrid>
        <w:gridCol w:w="580"/>
        <w:gridCol w:w="1418"/>
        <w:gridCol w:w="1701"/>
        <w:gridCol w:w="1275"/>
        <w:gridCol w:w="851"/>
        <w:gridCol w:w="850"/>
        <w:gridCol w:w="2693"/>
      </w:tblGrid>
      <w:tr w:rsidR="006D4418" w:rsidRPr="0095631A" w14:paraId="5381C069" w14:textId="77777777" w:rsidTr="006D4418">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3DE33E" w14:textId="77777777" w:rsidR="006D4418" w:rsidRPr="006D4418" w:rsidRDefault="006D4418" w:rsidP="006D4418">
            <w:pPr>
              <w:spacing w:after="0" w:line="252" w:lineRule="auto"/>
              <w:jc w:val="center"/>
              <w:rPr>
                <w:rFonts w:eastAsia="Times New Roman" w:cs="Calibri"/>
                <w:b/>
                <w:bCs/>
                <w:color w:val="auto"/>
                <w:lang w:eastAsia="sl-SI"/>
              </w:rPr>
            </w:pPr>
            <w:proofErr w:type="spellStart"/>
            <w:r w:rsidRPr="006D4418">
              <w:rPr>
                <w:rFonts w:eastAsia="Times New Roman" w:cs="Calibri"/>
                <w:b/>
                <w:bCs/>
                <w:color w:val="auto"/>
                <w:lang w:eastAsia="sl-SI"/>
              </w:rPr>
              <w:t>Zap</w:t>
            </w:r>
            <w:proofErr w:type="spellEnd"/>
            <w:r w:rsidRPr="006D4418">
              <w:rPr>
                <w:rFonts w:eastAsia="Times New Roman" w:cs="Calibri"/>
                <w:b/>
                <w:bCs/>
                <w:color w:val="auto"/>
                <w:lang w:eastAsia="sl-SI"/>
              </w:rPr>
              <w:t>. št.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143B883" w14:textId="77777777" w:rsidR="006D4418" w:rsidRPr="006D4418" w:rsidRDefault="006D4418" w:rsidP="006D4418">
            <w:pPr>
              <w:spacing w:after="0" w:line="252" w:lineRule="auto"/>
              <w:jc w:val="center"/>
              <w:rPr>
                <w:rFonts w:eastAsia="Times New Roman" w:cs="Calibri"/>
                <w:b/>
                <w:bCs/>
                <w:color w:val="auto"/>
                <w:lang w:eastAsia="sl-SI"/>
              </w:rPr>
            </w:pPr>
            <w:r w:rsidRPr="006D4418">
              <w:rPr>
                <w:rFonts w:eastAsia="Times New Roman" w:cs="Calibri"/>
                <w:b/>
                <w:bCs/>
                <w:color w:val="auto"/>
                <w:lang w:eastAsia="sl-SI"/>
              </w:rPr>
              <w:t>Proizvajalec</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E0A3E26" w14:textId="06C3BD1B" w:rsidR="006D4418" w:rsidRPr="0095631A" w:rsidRDefault="006D4418" w:rsidP="006D4418">
            <w:pPr>
              <w:spacing w:after="0" w:line="252" w:lineRule="auto"/>
              <w:jc w:val="center"/>
              <w:rPr>
                <w:rFonts w:eastAsia="Times New Roman" w:cs="Calibri"/>
                <w:b/>
                <w:bCs/>
                <w:color w:val="4F81BD" w:themeColor="accent1"/>
                <w:lang w:eastAsia="sl-SI"/>
              </w:rPr>
            </w:pPr>
            <w:r w:rsidRPr="008435CC">
              <w:rPr>
                <w:rFonts w:eastAsia="Times New Roman" w:cs="Calibri"/>
                <w:b/>
                <w:bCs/>
                <w:color w:val="auto"/>
                <w:lang w:eastAsia="sl-SI"/>
              </w:rPr>
              <w:t>Oznaka naprave</w:t>
            </w:r>
            <w:r>
              <w:rPr>
                <w:rStyle w:val="Sprotnaopomba-sklic"/>
                <w:rFonts w:eastAsia="Times New Roman" w:cs="Calibri"/>
                <w:b/>
                <w:bCs/>
                <w:lang w:eastAsia="sl-SI"/>
              </w:rPr>
              <w:footnoteReference w:id="31"/>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9FF195C" w14:textId="77777777" w:rsidR="006D4418" w:rsidRPr="0095631A" w:rsidRDefault="006D4418" w:rsidP="006D4418">
            <w:pPr>
              <w:spacing w:after="0" w:line="252" w:lineRule="auto"/>
              <w:jc w:val="center"/>
              <w:rPr>
                <w:rFonts w:eastAsia="Times New Roman" w:cs="Calibri"/>
                <w:b/>
                <w:bCs/>
                <w:color w:val="4F81BD" w:themeColor="accent1"/>
                <w:lang w:eastAsia="sl-SI"/>
              </w:rPr>
            </w:pPr>
            <w:r w:rsidRPr="006D4418">
              <w:rPr>
                <w:rFonts w:eastAsia="Times New Roman" w:cs="Calibri"/>
                <w:b/>
                <w:bCs/>
                <w:color w:val="auto"/>
                <w:lang w:eastAsia="sl-SI"/>
              </w:rPr>
              <w:t>Leto izdelave/ vgradnje</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A7CCB4B" w14:textId="77777777" w:rsidR="006D4418" w:rsidRPr="0095631A" w:rsidRDefault="006D4418" w:rsidP="006D4418">
            <w:pPr>
              <w:spacing w:after="0" w:line="252" w:lineRule="auto"/>
              <w:jc w:val="center"/>
              <w:rPr>
                <w:rFonts w:eastAsia="Times New Roman" w:cs="Calibri"/>
                <w:b/>
                <w:bCs/>
                <w:color w:val="4F81BD" w:themeColor="accent1"/>
                <w:lang w:eastAsia="sl-SI"/>
              </w:rPr>
            </w:pPr>
            <w:r w:rsidRPr="008435CC">
              <w:rPr>
                <w:rFonts w:eastAsia="Times New Roman" w:cs="Calibri"/>
                <w:b/>
                <w:bCs/>
                <w:color w:val="auto"/>
                <w:lang w:eastAsia="sl-SI"/>
              </w:rPr>
              <w:t>Moč (kW)</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08FD32B" w14:textId="77777777" w:rsidR="006D4418" w:rsidRPr="0095631A" w:rsidRDefault="006D4418" w:rsidP="006D4418">
            <w:pPr>
              <w:spacing w:after="0" w:line="252" w:lineRule="auto"/>
              <w:jc w:val="center"/>
              <w:rPr>
                <w:rFonts w:eastAsia="Times New Roman" w:cs="Calibri"/>
                <w:b/>
                <w:bCs/>
                <w:color w:val="4F81BD" w:themeColor="accent1"/>
                <w:lang w:eastAsia="sl-SI"/>
              </w:rPr>
            </w:pPr>
            <w:r w:rsidRPr="006D4418">
              <w:rPr>
                <w:rFonts w:eastAsia="Times New Roman" w:cs="Calibri"/>
                <w:b/>
                <w:bCs/>
                <w:color w:val="auto"/>
                <w:lang w:eastAsia="sl-SI"/>
              </w:rPr>
              <w:t>Število</w:t>
            </w:r>
          </w:p>
        </w:tc>
        <w:tc>
          <w:tcPr>
            <w:tcW w:w="26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8A4C0B6" w14:textId="77777777" w:rsidR="006D4418" w:rsidRPr="0095631A" w:rsidRDefault="006D4418" w:rsidP="006D4418">
            <w:pPr>
              <w:spacing w:after="0" w:line="252" w:lineRule="auto"/>
              <w:jc w:val="center"/>
              <w:rPr>
                <w:rFonts w:eastAsia="Times New Roman" w:cs="Calibri"/>
                <w:b/>
                <w:bCs/>
                <w:color w:val="4F81BD" w:themeColor="accent1"/>
                <w:lang w:eastAsia="sl-SI"/>
              </w:rPr>
            </w:pPr>
            <w:r w:rsidRPr="008435CC">
              <w:rPr>
                <w:rFonts w:eastAsia="Times New Roman" w:cs="Calibri"/>
                <w:b/>
                <w:bCs/>
                <w:color w:val="auto"/>
                <w:lang w:eastAsia="sl-SI"/>
              </w:rPr>
              <w:t>Namen</w:t>
            </w:r>
          </w:p>
        </w:tc>
      </w:tr>
      <w:tr w:rsidR="006D4418" w:rsidRPr="0095631A" w14:paraId="7D86FC77" w14:textId="77777777" w:rsidTr="006D441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3BF6DA0"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51DD5D74"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IMP </w:t>
            </w:r>
            <w:proofErr w:type="spellStart"/>
            <w:r w:rsidRPr="006D4418">
              <w:rPr>
                <w:rFonts w:eastAsia="Times New Roman" w:cs="Calibri"/>
                <w:color w:val="auto"/>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34570C2C" w14:textId="5E170794" w:rsidR="006D4418" w:rsidRPr="006D4418" w:rsidRDefault="008435CC" w:rsidP="008435CC">
            <w:pPr>
              <w:spacing w:after="0" w:line="252" w:lineRule="auto"/>
              <w:rPr>
                <w:rFonts w:eastAsia="Times New Roman" w:cs="Calibri"/>
                <w:color w:val="auto"/>
                <w:lang w:eastAsia="sl-SI"/>
              </w:rPr>
            </w:pPr>
            <w:r>
              <w:rPr>
                <w:rFonts w:eastAsia="Times New Roman" w:cs="Calibri"/>
                <w:color w:val="auto"/>
                <w:lang w:eastAsia="sl-SI"/>
              </w:rPr>
              <w:t>N1</w:t>
            </w:r>
          </w:p>
        </w:tc>
        <w:tc>
          <w:tcPr>
            <w:tcW w:w="1275" w:type="dxa"/>
            <w:tcBorders>
              <w:top w:val="nil"/>
              <w:left w:val="nil"/>
              <w:bottom w:val="single" w:sz="4" w:space="0" w:color="auto"/>
              <w:right w:val="single" w:sz="4" w:space="0" w:color="auto"/>
            </w:tcBorders>
            <w:shd w:val="clear" w:color="auto" w:fill="auto"/>
            <w:noWrap/>
            <w:vAlign w:val="center"/>
            <w:hideMark/>
          </w:tcPr>
          <w:p w14:paraId="0A7AD672"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       2007</w:t>
            </w:r>
          </w:p>
        </w:tc>
        <w:tc>
          <w:tcPr>
            <w:tcW w:w="851" w:type="dxa"/>
            <w:tcBorders>
              <w:top w:val="nil"/>
              <w:left w:val="nil"/>
              <w:bottom w:val="single" w:sz="4" w:space="0" w:color="auto"/>
              <w:right w:val="single" w:sz="4" w:space="0" w:color="auto"/>
            </w:tcBorders>
            <w:shd w:val="clear" w:color="auto" w:fill="auto"/>
            <w:noWrap/>
            <w:vAlign w:val="center"/>
            <w:hideMark/>
          </w:tcPr>
          <w:p w14:paraId="25817A74" w14:textId="77777777" w:rsidR="006D4418" w:rsidRPr="006D4418" w:rsidRDefault="006D4418" w:rsidP="006D4418">
            <w:pPr>
              <w:spacing w:after="0" w:line="252" w:lineRule="auto"/>
              <w:jc w:val="center"/>
              <w:rPr>
                <w:rFonts w:eastAsia="Times New Roman" w:cs="Calibri"/>
                <w:color w:val="auto"/>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73437FF7" w14:textId="566FA8AB" w:rsidR="006D4418" w:rsidRPr="008435CC" w:rsidRDefault="008435CC" w:rsidP="006D4418">
            <w:pPr>
              <w:spacing w:after="0" w:line="252" w:lineRule="auto"/>
              <w:jc w:val="center"/>
              <w:rPr>
                <w:rFonts w:eastAsia="Times New Roman" w:cs="Calibri"/>
                <w:color w:val="auto"/>
                <w:lang w:eastAsia="sl-SI"/>
              </w:rPr>
            </w:pPr>
            <w:r w:rsidRPr="008435CC">
              <w:rPr>
                <w:rFonts w:eastAsia="Times New Roman" w:cs="Calibri"/>
                <w:color w:val="auto"/>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38FA3165" w14:textId="77777777" w:rsidR="008435CC" w:rsidRPr="008435CC" w:rsidRDefault="008435CC" w:rsidP="008435CC">
            <w:pPr>
              <w:spacing w:after="0" w:line="252" w:lineRule="auto"/>
              <w:rPr>
                <w:rFonts w:eastAsia="Times New Roman" w:cs="Calibri"/>
                <w:color w:val="auto"/>
                <w:lang w:eastAsia="sl-SI"/>
              </w:rPr>
            </w:pPr>
            <w:r w:rsidRPr="008435CC">
              <w:rPr>
                <w:rFonts w:eastAsia="Times New Roman" w:cs="Calibri"/>
                <w:color w:val="auto"/>
                <w:lang w:eastAsia="sl-SI"/>
              </w:rPr>
              <w:t xml:space="preserve">prezračevanje </w:t>
            </w:r>
            <w:r w:rsidR="006D4418" w:rsidRPr="008435CC">
              <w:rPr>
                <w:rFonts w:eastAsia="Times New Roman" w:cs="Calibri"/>
                <w:color w:val="auto"/>
                <w:lang w:eastAsia="sl-SI"/>
              </w:rPr>
              <w:t xml:space="preserve">garaže </w:t>
            </w:r>
          </w:p>
          <w:p w14:paraId="7F912009" w14:textId="7145AF87" w:rsidR="006D4418" w:rsidRPr="008435CC" w:rsidRDefault="008435CC" w:rsidP="008435CC">
            <w:pPr>
              <w:spacing w:after="0" w:line="252" w:lineRule="auto"/>
              <w:rPr>
                <w:rFonts w:eastAsia="Times New Roman" w:cs="Calibri"/>
                <w:color w:val="auto"/>
                <w:lang w:eastAsia="sl-SI"/>
              </w:rPr>
            </w:pPr>
            <w:r w:rsidRPr="008435CC">
              <w:rPr>
                <w:rFonts w:eastAsia="Times New Roman" w:cs="Calibri"/>
                <w:color w:val="auto"/>
                <w:lang w:eastAsia="sl-SI"/>
              </w:rPr>
              <w:t>(18 ventilatorjev za dovod in odvod zraka)</w:t>
            </w:r>
          </w:p>
        </w:tc>
      </w:tr>
      <w:tr w:rsidR="006D4418" w:rsidRPr="0095631A" w14:paraId="3C7166B7" w14:textId="77777777" w:rsidTr="006D441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E906388"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2.</w:t>
            </w:r>
          </w:p>
        </w:tc>
        <w:tc>
          <w:tcPr>
            <w:tcW w:w="1418" w:type="dxa"/>
            <w:tcBorders>
              <w:top w:val="nil"/>
              <w:left w:val="nil"/>
              <w:bottom w:val="single" w:sz="4" w:space="0" w:color="auto"/>
              <w:right w:val="single" w:sz="4" w:space="0" w:color="auto"/>
            </w:tcBorders>
            <w:shd w:val="clear" w:color="auto" w:fill="auto"/>
            <w:noWrap/>
            <w:hideMark/>
          </w:tcPr>
          <w:p w14:paraId="44472D73"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IMP </w:t>
            </w:r>
            <w:proofErr w:type="spellStart"/>
            <w:r w:rsidRPr="006D4418">
              <w:rPr>
                <w:rFonts w:eastAsia="Times New Roman" w:cs="Calibri"/>
                <w:color w:val="auto"/>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79A774D5"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N2</w:t>
            </w:r>
          </w:p>
        </w:tc>
        <w:tc>
          <w:tcPr>
            <w:tcW w:w="1275" w:type="dxa"/>
            <w:tcBorders>
              <w:top w:val="nil"/>
              <w:left w:val="nil"/>
              <w:bottom w:val="single" w:sz="4" w:space="0" w:color="auto"/>
              <w:right w:val="single" w:sz="4" w:space="0" w:color="auto"/>
            </w:tcBorders>
            <w:shd w:val="clear" w:color="auto" w:fill="auto"/>
            <w:noWrap/>
            <w:vAlign w:val="center"/>
            <w:hideMark/>
          </w:tcPr>
          <w:p w14:paraId="283A0A57"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2007</w:t>
            </w:r>
          </w:p>
        </w:tc>
        <w:tc>
          <w:tcPr>
            <w:tcW w:w="851" w:type="dxa"/>
            <w:tcBorders>
              <w:top w:val="nil"/>
              <w:left w:val="nil"/>
              <w:bottom w:val="single" w:sz="4" w:space="0" w:color="auto"/>
              <w:right w:val="single" w:sz="4" w:space="0" w:color="auto"/>
            </w:tcBorders>
            <w:shd w:val="clear" w:color="auto" w:fill="auto"/>
            <w:noWrap/>
            <w:vAlign w:val="center"/>
            <w:hideMark/>
          </w:tcPr>
          <w:p w14:paraId="55AB61ED" w14:textId="77777777" w:rsidR="006D4418" w:rsidRPr="006D4418" w:rsidRDefault="006D4418" w:rsidP="006D4418">
            <w:pPr>
              <w:spacing w:after="0" w:line="252" w:lineRule="auto"/>
              <w:jc w:val="center"/>
              <w:rPr>
                <w:rFonts w:eastAsia="Times New Roman" w:cs="Calibri"/>
                <w:color w:val="auto"/>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2AD8B563"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56B36D35"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nadtlak  stopnišč</w:t>
            </w:r>
          </w:p>
        </w:tc>
      </w:tr>
      <w:tr w:rsidR="006D4418" w:rsidRPr="0095631A" w14:paraId="26DA6272" w14:textId="77777777" w:rsidTr="006D441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57E59DD"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3.</w:t>
            </w:r>
          </w:p>
        </w:tc>
        <w:tc>
          <w:tcPr>
            <w:tcW w:w="1418" w:type="dxa"/>
            <w:tcBorders>
              <w:top w:val="nil"/>
              <w:left w:val="nil"/>
              <w:bottom w:val="single" w:sz="4" w:space="0" w:color="auto"/>
              <w:right w:val="single" w:sz="4" w:space="0" w:color="auto"/>
            </w:tcBorders>
            <w:shd w:val="clear" w:color="auto" w:fill="auto"/>
            <w:noWrap/>
            <w:hideMark/>
          </w:tcPr>
          <w:p w14:paraId="3B4A55E4"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IMP </w:t>
            </w:r>
            <w:proofErr w:type="spellStart"/>
            <w:r w:rsidRPr="006D4418">
              <w:rPr>
                <w:rFonts w:eastAsia="Times New Roman" w:cs="Calibri"/>
                <w:color w:val="auto"/>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2DCDE72B"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N3</w:t>
            </w:r>
          </w:p>
        </w:tc>
        <w:tc>
          <w:tcPr>
            <w:tcW w:w="1275" w:type="dxa"/>
            <w:tcBorders>
              <w:top w:val="nil"/>
              <w:left w:val="nil"/>
              <w:bottom w:val="single" w:sz="4" w:space="0" w:color="auto"/>
              <w:right w:val="single" w:sz="4" w:space="0" w:color="auto"/>
            </w:tcBorders>
            <w:shd w:val="clear" w:color="auto" w:fill="auto"/>
            <w:noWrap/>
            <w:vAlign w:val="center"/>
            <w:hideMark/>
          </w:tcPr>
          <w:p w14:paraId="4F2A2035"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2007</w:t>
            </w:r>
          </w:p>
        </w:tc>
        <w:tc>
          <w:tcPr>
            <w:tcW w:w="851" w:type="dxa"/>
            <w:tcBorders>
              <w:top w:val="nil"/>
              <w:left w:val="nil"/>
              <w:bottom w:val="single" w:sz="4" w:space="0" w:color="auto"/>
              <w:right w:val="single" w:sz="4" w:space="0" w:color="auto"/>
            </w:tcBorders>
            <w:shd w:val="clear" w:color="auto" w:fill="auto"/>
            <w:noWrap/>
            <w:vAlign w:val="center"/>
            <w:hideMark/>
          </w:tcPr>
          <w:p w14:paraId="1E2264F4" w14:textId="77777777" w:rsidR="006D4418" w:rsidRPr="006D4418" w:rsidRDefault="006D4418" w:rsidP="006D4418">
            <w:pPr>
              <w:spacing w:after="0" w:line="252" w:lineRule="auto"/>
              <w:jc w:val="center"/>
              <w:rPr>
                <w:rFonts w:eastAsia="Times New Roman" w:cs="Calibri"/>
                <w:color w:val="auto"/>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288793FF"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74456FAE"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prezračevanje dvorane</w:t>
            </w:r>
          </w:p>
        </w:tc>
      </w:tr>
      <w:tr w:rsidR="006D4418" w:rsidRPr="0095631A" w14:paraId="1F8C63A7" w14:textId="77777777" w:rsidTr="006D441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2FF6930"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4.</w:t>
            </w:r>
          </w:p>
        </w:tc>
        <w:tc>
          <w:tcPr>
            <w:tcW w:w="1418" w:type="dxa"/>
            <w:tcBorders>
              <w:top w:val="nil"/>
              <w:left w:val="nil"/>
              <w:bottom w:val="single" w:sz="4" w:space="0" w:color="auto"/>
              <w:right w:val="single" w:sz="4" w:space="0" w:color="auto"/>
            </w:tcBorders>
            <w:shd w:val="clear" w:color="auto" w:fill="auto"/>
            <w:noWrap/>
            <w:hideMark/>
          </w:tcPr>
          <w:p w14:paraId="3B730BA3"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IMP </w:t>
            </w:r>
            <w:proofErr w:type="spellStart"/>
            <w:r w:rsidRPr="006D4418">
              <w:rPr>
                <w:rFonts w:eastAsia="Times New Roman" w:cs="Calibri"/>
                <w:color w:val="auto"/>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479244B4"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N4 </w:t>
            </w:r>
          </w:p>
        </w:tc>
        <w:tc>
          <w:tcPr>
            <w:tcW w:w="1275" w:type="dxa"/>
            <w:tcBorders>
              <w:top w:val="nil"/>
              <w:left w:val="nil"/>
              <w:bottom w:val="single" w:sz="4" w:space="0" w:color="auto"/>
              <w:right w:val="single" w:sz="4" w:space="0" w:color="auto"/>
            </w:tcBorders>
            <w:shd w:val="clear" w:color="auto" w:fill="auto"/>
            <w:noWrap/>
            <w:vAlign w:val="center"/>
            <w:hideMark/>
          </w:tcPr>
          <w:p w14:paraId="51629B16"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2007</w:t>
            </w:r>
          </w:p>
        </w:tc>
        <w:tc>
          <w:tcPr>
            <w:tcW w:w="851" w:type="dxa"/>
            <w:tcBorders>
              <w:top w:val="nil"/>
              <w:left w:val="nil"/>
              <w:bottom w:val="single" w:sz="4" w:space="0" w:color="auto"/>
              <w:right w:val="single" w:sz="4" w:space="0" w:color="auto"/>
            </w:tcBorders>
            <w:shd w:val="clear" w:color="auto" w:fill="auto"/>
            <w:noWrap/>
            <w:vAlign w:val="center"/>
            <w:hideMark/>
          </w:tcPr>
          <w:p w14:paraId="4EE471D5" w14:textId="77777777" w:rsidR="006D4418" w:rsidRPr="006D4418" w:rsidRDefault="006D4418" w:rsidP="006D4418">
            <w:pPr>
              <w:spacing w:after="0" w:line="252" w:lineRule="auto"/>
              <w:jc w:val="center"/>
              <w:rPr>
                <w:rFonts w:eastAsia="Times New Roman" w:cs="Calibri"/>
                <w:color w:val="auto"/>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2CEFE63A"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0A5FFD7D"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prezračevanje sejnih sob</w:t>
            </w:r>
          </w:p>
        </w:tc>
      </w:tr>
      <w:tr w:rsidR="006D4418" w:rsidRPr="0095631A" w14:paraId="2B598072" w14:textId="77777777" w:rsidTr="006D441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7D7BCD5"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5.</w:t>
            </w:r>
          </w:p>
        </w:tc>
        <w:tc>
          <w:tcPr>
            <w:tcW w:w="1418" w:type="dxa"/>
            <w:tcBorders>
              <w:top w:val="nil"/>
              <w:left w:val="nil"/>
              <w:bottom w:val="single" w:sz="4" w:space="0" w:color="auto"/>
              <w:right w:val="single" w:sz="4" w:space="0" w:color="auto"/>
            </w:tcBorders>
            <w:shd w:val="clear" w:color="auto" w:fill="auto"/>
            <w:noWrap/>
            <w:hideMark/>
          </w:tcPr>
          <w:p w14:paraId="5A7415F0"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IMP </w:t>
            </w:r>
            <w:proofErr w:type="spellStart"/>
            <w:r w:rsidRPr="006D4418">
              <w:rPr>
                <w:rFonts w:eastAsia="Times New Roman" w:cs="Calibri"/>
                <w:color w:val="auto"/>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327A7ADF"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N5</w:t>
            </w:r>
          </w:p>
        </w:tc>
        <w:tc>
          <w:tcPr>
            <w:tcW w:w="1275" w:type="dxa"/>
            <w:tcBorders>
              <w:top w:val="nil"/>
              <w:left w:val="nil"/>
              <w:bottom w:val="single" w:sz="4" w:space="0" w:color="auto"/>
              <w:right w:val="single" w:sz="4" w:space="0" w:color="auto"/>
            </w:tcBorders>
            <w:shd w:val="clear" w:color="auto" w:fill="auto"/>
            <w:noWrap/>
            <w:vAlign w:val="center"/>
            <w:hideMark/>
          </w:tcPr>
          <w:p w14:paraId="1FC878F5"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       2007</w:t>
            </w:r>
          </w:p>
        </w:tc>
        <w:tc>
          <w:tcPr>
            <w:tcW w:w="851" w:type="dxa"/>
            <w:tcBorders>
              <w:top w:val="nil"/>
              <w:left w:val="nil"/>
              <w:bottom w:val="single" w:sz="4" w:space="0" w:color="auto"/>
              <w:right w:val="single" w:sz="4" w:space="0" w:color="auto"/>
            </w:tcBorders>
            <w:shd w:val="clear" w:color="auto" w:fill="auto"/>
            <w:noWrap/>
            <w:vAlign w:val="center"/>
            <w:hideMark/>
          </w:tcPr>
          <w:p w14:paraId="68D50E77" w14:textId="77777777" w:rsidR="006D4418" w:rsidRPr="006D4418" w:rsidRDefault="006D4418" w:rsidP="006D4418">
            <w:pPr>
              <w:spacing w:after="0" w:line="252" w:lineRule="auto"/>
              <w:jc w:val="center"/>
              <w:rPr>
                <w:rFonts w:eastAsia="Times New Roman" w:cs="Calibri"/>
                <w:color w:val="auto"/>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5098E5AA"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14AF7CF5"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prezračevanje mansarde</w:t>
            </w:r>
          </w:p>
        </w:tc>
      </w:tr>
      <w:tr w:rsidR="006D4418" w:rsidRPr="0095631A" w14:paraId="5FD0A123" w14:textId="77777777" w:rsidTr="006D441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3A16D28"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6.</w:t>
            </w:r>
          </w:p>
        </w:tc>
        <w:tc>
          <w:tcPr>
            <w:tcW w:w="1418" w:type="dxa"/>
            <w:tcBorders>
              <w:top w:val="nil"/>
              <w:left w:val="nil"/>
              <w:bottom w:val="single" w:sz="4" w:space="0" w:color="auto"/>
              <w:right w:val="single" w:sz="4" w:space="0" w:color="auto"/>
            </w:tcBorders>
            <w:shd w:val="clear" w:color="auto" w:fill="auto"/>
            <w:noWrap/>
            <w:hideMark/>
          </w:tcPr>
          <w:p w14:paraId="02E565E9"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IMP </w:t>
            </w:r>
            <w:proofErr w:type="spellStart"/>
            <w:r w:rsidRPr="006D4418">
              <w:rPr>
                <w:rFonts w:eastAsia="Times New Roman" w:cs="Calibri"/>
                <w:color w:val="auto"/>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35834EF9"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N6</w:t>
            </w:r>
          </w:p>
        </w:tc>
        <w:tc>
          <w:tcPr>
            <w:tcW w:w="1275" w:type="dxa"/>
            <w:tcBorders>
              <w:top w:val="nil"/>
              <w:left w:val="nil"/>
              <w:bottom w:val="single" w:sz="4" w:space="0" w:color="auto"/>
              <w:right w:val="single" w:sz="4" w:space="0" w:color="auto"/>
            </w:tcBorders>
            <w:shd w:val="clear" w:color="auto" w:fill="auto"/>
            <w:noWrap/>
            <w:vAlign w:val="center"/>
            <w:hideMark/>
          </w:tcPr>
          <w:p w14:paraId="09796A33"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2007</w:t>
            </w:r>
          </w:p>
        </w:tc>
        <w:tc>
          <w:tcPr>
            <w:tcW w:w="851" w:type="dxa"/>
            <w:tcBorders>
              <w:top w:val="nil"/>
              <w:left w:val="nil"/>
              <w:bottom w:val="single" w:sz="4" w:space="0" w:color="auto"/>
              <w:right w:val="single" w:sz="4" w:space="0" w:color="auto"/>
            </w:tcBorders>
            <w:shd w:val="clear" w:color="auto" w:fill="auto"/>
            <w:noWrap/>
            <w:vAlign w:val="center"/>
            <w:hideMark/>
          </w:tcPr>
          <w:p w14:paraId="11EBD270" w14:textId="77777777" w:rsidR="006D4418" w:rsidRPr="006D4418" w:rsidRDefault="006D4418" w:rsidP="006D4418">
            <w:pPr>
              <w:spacing w:after="0" w:line="252" w:lineRule="auto"/>
              <w:jc w:val="center"/>
              <w:rPr>
                <w:rFonts w:eastAsia="Times New Roman" w:cs="Calibri"/>
                <w:color w:val="auto"/>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1EF4D719"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31ECADB4"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hodniki dovod </w:t>
            </w:r>
          </w:p>
        </w:tc>
      </w:tr>
      <w:tr w:rsidR="006D4418" w:rsidRPr="0095631A" w14:paraId="31671150" w14:textId="77777777" w:rsidTr="006D441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1C2B83E"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7.</w:t>
            </w:r>
          </w:p>
        </w:tc>
        <w:tc>
          <w:tcPr>
            <w:tcW w:w="1418" w:type="dxa"/>
            <w:tcBorders>
              <w:top w:val="nil"/>
              <w:left w:val="nil"/>
              <w:bottom w:val="single" w:sz="4" w:space="0" w:color="auto"/>
              <w:right w:val="single" w:sz="4" w:space="0" w:color="auto"/>
            </w:tcBorders>
            <w:shd w:val="clear" w:color="auto" w:fill="auto"/>
            <w:noWrap/>
            <w:hideMark/>
          </w:tcPr>
          <w:p w14:paraId="06231E62"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IMP </w:t>
            </w:r>
            <w:proofErr w:type="spellStart"/>
            <w:r w:rsidRPr="006D4418">
              <w:rPr>
                <w:rFonts w:eastAsia="Times New Roman" w:cs="Calibri"/>
                <w:color w:val="auto"/>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0C5152BF"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N7</w:t>
            </w:r>
          </w:p>
        </w:tc>
        <w:tc>
          <w:tcPr>
            <w:tcW w:w="1275" w:type="dxa"/>
            <w:tcBorders>
              <w:top w:val="nil"/>
              <w:left w:val="nil"/>
              <w:bottom w:val="single" w:sz="4" w:space="0" w:color="auto"/>
              <w:right w:val="single" w:sz="4" w:space="0" w:color="auto"/>
            </w:tcBorders>
            <w:shd w:val="clear" w:color="auto" w:fill="auto"/>
            <w:noWrap/>
            <w:vAlign w:val="center"/>
            <w:hideMark/>
          </w:tcPr>
          <w:p w14:paraId="26E02542"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2007</w:t>
            </w:r>
          </w:p>
        </w:tc>
        <w:tc>
          <w:tcPr>
            <w:tcW w:w="851" w:type="dxa"/>
            <w:tcBorders>
              <w:top w:val="nil"/>
              <w:left w:val="nil"/>
              <w:bottom w:val="single" w:sz="4" w:space="0" w:color="auto"/>
              <w:right w:val="single" w:sz="4" w:space="0" w:color="auto"/>
            </w:tcBorders>
            <w:shd w:val="clear" w:color="auto" w:fill="auto"/>
            <w:noWrap/>
            <w:vAlign w:val="center"/>
            <w:hideMark/>
          </w:tcPr>
          <w:p w14:paraId="00020D7A" w14:textId="77777777" w:rsidR="006D4418" w:rsidRPr="006D4418" w:rsidRDefault="006D4418" w:rsidP="006D4418">
            <w:pPr>
              <w:spacing w:after="0" w:line="252" w:lineRule="auto"/>
              <w:jc w:val="center"/>
              <w:rPr>
                <w:rFonts w:eastAsia="Times New Roman" w:cs="Calibri"/>
                <w:color w:val="auto"/>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69CBB325"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46A48AA1"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prezračevanje arhivov </w:t>
            </w:r>
          </w:p>
        </w:tc>
      </w:tr>
      <w:tr w:rsidR="006D4418" w:rsidRPr="0095631A" w14:paraId="07A680FA" w14:textId="77777777" w:rsidTr="006D441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A100732"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8.</w:t>
            </w:r>
          </w:p>
        </w:tc>
        <w:tc>
          <w:tcPr>
            <w:tcW w:w="1418" w:type="dxa"/>
            <w:tcBorders>
              <w:top w:val="nil"/>
              <w:left w:val="nil"/>
              <w:bottom w:val="single" w:sz="4" w:space="0" w:color="auto"/>
              <w:right w:val="single" w:sz="4" w:space="0" w:color="auto"/>
            </w:tcBorders>
            <w:shd w:val="clear" w:color="auto" w:fill="auto"/>
            <w:noWrap/>
            <w:hideMark/>
          </w:tcPr>
          <w:p w14:paraId="33F100E7"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IMP </w:t>
            </w:r>
            <w:proofErr w:type="spellStart"/>
            <w:r w:rsidRPr="006D4418">
              <w:rPr>
                <w:rFonts w:eastAsia="Times New Roman" w:cs="Calibri"/>
                <w:color w:val="auto"/>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3FBC5B6F"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N8</w:t>
            </w:r>
          </w:p>
        </w:tc>
        <w:tc>
          <w:tcPr>
            <w:tcW w:w="1275" w:type="dxa"/>
            <w:tcBorders>
              <w:top w:val="nil"/>
              <w:left w:val="nil"/>
              <w:bottom w:val="single" w:sz="4" w:space="0" w:color="auto"/>
              <w:right w:val="single" w:sz="4" w:space="0" w:color="auto"/>
            </w:tcBorders>
            <w:shd w:val="clear" w:color="auto" w:fill="auto"/>
            <w:noWrap/>
            <w:vAlign w:val="center"/>
            <w:hideMark/>
          </w:tcPr>
          <w:p w14:paraId="380C9009"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2007</w:t>
            </w:r>
          </w:p>
        </w:tc>
        <w:tc>
          <w:tcPr>
            <w:tcW w:w="851" w:type="dxa"/>
            <w:tcBorders>
              <w:top w:val="nil"/>
              <w:left w:val="nil"/>
              <w:bottom w:val="single" w:sz="4" w:space="0" w:color="auto"/>
              <w:right w:val="single" w:sz="4" w:space="0" w:color="auto"/>
            </w:tcBorders>
            <w:shd w:val="clear" w:color="auto" w:fill="auto"/>
            <w:noWrap/>
            <w:vAlign w:val="center"/>
            <w:hideMark/>
          </w:tcPr>
          <w:p w14:paraId="54FE7386" w14:textId="77777777" w:rsidR="006D4418" w:rsidRPr="006D4418" w:rsidRDefault="006D4418" w:rsidP="006D4418">
            <w:pPr>
              <w:spacing w:after="0" w:line="252" w:lineRule="auto"/>
              <w:jc w:val="center"/>
              <w:rPr>
                <w:rFonts w:eastAsia="Times New Roman" w:cs="Calibri"/>
                <w:color w:val="auto"/>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40A2B5BE"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3D23209A" w14:textId="77777777" w:rsidR="006D4418" w:rsidRPr="006D4418" w:rsidRDefault="006D4418" w:rsidP="006D4418">
            <w:pPr>
              <w:spacing w:after="0" w:line="252" w:lineRule="auto"/>
              <w:rPr>
                <w:rFonts w:eastAsia="Times New Roman" w:cs="Calibri"/>
                <w:color w:val="auto"/>
                <w:lang w:eastAsia="sl-SI"/>
              </w:rPr>
            </w:pPr>
            <w:proofErr w:type="spellStart"/>
            <w:r w:rsidRPr="006D4418">
              <w:rPr>
                <w:rFonts w:eastAsia="Times New Roman" w:cs="Calibri"/>
                <w:color w:val="auto"/>
                <w:lang w:eastAsia="sl-SI"/>
              </w:rPr>
              <w:t>prezrač</w:t>
            </w:r>
            <w:proofErr w:type="spellEnd"/>
            <w:r w:rsidRPr="006D4418">
              <w:rPr>
                <w:rFonts w:eastAsia="Times New Roman" w:cs="Calibri"/>
                <w:color w:val="auto"/>
                <w:lang w:eastAsia="sl-SI"/>
              </w:rPr>
              <w:t xml:space="preserve">. hladilne centrale </w:t>
            </w:r>
          </w:p>
        </w:tc>
      </w:tr>
      <w:tr w:rsidR="006D4418" w:rsidRPr="0095631A" w14:paraId="213F0868" w14:textId="77777777" w:rsidTr="006D4418">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E9FCF"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9.</w:t>
            </w:r>
          </w:p>
        </w:tc>
        <w:tc>
          <w:tcPr>
            <w:tcW w:w="1418" w:type="dxa"/>
            <w:tcBorders>
              <w:top w:val="single" w:sz="4" w:space="0" w:color="auto"/>
              <w:left w:val="nil"/>
              <w:bottom w:val="single" w:sz="4" w:space="0" w:color="auto"/>
              <w:right w:val="single" w:sz="4" w:space="0" w:color="auto"/>
            </w:tcBorders>
            <w:shd w:val="clear" w:color="auto" w:fill="auto"/>
            <w:noWrap/>
            <w:hideMark/>
          </w:tcPr>
          <w:p w14:paraId="5B358963"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IMP </w:t>
            </w:r>
            <w:proofErr w:type="spellStart"/>
            <w:r w:rsidRPr="006D4418">
              <w:rPr>
                <w:rFonts w:eastAsia="Times New Roman" w:cs="Calibri"/>
                <w:color w:val="auto"/>
                <w:lang w:eastAsia="sl-SI"/>
              </w:rPr>
              <w:t>Klimat</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FE475DB"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N9</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A8A12B2"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2007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DFC2316" w14:textId="77777777" w:rsidR="006D4418" w:rsidRPr="006D4418" w:rsidRDefault="006D4418" w:rsidP="006D4418">
            <w:pPr>
              <w:spacing w:after="0" w:line="252" w:lineRule="auto"/>
              <w:jc w:val="center"/>
              <w:rPr>
                <w:rFonts w:eastAsia="Times New Roman" w:cs="Calibri"/>
                <w:color w:val="auto"/>
                <w:lang w:eastAsia="sl-SI"/>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CDAD676"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1</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5262540B" w14:textId="77777777" w:rsidR="006D4418" w:rsidRPr="006D4418" w:rsidRDefault="006D4418" w:rsidP="006D4418">
            <w:pPr>
              <w:spacing w:after="0" w:line="252" w:lineRule="auto"/>
              <w:rPr>
                <w:rFonts w:eastAsia="Times New Roman" w:cs="Calibri"/>
                <w:color w:val="auto"/>
                <w:lang w:eastAsia="sl-SI"/>
              </w:rPr>
            </w:pPr>
            <w:proofErr w:type="spellStart"/>
            <w:r w:rsidRPr="006D4418">
              <w:rPr>
                <w:rFonts w:eastAsia="Times New Roman" w:cs="Calibri"/>
                <w:color w:val="auto"/>
                <w:lang w:eastAsia="sl-SI"/>
              </w:rPr>
              <w:t>prezrač</w:t>
            </w:r>
            <w:proofErr w:type="spellEnd"/>
            <w:r w:rsidRPr="006D4418">
              <w:rPr>
                <w:rFonts w:eastAsia="Times New Roman" w:cs="Calibri"/>
                <w:color w:val="auto"/>
                <w:lang w:eastAsia="sl-SI"/>
              </w:rPr>
              <w:t>. toplotne postaje</w:t>
            </w:r>
          </w:p>
        </w:tc>
      </w:tr>
      <w:tr w:rsidR="006D4418" w:rsidRPr="0095631A" w14:paraId="0F717FC2" w14:textId="77777777" w:rsidTr="006D4418">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25287"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10.</w:t>
            </w:r>
          </w:p>
        </w:tc>
        <w:tc>
          <w:tcPr>
            <w:tcW w:w="1418" w:type="dxa"/>
            <w:tcBorders>
              <w:top w:val="single" w:sz="4" w:space="0" w:color="auto"/>
              <w:left w:val="nil"/>
              <w:bottom w:val="single" w:sz="4" w:space="0" w:color="auto"/>
              <w:right w:val="single" w:sz="4" w:space="0" w:color="auto"/>
            </w:tcBorders>
            <w:shd w:val="clear" w:color="auto" w:fill="auto"/>
            <w:noWrap/>
          </w:tcPr>
          <w:p w14:paraId="4794C93A"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IMP </w:t>
            </w:r>
            <w:proofErr w:type="spellStart"/>
            <w:r w:rsidRPr="006D4418">
              <w:rPr>
                <w:rFonts w:eastAsia="Times New Roman" w:cs="Calibri"/>
                <w:color w:val="auto"/>
                <w:lang w:eastAsia="sl-SI"/>
              </w:rPr>
              <w:t>Klimat</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1F89B26"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N10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964DBEB"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2007</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559B6B" w14:textId="77777777" w:rsidR="006D4418" w:rsidRPr="006D4418" w:rsidRDefault="006D4418" w:rsidP="006D4418">
            <w:pPr>
              <w:spacing w:after="0" w:line="252" w:lineRule="auto"/>
              <w:jc w:val="center"/>
              <w:rPr>
                <w:rFonts w:eastAsia="Times New Roman" w:cs="Calibri"/>
                <w:color w:val="auto"/>
                <w:lang w:eastAsia="sl-SI"/>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8381190"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1</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1A06BC46" w14:textId="77777777" w:rsidR="006D4418" w:rsidRPr="006D4418" w:rsidRDefault="006D4418" w:rsidP="006D4418">
            <w:pPr>
              <w:spacing w:after="0" w:line="252" w:lineRule="auto"/>
              <w:rPr>
                <w:rFonts w:eastAsia="Times New Roman" w:cs="Calibri"/>
                <w:color w:val="auto"/>
                <w:lang w:eastAsia="sl-SI"/>
              </w:rPr>
            </w:pPr>
            <w:proofErr w:type="spellStart"/>
            <w:r w:rsidRPr="006D4418">
              <w:rPr>
                <w:rFonts w:eastAsia="Times New Roman" w:cs="Calibri"/>
                <w:color w:val="auto"/>
                <w:lang w:eastAsia="sl-SI"/>
              </w:rPr>
              <w:t>prerač</w:t>
            </w:r>
            <w:proofErr w:type="spellEnd"/>
            <w:r w:rsidRPr="006D4418">
              <w:rPr>
                <w:rFonts w:eastAsia="Times New Roman" w:cs="Calibri"/>
                <w:color w:val="auto"/>
                <w:lang w:eastAsia="sl-SI"/>
              </w:rPr>
              <w:t xml:space="preserve">. </w:t>
            </w:r>
            <w:proofErr w:type="spellStart"/>
            <w:r w:rsidRPr="006D4418">
              <w:rPr>
                <w:rFonts w:eastAsia="Times New Roman" w:cs="Calibri"/>
                <w:color w:val="auto"/>
                <w:lang w:eastAsia="sl-SI"/>
              </w:rPr>
              <w:t>hidroforne</w:t>
            </w:r>
            <w:proofErr w:type="spellEnd"/>
            <w:r w:rsidRPr="006D4418">
              <w:rPr>
                <w:rFonts w:eastAsia="Times New Roman" w:cs="Calibri"/>
                <w:color w:val="auto"/>
                <w:lang w:eastAsia="sl-SI"/>
              </w:rPr>
              <w:t xml:space="preserve"> postaje</w:t>
            </w:r>
          </w:p>
        </w:tc>
      </w:tr>
    </w:tbl>
    <w:p w14:paraId="1D299B77" w14:textId="77777777" w:rsidR="006D4418" w:rsidRDefault="006D4418" w:rsidP="00DB4AFF">
      <w:pPr>
        <w:pStyle w:val="Default"/>
        <w:spacing w:line="252" w:lineRule="auto"/>
        <w:ind w:left="1410" w:hanging="1410"/>
        <w:jc w:val="both"/>
        <w:rPr>
          <w:rFonts w:ascii="Cambria" w:hAnsi="Cambria" w:cstheme="minorHAnsi"/>
          <w:b/>
        </w:rPr>
      </w:pPr>
    </w:p>
    <w:p w14:paraId="06D3C8B3" w14:textId="77777777" w:rsidR="00DB4AFF" w:rsidRPr="00FC23D3" w:rsidRDefault="00DB4AFF" w:rsidP="00DB4AFF">
      <w:pPr>
        <w:pStyle w:val="Default"/>
        <w:spacing w:line="252" w:lineRule="auto"/>
        <w:rPr>
          <w:rFonts w:ascii="Cambria" w:hAnsi="Cambria" w:cstheme="minorHAnsi"/>
          <w:b/>
        </w:rPr>
      </w:pPr>
    </w:p>
    <w:p w14:paraId="05C72D4F" w14:textId="77777777" w:rsidR="00DB4AFF" w:rsidRPr="00FC23D3" w:rsidRDefault="00DB4AFF" w:rsidP="00DB4AFF">
      <w:pPr>
        <w:pStyle w:val="Default"/>
        <w:numPr>
          <w:ilvl w:val="0"/>
          <w:numId w:val="52"/>
        </w:numPr>
        <w:spacing w:line="252" w:lineRule="auto"/>
        <w:rPr>
          <w:rFonts w:ascii="Cambria" w:hAnsi="Cambria" w:cstheme="minorHAnsi"/>
          <w:b/>
        </w:rPr>
      </w:pPr>
      <w:r w:rsidRPr="00FC23D3">
        <w:rPr>
          <w:rFonts w:ascii="Cambria" w:hAnsi="Cambria" w:cstheme="minorHAnsi"/>
          <w:b/>
        </w:rPr>
        <w:t>Redno vzdrževanje</w:t>
      </w:r>
    </w:p>
    <w:p w14:paraId="4521DE9B" w14:textId="77777777" w:rsidR="00DB4AFF" w:rsidRPr="00FC23D3" w:rsidRDefault="00DB4AFF" w:rsidP="00DB4AFF">
      <w:pPr>
        <w:pStyle w:val="Default"/>
        <w:spacing w:line="252" w:lineRule="auto"/>
        <w:rPr>
          <w:rFonts w:ascii="Cambria" w:hAnsi="Cambria" w:cstheme="minorHAnsi"/>
          <w:b/>
        </w:rPr>
      </w:pPr>
    </w:p>
    <w:p w14:paraId="3F65AEE9" w14:textId="77777777" w:rsidR="00DB4AFF" w:rsidRDefault="00DB4AFF" w:rsidP="001836E9">
      <w:pPr>
        <w:pStyle w:val="Odstavekseznama"/>
        <w:numPr>
          <w:ilvl w:val="0"/>
          <w:numId w:val="158"/>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3AF3E8E0" w14:textId="77777777" w:rsidR="00DB4AFF" w:rsidRPr="00031FC0" w:rsidRDefault="00DB4AFF" w:rsidP="00DB4AFF">
      <w:pPr>
        <w:spacing w:after="0" w:line="252" w:lineRule="auto"/>
        <w:jc w:val="both"/>
        <w:rPr>
          <w:rFonts w:cstheme="minorHAnsi"/>
          <w:color w:val="auto"/>
          <w:sz w:val="24"/>
          <w:szCs w:val="24"/>
        </w:rPr>
      </w:pPr>
    </w:p>
    <w:p w14:paraId="3A39B71C" w14:textId="5994FE03" w:rsidR="00DB4AFF" w:rsidRPr="008435CC" w:rsidRDefault="00DB4AFF" w:rsidP="00DB4AFF">
      <w:pPr>
        <w:spacing w:after="0" w:line="252" w:lineRule="auto"/>
        <w:jc w:val="both"/>
        <w:rPr>
          <w:rFonts w:cs="Arial"/>
          <w:color w:val="auto"/>
          <w:sz w:val="24"/>
          <w:szCs w:val="24"/>
        </w:rPr>
      </w:pPr>
      <w:r w:rsidRPr="00031FC0">
        <w:rPr>
          <w:rFonts w:cstheme="minorHAnsi"/>
          <w:color w:val="auto"/>
          <w:sz w:val="24"/>
          <w:szCs w:val="24"/>
        </w:rPr>
        <w:t>Redni letn</w:t>
      </w:r>
      <w:r w:rsidR="006D4418">
        <w:rPr>
          <w:rFonts w:cstheme="minorHAnsi"/>
          <w:color w:val="auto"/>
          <w:sz w:val="24"/>
          <w:szCs w:val="24"/>
        </w:rPr>
        <w:t>i pregled klimatskih naprav</w:t>
      </w:r>
      <w:r w:rsidRPr="00AF7CE2">
        <w:rPr>
          <w:rFonts w:cstheme="minorHAnsi"/>
          <w:color w:val="auto"/>
          <w:sz w:val="24"/>
          <w:szCs w:val="24"/>
        </w:rPr>
        <w:t xml:space="preserve"> </w:t>
      </w:r>
      <w:r w:rsidRPr="00031FC0">
        <w:rPr>
          <w:rFonts w:cstheme="minorHAnsi"/>
          <w:color w:val="auto"/>
          <w:sz w:val="24"/>
          <w:szCs w:val="24"/>
        </w:rPr>
        <w:t xml:space="preserve">se praviloma izvaja v mesecu </w:t>
      </w:r>
      <w:r w:rsidR="006D4418">
        <w:rPr>
          <w:rFonts w:cstheme="minorHAnsi"/>
          <w:color w:val="auto"/>
          <w:sz w:val="24"/>
          <w:szCs w:val="24"/>
        </w:rPr>
        <w:t>aprilu</w:t>
      </w:r>
      <w:r w:rsidRPr="00031FC0">
        <w:rPr>
          <w:rFonts w:cstheme="minorHAnsi"/>
          <w:color w:val="auto"/>
          <w:sz w:val="24"/>
          <w:szCs w:val="24"/>
        </w:rPr>
        <w:t xml:space="preserve">. </w:t>
      </w:r>
      <w:r w:rsidRPr="00031FC0">
        <w:rPr>
          <w:rFonts w:cs="Arial"/>
          <w:color w:val="auto"/>
          <w:sz w:val="24"/>
          <w:szCs w:val="24"/>
        </w:rPr>
        <w:t xml:space="preserve">Dobava in zamenjava filtrov klimatskih naprav se praviloma izvede ponovno </w:t>
      </w:r>
      <w:r w:rsidR="006D4418" w:rsidRPr="008435CC">
        <w:rPr>
          <w:rFonts w:cs="Arial"/>
          <w:color w:val="auto"/>
          <w:sz w:val="24"/>
          <w:szCs w:val="24"/>
        </w:rPr>
        <w:t>po 4 in 8 mesecih od rednega letnega pregleda</w:t>
      </w:r>
      <w:r w:rsidRPr="008435CC">
        <w:rPr>
          <w:rFonts w:cs="Arial"/>
          <w:color w:val="auto"/>
          <w:sz w:val="24"/>
          <w:szCs w:val="24"/>
        </w:rPr>
        <w:t xml:space="preserve">. </w:t>
      </w:r>
    </w:p>
    <w:p w14:paraId="55C8605F" w14:textId="77777777" w:rsidR="00DB4AFF" w:rsidRPr="00031FC0" w:rsidRDefault="00DB4AFF" w:rsidP="00DB4AFF">
      <w:pPr>
        <w:spacing w:after="0" w:line="252" w:lineRule="auto"/>
        <w:jc w:val="both"/>
        <w:rPr>
          <w:rFonts w:cstheme="minorHAnsi"/>
          <w:color w:val="auto"/>
          <w:sz w:val="24"/>
          <w:szCs w:val="24"/>
        </w:rPr>
      </w:pPr>
      <w:r w:rsidRPr="00FC23D3">
        <w:rPr>
          <w:rFonts w:cstheme="minorHAnsi"/>
          <w:sz w:val="24"/>
          <w:szCs w:val="24"/>
        </w:rPr>
        <w:t>Termin izvedbe storitve izvajalec in naročnik določ</w:t>
      </w:r>
      <w:r w:rsidRPr="00031FC0">
        <w:rPr>
          <w:rFonts w:cstheme="minorHAnsi"/>
          <w:color w:val="auto"/>
          <w:sz w:val="24"/>
          <w:szCs w:val="24"/>
        </w:rPr>
        <w:t>ita sporazumno.</w:t>
      </w:r>
    </w:p>
    <w:p w14:paraId="0325FE39" w14:textId="77777777" w:rsidR="00DB4AFF" w:rsidRPr="00031FC0" w:rsidRDefault="00DB4AFF" w:rsidP="00DB4AFF">
      <w:pPr>
        <w:pStyle w:val="Default"/>
        <w:spacing w:line="252" w:lineRule="auto"/>
        <w:jc w:val="both"/>
        <w:rPr>
          <w:rFonts w:ascii="Cambria" w:hAnsi="Cambria" w:cstheme="minorHAnsi"/>
          <w:color w:val="auto"/>
        </w:rPr>
      </w:pPr>
    </w:p>
    <w:p w14:paraId="63967EC9" w14:textId="77777777" w:rsidR="00DB4AFF" w:rsidRPr="00031FC0" w:rsidRDefault="00DB4AFF" w:rsidP="00DB4AFF">
      <w:pPr>
        <w:pStyle w:val="Default"/>
        <w:spacing w:line="252" w:lineRule="auto"/>
        <w:jc w:val="both"/>
        <w:rPr>
          <w:rFonts w:ascii="Cambria" w:hAnsi="Cambria" w:cstheme="minorHAnsi"/>
          <w:color w:val="auto"/>
        </w:rPr>
      </w:pPr>
      <w:r w:rsidRPr="00031FC0">
        <w:rPr>
          <w:rFonts w:ascii="Cambria" w:hAnsi="Cambria" w:cstheme="minorHAnsi"/>
          <w:color w:val="auto"/>
        </w:rPr>
        <w:t xml:space="preserve">Redno vzdrževanje se izvaja ob delovnikih, in sicer med 8. in 15. uro. </w:t>
      </w:r>
    </w:p>
    <w:p w14:paraId="1F8ADA10" w14:textId="77777777" w:rsidR="00DB4AFF" w:rsidRPr="00031FC0" w:rsidRDefault="00DB4AFF" w:rsidP="00DB4AFF">
      <w:pPr>
        <w:pStyle w:val="Default"/>
        <w:spacing w:line="252" w:lineRule="auto"/>
        <w:jc w:val="both"/>
        <w:rPr>
          <w:rFonts w:ascii="Cambria" w:hAnsi="Cambria" w:cstheme="minorHAnsi"/>
          <w:color w:val="auto"/>
        </w:rPr>
      </w:pPr>
    </w:p>
    <w:p w14:paraId="2CDC57A7" w14:textId="77777777" w:rsidR="00DB4AFF" w:rsidRDefault="00DB4AFF" w:rsidP="00DB4AFF">
      <w:pPr>
        <w:pStyle w:val="Default"/>
        <w:spacing w:line="252" w:lineRule="auto"/>
        <w:jc w:val="both"/>
        <w:rPr>
          <w:rFonts w:ascii="Cambria" w:hAnsi="Cambria" w:cstheme="minorHAnsi"/>
        </w:rPr>
      </w:pPr>
    </w:p>
    <w:p w14:paraId="1C1B7238" w14:textId="77777777" w:rsidR="00DB4AFF" w:rsidRPr="00FC23D3" w:rsidRDefault="00DB4AFF" w:rsidP="001836E9">
      <w:pPr>
        <w:pStyle w:val="Odstavekseznama"/>
        <w:numPr>
          <w:ilvl w:val="0"/>
          <w:numId w:val="158"/>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63F98BEF" w14:textId="77777777" w:rsidR="00DB4AFF" w:rsidRPr="00FC23D3" w:rsidRDefault="00DB4AFF" w:rsidP="00DB4AFF">
      <w:pPr>
        <w:pStyle w:val="Default"/>
        <w:spacing w:line="252" w:lineRule="auto"/>
        <w:jc w:val="both"/>
        <w:rPr>
          <w:rFonts w:ascii="Cambria" w:hAnsi="Cambria" w:cstheme="minorHAnsi"/>
        </w:rPr>
      </w:pPr>
    </w:p>
    <w:p w14:paraId="777A3580" w14:textId="77777777" w:rsidR="00DB4AFF" w:rsidRDefault="00DB4AFF" w:rsidP="00DB4AFF">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zdrževanje klimatskih naprav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vključno z dobavo in zamenjavo filtrov. </w:t>
      </w:r>
    </w:p>
    <w:p w14:paraId="26635C00" w14:textId="77777777" w:rsidR="00DB4AFF" w:rsidRDefault="00DB4AFF" w:rsidP="00DB4AFF">
      <w:pPr>
        <w:pStyle w:val="datumtevilka"/>
        <w:spacing w:line="252" w:lineRule="auto"/>
        <w:jc w:val="both"/>
        <w:rPr>
          <w:rFonts w:ascii="Cambria" w:hAnsi="Cambria" w:cs="Arial"/>
          <w:sz w:val="24"/>
          <w:szCs w:val="24"/>
        </w:rPr>
      </w:pPr>
    </w:p>
    <w:p w14:paraId="4CCD2013" w14:textId="77777777" w:rsidR="00DB4AFF" w:rsidRPr="002352A1" w:rsidRDefault="00DB4AFF" w:rsidP="00DB4AFF">
      <w:pPr>
        <w:pStyle w:val="datumtevilka"/>
        <w:spacing w:line="252" w:lineRule="auto"/>
        <w:jc w:val="both"/>
        <w:rPr>
          <w:rFonts w:ascii="Cambria" w:hAnsi="Cambria" w:cs="Arial"/>
          <w:sz w:val="24"/>
          <w:szCs w:val="24"/>
          <w:u w:val="single"/>
        </w:rPr>
      </w:pPr>
      <w:r>
        <w:rPr>
          <w:rFonts w:ascii="Cambria" w:hAnsi="Cambria" w:cs="Arial"/>
          <w:sz w:val="24"/>
          <w:szCs w:val="24"/>
        </w:rPr>
        <w:t>V okviru rednega</w:t>
      </w:r>
      <w:r w:rsidRPr="002863BC">
        <w:rPr>
          <w:rFonts w:ascii="Cambria" w:hAnsi="Cambria" w:cs="Arial"/>
          <w:sz w:val="24"/>
          <w:szCs w:val="24"/>
        </w:rPr>
        <w:t xml:space="preserve"> letn</w:t>
      </w:r>
      <w:r>
        <w:rPr>
          <w:rFonts w:ascii="Cambria" w:hAnsi="Cambria" w:cs="Arial"/>
          <w:sz w:val="24"/>
          <w:szCs w:val="24"/>
        </w:rPr>
        <w:t>ega</w:t>
      </w:r>
      <w:r w:rsidRPr="002863BC">
        <w:rPr>
          <w:rFonts w:ascii="Cambria" w:hAnsi="Cambria" w:cs="Arial"/>
          <w:sz w:val="24"/>
          <w:szCs w:val="24"/>
        </w:rPr>
        <w:t xml:space="preserve"> pregled</w:t>
      </w:r>
      <w:r>
        <w:rPr>
          <w:rFonts w:ascii="Cambria" w:hAnsi="Cambria" w:cs="Arial"/>
          <w:sz w:val="24"/>
          <w:szCs w:val="24"/>
        </w:rPr>
        <w:t>a</w:t>
      </w:r>
      <w:r w:rsidRPr="002863BC">
        <w:rPr>
          <w:rFonts w:ascii="Cambria" w:hAnsi="Cambria" w:cs="Arial"/>
          <w:sz w:val="24"/>
          <w:szCs w:val="24"/>
        </w:rPr>
        <w:t xml:space="preserve"> klimatskih naprav </w:t>
      </w:r>
      <w:r>
        <w:rPr>
          <w:rFonts w:ascii="Cambria" w:hAnsi="Cambria" w:cs="Arial"/>
          <w:sz w:val="24"/>
          <w:szCs w:val="24"/>
        </w:rPr>
        <w:t xml:space="preserve">se izvedejo </w:t>
      </w:r>
      <w:r w:rsidRPr="002352A1">
        <w:rPr>
          <w:rFonts w:ascii="Cambria" w:hAnsi="Cambria" w:cs="Arial"/>
          <w:sz w:val="24"/>
          <w:szCs w:val="24"/>
        </w:rPr>
        <w:t>storitve, predvidene v navodilih proizvajalca</w:t>
      </w:r>
      <w:r>
        <w:rPr>
          <w:rFonts w:ascii="Cambria" w:hAnsi="Cambria" w:cs="Arial"/>
          <w:sz w:val="24"/>
          <w:szCs w:val="24"/>
        </w:rPr>
        <w:t>,</w:t>
      </w:r>
      <w:r w:rsidRPr="002352A1">
        <w:rPr>
          <w:rFonts w:ascii="Cambria" w:hAnsi="Cambria" w:cs="Arial"/>
          <w:sz w:val="24"/>
          <w:szCs w:val="24"/>
        </w:rPr>
        <w:t xml:space="preserve"> in naslednje</w:t>
      </w:r>
      <w:r w:rsidRPr="002352A1">
        <w:rPr>
          <w:rStyle w:val="Sprotnaopomba-sklic"/>
          <w:rFonts w:ascii="Cambria" w:hAnsi="Cambria" w:cs="Arial"/>
          <w:sz w:val="24"/>
          <w:szCs w:val="24"/>
        </w:rPr>
        <w:footnoteReference w:id="32"/>
      </w:r>
      <w:r w:rsidRPr="002352A1">
        <w:rPr>
          <w:rFonts w:ascii="Cambria" w:hAnsi="Cambria" w:cs="Arial"/>
          <w:sz w:val="24"/>
          <w:szCs w:val="24"/>
        </w:rPr>
        <w:t xml:space="preserve">: </w:t>
      </w:r>
    </w:p>
    <w:p w14:paraId="74545BF4"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naprave, kontrola vijačnih spojev;</w:t>
      </w:r>
    </w:p>
    <w:p w14:paraId="6358A4C9"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toplotnih izmenjevalcev:</w:t>
      </w:r>
    </w:p>
    <w:p w14:paraId="5AB6AAAE" w14:textId="77777777" w:rsidR="00DB4AFF" w:rsidRPr="00883EB0" w:rsidRDefault="00DB4AFF" w:rsidP="00DB4AFF">
      <w:pPr>
        <w:pStyle w:val="ZADEVA"/>
        <w:numPr>
          <w:ilvl w:val="0"/>
          <w:numId w:val="78"/>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čiščenje lamel;</w:t>
      </w:r>
    </w:p>
    <w:p w14:paraId="2CBEB220" w14:textId="77777777" w:rsidR="00DB4AFF" w:rsidRPr="00883EB0" w:rsidRDefault="00DB4AFF" w:rsidP="00DB4AFF">
      <w:pPr>
        <w:pStyle w:val="ZADEVA"/>
        <w:numPr>
          <w:ilvl w:val="0"/>
          <w:numId w:val="78"/>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čiščenje čistilnega kosa;</w:t>
      </w:r>
    </w:p>
    <w:p w14:paraId="2AC43218" w14:textId="77777777" w:rsidR="00DB4AFF" w:rsidRPr="00883EB0" w:rsidRDefault="00DB4AFF" w:rsidP="00DB4AFF">
      <w:pPr>
        <w:pStyle w:val="ZADEVA"/>
        <w:numPr>
          <w:ilvl w:val="0"/>
          <w:numId w:val="78"/>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in čiščenje lovilca vodnih kapljic;</w:t>
      </w:r>
    </w:p>
    <w:p w14:paraId="43C28C99"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in čiščenje </w:t>
      </w:r>
      <w:proofErr w:type="spellStart"/>
      <w:r w:rsidRPr="00883EB0">
        <w:rPr>
          <w:rFonts w:ascii="Cambria" w:hAnsi="Cambria" w:cs="Arial"/>
          <w:b w:val="0"/>
          <w:sz w:val="24"/>
          <w:lang w:val="sl-SI"/>
        </w:rPr>
        <w:t>kondenznih</w:t>
      </w:r>
      <w:proofErr w:type="spellEnd"/>
      <w:r w:rsidRPr="00883EB0">
        <w:rPr>
          <w:rFonts w:ascii="Cambria" w:hAnsi="Cambria" w:cs="Arial"/>
          <w:b w:val="0"/>
          <w:sz w:val="24"/>
          <w:lang w:val="sl-SI"/>
        </w:rPr>
        <w:t xml:space="preserve"> banjic, sifonov in odtočnih cevi, tlačne sifone napolniti z vodo;</w:t>
      </w:r>
    </w:p>
    <w:p w14:paraId="1998A72C"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varnostnih funkcij:</w:t>
      </w:r>
    </w:p>
    <w:p w14:paraId="1051F171" w14:textId="77777777" w:rsidR="00DB4AFF" w:rsidRPr="00883EB0" w:rsidRDefault="00DB4AFF" w:rsidP="00DB4AFF">
      <w:pPr>
        <w:pStyle w:val="ZADEVA"/>
        <w:numPr>
          <w:ilvl w:val="0"/>
          <w:numId w:val="79"/>
        </w:numPr>
        <w:tabs>
          <w:tab w:val="clear" w:pos="1701"/>
          <w:tab w:val="left" w:pos="0"/>
        </w:tabs>
        <w:spacing w:line="252" w:lineRule="auto"/>
        <w:jc w:val="both"/>
        <w:rPr>
          <w:rFonts w:ascii="Cambria" w:hAnsi="Cambria" w:cs="Arial"/>
          <w:b w:val="0"/>
          <w:sz w:val="24"/>
          <w:lang w:val="sl-SI"/>
        </w:rPr>
      </w:pPr>
      <w:proofErr w:type="spellStart"/>
      <w:r w:rsidRPr="00883EB0">
        <w:rPr>
          <w:rFonts w:ascii="Cambria" w:hAnsi="Cambria" w:cs="Arial"/>
          <w:b w:val="0"/>
          <w:sz w:val="24"/>
          <w:lang w:val="sl-SI"/>
        </w:rPr>
        <w:t>protizmrzovalna</w:t>
      </w:r>
      <w:proofErr w:type="spellEnd"/>
      <w:r w:rsidRPr="00883EB0">
        <w:rPr>
          <w:rFonts w:ascii="Cambria" w:hAnsi="Cambria" w:cs="Arial"/>
          <w:b w:val="0"/>
          <w:sz w:val="24"/>
          <w:lang w:val="sl-SI"/>
        </w:rPr>
        <w:t xml:space="preserve"> zaščita;</w:t>
      </w:r>
    </w:p>
    <w:p w14:paraId="32A84734" w14:textId="77777777" w:rsidR="00DB4AFF" w:rsidRPr="00883EB0" w:rsidRDefault="00DB4AFF" w:rsidP="00DB4AFF">
      <w:pPr>
        <w:pStyle w:val="ZADEVA"/>
        <w:numPr>
          <w:ilvl w:val="0"/>
          <w:numId w:val="79"/>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javljalnikov zamazanosti filtrov;</w:t>
      </w:r>
    </w:p>
    <w:p w14:paraId="7CC076D8" w14:textId="77777777" w:rsidR="00DB4AFF" w:rsidRPr="00883EB0" w:rsidRDefault="00DB4AFF" w:rsidP="00DB4AFF">
      <w:pPr>
        <w:pStyle w:val="ZADEVA"/>
        <w:numPr>
          <w:ilvl w:val="0"/>
          <w:numId w:val="79"/>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javljalnikov strganosti filtrov;</w:t>
      </w:r>
    </w:p>
    <w:p w14:paraId="7E9C3E51" w14:textId="77777777" w:rsidR="00DB4AFF"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filtrov in nastavitev indikatorjev umazanosti filtrov;</w:t>
      </w:r>
    </w:p>
    <w:p w14:paraId="4B0FA163"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Dobava in zamenjava filtrov;</w:t>
      </w:r>
    </w:p>
    <w:p w14:paraId="31AF2576"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Kontrola padca tlaka na filtrih in </w:t>
      </w:r>
      <w:r>
        <w:rPr>
          <w:rFonts w:ascii="Cambria" w:hAnsi="Cambria" w:cs="Arial"/>
          <w:b w:val="0"/>
          <w:sz w:val="24"/>
          <w:lang w:val="sl-SI"/>
        </w:rPr>
        <w:t>za</w:t>
      </w:r>
      <w:r w:rsidRPr="00883EB0">
        <w:rPr>
          <w:rFonts w:ascii="Cambria" w:hAnsi="Cambria" w:cs="Arial"/>
          <w:b w:val="0"/>
          <w:sz w:val="24"/>
          <w:lang w:val="sl-SI"/>
        </w:rPr>
        <w:t>menjava filtrov;</w:t>
      </w:r>
    </w:p>
    <w:p w14:paraId="273CF92F"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Kontrola delovanje dovodnega in odvodnega motorja:</w:t>
      </w:r>
    </w:p>
    <w:p w14:paraId="69304754" w14:textId="77777777" w:rsidR="00DB4AFF" w:rsidRPr="00883EB0" w:rsidRDefault="00DB4AFF" w:rsidP="00DB4AFF">
      <w:pPr>
        <w:pStyle w:val="ZADEVA"/>
        <w:numPr>
          <w:ilvl w:val="0"/>
          <w:numId w:val="80"/>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meritev tokov v vseh stopnjah delovanja;</w:t>
      </w:r>
    </w:p>
    <w:p w14:paraId="7C2D57C0" w14:textId="77777777" w:rsidR="00DB4AFF" w:rsidRPr="00883EB0" w:rsidRDefault="00DB4AFF" w:rsidP="00DB4AFF">
      <w:pPr>
        <w:pStyle w:val="ZADEVA"/>
        <w:numPr>
          <w:ilvl w:val="0"/>
          <w:numId w:val="80"/>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nastavitev frekvenčnega regulatorja;</w:t>
      </w:r>
    </w:p>
    <w:p w14:paraId="728C52B7" w14:textId="77777777" w:rsidR="00DB4AFF" w:rsidRPr="00883EB0" w:rsidRDefault="00DB4AFF" w:rsidP="00DB4AFF">
      <w:pPr>
        <w:pStyle w:val="ZADEVA"/>
        <w:numPr>
          <w:ilvl w:val="0"/>
          <w:numId w:val="80"/>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w:t>
      </w:r>
      <w:r>
        <w:rPr>
          <w:rFonts w:ascii="Cambria" w:hAnsi="Cambria" w:cs="Arial"/>
          <w:b w:val="0"/>
          <w:sz w:val="24"/>
          <w:lang w:val="sl-SI"/>
        </w:rPr>
        <w:t>gled pregrevanja ležajev (termo</w:t>
      </w:r>
      <w:r w:rsidRPr="00883EB0">
        <w:rPr>
          <w:rFonts w:ascii="Cambria" w:hAnsi="Cambria" w:cs="Arial"/>
          <w:b w:val="0"/>
          <w:sz w:val="24"/>
          <w:lang w:val="sl-SI"/>
        </w:rPr>
        <w:t>vizijski pregled);</w:t>
      </w:r>
    </w:p>
    <w:p w14:paraId="0C4E1AF6"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Kontrola delovanja dovodnega in dovodnega ventilatorja:</w:t>
      </w:r>
    </w:p>
    <w:p w14:paraId="2B6D192C" w14:textId="77777777" w:rsidR="00DB4AFF" w:rsidRPr="00883EB0" w:rsidRDefault="00DB4AFF" w:rsidP="00DB4AFF">
      <w:pPr>
        <w:pStyle w:val="ZADEVA"/>
        <w:numPr>
          <w:ilvl w:val="0"/>
          <w:numId w:val="81"/>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pregreva</w:t>
      </w:r>
      <w:r>
        <w:rPr>
          <w:rFonts w:ascii="Cambria" w:hAnsi="Cambria" w:cs="Arial"/>
          <w:b w:val="0"/>
          <w:sz w:val="24"/>
          <w:lang w:val="sl-SI"/>
        </w:rPr>
        <w:t>nja ležajev ventilatorja (termo</w:t>
      </w:r>
      <w:r w:rsidRPr="00883EB0">
        <w:rPr>
          <w:rFonts w:ascii="Cambria" w:hAnsi="Cambria" w:cs="Arial"/>
          <w:b w:val="0"/>
          <w:sz w:val="24"/>
          <w:lang w:val="sl-SI"/>
        </w:rPr>
        <w:t>vizijski pregled);</w:t>
      </w:r>
    </w:p>
    <w:p w14:paraId="136B839B" w14:textId="77777777" w:rsidR="00DB4AFF" w:rsidRPr="00883EB0" w:rsidRDefault="00DB4AFF" w:rsidP="00DB4AFF">
      <w:pPr>
        <w:pStyle w:val="ZADEVA"/>
        <w:numPr>
          <w:ilvl w:val="0"/>
          <w:numId w:val="81"/>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centriranosti rotorja ventilatorja ter jermenic;</w:t>
      </w:r>
    </w:p>
    <w:p w14:paraId="1EA483E3" w14:textId="77777777" w:rsidR="00DB4AFF" w:rsidRPr="00883EB0" w:rsidRDefault="00DB4AFF" w:rsidP="00DB4AFF">
      <w:pPr>
        <w:pStyle w:val="ZADEVA"/>
        <w:numPr>
          <w:ilvl w:val="0"/>
          <w:numId w:val="81"/>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nastavitev napetosti jermena;</w:t>
      </w:r>
    </w:p>
    <w:p w14:paraId="2864663F" w14:textId="77777777" w:rsidR="00DB4AFF" w:rsidRPr="00883EB0" w:rsidRDefault="00DB4AFF" w:rsidP="00DB4AFF">
      <w:pPr>
        <w:pStyle w:val="ZADEVA"/>
        <w:numPr>
          <w:ilvl w:val="0"/>
          <w:numId w:val="81"/>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nastavitev tirnega teka jermenic ventilatorja in motorja;</w:t>
      </w:r>
    </w:p>
    <w:p w14:paraId="2EB33D01"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delovanja ploščnega </w:t>
      </w:r>
      <w:proofErr w:type="spellStart"/>
      <w:r w:rsidRPr="00883EB0">
        <w:rPr>
          <w:rFonts w:ascii="Cambria" w:hAnsi="Cambria" w:cs="Arial"/>
          <w:b w:val="0"/>
          <w:sz w:val="24"/>
          <w:lang w:val="sl-SI"/>
        </w:rPr>
        <w:t>rekuperatorja</w:t>
      </w:r>
      <w:proofErr w:type="spellEnd"/>
      <w:r w:rsidRPr="00883EB0">
        <w:rPr>
          <w:rFonts w:ascii="Cambria" w:hAnsi="Cambria" w:cs="Arial"/>
          <w:b w:val="0"/>
          <w:sz w:val="24"/>
          <w:lang w:val="sl-SI"/>
        </w:rPr>
        <w:t>:</w:t>
      </w:r>
    </w:p>
    <w:p w14:paraId="2D381918" w14:textId="77777777" w:rsidR="00DB4AFF" w:rsidRPr="00883EB0" w:rsidRDefault="00DB4AFF" w:rsidP="00DB4AFF">
      <w:pPr>
        <w:pStyle w:val="ZADEVA"/>
        <w:numPr>
          <w:ilvl w:val="0"/>
          <w:numId w:val="82"/>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funkcionalnosti žaluzije (t. i. </w:t>
      </w:r>
      <w:proofErr w:type="spellStart"/>
      <w:r w:rsidRPr="00883EB0">
        <w:rPr>
          <w:rFonts w:ascii="Cambria" w:hAnsi="Cambria" w:cs="Arial"/>
          <w:b w:val="0"/>
          <w:sz w:val="24"/>
          <w:lang w:val="sl-SI"/>
        </w:rPr>
        <w:t>bypass</w:t>
      </w:r>
      <w:proofErr w:type="spellEnd"/>
      <w:r w:rsidRPr="00883EB0">
        <w:rPr>
          <w:rFonts w:ascii="Cambria" w:hAnsi="Cambria" w:cs="Arial"/>
          <w:b w:val="0"/>
          <w:sz w:val="24"/>
          <w:lang w:val="sl-SI"/>
        </w:rPr>
        <w:t>);</w:t>
      </w:r>
    </w:p>
    <w:p w14:paraId="5C277D5E" w14:textId="77777777" w:rsidR="00DB4AFF" w:rsidRPr="00883EB0" w:rsidRDefault="00DB4AFF" w:rsidP="00DB4AFF">
      <w:pPr>
        <w:pStyle w:val="ZADEVA"/>
        <w:numPr>
          <w:ilvl w:val="0"/>
          <w:numId w:val="82"/>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čiščenja banjice pod </w:t>
      </w:r>
      <w:proofErr w:type="spellStart"/>
      <w:r w:rsidRPr="00883EB0">
        <w:rPr>
          <w:rFonts w:ascii="Cambria" w:hAnsi="Cambria" w:cs="Arial"/>
          <w:b w:val="0"/>
          <w:sz w:val="24"/>
          <w:lang w:val="sl-SI"/>
        </w:rPr>
        <w:t>rekuperatorjem</w:t>
      </w:r>
      <w:proofErr w:type="spellEnd"/>
      <w:r w:rsidRPr="00883EB0">
        <w:rPr>
          <w:rFonts w:ascii="Cambria" w:hAnsi="Cambria" w:cs="Arial"/>
          <w:b w:val="0"/>
          <w:sz w:val="24"/>
          <w:lang w:val="sl-SI"/>
        </w:rPr>
        <w:t>;</w:t>
      </w:r>
    </w:p>
    <w:p w14:paraId="72015C35" w14:textId="77777777" w:rsidR="00DB4AFF" w:rsidRPr="00883EB0" w:rsidRDefault="00DB4AFF" w:rsidP="00DB4AFF">
      <w:pPr>
        <w:pStyle w:val="ZADEVA"/>
        <w:numPr>
          <w:ilvl w:val="0"/>
          <w:numId w:val="82"/>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delovanja tlačnega senzorja proti zmrzovanju </w:t>
      </w:r>
      <w:proofErr w:type="spellStart"/>
      <w:r w:rsidRPr="00883EB0">
        <w:rPr>
          <w:rFonts w:ascii="Cambria" w:hAnsi="Cambria" w:cs="Arial"/>
          <w:b w:val="0"/>
          <w:sz w:val="24"/>
          <w:lang w:val="sl-SI"/>
        </w:rPr>
        <w:t>rekuperatorja</w:t>
      </w:r>
      <w:proofErr w:type="spellEnd"/>
      <w:r w:rsidRPr="00883EB0">
        <w:rPr>
          <w:rFonts w:ascii="Cambria" w:hAnsi="Cambria" w:cs="Arial"/>
          <w:b w:val="0"/>
          <w:sz w:val="24"/>
          <w:lang w:val="sl-SI"/>
        </w:rPr>
        <w:t>;</w:t>
      </w:r>
    </w:p>
    <w:p w14:paraId="393B4E06"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delovanja </w:t>
      </w:r>
      <w:proofErr w:type="spellStart"/>
      <w:r w:rsidRPr="00883EB0">
        <w:rPr>
          <w:rFonts w:ascii="Cambria" w:hAnsi="Cambria" w:cs="Arial"/>
          <w:b w:val="0"/>
          <w:sz w:val="24"/>
          <w:lang w:val="sl-SI"/>
        </w:rPr>
        <w:t>rototerma</w:t>
      </w:r>
      <w:proofErr w:type="spellEnd"/>
      <w:r w:rsidRPr="00883EB0">
        <w:rPr>
          <w:rFonts w:ascii="Cambria" w:hAnsi="Cambria" w:cs="Arial"/>
          <w:b w:val="0"/>
          <w:sz w:val="24"/>
          <w:lang w:val="sl-SI"/>
        </w:rPr>
        <w:t>:</w:t>
      </w:r>
    </w:p>
    <w:p w14:paraId="332CFDE5" w14:textId="77777777" w:rsidR="00DB4AFF" w:rsidRPr="00883EB0" w:rsidRDefault="00DB4AFF" w:rsidP="00DB4AFF">
      <w:pPr>
        <w:pStyle w:val="ZADEVA"/>
        <w:numPr>
          <w:ilvl w:val="0"/>
          <w:numId w:val="83"/>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čistost lamel in jih po potrebi očistiti;</w:t>
      </w:r>
    </w:p>
    <w:p w14:paraId="6014F921" w14:textId="77777777" w:rsidR="00DB4AFF" w:rsidRPr="00883EB0" w:rsidRDefault="00DB4AFF" w:rsidP="00DB4AFF">
      <w:pPr>
        <w:pStyle w:val="ZADEVA"/>
        <w:numPr>
          <w:ilvl w:val="0"/>
          <w:numId w:val="83"/>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delovanje reduktorja (termovizijski pregled);</w:t>
      </w:r>
    </w:p>
    <w:p w14:paraId="1FA65702" w14:textId="77777777" w:rsidR="00DB4AFF" w:rsidRPr="00883EB0" w:rsidRDefault="00DB4AFF" w:rsidP="00DB4AFF">
      <w:pPr>
        <w:pStyle w:val="ZADEVA"/>
        <w:numPr>
          <w:ilvl w:val="0"/>
          <w:numId w:val="83"/>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napetost jermena;</w:t>
      </w:r>
    </w:p>
    <w:p w14:paraId="4B64B068" w14:textId="77777777" w:rsidR="00DB4AFF" w:rsidRPr="00883EB0" w:rsidRDefault="00DB4AFF" w:rsidP="00DB4AFF">
      <w:pPr>
        <w:pStyle w:val="ZADEVA"/>
        <w:numPr>
          <w:ilvl w:val="0"/>
          <w:numId w:val="83"/>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mazanje ležajev </w:t>
      </w:r>
      <w:proofErr w:type="spellStart"/>
      <w:r w:rsidRPr="00883EB0">
        <w:rPr>
          <w:rFonts w:ascii="Cambria" w:hAnsi="Cambria" w:cs="Arial"/>
          <w:b w:val="0"/>
          <w:sz w:val="24"/>
          <w:lang w:val="sl-SI"/>
        </w:rPr>
        <w:t>rototerma</w:t>
      </w:r>
      <w:proofErr w:type="spellEnd"/>
      <w:r w:rsidRPr="00883EB0">
        <w:rPr>
          <w:rFonts w:ascii="Cambria" w:hAnsi="Cambria" w:cs="Arial"/>
          <w:b w:val="0"/>
          <w:sz w:val="24"/>
          <w:lang w:val="sl-SI"/>
        </w:rPr>
        <w:t>;</w:t>
      </w:r>
    </w:p>
    <w:p w14:paraId="70D066F6"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in nastavitev regulacijskih žaluzij;</w:t>
      </w:r>
    </w:p>
    <w:p w14:paraId="060ADBC3"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Kontrola delovanja elementov regulacije in krmilja;</w:t>
      </w:r>
    </w:p>
    <w:p w14:paraId="699D8CFF"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Kontrola meritev električnega stikalnega bloka klimatske naprave:</w:t>
      </w:r>
    </w:p>
    <w:p w14:paraId="5C370593" w14:textId="77777777" w:rsidR="00DB4AFF" w:rsidRPr="00883EB0" w:rsidRDefault="00DB4AFF" w:rsidP="00DB4AFF">
      <w:pPr>
        <w:pStyle w:val="ZADEVA"/>
        <w:numPr>
          <w:ilvl w:val="0"/>
          <w:numId w:val="84"/>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lastRenderedPageBreak/>
        <w:t xml:space="preserve">preveriti </w:t>
      </w:r>
      <w:proofErr w:type="spellStart"/>
      <w:r w:rsidRPr="00883EB0">
        <w:rPr>
          <w:rFonts w:ascii="Cambria" w:hAnsi="Cambria" w:cs="Arial"/>
          <w:b w:val="0"/>
          <w:sz w:val="24"/>
          <w:lang w:val="sl-SI"/>
        </w:rPr>
        <w:t>kontaktorje</w:t>
      </w:r>
      <w:proofErr w:type="spellEnd"/>
      <w:r w:rsidRPr="00883EB0">
        <w:rPr>
          <w:rFonts w:ascii="Cambria" w:hAnsi="Cambria" w:cs="Arial"/>
          <w:b w:val="0"/>
          <w:sz w:val="24"/>
          <w:lang w:val="sl-SI"/>
        </w:rPr>
        <w:t xml:space="preserve"> in releje (poškodba, korozija);</w:t>
      </w:r>
    </w:p>
    <w:p w14:paraId="45DDCAAB" w14:textId="77777777" w:rsidR="00DB4AFF" w:rsidRPr="00883EB0" w:rsidRDefault="00DB4AFF" w:rsidP="00DB4AFF">
      <w:pPr>
        <w:pStyle w:val="ZADEVA"/>
        <w:numPr>
          <w:ilvl w:val="0"/>
          <w:numId w:val="84"/>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vhode in izhode na regulatorju;</w:t>
      </w:r>
    </w:p>
    <w:p w14:paraId="68B4DC08" w14:textId="77777777" w:rsidR="00DB4AFF" w:rsidRPr="00883EB0" w:rsidRDefault="00DB4AFF" w:rsidP="00DB4AFF">
      <w:pPr>
        <w:pStyle w:val="ZADEVA"/>
        <w:numPr>
          <w:ilvl w:val="0"/>
          <w:numId w:val="84"/>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delovanje avtomatskega, ročnega režima;</w:t>
      </w:r>
    </w:p>
    <w:p w14:paraId="7D6A1DE8" w14:textId="77777777" w:rsidR="00DB4AFF" w:rsidRDefault="00DB4AFF" w:rsidP="00DB4AFF">
      <w:pPr>
        <w:pStyle w:val="ZADEVA"/>
        <w:numPr>
          <w:ilvl w:val="0"/>
          <w:numId w:val="84"/>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trdnost električnih spojev.</w:t>
      </w:r>
    </w:p>
    <w:p w14:paraId="6B0A48E9" w14:textId="77777777" w:rsidR="00DB4AFF" w:rsidRDefault="00DB4AFF" w:rsidP="00DB4AFF">
      <w:pPr>
        <w:pStyle w:val="datumtevilka"/>
        <w:spacing w:line="252" w:lineRule="auto"/>
        <w:jc w:val="both"/>
        <w:rPr>
          <w:rFonts w:ascii="Cambria" w:hAnsi="Cambria" w:cs="Arial"/>
          <w:sz w:val="24"/>
          <w:szCs w:val="24"/>
        </w:rPr>
      </w:pPr>
    </w:p>
    <w:p w14:paraId="2B89CE73" w14:textId="77777777" w:rsidR="00DB4AFF" w:rsidRPr="00F832D4" w:rsidRDefault="00DB4AFF" w:rsidP="00DB4AFF">
      <w:pPr>
        <w:pStyle w:val="Default"/>
        <w:spacing w:line="252" w:lineRule="auto"/>
        <w:jc w:val="both"/>
        <w:rPr>
          <w:rFonts w:ascii="Cambria" w:hAnsi="Cambria" w:cstheme="minorHAnsi"/>
          <w:color w:val="auto"/>
        </w:rPr>
      </w:pPr>
    </w:p>
    <w:p w14:paraId="60C1E1B9" w14:textId="77777777" w:rsidR="00DB4AFF" w:rsidRPr="00372A5B" w:rsidRDefault="00DB4AFF" w:rsidP="00DB4AFF">
      <w:pPr>
        <w:pStyle w:val="Default"/>
        <w:numPr>
          <w:ilvl w:val="0"/>
          <w:numId w:val="52"/>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08FD6F25" w14:textId="77777777" w:rsidR="00DB4AFF" w:rsidRDefault="00DB4AFF" w:rsidP="00DB4AFF">
      <w:pPr>
        <w:spacing w:after="0" w:line="252" w:lineRule="auto"/>
        <w:jc w:val="both"/>
        <w:rPr>
          <w:rFonts w:cstheme="minorHAnsi"/>
          <w:sz w:val="24"/>
          <w:szCs w:val="24"/>
        </w:rPr>
      </w:pPr>
    </w:p>
    <w:p w14:paraId="7D9D985C" w14:textId="47B5AA39" w:rsidR="00DB4AFF" w:rsidRPr="00883EB0" w:rsidRDefault="00DB4AFF" w:rsidP="00DB4AFF">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klimatskih naprav izvajalcu ni treba zagotavljati pripravljenosti vse dni v letu, torej 24 ur na dan, 7 dni na teden, vse dni v letu (24/7/365).</w:t>
      </w:r>
    </w:p>
    <w:p w14:paraId="21EAEAEC" w14:textId="77777777" w:rsidR="00DB4AFF" w:rsidRPr="00883EB0" w:rsidRDefault="00DB4AFF" w:rsidP="00DB4AFF">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4C432FFB" w14:textId="77777777" w:rsidR="00DB4AFF" w:rsidRPr="00883EB0" w:rsidRDefault="00DB4AFF" w:rsidP="00DB4AFF">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Pr>
          <w:rFonts w:ascii="Cambria" w:eastAsia="Calibri" w:hAnsi="Cambria" w:cs="Cambria"/>
          <w:color w:val="000000"/>
          <w:sz w:val="24"/>
          <w:szCs w:val="24"/>
          <w:lang w:eastAsia="zh-CN"/>
        </w:rPr>
        <w:t xml:space="preserve">5 </w:t>
      </w:r>
      <w:r w:rsidRPr="00883EB0">
        <w:rPr>
          <w:rFonts w:ascii="Cambria" w:eastAsia="Calibri" w:hAnsi="Cambria" w:cs="Cambria"/>
          <w:color w:val="000000"/>
          <w:sz w:val="24"/>
          <w:szCs w:val="24"/>
          <w:lang w:eastAsia="zh-CN"/>
        </w:rPr>
        <w:t>delovnih dni.</w:t>
      </w:r>
    </w:p>
    <w:p w14:paraId="697FF071" w14:textId="77777777" w:rsidR="00DB4AFF" w:rsidRDefault="00DB4AFF" w:rsidP="001577C9">
      <w:pPr>
        <w:spacing w:after="0" w:line="252" w:lineRule="auto"/>
        <w:jc w:val="both"/>
        <w:rPr>
          <w:b/>
          <w:sz w:val="24"/>
          <w:szCs w:val="24"/>
        </w:rPr>
      </w:pPr>
    </w:p>
    <w:p w14:paraId="0B085D22" w14:textId="68932E9D" w:rsidR="001577C9" w:rsidRPr="00C262A7" w:rsidRDefault="001577C9" w:rsidP="001577C9">
      <w:pPr>
        <w:pStyle w:val="Slog3"/>
        <w:rPr>
          <w:rStyle w:val="Neenpoudarek"/>
          <w:rFonts w:asciiTheme="majorHAnsi" w:hAnsiTheme="majorHAnsi" w:cs="Arial"/>
          <w:bCs w:val="0"/>
          <w:i/>
          <w:iCs/>
          <w:color w:val="auto"/>
          <w:sz w:val="22"/>
          <w:szCs w:val="22"/>
        </w:rPr>
      </w:pPr>
      <w:bookmarkStart w:id="48" w:name="_Toc169522271"/>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1</w:t>
      </w:r>
      <w:r w:rsidR="004959A0">
        <w:rPr>
          <w:rStyle w:val="Neenpoudarek"/>
          <w:rFonts w:asciiTheme="majorHAnsi" w:hAnsiTheme="majorHAnsi" w:cs="Arial"/>
          <w:i/>
          <w:iCs/>
          <w:color w:val="auto"/>
          <w:sz w:val="22"/>
          <w:szCs w:val="22"/>
        </w:rPr>
        <w:t>4</w:t>
      </w:r>
      <w:bookmarkEnd w:id="48"/>
    </w:p>
    <w:p w14:paraId="5AE9919B" w14:textId="77777777" w:rsidR="001577C9" w:rsidRPr="00C262A7" w:rsidRDefault="001577C9" w:rsidP="001577C9">
      <w:pPr>
        <w:pStyle w:val="Intenzivencitat"/>
      </w:pPr>
      <w:bookmarkStart w:id="49" w:name="_Toc169522272"/>
      <w:r>
        <w:t>TEHNIČNE SPECIFIKACIJE</w:t>
      </w:r>
      <w:bookmarkEnd w:id="49"/>
    </w:p>
    <w:p w14:paraId="4D83C03F" w14:textId="77777777" w:rsidR="001577C9" w:rsidRDefault="001577C9" w:rsidP="001577C9">
      <w:pPr>
        <w:spacing w:after="0" w:line="252" w:lineRule="auto"/>
        <w:jc w:val="both"/>
        <w:rPr>
          <w:b/>
          <w:sz w:val="24"/>
          <w:szCs w:val="24"/>
        </w:rPr>
      </w:pPr>
    </w:p>
    <w:p w14:paraId="3F4A95B2" w14:textId="213AAA31" w:rsidR="00DB4AFF" w:rsidRDefault="00DB4AFF" w:rsidP="00DB4AFF">
      <w:pPr>
        <w:spacing w:after="0" w:line="252" w:lineRule="auto"/>
        <w:jc w:val="both"/>
        <w:rPr>
          <w:b/>
          <w:sz w:val="24"/>
          <w:szCs w:val="24"/>
        </w:rPr>
      </w:pPr>
      <w:r w:rsidRPr="00763AB3">
        <w:rPr>
          <w:b/>
          <w:sz w:val="24"/>
          <w:szCs w:val="24"/>
        </w:rPr>
        <w:t>T</w:t>
      </w:r>
      <w:r w:rsidR="006D4418">
        <w:rPr>
          <w:b/>
          <w:sz w:val="24"/>
          <w:szCs w:val="24"/>
        </w:rPr>
        <w:t>ehnične specifikacije za sklop 1</w:t>
      </w:r>
      <w:r w:rsidR="004959A0">
        <w:rPr>
          <w:b/>
          <w:sz w:val="24"/>
          <w:szCs w:val="24"/>
        </w:rPr>
        <w:t>4</w:t>
      </w:r>
      <w:r w:rsidRPr="00763AB3">
        <w:rPr>
          <w:b/>
          <w:sz w:val="24"/>
          <w:szCs w:val="24"/>
        </w:rPr>
        <w:t xml:space="preserve">: </w:t>
      </w:r>
      <w:r w:rsidRPr="00B53DCF">
        <w:rPr>
          <w:b/>
          <w:sz w:val="24"/>
          <w:szCs w:val="24"/>
        </w:rPr>
        <w:t xml:space="preserve">Vzdrževanje ventilatorskih </w:t>
      </w:r>
      <w:proofErr w:type="spellStart"/>
      <w:r w:rsidRPr="00B53DCF">
        <w:rPr>
          <w:b/>
          <w:sz w:val="24"/>
          <w:szCs w:val="24"/>
        </w:rPr>
        <w:t>konvektorjev</w:t>
      </w:r>
      <w:proofErr w:type="spellEnd"/>
      <w:r w:rsidRPr="00B53DCF">
        <w:rPr>
          <w:b/>
          <w:sz w:val="24"/>
          <w:szCs w:val="24"/>
        </w:rPr>
        <w:t xml:space="preserve"> v </w:t>
      </w:r>
      <w:r w:rsidR="006D4418">
        <w:rPr>
          <w:b/>
          <w:sz w:val="24"/>
          <w:szCs w:val="24"/>
        </w:rPr>
        <w:t>F2</w:t>
      </w:r>
      <w:r w:rsidRPr="00B53DCF">
        <w:rPr>
          <w:b/>
          <w:sz w:val="24"/>
          <w:szCs w:val="24"/>
        </w:rPr>
        <w:t>, št. naročila 403/24-</w:t>
      </w:r>
      <w:r w:rsidR="004959A0">
        <w:rPr>
          <w:b/>
          <w:sz w:val="24"/>
          <w:szCs w:val="24"/>
        </w:rPr>
        <w:t>216</w:t>
      </w:r>
    </w:p>
    <w:p w14:paraId="2B5DAA5A" w14:textId="77777777" w:rsidR="00DB4AFF" w:rsidRDefault="00DB4AFF" w:rsidP="00DB4AFF">
      <w:pPr>
        <w:pStyle w:val="Default"/>
        <w:spacing w:line="252" w:lineRule="auto"/>
        <w:jc w:val="both"/>
        <w:rPr>
          <w:rFonts w:ascii="Cambria" w:hAnsi="Cambria" w:cstheme="minorHAnsi"/>
          <w:color w:val="auto"/>
        </w:rPr>
      </w:pPr>
    </w:p>
    <w:p w14:paraId="435D0C9F" w14:textId="321D46EA" w:rsidR="00DB4AFF" w:rsidRPr="00B53DCF" w:rsidRDefault="00DB4AFF" w:rsidP="00DB4AFF">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Pr>
          <w:rFonts w:ascii="Cambria" w:hAnsi="Cambria"/>
        </w:rPr>
        <w:t xml:space="preserve">ventilatorskih </w:t>
      </w:r>
      <w:proofErr w:type="spellStart"/>
      <w:r>
        <w:rPr>
          <w:rFonts w:ascii="Cambria" w:hAnsi="Cambria"/>
        </w:rPr>
        <w:t>konvektorjev</w:t>
      </w:r>
      <w:proofErr w:type="spellEnd"/>
      <w:r w:rsidRPr="00BF44E7">
        <w:rPr>
          <w:rFonts w:ascii="Cambria" w:hAnsi="Cambria"/>
        </w:rPr>
        <w:t xml:space="preserve"> znamke </w:t>
      </w:r>
      <w:r w:rsidR="006D4418">
        <w:rPr>
          <w:rFonts w:ascii="Cambria" w:hAnsi="Cambria"/>
        </w:rPr>
        <w:t>York</w:t>
      </w:r>
      <w:r>
        <w:rPr>
          <w:rFonts w:ascii="Cambria" w:hAnsi="Cambria"/>
        </w:rPr>
        <w:t xml:space="preserve"> (</w:t>
      </w:r>
      <w:r w:rsidR="006D4418">
        <w:rPr>
          <w:rFonts w:ascii="Cambria" w:hAnsi="Cambria"/>
        </w:rPr>
        <w:t>305</w:t>
      </w:r>
      <w:r>
        <w:rPr>
          <w:rFonts w:ascii="Cambria" w:hAnsi="Cambria"/>
        </w:rPr>
        <w:t xml:space="preserve"> kosov)</w:t>
      </w:r>
      <w:r w:rsidRPr="00B53DCF">
        <w:rPr>
          <w:rFonts w:ascii="Cambria" w:hAnsi="Cambria" w:cstheme="minorHAnsi"/>
          <w:color w:val="auto"/>
        </w:rPr>
        <w:t xml:space="preserve">, ki so instalirani v poslovni stavbi </w:t>
      </w:r>
      <w:r w:rsidR="00F432A9">
        <w:rPr>
          <w:rFonts w:ascii="Cambria" w:hAnsi="Cambria" w:cstheme="minorHAnsi"/>
          <w:color w:val="auto"/>
        </w:rPr>
        <w:t>F2</w:t>
      </w:r>
      <w:r w:rsidR="00F432A9" w:rsidRPr="00B53DCF">
        <w:rPr>
          <w:rFonts w:ascii="Cambria" w:hAnsi="Cambria" w:cstheme="minorHAnsi"/>
          <w:color w:val="auto"/>
        </w:rPr>
        <w:t xml:space="preserve">, </w:t>
      </w:r>
      <w:r w:rsidR="00F432A9">
        <w:rPr>
          <w:rFonts w:ascii="Cambria" w:hAnsi="Cambria" w:cstheme="minorHAnsi"/>
          <w:color w:val="auto"/>
        </w:rPr>
        <w:t>Masarykova cesta 16</w:t>
      </w:r>
      <w:r w:rsidR="00F432A9" w:rsidRPr="00B53DCF">
        <w:rPr>
          <w:rFonts w:ascii="Cambria" w:hAnsi="Cambria" w:cstheme="minorHAnsi"/>
          <w:color w:val="auto"/>
        </w:rPr>
        <w:t>, Ljubljana</w:t>
      </w:r>
      <w:r w:rsidRPr="00B53DCF">
        <w:rPr>
          <w:rFonts w:ascii="Cambria" w:hAnsi="Cambria" w:cstheme="minorHAnsi"/>
          <w:color w:val="auto"/>
        </w:rPr>
        <w:t>, in so navedeni v Tabeli 1.</w:t>
      </w:r>
    </w:p>
    <w:p w14:paraId="63BA0601" w14:textId="77777777" w:rsidR="00DB4AFF" w:rsidRPr="00B53DCF" w:rsidRDefault="00DB4AFF" w:rsidP="00DB4AFF">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728530D2" w14:textId="77777777" w:rsidR="00DB4AFF" w:rsidRPr="00B53DCF" w:rsidRDefault="00DB4AFF" w:rsidP="00DB4AFF">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7AAEEE08" w14:textId="77777777" w:rsidR="00DB4AFF" w:rsidRDefault="00DB4AFF" w:rsidP="00DB4AFF">
      <w:pPr>
        <w:pStyle w:val="Default"/>
        <w:spacing w:line="252" w:lineRule="auto"/>
        <w:ind w:left="1410" w:hanging="1410"/>
        <w:jc w:val="both"/>
        <w:rPr>
          <w:rFonts w:ascii="Cambria" w:hAnsi="Cambria" w:cstheme="minorHAnsi"/>
          <w:b/>
          <w:bCs/>
          <w:color w:val="auto"/>
        </w:rPr>
      </w:pPr>
    </w:p>
    <w:p w14:paraId="23EEB1F4" w14:textId="77777777" w:rsidR="00DB4AFF" w:rsidRDefault="00DB4AFF" w:rsidP="00DB4AFF">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Pr>
          <w:rFonts w:ascii="Cambria" w:hAnsi="Cambria" w:cstheme="minorHAnsi"/>
          <w:b/>
          <w:bCs/>
          <w:color w:val="auto"/>
        </w:rPr>
        <w:t xml:space="preserve">Ventilatorski </w:t>
      </w:r>
      <w:proofErr w:type="spellStart"/>
      <w:r>
        <w:rPr>
          <w:rFonts w:ascii="Cambria" w:hAnsi="Cambria" w:cstheme="minorHAnsi"/>
          <w:b/>
          <w:bCs/>
          <w:color w:val="auto"/>
        </w:rPr>
        <w:t>konvektorji</w:t>
      </w:r>
      <w:proofErr w:type="spellEnd"/>
      <w:r>
        <w:rPr>
          <w:rFonts w:ascii="Cambria" w:hAnsi="Cambria" w:cstheme="minorHAnsi"/>
          <w:b/>
          <w:bCs/>
          <w:color w:val="auto"/>
        </w:rPr>
        <w:t>,</w:t>
      </w:r>
      <w:r w:rsidRPr="009E4E4D">
        <w:rPr>
          <w:rFonts w:ascii="Cambria" w:hAnsi="Cambria" w:cstheme="minorHAnsi"/>
          <w:b/>
        </w:rPr>
        <w:t xml:space="preserve"> ki so predmet v</w:t>
      </w:r>
      <w:r>
        <w:rPr>
          <w:rFonts w:ascii="Cambria" w:hAnsi="Cambria" w:cstheme="minorHAnsi"/>
          <w:b/>
        </w:rPr>
        <w:t>zdrževanja</w:t>
      </w:r>
    </w:p>
    <w:tbl>
      <w:tblPr>
        <w:tblW w:w="66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0"/>
        <w:gridCol w:w="1418"/>
        <w:gridCol w:w="2551"/>
        <w:gridCol w:w="1134"/>
        <w:gridCol w:w="993"/>
      </w:tblGrid>
      <w:tr w:rsidR="00E50FC7" w:rsidRPr="00A61BB3" w14:paraId="577CDD45" w14:textId="77777777" w:rsidTr="00E50FC7">
        <w:trPr>
          <w:trHeight w:val="900"/>
        </w:trPr>
        <w:tc>
          <w:tcPr>
            <w:tcW w:w="580" w:type="dxa"/>
            <w:shd w:val="clear" w:color="auto" w:fill="D9D9D9" w:themeFill="background1" w:themeFillShade="D9"/>
            <w:vAlign w:val="center"/>
            <w:hideMark/>
          </w:tcPr>
          <w:p w14:paraId="15165E55" w14:textId="77777777" w:rsidR="00E50FC7" w:rsidRPr="007B43F6" w:rsidRDefault="00E50FC7" w:rsidP="006D4418">
            <w:pPr>
              <w:spacing w:after="0" w:line="252" w:lineRule="auto"/>
              <w:jc w:val="center"/>
              <w:rPr>
                <w:rFonts w:eastAsia="Times New Roman" w:cs="Calibri"/>
                <w:b/>
                <w:bCs/>
                <w:color w:val="auto"/>
                <w:lang w:eastAsia="sl-SI"/>
              </w:rPr>
            </w:pPr>
            <w:proofErr w:type="spellStart"/>
            <w:r w:rsidRPr="007B43F6">
              <w:rPr>
                <w:rFonts w:eastAsia="Times New Roman" w:cs="Calibri"/>
                <w:b/>
                <w:bCs/>
                <w:color w:val="auto"/>
                <w:lang w:eastAsia="sl-SI"/>
              </w:rPr>
              <w:t>Zap</w:t>
            </w:r>
            <w:proofErr w:type="spellEnd"/>
            <w:r w:rsidRPr="007B43F6">
              <w:rPr>
                <w:rFonts w:eastAsia="Times New Roman" w:cs="Calibri"/>
                <w:b/>
                <w:bCs/>
                <w:color w:val="auto"/>
                <w:lang w:eastAsia="sl-SI"/>
              </w:rPr>
              <w:t>. št.</w:t>
            </w:r>
          </w:p>
        </w:tc>
        <w:tc>
          <w:tcPr>
            <w:tcW w:w="1418" w:type="dxa"/>
            <w:shd w:val="clear" w:color="auto" w:fill="D9D9D9" w:themeFill="background1" w:themeFillShade="D9"/>
            <w:vAlign w:val="center"/>
            <w:hideMark/>
          </w:tcPr>
          <w:p w14:paraId="7126ED9C" w14:textId="77777777" w:rsidR="00E50FC7" w:rsidRPr="007B43F6" w:rsidRDefault="00E50FC7" w:rsidP="006D4418">
            <w:pPr>
              <w:spacing w:after="0" w:line="252" w:lineRule="auto"/>
              <w:jc w:val="center"/>
              <w:rPr>
                <w:rFonts w:eastAsia="Times New Roman" w:cs="Calibri"/>
                <w:b/>
                <w:bCs/>
                <w:color w:val="auto"/>
                <w:lang w:eastAsia="sl-SI"/>
              </w:rPr>
            </w:pPr>
            <w:r w:rsidRPr="007B43F6">
              <w:rPr>
                <w:rFonts w:eastAsia="Times New Roman" w:cs="Calibri"/>
                <w:b/>
                <w:bCs/>
                <w:color w:val="auto"/>
                <w:lang w:eastAsia="sl-SI"/>
              </w:rPr>
              <w:t>Proizvajalec</w:t>
            </w:r>
          </w:p>
        </w:tc>
        <w:tc>
          <w:tcPr>
            <w:tcW w:w="2551" w:type="dxa"/>
            <w:shd w:val="clear" w:color="auto" w:fill="D9D9D9" w:themeFill="background1" w:themeFillShade="D9"/>
            <w:vAlign w:val="center"/>
            <w:hideMark/>
          </w:tcPr>
          <w:p w14:paraId="7D767FF1" w14:textId="77777777" w:rsidR="00E50FC7" w:rsidRPr="007B43F6" w:rsidRDefault="00E50FC7" w:rsidP="006D4418">
            <w:pPr>
              <w:spacing w:after="0" w:line="252" w:lineRule="auto"/>
              <w:jc w:val="center"/>
              <w:rPr>
                <w:rFonts w:eastAsia="Times New Roman" w:cs="Calibri"/>
                <w:b/>
                <w:bCs/>
                <w:color w:val="auto"/>
                <w:lang w:eastAsia="sl-SI"/>
              </w:rPr>
            </w:pPr>
            <w:r w:rsidRPr="007B43F6">
              <w:rPr>
                <w:rFonts w:eastAsia="Times New Roman" w:cs="Calibri"/>
                <w:b/>
                <w:bCs/>
                <w:color w:val="auto"/>
                <w:lang w:eastAsia="sl-SI"/>
              </w:rPr>
              <w:t>Tip/ model</w:t>
            </w:r>
          </w:p>
        </w:tc>
        <w:tc>
          <w:tcPr>
            <w:tcW w:w="1134" w:type="dxa"/>
            <w:shd w:val="clear" w:color="auto" w:fill="D9D9D9" w:themeFill="background1" w:themeFillShade="D9"/>
            <w:vAlign w:val="center"/>
            <w:hideMark/>
          </w:tcPr>
          <w:p w14:paraId="46172D92" w14:textId="77777777" w:rsidR="00E50FC7" w:rsidRPr="007B43F6" w:rsidRDefault="00E50FC7" w:rsidP="006D4418">
            <w:pPr>
              <w:spacing w:after="0" w:line="252" w:lineRule="auto"/>
              <w:jc w:val="center"/>
              <w:rPr>
                <w:rFonts w:eastAsia="Times New Roman" w:cs="Calibri"/>
                <w:b/>
                <w:bCs/>
                <w:color w:val="auto"/>
                <w:lang w:eastAsia="sl-SI"/>
              </w:rPr>
            </w:pPr>
            <w:r w:rsidRPr="007B43F6">
              <w:rPr>
                <w:rFonts w:eastAsia="Times New Roman" w:cs="Calibri"/>
                <w:b/>
                <w:bCs/>
                <w:color w:val="auto"/>
                <w:lang w:eastAsia="sl-SI"/>
              </w:rPr>
              <w:t>Leto izdelave/ vgradnje</w:t>
            </w:r>
          </w:p>
        </w:tc>
        <w:tc>
          <w:tcPr>
            <w:tcW w:w="993" w:type="dxa"/>
            <w:shd w:val="clear" w:color="auto" w:fill="D9D9D9" w:themeFill="background1" w:themeFillShade="D9"/>
            <w:vAlign w:val="center"/>
            <w:hideMark/>
          </w:tcPr>
          <w:p w14:paraId="023C1EF9" w14:textId="77777777" w:rsidR="00E50FC7" w:rsidRPr="007B43F6" w:rsidRDefault="00E50FC7" w:rsidP="006D4418">
            <w:pPr>
              <w:spacing w:after="0" w:line="252" w:lineRule="auto"/>
              <w:jc w:val="center"/>
              <w:rPr>
                <w:rFonts w:eastAsia="Times New Roman" w:cs="Calibri"/>
                <w:b/>
                <w:bCs/>
                <w:color w:val="auto"/>
                <w:lang w:eastAsia="sl-SI"/>
              </w:rPr>
            </w:pPr>
            <w:r w:rsidRPr="007B43F6">
              <w:rPr>
                <w:rFonts w:eastAsia="Times New Roman" w:cs="Calibri"/>
                <w:b/>
                <w:bCs/>
                <w:color w:val="auto"/>
                <w:lang w:eastAsia="sl-SI"/>
              </w:rPr>
              <w:t>Število</w:t>
            </w:r>
          </w:p>
        </w:tc>
      </w:tr>
      <w:tr w:rsidR="00E50FC7" w:rsidRPr="00A61BB3" w14:paraId="7A56DE6E" w14:textId="77777777" w:rsidTr="00E50FC7">
        <w:trPr>
          <w:trHeight w:val="300"/>
        </w:trPr>
        <w:tc>
          <w:tcPr>
            <w:tcW w:w="580" w:type="dxa"/>
            <w:shd w:val="clear" w:color="auto" w:fill="auto"/>
            <w:noWrap/>
            <w:vAlign w:val="center"/>
            <w:hideMark/>
          </w:tcPr>
          <w:p w14:paraId="6C417D5A" w14:textId="77777777" w:rsidR="00E50FC7" w:rsidRPr="007B43F6" w:rsidRDefault="00E50FC7" w:rsidP="006D4418">
            <w:pPr>
              <w:spacing w:after="0" w:line="252" w:lineRule="auto"/>
              <w:rPr>
                <w:rFonts w:eastAsia="Times New Roman" w:cs="Calibri"/>
                <w:color w:val="auto"/>
                <w:lang w:eastAsia="sl-SI"/>
              </w:rPr>
            </w:pPr>
            <w:r w:rsidRPr="007B43F6">
              <w:rPr>
                <w:rFonts w:eastAsia="Times New Roman" w:cs="Calibri"/>
                <w:color w:val="auto"/>
                <w:lang w:eastAsia="sl-SI"/>
              </w:rPr>
              <w:t>1.</w:t>
            </w:r>
          </w:p>
        </w:tc>
        <w:tc>
          <w:tcPr>
            <w:tcW w:w="1418" w:type="dxa"/>
            <w:shd w:val="clear" w:color="auto" w:fill="auto"/>
            <w:noWrap/>
            <w:vAlign w:val="center"/>
            <w:hideMark/>
          </w:tcPr>
          <w:p w14:paraId="7C6F0B5E" w14:textId="77777777" w:rsidR="00E50FC7" w:rsidRPr="007B43F6" w:rsidRDefault="00E50FC7" w:rsidP="006D4418">
            <w:pPr>
              <w:spacing w:after="0" w:line="252" w:lineRule="auto"/>
              <w:rPr>
                <w:rFonts w:eastAsia="Times New Roman" w:cs="Calibri"/>
                <w:color w:val="auto"/>
                <w:lang w:eastAsia="sl-SI"/>
              </w:rPr>
            </w:pPr>
            <w:r w:rsidRPr="007B43F6">
              <w:rPr>
                <w:rFonts w:eastAsia="Times New Roman" w:cs="Calibri"/>
                <w:color w:val="auto"/>
                <w:lang w:eastAsia="sl-SI"/>
              </w:rPr>
              <w:t xml:space="preserve">York </w:t>
            </w:r>
          </w:p>
        </w:tc>
        <w:tc>
          <w:tcPr>
            <w:tcW w:w="2551" w:type="dxa"/>
            <w:shd w:val="clear" w:color="auto" w:fill="auto"/>
            <w:noWrap/>
            <w:vAlign w:val="center"/>
            <w:hideMark/>
          </w:tcPr>
          <w:p w14:paraId="4B1422C3" w14:textId="15187AD6" w:rsidR="00E50FC7" w:rsidRPr="007B43F6" w:rsidRDefault="00E50FC7" w:rsidP="006D4418">
            <w:pPr>
              <w:spacing w:after="0" w:line="252" w:lineRule="auto"/>
              <w:rPr>
                <w:rFonts w:eastAsia="Times New Roman" w:cs="Calibri"/>
                <w:color w:val="auto"/>
                <w:lang w:eastAsia="sl-SI"/>
              </w:rPr>
            </w:pPr>
            <w:r w:rsidRPr="007B43F6">
              <w:rPr>
                <w:rFonts w:eastAsia="Times New Roman" w:cs="Calibri"/>
                <w:color w:val="auto"/>
                <w:lang w:eastAsia="sl-SI"/>
              </w:rPr>
              <w:t xml:space="preserve">YLRV - parapetni, </w:t>
            </w:r>
            <w:proofErr w:type="spellStart"/>
            <w:r w:rsidRPr="007B43F6">
              <w:rPr>
                <w:rFonts w:eastAsia="Times New Roman" w:cs="Calibri"/>
                <w:color w:val="auto"/>
                <w:lang w:eastAsia="sl-SI"/>
              </w:rPr>
              <w:t>štiricevni</w:t>
            </w:r>
            <w:proofErr w:type="spellEnd"/>
          </w:p>
        </w:tc>
        <w:tc>
          <w:tcPr>
            <w:tcW w:w="1134" w:type="dxa"/>
            <w:shd w:val="clear" w:color="auto" w:fill="auto"/>
            <w:noWrap/>
            <w:vAlign w:val="center"/>
            <w:hideMark/>
          </w:tcPr>
          <w:p w14:paraId="5E86785E" w14:textId="77777777" w:rsidR="00E50FC7" w:rsidRPr="007B43F6" w:rsidRDefault="00E50FC7" w:rsidP="006D4418">
            <w:pPr>
              <w:spacing w:after="0" w:line="252" w:lineRule="auto"/>
              <w:jc w:val="center"/>
              <w:rPr>
                <w:rFonts w:eastAsia="Times New Roman" w:cs="Calibri"/>
                <w:color w:val="auto"/>
                <w:lang w:eastAsia="sl-SI"/>
              </w:rPr>
            </w:pPr>
            <w:r w:rsidRPr="007B43F6">
              <w:rPr>
                <w:rFonts w:eastAsia="Times New Roman" w:cs="Calibri"/>
                <w:color w:val="auto"/>
                <w:lang w:eastAsia="sl-SI"/>
              </w:rPr>
              <w:t>2007</w:t>
            </w:r>
          </w:p>
        </w:tc>
        <w:tc>
          <w:tcPr>
            <w:tcW w:w="993" w:type="dxa"/>
            <w:shd w:val="clear" w:color="auto" w:fill="auto"/>
            <w:noWrap/>
            <w:vAlign w:val="center"/>
            <w:hideMark/>
          </w:tcPr>
          <w:p w14:paraId="67C48CB5" w14:textId="77777777" w:rsidR="00E50FC7" w:rsidRPr="007B43F6" w:rsidRDefault="00E50FC7" w:rsidP="006D4418">
            <w:pPr>
              <w:spacing w:after="0" w:line="252" w:lineRule="auto"/>
              <w:jc w:val="center"/>
              <w:rPr>
                <w:rFonts w:eastAsia="Times New Roman" w:cs="Calibri"/>
                <w:color w:val="auto"/>
                <w:lang w:eastAsia="sl-SI"/>
              </w:rPr>
            </w:pPr>
            <w:r w:rsidRPr="007B43F6">
              <w:rPr>
                <w:rFonts w:eastAsia="Times New Roman" w:cs="Calibri"/>
                <w:color w:val="auto"/>
                <w:lang w:eastAsia="sl-SI"/>
              </w:rPr>
              <w:t>85</w:t>
            </w:r>
          </w:p>
        </w:tc>
      </w:tr>
      <w:tr w:rsidR="00E50FC7" w:rsidRPr="00A61BB3" w14:paraId="72D4272B" w14:textId="77777777" w:rsidTr="00E50FC7">
        <w:trPr>
          <w:trHeight w:val="300"/>
        </w:trPr>
        <w:tc>
          <w:tcPr>
            <w:tcW w:w="580" w:type="dxa"/>
            <w:shd w:val="clear" w:color="auto" w:fill="auto"/>
            <w:noWrap/>
            <w:vAlign w:val="center"/>
            <w:hideMark/>
          </w:tcPr>
          <w:p w14:paraId="71A02AA1" w14:textId="77777777" w:rsidR="00E50FC7" w:rsidRPr="007B43F6" w:rsidRDefault="00E50FC7" w:rsidP="006D4418">
            <w:pPr>
              <w:spacing w:after="0" w:line="252" w:lineRule="auto"/>
              <w:rPr>
                <w:rFonts w:eastAsia="Times New Roman" w:cs="Calibri"/>
                <w:color w:val="auto"/>
                <w:lang w:eastAsia="sl-SI"/>
              </w:rPr>
            </w:pPr>
            <w:r w:rsidRPr="007B43F6">
              <w:rPr>
                <w:rFonts w:eastAsia="Times New Roman" w:cs="Calibri"/>
                <w:color w:val="auto"/>
                <w:lang w:eastAsia="sl-SI"/>
              </w:rPr>
              <w:t>2.</w:t>
            </w:r>
          </w:p>
        </w:tc>
        <w:tc>
          <w:tcPr>
            <w:tcW w:w="1418" w:type="dxa"/>
            <w:shd w:val="clear" w:color="auto" w:fill="auto"/>
            <w:noWrap/>
            <w:vAlign w:val="center"/>
            <w:hideMark/>
          </w:tcPr>
          <w:p w14:paraId="42331F92" w14:textId="77777777" w:rsidR="00E50FC7" w:rsidRPr="007B43F6" w:rsidRDefault="00E50FC7" w:rsidP="006D4418">
            <w:pPr>
              <w:spacing w:after="0" w:line="252" w:lineRule="auto"/>
              <w:rPr>
                <w:rFonts w:eastAsia="Times New Roman" w:cs="Calibri"/>
                <w:color w:val="auto"/>
                <w:lang w:eastAsia="sl-SI"/>
              </w:rPr>
            </w:pPr>
            <w:r w:rsidRPr="007B43F6">
              <w:rPr>
                <w:rFonts w:eastAsia="Times New Roman" w:cs="Calibri"/>
                <w:color w:val="auto"/>
                <w:lang w:eastAsia="sl-SI"/>
              </w:rPr>
              <w:t xml:space="preserve">York </w:t>
            </w:r>
          </w:p>
        </w:tc>
        <w:tc>
          <w:tcPr>
            <w:tcW w:w="2551" w:type="dxa"/>
            <w:shd w:val="clear" w:color="auto" w:fill="auto"/>
            <w:noWrap/>
            <w:vAlign w:val="center"/>
            <w:hideMark/>
          </w:tcPr>
          <w:p w14:paraId="3E4EFD34" w14:textId="47BE2992" w:rsidR="00E50FC7" w:rsidRPr="007B43F6" w:rsidRDefault="00E50FC7" w:rsidP="007B43F6">
            <w:pPr>
              <w:spacing w:after="0" w:line="252" w:lineRule="auto"/>
              <w:rPr>
                <w:rFonts w:eastAsia="Times New Roman" w:cs="Calibri"/>
                <w:color w:val="auto"/>
                <w:lang w:eastAsia="sl-SI"/>
              </w:rPr>
            </w:pPr>
            <w:r w:rsidRPr="007B43F6">
              <w:rPr>
                <w:rFonts w:eastAsia="Times New Roman" w:cs="Calibri"/>
                <w:color w:val="auto"/>
                <w:lang w:eastAsia="sl-SI"/>
              </w:rPr>
              <w:t xml:space="preserve">YLR - parapetni, </w:t>
            </w:r>
            <w:proofErr w:type="spellStart"/>
            <w:r w:rsidRPr="007B43F6">
              <w:rPr>
                <w:rFonts w:eastAsia="Times New Roman" w:cs="Calibri"/>
                <w:color w:val="auto"/>
                <w:lang w:eastAsia="sl-SI"/>
              </w:rPr>
              <w:t>štiricevni</w:t>
            </w:r>
            <w:proofErr w:type="spellEnd"/>
          </w:p>
        </w:tc>
        <w:tc>
          <w:tcPr>
            <w:tcW w:w="1134" w:type="dxa"/>
            <w:shd w:val="clear" w:color="auto" w:fill="auto"/>
            <w:noWrap/>
            <w:vAlign w:val="center"/>
            <w:hideMark/>
          </w:tcPr>
          <w:p w14:paraId="77549392" w14:textId="77777777" w:rsidR="00E50FC7" w:rsidRPr="007B43F6" w:rsidRDefault="00E50FC7" w:rsidP="006D4418">
            <w:pPr>
              <w:spacing w:after="0" w:line="252" w:lineRule="auto"/>
              <w:jc w:val="center"/>
              <w:rPr>
                <w:rFonts w:eastAsia="Times New Roman" w:cs="Calibri"/>
                <w:color w:val="auto"/>
                <w:lang w:eastAsia="sl-SI"/>
              </w:rPr>
            </w:pPr>
            <w:r w:rsidRPr="007B43F6">
              <w:rPr>
                <w:rFonts w:eastAsia="Times New Roman" w:cs="Calibri"/>
                <w:color w:val="auto"/>
                <w:lang w:eastAsia="sl-SI"/>
              </w:rPr>
              <w:t>2007</w:t>
            </w:r>
          </w:p>
        </w:tc>
        <w:tc>
          <w:tcPr>
            <w:tcW w:w="993" w:type="dxa"/>
            <w:shd w:val="clear" w:color="auto" w:fill="auto"/>
            <w:noWrap/>
            <w:vAlign w:val="center"/>
            <w:hideMark/>
          </w:tcPr>
          <w:p w14:paraId="02AE4686" w14:textId="77777777" w:rsidR="00E50FC7" w:rsidRPr="007B43F6" w:rsidRDefault="00E50FC7" w:rsidP="006D4418">
            <w:pPr>
              <w:spacing w:after="0" w:line="252" w:lineRule="auto"/>
              <w:jc w:val="center"/>
              <w:rPr>
                <w:rFonts w:eastAsia="Times New Roman" w:cs="Calibri"/>
                <w:color w:val="auto"/>
                <w:lang w:eastAsia="sl-SI"/>
              </w:rPr>
            </w:pPr>
            <w:r w:rsidRPr="007B43F6">
              <w:rPr>
                <w:rFonts w:eastAsia="Times New Roman" w:cs="Calibri"/>
                <w:color w:val="auto"/>
                <w:lang w:eastAsia="sl-SI"/>
              </w:rPr>
              <w:t xml:space="preserve">220 </w:t>
            </w:r>
          </w:p>
        </w:tc>
      </w:tr>
      <w:tr w:rsidR="00E50FC7" w:rsidRPr="00A61BB3" w14:paraId="34D85D40" w14:textId="77777777" w:rsidTr="00E50FC7">
        <w:trPr>
          <w:trHeight w:val="300"/>
        </w:trPr>
        <w:tc>
          <w:tcPr>
            <w:tcW w:w="580" w:type="dxa"/>
            <w:shd w:val="clear" w:color="auto" w:fill="auto"/>
            <w:noWrap/>
            <w:vAlign w:val="center"/>
            <w:hideMark/>
          </w:tcPr>
          <w:p w14:paraId="4FEF8812" w14:textId="77777777" w:rsidR="00E50FC7" w:rsidRPr="007B43F6" w:rsidRDefault="00E50FC7" w:rsidP="006D4418">
            <w:pPr>
              <w:spacing w:after="0" w:line="252" w:lineRule="auto"/>
              <w:rPr>
                <w:rFonts w:eastAsia="Times New Roman" w:cs="Calibri"/>
                <w:color w:val="FF0000"/>
                <w:lang w:eastAsia="sl-SI"/>
              </w:rPr>
            </w:pPr>
            <w:r w:rsidRPr="007B43F6">
              <w:rPr>
                <w:rFonts w:eastAsia="Times New Roman" w:cs="Calibri"/>
                <w:color w:val="FF0000"/>
                <w:lang w:eastAsia="sl-SI"/>
              </w:rPr>
              <w:t> </w:t>
            </w:r>
          </w:p>
        </w:tc>
        <w:tc>
          <w:tcPr>
            <w:tcW w:w="1418" w:type="dxa"/>
            <w:shd w:val="clear" w:color="auto" w:fill="auto"/>
            <w:noWrap/>
            <w:vAlign w:val="center"/>
            <w:hideMark/>
          </w:tcPr>
          <w:p w14:paraId="517039FF" w14:textId="77777777" w:rsidR="00E50FC7" w:rsidRPr="007B43F6" w:rsidRDefault="00E50FC7" w:rsidP="006D4418">
            <w:pPr>
              <w:spacing w:after="0" w:line="252" w:lineRule="auto"/>
              <w:rPr>
                <w:rFonts w:eastAsia="Times New Roman" w:cs="Calibri"/>
                <w:color w:val="auto"/>
                <w:lang w:eastAsia="sl-SI"/>
              </w:rPr>
            </w:pPr>
            <w:r w:rsidRPr="007B43F6">
              <w:rPr>
                <w:rFonts w:eastAsia="Times New Roman" w:cs="Calibri"/>
                <w:color w:val="auto"/>
                <w:lang w:eastAsia="sl-SI"/>
              </w:rPr>
              <w:t> </w:t>
            </w:r>
          </w:p>
        </w:tc>
        <w:tc>
          <w:tcPr>
            <w:tcW w:w="2551" w:type="dxa"/>
            <w:shd w:val="clear" w:color="auto" w:fill="auto"/>
            <w:noWrap/>
            <w:vAlign w:val="center"/>
            <w:hideMark/>
          </w:tcPr>
          <w:p w14:paraId="596DC1E1" w14:textId="77777777" w:rsidR="00E50FC7" w:rsidRPr="007B43F6" w:rsidRDefault="00E50FC7" w:rsidP="006D4418">
            <w:pPr>
              <w:spacing w:after="0" w:line="252" w:lineRule="auto"/>
              <w:rPr>
                <w:rFonts w:eastAsia="Times New Roman" w:cs="Calibri"/>
                <w:color w:val="auto"/>
                <w:lang w:eastAsia="sl-SI"/>
              </w:rPr>
            </w:pPr>
            <w:r w:rsidRPr="007B43F6">
              <w:rPr>
                <w:rFonts w:eastAsia="Times New Roman" w:cs="Calibri"/>
                <w:color w:val="auto"/>
                <w:lang w:eastAsia="sl-SI"/>
              </w:rPr>
              <w:t> </w:t>
            </w:r>
          </w:p>
        </w:tc>
        <w:tc>
          <w:tcPr>
            <w:tcW w:w="1134" w:type="dxa"/>
            <w:shd w:val="clear" w:color="auto" w:fill="auto"/>
            <w:noWrap/>
            <w:vAlign w:val="center"/>
            <w:hideMark/>
          </w:tcPr>
          <w:p w14:paraId="62B3B133" w14:textId="0D4EB768" w:rsidR="00E50FC7" w:rsidRPr="007B43F6" w:rsidRDefault="00E50FC7" w:rsidP="006D4418">
            <w:pPr>
              <w:spacing w:after="0" w:line="252" w:lineRule="auto"/>
              <w:jc w:val="center"/>
              <w:rPr>
                <w:rFonts w:eastAsia="Times New Roman" w:cs="Calibri"/>
                <w:color w:val="auto"/>
                <w:lang w:eastAsia="sl-SI"/>
              </w:rPr>
            </w:pPr>
            <w:r w:rsidRPr="007B43F6">
              <w:rPr>
                <w:rFonts w:eastAsia="Times New Roman" w:cs="Calibri"/>
                <w:color w:val="auto"/>
                <w:lang w:eastAsia="sl-SI"/>
              </w:rPr>
              <w:t>Skupaj</w:t>
            </w:r>
            <w:r>
              <w:rPr>
                <w:rStyle w:val="Sprotnaopomba-sklic"/>
                <w:rFonts w:eastAsia="Times New Roman" w:cs="Calibri"/>
                <w:color w:val="auto"/>
                <w:lang w:eastAsia="sl-SI"/>
              </w:rPr>
              <w:footnoteReference w:id="33"/>
            </w:r>
          </w:p>
        </w:tc>
        <w:tc>
          <w:tcPr>
            <w:tcW w:w="993" w:type="dxa"/>
            <w:shd w:val="clear" w:color="auto" w:fill="auto"/>
            <w:noWrap/>
            <w:vAlign w:val="center"/>
            <w:hideMark/>
          </w:tcPr>
          <w:p w14:paraId="22A1D0EA" w14:textId="77777777" w:rsidR="00E50FC7" w:rsidRPr="007B43F6" w:rsidRDefault="00E50FC7" w:rsidP="006D4418">
            <w:pPr>
              <w:spacing w:after="0" w:line="252" w:lineRule="auto"/>
              <w:jc w:val="center"/>
              <w:rPr>
                <w:rFonts w:eastAsia="Times New Roman" w:cs="Calibri"/>
                <w:color w:val="auto"/>
                <w:lang w:eastAsia="sl-SI"/>
              </w:rPr>
            </w:pPr>
            <w:r w:rsidRPr="007B43F6">
              <w:rPr>
                <w:rFonts w:eastAsia="Times New Roman" w:cs="Calibri"/>
                <w:color w:val="auto"/>
                <w:lang w:eastAsia="sl-SI"/>
              </w:rPr>
              <w:t>305</w:t>
            </w:r>
          </w:p>
        </w:tc>
      </w:tr>
    </w:tbl>
    <w:p w14:paraId="584CC6EC" w14:textId="77777777" w:rsidR="00DB4AFF" w:rsidRDefault="00DB4AFF" w:rsidP="00DB4AFF">
      <w:pPr>
        <w:pStyle w:val="Default"/>
        <w:spacing w:line="252" w:lineRule="auto"/>
        <w:rPr>
          <w:rFonts w:ascii="Cambria" w:hAnsi="Cambria" w:cstheme="minorHAnsi"/>
          <w:b/>
        </w:rPr>
      </w:pPr>
    </w:p>
    <w:p w14:paraId="07668880" w14:textId="77777777" w:rsidR="007B43F6" w:rsidRPr="00FC23D3" w:rsidRDefault="007B43F6" w:rsidP="00DB4AFF">
      <w:pPr>
        <w:pStyle w:val="Default"/>
        <w:spacing w:line="252" w:lineRule="auto"/>
        <w:rPr>
          <w:rFonts w:ascii="Cambria" w:hAnsi="Cambria" w:cstheme="minorHAnsi"/>
          <w:b/>
        </w:rPr>
      </w:pPr>
    </w:p>
    <w:p w14:paraId="147825CD" w14:textId="77777777" w:rsidR="00DB4AFF" w:rsidRPr="00FC23D3" w:rsidRDefault="00DB4AFF" w:rsidP="00DB4AFF">
      <w:pPr>
        <w:pStyle w:val="Default"/>
        <w:numPr>
          <w:ilvl w:val="0"/>
          <w:numId w:val="85"/>
        </w:numPr>
        <w:spacing w:line="252" w:lineRule="auto"/>
        <w:rPr>
          <w:rFonts w:ascii="Cambria" w:hAnsi="Cambria" w:cstheme="minorHAnsi"/>
          <w:b/>
        </w:rPr>
      </w:pPr>
      <w:r w:rsidRPr="00FC23D3">
        <w:rPr>
          <w:rFonts w:ascii="Cambria" w:hAnsi="Cambria" w:cstheme="minorHAnsi"/>
          <w:b/>
        </w:rPr>
        <w:t>Redno vzdrževanje</w:t>
      </w:r>
    </w:p>
    <w:p w14:paraId="604EE9AF" w14:textId="77777777" w:rsidR="00DB4AFF" w:rsidRPr="00FC23D3" w:rsidRDefault="00DB4AFF" w:rsidP="00DB4AFF">
      <w:pPr>
        <w:pStyle w:val="Default"/>
        <w:spacing w:line="252" w:lineRule="auto"/>
        <w:rPr>
          <w:rFonts w:ascii="Cambria" w:hAnsi="Cambria" w:cstheme="minorHAnsi"/>
          <w:b/>
        </w:rPr>
      </w:pPr>
    </w:p>
    <w:p w14:paraId="4E67D1F7" w14:textId="77777777" w:rsidR="00DB4AFF" w:rsidRDefault="00DB4AFF" w:rsidP="001836E9">
      <w:pPr>
        <w:pStyle w:val="Odstavekseznama"/>
        <w:numPr>
          <w:ilvl w:val="0"/>
          <w:numId w:val="159"/>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7FEEC013" w14:textId="77777777" w:rsidR="00DB4AFF" w:rsidRDefault="00DB4AFF" w:rsidP="00DB4AFF">
      <w:pPr>
        <w:spacing w:after="0" w:line="252" w:lineRule="auto"/>
        <w:jc w:val="both"/>
        <w:rPr>
          <w:rFonts w:cstheme="minorHAnsi"/>
          <w:sz w:val="24"/>
          <w:szCs w:val="24"/>
        </w:rPr>
      </w:pPr>
    </w:p>
    <w:p w14:paraId="054BA6D2" w14:textId="78FEA69E" w:rsidR="00DB4AFF" w:rsidRPr="00E50FC7" w:rsidRDefault="00DB4AFF" w:rsidP="00DB4AFF">
      <w:pPr>
        <w:spacing w:after="0" w:line="252" w:lineRule="auto"/>
        <w:jc w:val="both"/>
        <w:rPr>
          <w:rFonts w:cs="Arial"/>
          <w:color w:val="auto"/>
          <w:sz w:val="24"/>
          <w:szCs w:val="24"/>
        </w:rPr>
      </w:pPr>
      <w:r w:rsidRPr="00E50FC7">
        <w:rPr>
          <w:rFonts w:cstheme="minorHAnsi"/>
          <w:color w:val="auto"/>
          <w:sz w:val="24"/>
          <w:szCs w:val="24"/>
        </w:rPr>
        <w:t xml:space="preserve">Redni </w:t>
      </w:r>
      <w:r w:rsidR="007B43F6" w:rsidRPr="00E50FC7">
        <w:rPr>
          <w:rFonts w:cstheme="minorHAnsi"/>
          <w:color w:val="auto"/>
          <w:sz w:val="24"/>
          <w:szCs w:val="24"/>
        </w:rPr>
        <w:t>pol</w:t>
      </w:r>
      <w:r w:rsidRPr="00E50FC7">
        <w:rPr>
          <w:rFonts w:cstheme="minorHAnsi"/>
          <w:color w:val="auto"/>
          <w:sz w:val="24"/>
          <w:szCs w:val="24"/>
        </w:rPr>
        <w:t xml:space="preserve">letni pregled ventilatorskih </w:t>
      </w:r>
      <w:proofErr w:type="spellStart"/>
      <w:r w:rsidRPr="00E50FC7">
        <w:rPr>
          <w:rFonts w:cstheme="minorHAnsi"/>
          <w:color w:val="auto"/>
          <w:sz w:val="24"/>
          <w:szCs w:val="24"/>
        </w:rPr>
        <w:t>konvektorjev</w:t>
      </w:r>
      <w:proofErr w:type="spellEnd"/>
      <w:r w:rsidRPr="00E50FC7">
        <w:rPr>
          <w:rFonts w:cstheme="minorHAnsi"/>
          <w:color w:val="auto"/>
          <w:sz w:val="24"/>
          <w:szCs w:val="24"/>
        </w:rPr>
        <w:t xml:space="preserve"> se praviloma izvaja v mesecu </w:t>
      </w:r>
      <w:r w:rsidR="007B43F6" w:rsidRPr="00E50FC7">
        <w:rPr>
          <w:rFonts w:cstheme="minorHAnsi"/>
          <w:color w:val="auto"/>
          <w:sz w:val="24"/>
          <w:szCs w:val="24"/>
        </w:rPr>
        <w:t>aprilu in oktobra oz. jeseni pred začetkom ogrevanja</w:t>
      </w:r>
      <w:r w:rsidRPr="00E50FC7">
        <w:rPr>
          <w:rFonts w:cstheme="minorHAnsi"/>
          <w:color w:val="auto"/>
          <w:sz w:val="24"/>
          <w:szCs w:val="24"/>
        </w:rPr>
        <w:t xml:space="preserve">. </w:t>
      </w:r>
    </w:p>
    <w:p w14:paraId="424B7AF7" w14:textId="77777777" w:rsidR="00DB4AFF" w:rsidRPr="0056378A" w:rsidRDefault="00DB4AFF" w:rsidP="00DB4AFF">
      <w:pPr>
        <w:spacing w:after="0" w:line="252" w:lineRule="auto"/>
        <w:jc w:val="both"/>
        <w:rPr>
          <w:rFonts w:cstheme="minorHAnsi"/>
          <w:color w:val="auto"/>
          <w:sz w:val="24"/>
          <w:szCs w:val="24"/>
        </w:rPr>
      </w:pPr>
      <w:r w:rsidRPr="0056378A">
        <w:rPr>
          <w:rFonts w:cstheme="minorHAnsi"/>
          <w:color w:val="auto"/>
          <w:sz w:val="24"/>
          <w:szCs w:val="24"/>
        </w:rPr>
        <w:t>Termin izvedbe storitve izvajalec in naročnik določita sporazumno.</w:t>
      </w:r>
    </w:p>
    <w:p w14:paraId="64B923CE" w14:textId="77777777" w:rsidR="00DB4AFF" w:rsidRPr="0056378A" w:rsidRDefault="00DB4AFF" w:rsidP="00DB4AFF">
      <w:pPr>
        <w:pStyle w:val="Default"/>
        <w:spacing w:line="252" w:lineRule="auto"/>
        <w:jc w:val="both"/>
        <w:rPr>
          <w:rFonts w:ascii="Cambria" w:hAnsi="Cambria" w:cstheme="minorHAnsi"/>
          <w:color w:val="auto"/>
        </w:rPr>
      </w:pPr>
    </w:p>
    <w:p w14:paraId="2D9F7A04" w14:textId="77777777" w:rsidR="00DB4AFF" w:rsidRPr="0056378A" w:rsidRDefault="00DB4AFF" w:rsidP="00DB4AFF">
      <w:pPr>
        <w:pStyle w:val="Default"/>
        <w:spacing w:line="252" w:lineRule="auto"/>
        <w:jc w:val="both"/>
        <w:rPr>
          <w:rFonts w:ascii="Cambria" w:hAnsi="Cambria" w:cstheme="minorHAnsi"/>
          <w:color w:val="auto"/>
        </w:rPr>
      </w:pPr>
      <w:r w:rsidRPr="0056378A">
        <w:rPr>
          <w:rFonts w:ascii="Cambria" w:hAnsi="Cambria" w:cstheme="minorHAnsi"/>
          <w:color w:val="auto"/>
        </w:rPr>
        <w:t xml:space="preserve">Redno vzdrževanje se izvaja ob delovnikih, in sicer med 8. in 15. uro. </w:t>
      </w:r>
    </w:p>
    <w:p w14:paraId="5A18BFAC" w14:textId="77777777" w:rsidR="00DB4AFF" w:rsidRDefault="00DB4AFF" w:rsidP="00DB4AFF">
      <w:pPr>
        <w:pStyle w:val="Default"/>
        <w:spacing w:line="252" w:lineRule="auto"/>
        <w:jc w:val="both"/>
        <w:rPr>
          <w:rFonts w:ascii="Cambria" w:hAnsi="Cambria" w:cstheme="minorHAnsi"/>
        </w:rPr>
      </w:pPr>
    </w:p>
    <w:p w14:paraId="3843CDF6" w14:textId="77777777" w:rsidR="00DB4AFF" w:rsidRDefault="00DB4AFF" w:rsidP="00DB4AFF">
      <w:pPr>
        <w:pStyle w:val="Default"/>
        <w:spacing w:line="252" w:lineRule="auto"/>
        <w:jc w:val="both"/>
        <w:rPr>
          <w:rFonts w:ascii="Cambria" w:hAnsi="Cambria" w:cstheme="minorHAnsi"/>
        </w:rPr>
      </w:pPr>
    </w:p>
    <w:p w14:paraId="1C412EDD" w14:textId="77777777" w:rsidR="00DB4AFF" w:rsidRPr="00FC23D3" w:rsidRDefault="00DB4AFF" w:rsidP="001836E9">
      <w:pPr>
        <w:pStyle w:val="Odstavekseznama"/>
        <w:numPr>
          <w:ilvl w:val="0"/>
          <w:numId w:val="159"/>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0BAF8C43" w14:textId="77777777" w:rsidR="00DB4AFF" w:rsidRPr="00FC23D3" w:rsidRDefault="00DB4AFF" w:rsidP="00DB4AFF">
      <w:pPr>
        <w:pStyle w:val="Default"/>
        <w:spacing w:line="252" w:lineRule="auto"/>
        <w:jc w:val="both"/>
        <w:rPr>
          <w:rFonts w:ascii="Cambria" w:hAnsi="Cambria" w:cstheme="minorHAnsi"/>
        </w:rPr>
      </w:pPr>
    </w:p>
    <w:p w14:paraId="68A48DC0" w14:textId="77777777" w:rsidR="00DB4AFF" w:rsidRDefault="00DB4AFF" w:rsidP="00DB4AFF">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 xml:space="preserve">zdrževanje </w:t>
      </w:r>
      <w:r>
        <w:rPr>
          <w:rFonts w:ascii="Cambria" w:hAnsi="Cambria" w:cs="Arial"/>
          <w:sz w:val="24"/>
          <w:szCs w:val="24"/>
        </w:rPr>
        <w:t xml:space="preserve">ventilatorskih </w:t>
      </w:r>
      <w:proofErr w:type="spellStart"/>
      <w:r>
        <w:rPr>
          <w:rFonts w:ascii="Cambria" w:hAnsi="Cambria" w:cs="Arial"/>
          <w:sz w:val="24"/>
          <w:szCs w:val="24"/>
        </w:rPr>
        <w:t>konvektorjev</w:t>
      </w:r>
      <w:proofErr w:type="spellEnd"/>
      <w:r w:rsidRPr="00883EB0">
        <w:rPr>
          <w:rFonts w:ascii="Cambria" w:hAnsi="Cambria" w:cs="Arial"/>
          <w:sz w:val="24"/>
          <w:szCs w:val="24"/>
        </w:rPr>
        <w:t xml:space="preserve">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vključno </w:t>
      </w:r>
      <w:r w:rsidRPr="008E54D0">
        <w:rPr>
          <w:rFonts w:ascii="Cambria" w:hAnsi="Cambria" w:cs="Arial"/>
          <w:sz w:val="24"/>
          <w:szCs w:val="24"/>
        </w:rPr>
        <w:t xml:space="preserve">s čiščenjem </w:t>
      </w:r>
      <w:r w:rsidRPr="00E50FC7">
        <w:rPr>
          <w:rFonts w:ascii="Cambria" w:hAnsi="Cambria" w:cs="Arial"/>
          <w:sz w:val="24"/>
          <w:szCs w:val="24"/>
        </w:rPr>
        <w:t xml:space="preserve">oz. dobavo in zamenjavo </w:t>
      </w:r>
      <w:r w:rsidRPr="008E54D0">
        <w:rPr>
          <w:rFonts w:ascii="Cambria" w:hAnsi="Cambria" w:cs="Arial"/>
          <w:sz w:val="24"/>
          <w:szCs w:val="24"/>
        </w:rPr>
        <w:t>filtrov</w:t>
      </w:r>
      <w:r>
        <w:rPr>
          <w:rFonts w:ascii="Cambria" w:hAnsi="Cambria" w:cs="Arial"/>
          <w:sz w:val="24"/>
          <w:szCs w:val="24"/>
        </w:rPr>
        <w:t xml:space="preserve">. </w:t>
      </w:r>
    </w:p>
    <w:p w14:paraId="0BDEED6C" w14:textId="77777777" w:rsidR="00DB4AFF" w:rsidRDefault="00DB4AFF" w:rsidP="00DB4AFF">
      <w:pPr>
        <w:pStyle w:val="datumtevilka"/>
        <w:spacing w:line="252" w:lineRule="auto"/>
        <w:jc w:val="both"/>
        <w:rPr>
          <w:rFonts w:ascii="Cambria" w:hAnsi="Cambria" w:cs="Arial"/>
          <w:sz w:val="24"/>
          <w:szCs w:val="24"/>
        </w:rPr>
      </w:pPr>
    </w:p>
    <w:p w14:paraId="02470694" w14:textId="77777777" w:rsidR="00DB4AFF" w:rsidRPr="002352A1" w:rsidRDefault="00DB4AFF" w:rsidP="00DB4AFF">
      <w:pPr>
        <w:pStyle w:val="datumtevilka"/>
        <w:spacing w:line="252" w:lineRule="auto"/>
        <w:jc w:val="both"/>
        <w:rPr>
          <w:rFonts w:ascii="Cambria" w:hAnsi="Cambria" w:cs="Arial"/>
          <w:sz w:val="24"/>
          <w:szCs w:val="24"/>
          <w:u w:val="single"/>
        </w:rPr>
      </w:pPr>
      <w:r>
        <w:rPr>
          <w:rFonts w:ascii="Cambria" w:hAnsi="Cambria" w:cs="Arial"/>
          <w:sz w:val="24"/>
          <w:szCs w:val="24"/>
        </w:rPr>
        <w:lastRenderedPageBreak/>
        <w:t>V okviru r</w:t>
      </w:r>
      <w:r w:rsidRPr="002863BC">
        <w:rPr>
          <w:rFonts w:ascii="Cambria" w:hAnsi="Cambria" w:cs="Arial"/>
          <w:sz w:val="24"/>
          <w:szCs w:val="24"/>
        </w:rPr>
        <w:t>edn</w:t>
      </w:r>
      <w:r>
        <w:rPr>
          <w:rFonts w:ascii="Cambria" w:hAnsi="Cambria" w:cs="Arial"/>
          <w:sz w:val="24"/>
          <w:szCs w:val="24"/>
        </w:rPr>
        <w:t>ega</w:t>
      </w:r>
      <w:r w:rsidRPr="002863BC">
        <w:rPr>
          <w:rFonts w:ascii="Cambria" w:hAnsi="Cambria" w:cs="Arial"/>
          <w:sz w:val="24"/>
          <w:szCs w:val="24"/>
        </w:rPr>
        <w:t xml:space="preserve"> letn</w:t>
      </w:r>
      <w:r>
        <w:rPr>
          <w:rFonts w:ascii="Cambria" w:hAnsi="Cambria" w:cs="Arial"/>
          <w:sz w:val="24"/>
          <w:szCs w:val="24"/>
        </w:rPr>
        <w:t>ega</w:t>
      </w:r>
      <w:r w:rsidRPr="002863BC">
        <w:rPr>
          <w:rFonts w:ascii="Cambria" w:hAnsi="Cambria" w:cs="Arial"/>
          <w:sz w:val="24"/>
          <w:szCs w:val="24"/>
        </w:rPr>
        <w:t xml:space="preserve"> pregled</w:t>
      </w:r>
      <w:r>
        <w:rPr>
          <w:rFonts w:ascii="Cambria" w:hAnsi="Cambria" w:cs="Arial"/>
          <w:sz w:val="24"/>
          <w:szCs w:val="24"/>
        </w:rPr>
        <w:t>a</w:t>
      </w:r>
      <w:r w:rsidRPr="002863BC">
        <w:rPr>
          <w:rFonts w:ascii="Cambria" w:hAnsi="Cambria" w:cs="Arial"/>
          <w:sz w:val="24"/>
          <w:szCs w:val="24"/>
        </w:rPr>
        <w:t xml:space="preserve"> ventilatorskih </w:t>
      </w:r>
      <w:proofErr w:type="spellStart"/>
      <w:r w:rsidRPr="002863BC">
        <w:rPr>
          <w:rFonts w:ascii="Cambria" w:hAnsi="Cambria" w:cs="Arial"/>
          <w:sz w:val="24"/>
          <w:szCs w:val="24"/>
        </w:rPr>
        <w:t>konvektorjev</w:t>
      </w:r>
      <w:proofErr w:type="spellEnd"/>
      <w:r w:rsidRPr="002863BC">
        <w:rPr>
          <w:rFonts w:ascii="Cambria" w:hAnsi="Cambria" w:cs="Arial"/>
          <w:sz w:val="24"/>
          <w:szCs w:val="24"/>
        </w:rPr>
        <w:t xml:space="preserve"> </w:t>
      </w:r>
      <w:r>
        <w:rPr>
          <w:rFonts w:ascii="Cambria" w:hAnsi="Cambria" w:cs="Arial"/>
          <w:sz w:val="24"/>
          <w:szCs w:val="24"/>
        </w:rPr>
        <w:t xml:space="preserve">se izvedejo </w:t>
      </w:r>
      <w:r w:rsidRPr="002352A1">
        <w:rPr>
          <w:rFonts w:ascii="Cambria" w:hAnsi="Cambria" w:cs="Arial"/>
          <w:sz w:val="24"/>
          <w:szCs w:val="24"/>
        </w:rPr>
        <w:t>storitve, predvidene v navodilih proizvajalca</w:t>
      </w:r>
      <w:r>
        <w:rPr>
          <w:rFonts w:ascii="Cambria" w:hAnsi="Cambria" w:cs="Arial"/>
          <w:sz w:val="24"/>
          <w:szCs w:val="24"/>
        </w:rPr>
        <w:t>,</w:t>
      </w:r>
      <w:r w:rsidRPr="002352A1">
        <w:rPr>
          <w:rFonts w:ascii="Cambria" w:hAnsi="Cambria" w:cs="Arial"/>
          <w:sz w:val="24"/>
          <w:szCs w:val="24"/>
        </w:rPr>
        <w:t xml:space="preserve"> in naslednje</w:t>
      </w:r>
      <w:r w:rsidRPr="002352A1">
        <w:rPr>
          <w:rStyle w:val="Sprotnaopomba-sklic"/>
          <w:rFonts w:ascii="Cambria" w:hAnsi="Cambria" w:cs="Arial"/>
          <w:sz w:val="24"/>
          <w:szCs w:val="24"/>
        </w:rPr>
        <w:footnoteReference w:id="34"/>
      </w:r>
      <w:r w:rsidRPr="002352A1">
        <w:rPr>
          <w:rFonts w:ascii="Cambria" w:hAnsi="Cambria" w:cs="Arial"/>
          <w:sz w:val="24"/>
          <w:szCs w:val="24"/>
        </w:rPr>
        <w:t xml:space="preserve">: </w:t>
      </w:r>
    </w:p>
    <w:p w14:paraId="79D41409" w14:textId="77777777" w:rsidR="00DB4AFF" w:rsidRPr="004F5F53" w:rsidRDefault="00DB4AFF" w:rsidP="001836E9">
      <w:pPr>
        <w:pStyle w:val="ZADEVA"/>
        <w:numPr>
          <w:ilvl w:val="0"/>
          <w:numId w:val="163"/>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Vizualna kontrola delovanja;</w:t>
      </w:r>
    </w:p>
    <w:p w14:paraId="581186EB" w14:textId="77777777" w:rsidR="00DB4AFF" w:rsidRPr="004F5F53" w:rsidRDefault="00DB4AFF" w:rsidP="001836E9">
      <w:pPr>
        <w:pStyle w:val="ZADEVA"/>
        <w:numPr>
          <w:ilvl w:val="0"/>
          <w:numId w:val="163"/>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 xml:space="preserve">Kontrola tesnosti odvoda </w:t>
      </w:r>
      <w:proofErr w:type="spellStart"/>
      <w:r w:rsidRPr="004F5F53">
        <w:rPr>
          <w:rFonts w:ascii="Cambria" w:hAnsi="Cambria" w:cs="Arial"/>
          <w:b w:val="0"/>
          <w:sz w:val="24"/>
          <w:lang w:val="sl-SI"/>
        </w:rPr>
        <w:t>kondenza</w:t>
      </w:r>
      <w:proofErr w:type="spellEnd"/>
      <w:r w:rsidRPr="004F5F53">
        <w:rPr>
          <w:rFonts w:ascii="Cambria" w:hAnsi="Cambria" w:cs="Arial"/>
          <w:b w:val="0"/>
          <w:sz w:val="24"/>
          <w:lang w:val="sl-SI"/>
        </w:rPr>
        <w:t>;</w:t>
      </w:r>
    </w:p>
    <w:p w14:paraId="30B07044" w14:textId="4C6DE300" w:rsidR="007B43F6" w:rsidRPr="00E50FC7" w:rsidRDefault="007B43F6" w:rsidP="001836E9">
      <w:pPr>
        <w:pStyle w:val="ZADEVA"/>
        <w:numPr>
          <w:ilvl w:val="0"/>
          <w:numId w:val="163"/>
        </w:numPr>
        <w:tabs>
          <w:tab w:val="clear" w:pos="1701"/>
          <w:tab w:val="left" w:pos="0"/>
        </w:tabs>
        <w:spacing w:line="252" w:lineRule="auto"/>
        <w:jc w:val="both"/>
        <w:rPr>
          <w:rFonts w:ascii="Cambria" w:hAnsi="Cambria" w:cs="Arial"/>
          <w:b w:val="0"/>
          <w:sz w:val="24"/>
          <w:lang w:val="sl-SI"/>
        </w:rPr>
      </w:pPr>
      <w:r w:rsidRPr="00E50FC7">
        <w:rPr>
          <w:rFonts w:ascii="Cambria" w:hAnsi="Cambria" w:cs="Arial"/>
          <w:b w:val="0"/>
          <w:sz w:val="24"/>
          <w:lang w:val="sl-SI"/>
        </w:rPr>
        <w:t>Čiščenje filtrov, vključno z zaščitnimi maskami filtrov</w:t>
      </w:r>
      <w:r w:rsidR="00E50FC7" w:rsidRPr="00E50FC7">
        <w:rPr>
          <w:rFonts w:ascii="Cambria" w:hAnsi="Cambria" w:cs="Arial"/>
          <w:b w:val="0"/>
          <w:sz w:val="24"/>
          <w:lang w:val="sl-SI"/>
        </w:rPr>
        <w:t>, oz. zamenjava nepralnih filtrov;</w:t>
      </w:r>
    </w:p>
    <w:p w14:paraId="3371DAA3" w14:textId="77777777" w:rsidR="00DB4AFF" w:rsidRPr="004F5F53" w:rsidRDefault="00DB4AFF" w:rsidP="001836E9">
      <w:pPr>
        <w:pStyle w:val="ZADEVA"/>
        <w:numPr>
          <w:ilvl w:val="0"/>
          <w:numId w:val="163"/>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Kontrola delovanja ventilatorja;</w:t>
      </w:r>
    </w:p>
    <w:p w14:paraId="31DD5CF5" w14:textId="77777777" w:rsidR="00DB4AFF" w:rsidRPr="004F5F53" w:rsidRDefault="00DB4AFF" w:rsidP="001836E9">
      <w:pPr>
        <w:pStyle w:val="ZADEVA"/>
        <w:numPr>
          <w:ilvl w:val="0"/>
          <w:numId w:val="163"/>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 xml:space="preserve">Kontrola </w:t>
      </w:r>
      <w:proofErr w:type="spellStart"/>
      <w:r w:rsidRPr="004F5F53">
        <w:rPr>
          <w:rFonts w:ascii="Cambria" w:hAnsi="Cambria" w:cs="Arial"/>
          <w:b w:val="0"/>
          <w:sz w:val="24"/>
          <w:lang w:val="sl-SI"/>
        </w:rPr>
        <w:t>elektrotermičnih</w:t>
      </w:r>
      <w:proofErr w:type="spellEnd"/>
      <w:r w:rsidRPr="004F5F53">
        <w:rPr>
          <w:rFonts w:ascii="Cambria" w:hAnsi="Cambria" w:cs="Arial"/>
          <w:b w:val="0"/>
          <w:sz w:val="24"/>
          <w:lang w:val="sl-SI"/>
        </w:rPr>
        <w:t xml:space="preserve"> pogonov;</w:t>
      </w:r>
    </w:p>
    <w:p w14:paraId="1443F042" w14:textId="77777777" w:rsidR="00DB4AFF" w:rsidRPr="004F5F53" w:rsidRDefault="00DB4AFF" w:rsidP="001836E9">
      <w:pPr>
        <w:pStyle w:val="ZADEVA"/>
        <w:numPr>
          <w:ilvl w:val="0"/>
          <w:numId w:val="163"/>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Kontrola magnetnih ventilov;</w:t>
      </w:r>
    </w:p>
    <w:p w14:paraId="0D64D1DF" w14:textId="77777777" w:rsidR="00DB4AFF" w:rsidRPr="004F5F53" w:rsidRDefault="00DB4AFF" w:rsidP="001836E9">
      <w:pPr>
        <w:pStyle w:val="ZADEVA"/>
        <w:numPr>
          <w:ilvl w:val="0"/>
          <w:numId w:val="163"/>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Čiščenje izmenjevalca in dezinfekcija;</w:t>
      </w:r>
    </w:p>
    <w:p w14:paraId="6FD40CD5" w14:textId="77777777" w:rsidR="00DB4AFF" w:rsidRPr="004F5F53" w:rsidRDefault="00DB4AFF" w:rsidP="001836E9">
      <w:pPr>
        <w:pStyle w:val="ZADEVA"/>
        <w:numPr>
          <w:ilvl w:val="0"/>
          <w:numId w:val="163"/>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Kontrola delovanja sobnega termostata;</w:t>
      </w:r>
    </w:p>
    <w:p w14:paraId="74034D0C" w14:textId="558FFD49" w:rsidR="00DB4AFF" w:rsidRDefault="00DB4AFF" w:rsidP="001836E9">
      <w:pPr>
        <w:pStyle w:val="ZADEVA"/>
        <w:numPr>
          <w:ilvl w:val="0"/>
          <w:numId w:val="163"/>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Izdaja p</w:t>
      </w:r>
      <w:r w:rsidR="00E50FC7">
        <w:rPr>
          <w:rFonts w:ascii="Cambria" w:hAnsi="Cambria" w:cs="Arial"/>
          <w:b w:val="0"/>
          <w:sz w:val="24"/>
          <w:lang w:val="sl-SI"/>
        </w:rPr>
        <w:t>otrdila o higienski ustreznosti.</w:t>
      </w:r>
    </w:p>
    <w:p w14:paraId="4046D7C9" w14:textId="326E9EE5" w:rsidR="00DB4AFF" w:rsidRPr="00B53DCF" w:rsidRDefault="00DB4AFF" w:rsidP="00E50FC7">
      <w:pPr>
        <w:spacing w:after="0" w:line="252" w:lineRule="auto"/>
        <w:rPr>
          <w:rFonts w:cs="Arial"/>
          <w:color w:val="auto"/>
          <w:sz w:val="24"/>
          <w:szCs w:val="24"/>
          <w:lang w:eastAsia="zh-CN"/>
        </w:rPr>
      </w:pPr>
    </w:p>
    <w:p w14:paraId="78D10E03" w14:textId="77777777" w:rsidR="00DB4AFF" w:rsidRPr="00FC23D3" w:rsidRDefault="00DB4AFF" w:rsidP="00DB4AFF">
      <w:pPr>
        <w:pStyle w:val="Default"/>
        <w:spacing w:line="252" w:lineRule="auto"/>
        <w:jc w:val="both"/>
        <w:rPr>
          <w:rFonts w:ascii="Cambria" w:hAnsi="Cambria" w:cstheme="minorHAnsi"/>
        </w:rPr>
      </w:pPr>
    </w:p>
    <w:p w14:paraId="07137AAF" w14:textId="77777777" w:rsidR="00DB4AFF" w:rsidRPr="00372A5B" w:rsidRDefault="00DB4AFF" w:rsidP="00DB4AFF">
      <w:pPr>
        <w:pStyle w:val="Default"/>
        <w:numPr>
          <w:ilvl w:val="0"/>
          <w:numId w:val="85"/>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11564D24" w14:textId="77777777" w:rsidR="00DB4AFF" w:rsidRDefault="00DB4AFF" w:rsidP="00DB4AFF">
      <w:pPr>
        <w:spacing w:after="0" w:line="252" w:lineRule="auto"/>
        <w:jc w:val="both"/>
        <w:rPr>
          <w:rFonts w:cstheme="minorHAnsi"/>
          <w:sz w:val="24"/>
          <w:szCs w:val="24"/>
        </w:rPr>
      </w:pPr>
    </w:p>
    <w:p w14:paraId="36DA0F15" w14:textId="77777777" w:rsidR="00DB4AFF" w:rsidRPr="00883EB0" w:rsidRDefault="00DB4AFF" w:rsidP="00DB4AFF">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Pr>
          <w:sz w:val="24"/>
          <w:szCs w:val="24"/>
          <w:lang w:eastAsia="zh-CN"/>
        </w:rPr>
        <w:t xml:space="preserve">ventilatorskih </w:t>
      </w:r>
      <w:proofErr w:type="spellStart"/>
      <w:r>
        <w:rPr>
          <w:sz w:val="24"/>
          <w:szCs w:val="24"/>
          <w:lang w:eastAsia="zh-CN"/>
        </w:rPr>
        <w:t>konvektorjev</w:t>
      </w:r>
      <w:proofErr w:type="spellEnd"/>
      <w:r w:rsidRPr="00883EB0">
        <w:rPr>
          <w:sz w:val="24"/>
          <w:szCs w:val="24"/>
          <w:lang w:eastAsia="zh-CN"/>
        </w:rPr>
        <w:t xml:space="preserve"> izvajalcu ni treba zagotavljati pripravljenosti vse dni v letu, torej 24 ur na dan, 7 dni na teden, vse dni v letu (24/7/365).</w:t>
      </w:r>
    </w:p>
    <w:p w14:paraId="66816A86" w14:textId="77777777" w:rsidR="00DB4AFF" w:rsidRPr="00883EB0" w:rsidRDefault="00DB4AFF" w:rsidP="00DB4AFF">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0DE084FA" w14:textId="77777777" w:rsidR="00DB4AFF" w:rsidRPr="00883EB0" w:rsidRDefault="00DB4AFF" w:rsidP="00DB4AFF">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Pr>
          <w:rFonts w:ascii="Cambria" w:eastAsia="Calibri" w:hAnsi="Cambria" w:cs="Cambria"/>
          <w:color w:val="000000"/>
          <w:sz w:val="24"/>
          <w:szCs w:val="24"/>
          <w:lang w:eastAsia="zh-CN"/>
        </w:rPr>
        <w:t xml:space="preserve">3 </w:t>
      </w:r>
      <w:r w:rsidRPr="00883EB0">
        <w:rPr>
          <w:rFonts w:ascii="Cambria" w:eastAsia="Calibri" w:hAnsi="Cambria" w:cs="Cambria"/>
          <w:color w:val="000000"/>
          <w:sz w:val="24"/>
          <w:szCs w:val="24"/>
          <w:lang w:eastAsia="zh-CN"/>
        </w:rPr>
        <w:t>delovn</w:t>
      </w:r>
      <w:r>
        <w:rPr>
          <w:rFonts w:ascii="Cambria" w:eastAsia="Calibri" w:hAnsi="Cambria" w:cs="Cambria"/>
          <w:color w:val="000000"/>
          <w:sz w:val="24"/>
          <w:szCs w:val="24"/>
          <w:lang w:eastAsia="zh-CN"/>
        </w:rPr>
        <w:t>e</w:t>
      </w:r>
      <w:r w:rsidRPr="00883EB0">
        <w:rPr>
          <w:rFonts w:ascii="Cambria" w:eastAsia="Calibri" w:hAnsi="Cambria" w:cs="Cambria"/>
          <w:color w:val="000000"/>
          <w:sz w:val="24"/>
          <w:szCs w:val="24"/>
          <w:lang w:eastAsia="zh-CN"/>
        </w:rPr>
        <w:t xml:space="preserve"> dni.</w:t>
      </w:r>
    </w:p>
    <w:p w14:paraId="47D130D1" w14:textId="77777777" w:rsidR="00DB4AFF" w:rsidRDefault="00DB4AFF" w:rsidP="001577C9">
      <w:pPr>
        <w:spacing w:after="0" w:line="252" w:lineRule="auto"/>
        <w:jc w:val="both"/>
        <w:rPr>
          <w:b/>
          <w:sz w:val="24"/>
          <w:szCs w:val="24"/>
        </w:rPr>
      </w:pPr>
    </w:p>
    <w:p w14:paraId="63D1304B" w14:textId="75DC6D84" w:rsidR="001577C9" w:rsidRPr="00C262A7" w:rsidRDefault="001577C9" w:rsidP="001577C9">
      <w:pPr>
        <w:pStyle w:val="Slog3"/>
        <w:rPr>
          <w:rStyle w:val="Neenpoudarek"/>
          <w:rFonts w:asciiTheme="majorHAnsi" w:hAnsiTheme="majorHAnsi" w:cs="Arial"/>
          <w:bCs w:val="0"/>
          <w:i/>
          <w:iCs/>
          <w:color w:val="auto"/>
          <w:sz w:val="22"/>
          <w:szCs w:val="22"/>
        </w:rPr>
      </w:pPr>
      <w:bookmarkStart w:id="50" w:name="_Toc169522273"/>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1</w:t>
      </w:r>
      <w:r w:rsidR="004959A0">
        <w:rPr>
          <w:rStyle w:val="Neenpoudarek"/>
          <w:rFonts w:asciiTheme="majorHAnsi" w:hAnsiTheme="majorHAnsi" w:cs="Arial"/>
          <w:i/>
          <w:iCs/>
          <w:color w:val="auto"/>
          <w:sz w:val="22"/>
          <w:szCs w:val="22"/>
        </w:rPr>
        <w:t>5</w:t>
      </w:r>
      <w:bookmarkEnd w:id="50"/>
    </w:p>
    <w:p w14:paraId="6B368A4E" w14:textId="77777777" w:rsidR="001577C9" w:rsidRPr="00C262A7" w:rsidRDefault="001577C9" w:rsidP="001577C9">
      <w:pPr>
        <w:pStyle w:val="Intenzivencitat"/>
      </w:pPr>
      <w:bookmarkStart w:id="51" w:name="_Toc169522274"/>
      <w:r>
        <w:t>TEHNIČNE SPECIFIKACIJE</w:t>
      </w:r>
      <w:bookmarkEnd w:id="51"/>
    </w:p>
    <w:p w14:paraId="2664C31B" w14:textId="77777777" w:rsidR="001577C9" w:rsidRDefault="001577C9" w:rsidP="001577C9">
      <w:pPr>
        <w:spacing w:after="0" w:line="252" w:lineRule="auto"/>
        <w:jc w:val="both"/>
        <w:rPr>
          <w:b/>
          <w:sz w:val="24"/>
          <w:szCs w:val="24"/>
        </w:rPr>
      </w:pPr>
    </w:p>
    <w:p w14:paraId="155A59ED" w14:textId="29FA12CA" w:rsidR="00DB4AFF" w:rsidRDefault="00DB4AFF" w:rsidP="00DB4AFF">
      <w:pPr>
        <w:spacing w:after="0" w:line="252" w:lineRule="auto"/>
        <w:jc w:val="both"/>
        <w:rPr>
          <w:b/>
          <w:sz w:val="24"/>
          <w:szCs w:val="24"/>
        </w:rPr>
      </w:pPr>
      <w:r>
        <w:rPr>
          <w:b/>
          <w:sz w:val="24"/>
          <w:szCs w:val="24"/>
        </w:rPr>
        <w:t>Tehnične specifikacije za sklop 1</w:t>
      </w:r>
      <w:r w:rsidR="004959A0">
        <w:rPr>
          <w:b/>
          <w:sz w:val="24"/>
          <w:szCs w:val="24"/>
        </w:rPr>
        <w:t>5</w:t>
      </w:r>
      <w:r w:rsidRPr="00763AB3">
        <w:rPr>
          <w:b/>
          <w:sz w:val="24"/>
          <w:szCs w:val="24"/>
        </w:rPr>
        <w:t xml:space="preserve">: </w:t>
      </w:r>
      <w:r w:rsidRPr="00B53DCF">
        <w:rPr>
          <w:b/>
          <w:sz w:val="24"/>
          <w:szCs w:val="24"/>
        </w:rPr>
        <w:t xml:space="preserve">Vzdrževanje požarnih loput v </w:t>
      </w:r>
      <w:r w:rsidR="00EE401F">
        <w:rPr>
          <w:b/>
          <w:sz w:val="24"/>
          <w:szCs w:val="24"/>
        </w:rPr>
        <w:t>F2</w:t>
      </w:r>
      <w:r w:rsidR="006D4418">
        <w:rPr>
          <w:b/>
          <w:sz w:val="24"/>
          <w:szCs w:val="24"/>
        </w:rPr>
        <w:t>, št. naročila 403/24-</w:t>
      </w:r>
      <w:r w:rsidR="004959A0">
        <w:rPr>
          <w:b/>
          <w:sz w:val="24"/>
          <w:szCs w:val="24"/>
        </w:rPr>
        <w:t>217</w:t>
      </w:r>
    </w:p>
    <w:p w14:paraId="463889CD" w14:textId="77777777" w:rsidR="00DB4AFF" w:rsidRDefault="00DB4AFF" w:rsidP="00DB4AFF">
      <w:pPr>
        <w:pStyle w:val="Default"/>
        <w:spacing w:line="252" w:lineRule="auto"/>
        <w:jc w:val="both"/>
        <w:rPr>
          <w:rFonts w:ascii="Cambria" w:hAnsi="Cambria" w:cstheme="minorHAnsi"/>
          <w:color w:val="auto"/>
        </w:rPr>
      </w:pPr>
    </w:p>
    <w:p w14:paraId="020B59DD" w14:textId="5E548A0E" w:rsidR="00DB4AFF" w:rsidRPr="00B53DCF" w:rsidRDefault="00DB4AFF" w:rsidP="00DB4AFF">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Pr>
          <w:rFonts w:ascii="Cambria" w:hAnsi="Cambria"/>
        </w:rPr>
        <w:t xml:space="preserve">požarnih loput znamke </w:t>
      </w:r>
      <w:proofErr w:type="spellStart"/>
      <w:r>
        <w:rPr>
          <w:rFonts w:ascii="Cambria" w:hAnsi="Cambria"/>
        </w:rPr>
        <w:t>Hidria</w:t>
      </w:r>
      <w:proofErr w:type="spellEnd"/>
      <w:r>
        <w:rPr>
          <w:rFonts w:ascii="Cambria" w:hAnsi="Cambria"/>
        </w:rPr>
        <w:t xml:space="preserve"> (</w:t>
      </w:r>
      <w:r w:rsidR="00EE401F">
        <w:rPr>
          <w:rFonts w:ascii="Cambria" w:hAnsi="Cambria"/>
        </w:rPr>
        <w:t>174</w:t>
      </w:r>
      <w:r>
        <w:rPr>
          <w:rFonts w:ascii="Cambria" w:hAnsi="Cambria"/>
        </w:rPr>
        <w:t xml:space="preserve"> kosov)</w:t>
      </w:r>
      <w:r w:rsidRPr="00B53DCF">
        <w:rPr>
          <w:rFonts w:ascii="Cambria" w:hAnsi="Cambria" w:cstheme="minorHAnsi"/>
          <w:color w:val="auto"/>
        </w:rPr>
        <w:t>, ki so instaliran</w:t>
      </w:r>
      <w:r>
        <w:rPr>
          <w:rFonts w:ascii="Cambria" w:hAnsi="Cambria" w:cstheme="minorHAnsi"/>
          <w:color w:val="auto"/>
        </w:rPr>
        <w:t>e</w:t>
      </w:r>
      <w:r w:rsidRPr="00B53DCF">
        <w:rPr>
          <w:rFonts w:ascii="Cambria" w:hAnsi="Cambria" w:cstheme="minorHAnsi"/>
          <w:color w:val="auto"/>
        </w:rPr>
        <w:t xml:space="preserve"> </w:t>
      </w:r>
      <w:r w:rsidRPr="00DB7836">
        <w:rPr>
          <w:rFonts w:ascii="Cambria" w:hAnsi="Cambria" w:cstheme="minorHAnsi"/>
        </w:rPr>
        <w:t>v</w:t>
      </w:r>
      <w:r w:rsidR="00F432A9">
        <w:rPr>
          <w:rFonts w:ascii="Cambria" w:hAnsi="Cambria" w:cstheme="minorHAnsi"/>
        </w:rPr>
        <w:t xml:space="preserve"> poslovni stavbi </w:t>
      </w:r>
      <w:r w:rsidR="00F432A9">
        <w:rPr>
          <w:rFonts w:ascii="Cambria" w:hAnsi="Cambria" w:cstheme="minorHAnsi"/>
          <w:color w:val="auto"/>
        </w:rPr>
        <w:t>F2</w:t>
      </w:r>
      <w:r w:rsidR="00F432A9" w:rsidRPr="00B53DCF">
        <w:rPr>
          <w:rFonts w:ascii="Cambria" w:hAnsi="Cambria" w:cstheme="minorHAnsi"/>
          <w:color w:val="auto"/>
        </w:rPr>
        <w:t xml:space="preserve">, </w:t>
      </w:r>
      <w:r w:rsidR="00F432A9">
        <w:rPr>
          <w:rFonts w:ascii="Cambria" w:hAnsi="Cambria" w:cstheme="minorHAnsi"/>
          <w:color w:val="auto"/>
        </w:rPr>
        <w:t>Masarykova cesta 16</w:t>
      </w:r>
      <w:r w:rsidR="00F432A9" w:rsidRPr="00B53DCF">
        <w:rPr>
          <w:rFonts w:ascii="Cambria" w:hAnsi="Cambria" w:cstheme="minorHAnsi"/>
          <w:color w:val="auto"/>
        </w:rPr>
        <w:t>, Ljubljana</w:t>
      </w:r>
      <w:r w:rsidRPr="00B53DCF">
        <w:rPr>
          <w:rFonts w:ascii="Cambria" w:hAnsi="Cambria" w:cstheme="minorHAnsi"/>
          <w:color w:val="auto"/>
        </w:rPr>
        <w:t>, in so naveden</w:t>
      </w:r>
      <w:r>
        <w:rPr>
          <w:rFonts w:ascii="Cambria" w:hAnsi="Cambria" w:cstheme="minorHAnsi"/>
          <w:color w:val="auto"/>
        </w:rPr>
        <w:t>e</w:t>
      </w:r>
      <w:r w:rsidRPr="00B53DCF">
        <w:rPr>
          <w:rFonts w:ascii="Cambria" w:hAnsi="Cambria" w:cstheme="minorHAnsi"/>
          <w:color w:val="auto"/>
        </w:rPr>
        <w:t xml:space="preserve"> v Tabeli 1.</w:t>
      </w:r>
    </w:p>
    <w:p w14:paraId="08832557" w14:textId="77777777" w:rsidR="00DB4AFF" w:rsidRPr="00B53DCF" w:rsidRDefault="00DB4AFF" w:rsidP="00DB4AFF">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2A3C3AF9" w14:textId="77777777" w:rsidR="00DB4AFF" w:rsidRPr="00B53DCF" w:rsidRDefault="00DB4AFF" w:rsidP="00DB4AFF">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63AF2E0C" w14:textId="77777777" w:rsidR="00DB4AFF" w:rsidRDefault="00DB4AFF" w:rsidP="00DB4AFF">
      <w:pPr>
        <w:pStyle w:val="Default"/>
        <w:spacing w:line="252" w:lineRule="auto"/>
        <w:ind w:left="1410" w:hanging="1410"/>
        <w:jc w:val="both"/>
        <w:rPr>
          <w:rFonts w:ascii="Cambria" w:hAnsi="Cambria" w:cstheme="minorHAnsi"/>
          <w:b/>
          <w:bCs/>
          <w:color w:val="auto"/>
        </w:rPr>
      </w:pPr>
    </w:p>
    <w:p w14:paraId="52867DE1" w14:textId="77777777" w:rsidR="00DB4AFF" w:rsidRPr="00202E8B" w:rsidRDefault="00DB4AFF" w:rsidP="00DB4AFF">
      <w:pPr>
        <w:pStyle w:val="Default"/>
        <w:spacing w:line="252" w:lineRule="auto"/>
        <w:ind w:left="1410" w:hanging="1410"/>
        <w:jc w:val="both"/>
        <w:rPr>
          <w:rFonts w:ascii="Cambria" w:hAnsi="Cambria" w:cstheme="minorHAnsi"/>
          <w:b/>
          <w:bCs/>
          <w:color w:val="auto"/>
        </w:rPr>
      </w:pPr>
      <w:r w:rsidRPr="009E4E4D">
        <w:rPr>
          <w:rFonts w:ascii="Cambria" w:hAnsi="Cambria" w:cstheme="minorHAnsi"/>
          <w:b/>
          <w:bCs/>
          <w:color w:val="auto"/>
        </w:rPr>
        <w:t xml:space="preserve">Tabela 1: </w:t>
      </w:r>
      <w:r w:rsidRPr="009E4E4D">
        <w:rPr>
          <w:rFonts w:ascii="Cambria" w:hAnsi="Cambria" w:cstheme="minorHAnsi"/>
          <w:b/>
          <w:bCs/>
          <w:color w:val="auto"/>
        </w:rPr>
        <w:tab/>
      </w:r>
      <w:r>
        <w:rPr>
          <w:rFonts w:ascii="Cambria" w:hAnsi="Cambria" w:cstheme="minorHAnsi"/>
          <w:b/>
          <w:bCs/>
          <w:color w:val="auto"/>
        </w:rPr>
        <w:t>Požarne lopute,</w:t>
      </w:r>
      <w:r w:rsidRPr="009E4E4D">
        <w:rPr>
          <w:rFonts w:ascii="Cambria" w:hAnsi="Cambria" w:cstheme="minorHAnsi"/>
          <w:b/>
        </w:rPr>
        <w:t xml:space="preserve"> ki so predmet v</w:t>
      </w:r>
      <w:r>
        <w:rPr>
          <w:rFonts w:ascii="Cambria" w:hAnsi="Cambria" w:cstheme="minorHAnsi"/>
          <w:b/>
        </w:rPr>
        <w:t>zdrževanja</w:t>
      </w:r>
    </w:p>
    <w:tbl>
      <w:tblPr>
        <w:tblW w:w="8093" w:type="dxa"/>
        <w:tblInd w:w="-5" w:type="dxa"/>
        <w:tblCellMar>
          <w:left w:w="70" w:type="dxa"/>
          <w:right w:w="70" w:type="dxa"/>
        </w:tblCellMar>
        <w:tblLook w:val="04A0" w:firstRow="1" w:lastRow="0" w:firstColumn="1" w:lastColumn="0" w:noHBand="0" w:noVBand="1"/>
      </w:tblPr>
      <w:tblGrid>
        <w:gridCol w:w="580"/>
        <w:gridCol w:w="1418"/>
        <w:gridCol w:w="2835"/>
        <w:gridCol w:w="1843"/>
        <w:gridCol w:w="1417"/>
      </w:tblGrid>
      <w:tr w:rsidR="00DB4AFF" w:rsidRPr="007B4E85" w14:paraId="317D001C" w14:textId="77777777" w:rsidTr="006D4418">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97F81C" w14:textId="77777777" w:rsidR="00DB4AFF" w:rsidRPr="007B4E85" w:rsidRDefault="00DB4AFF" w:rsidP="006D4418">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D15F5B5" w14:textId="77777777" w:rsidR="00DB4AFF" w:rsidRPr="007B4E85" w:rsidRDefault="00DB4AFF" w:rsidP="006D4418">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283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E7FE8B0" w14:textId="77777777" w:rsidR="00DB4AFF" w:rsidRPr="007B4E85" w:rsidRDefault="00DB4AFF" w:rsidP="006D4418">
            <w:pPr>
              <w:spacing w:after="0" w:line="252" w:lineRule="auto"/>
              <w:jc w:val="center"/>
              <w:rPr>
                <w:rFonts w:eastAsia="Times New Roman" w:cs="Calibri"/>
                <w:b/>
                <w:bCs/>
                <w:lang w:eastAsia="sl-SI"/>
              </w:rPr>
            </w:pPr>
            <w:r w:rsidRPr="007B4E85">
              <w:rPr>
                <w:rFonts w:eastAsia="Times New Roman" w:cs="Calibri"/>
                <w:b/>
                <w:bCs/>
                <w:lang w:eastAsia="sl-SI"/>
              </w:rPr>
              <w:t>Tip / model</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C0E69CC" w14:textId="77777777" w:rsidR="00DB4AFF" w:rsidRPr="007B4E85" w:rsidRDefault="00DB4AFF" w:rsidP="006D4418">
            <w:pPr>
              <w:spacing w:after="0" w:line="252" w:lineRule="auto"/>
              <w:jc w:val="center"/>
              <w:rPr>
                <w:rFonts w:eastAsia="Times New Roman" w:cs="Calibri"/>
                <w:b/>
                <w:bCs/>
                <w:lang w:eastAsia="sl-SI"/>
              </w:rPr>
            </w:pPr>
            <w:r>
              <w:rPr>
                <w:rFonts w:eastAsia="Times New Roman" w:cs="Calibri"/>
                <w:b/>
                <w:bCs/>
                <w:lang w:eastAsia="sl-SI"/>
              </w:rPr>
              <w:t>Leto izdelave</w:t>
            </w:r>
            <w:r w:rsidRPr="007B4E85">
              <w:rPr>
                <w:rFonts w:eastAsia="Times New Roman" w:cs="Calibri"/>
                <w:b/>
                <w:bCs/>
                <w:lang w:eastAsia="sl-SI"/>
              </w:rPr>
              <w:t>/ vgradnje</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FFDAA5A" w14:textId="77777777" w:rsidR="00DB4AFF" w:rsidRPr="007B4E85" w:rsidRDefault="00DB4AFF" w:rsidP="006D4418">
            <w:pPr>
              <w:spacing w:after="0" w:line="252" w:lineRule="auto"/>
              <w:jc w:val="center"/>
              <w:rPr>
                <w:rFonts w:eastAsia="Times New Roman" w:cs="Calibri"/>
                <w:b/>
                <w:bCs/>
                <w:lang w:eastAsia="sl-SI"/>
              </w:rPr>
            </w:pPr>
            <w:r w:rsidRPr="007B4E85">
              <w:rPr>
                <w:rFonts w:eastAsia="Times New Roman" w:cs="Calibri"/>
                <w:b/>
                <w:bCs/>
                <w:lang w:eastAsia="sl-SI"/>
              </w:rPr>
              <w:t>Število</w:t>
            </w:r>
          </w:p>
        </w:tc>
      </w:tr>
      <w:tr w:rsidR="00DB4AFF" w:rsidRPr="007B4E85" w14:paraId="73DCF539" w14:textId="77777777" w:rsidTr="00EE401F">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195AC9B" w14:textId="1BC06C40" w:rsidR="00DB4AFF" w:rsidRPr="007B4E85" w:rsidRDefault="00EE401F" w:rsidP="006D4418">
            <w:pPr>
              <w:spacing w:after="0" w:line="252" w:lineRule="auto"/>
              <w:rPr>
                <w:rFonts w:eastAsia="Times New Roman" w:cs="Calibri"/>
                <w:lang w:eastAsia="sl-SI"/>
              </w:rPr>
            </w:pPr>
            <w:r>
              <w:rPr>
                <w:rFonts w:eastAsia="Times New Roman" w:cs="Calibri"/>
                <w:lang w:eastAsia="sl-SI"/>
              </w:rPr>
              <w:t>1</w:t>
            </w:r>
            <w:r w:rsidR="00DB4AFF" w:rsidRPr="007B4E85">
              <w:rPr>
                <w:rFonts w:eastAsia="Times New Roman" w:cs="Calibri"/>
                <w:lang w:eastAsia="sl-SI"/>
              </w:rPr>
              <w:t>.</w:t>
            </w:r>
          </w:p>
        </w:tc>
        <w:tc>
          <w:tcPr>
            <w:tcW w:w="1418" w:type="dxa"/>
            <w:tcBorders>
              <w:top w:val="nil"/>
              <w:left w:val="nil"/>
              <w:bottom w:val="single" w:sz="4" w:space="0" w:color="auto"/>
              <w:right w:val="single" w:sz="4" w:space="0" w:color="auto"/>
            </w:tcBorders>
            <w:shd w:val="clear" w:color="auto" w:fill="auto"/>
            <w:noWrap/>
            <w:vAlign w:val="center"/>
            <w:hideMark/>
          </w:tcPr>
          <w:p w14:paraId="360B78B2" w14:textId="77777777" w:rsidR="00DB4AFF" w:rsidRPr="007B4E85" w:rsidRDefault="00DB4AFF" w:rsidP="006D4418">
            <w:pPr>
              <w:spacing w:after="0" w:line="252" w:lineRule="auto"/>
              <w:rPr>
                <w:rFonts w:eastAsia="Times New Roman" w:cs="Calibri"/>
                <w:lang w:eastAsia="sl-SI"/>
              </w:rPr>
            </w:pPr>
            <w:proofErr w:type="spellStart"/>
            <w:r w:rsidRPr="007B4E85">
              <w:rPr>
                <w:rFonts w:eastAsia="Times New Roman" w:cs="Calibri"/>
                <w:lang w:eastAsia="sl-SI"/>
              </w:rPr>
              <w:t>Hidria</w:t>
            </w:r>
            <w:proofErr w:type="spellEnd"/>
            <w:r w:rsidRPr="007B4E85">
              <w:rPr>
                <w:rFonts w:eastAsia="Times New Roman" w:cs="Calibri"/>
                <w:lang w:eastAsia="sl-SI"/>
              </w:rPr>
              <w:t xml:space="preserve"> </w:t>
            </w:r>
          </w:p>
        </w:tc>
        <w:tc>
          <w:tcPr>
            <w:tcW w:w="2835" w:type="dxa"/>
            <w:tcBorders>
              <w:top w:val="nil"/>
              <w:left w:val="nil"/>
              <w:bottom w:val="single" w:sz="4" w:space="0" w:color="auto"/>
              <w:right w:val="single" w:sz="4" w:space="0" w:color="auto"/>
            </w:tcBorders>
            <w:shd w:val="clear" w:color="auto" w:fill="auto"/>
            <w:noWrap/>
            <w:vAlign w:val="center"/>
            <w:hideMark/>
          </w:tcPr>
          <w:p w14:paraId="71221BF4" w14:textId="0006EF5B" w:rsidR="00DB4AFF" w:rsidRPr="007B4E85" w:rsidRDefault="00D24058" w:rsidP="00EE401F">
            <w:pPr>
              <w:spacing w:after="0" w:line="252" w:lineRule="auto"/>
              <w:rPr>
                <w:rFonts w:eastAsia="Times New Roman" w:cs="Calibri"/>
                <w:lang w:eastAsia="sl-SI"/>
              </w:rPr>
            </w:pPr>
            <w:r>
              <w:rPr>
                <w:rFonts w:eastAsia="Times New Roman" w:cs="Calibri"/>
                <w:lang w:eastAsia="sl-SI"/>
              </w:rPr>
              <w:t>motorna</w:t>
            </w:r>
          </w:p>
        </w:tc>
        <w:tc>
          <w:tcPr>
            <w:tcW w:w="1843" w:type="dxa"/>
            <w:tcBorders>
              <w:top w:val="nil"/>
              <w:left w:val="nil"/>
              <w:bottom w:val="single" w:sz="4" w:space="0" w:color="auto"/>
              <w:right w:val="single" w:sz="4" w:space="0" w:color="auto"/>
            </w:tcBorders>
            <w:shd w:val="clear" w:color="auto" w:fill="auto"/>
            <w:noWrap/>
            <w:vAlign w:val="center"/>
            <w:hideMark/>
          </w:tcPr>
          <w:p w14:paraId="449750EF" w14:textId="76B6B4DA" w:rsidR="00DB4AFF" w:rsidRPr="007B4E85" w:rsidRDefault="00DB4AFF" w:rsidP="00EE401F">
            <w:pPr>
              <w:spacing w:after="0" w:line="252" w:lineRule="auto"/>
              <w:jc w:val="center"/>
              <w:rPr>
                <w:rFonts w:eastAsia="Times New Roman" w:cs="Calibri"/>
                <w:lang w:eastAsia="sl-SI"/>
              </w:rPr>
            </w:pPr>
            <w:r w:rsidRPr="007B4E85">
              <w:rPr>
                <w:rFonts w:eastAsia="Times New Roman" w:cs="Calibri"/>
                <w:lang w:eastAsia="sl-SI"/>
              </w:rPr>
              <w:t>200</w:t>
            </w:r>
            <w:r w:rsidR="00EE401F">
              <w:rPr>
                <w:rFonts w:eastAsia="Times New Roman" w:cs="Calibri"/>
                <w:lang w:eastAsia="sl-SI"/>
              </w:rPr>
              <w:t>7</w:t>
            </w:r>
          </w:p>
        </w:tc>
        <w:tc>
          <w:tcPr>
            <w:tcW w:w="1417" w:type="dxa"/>
            <w:tcBorders>
              <w:top w:val="nil"/>
              <w:left w:val="single" w:sz="4" w:space="0" w:color="auto"/>
              <w:bottom w:val="single" w:sz="4" w:space="0" w:color="000000"/>
              <w:right w:val="single" w:sz="4" w:space="0" w:color="auto"/>
            </w:tcBorders>
            <w:shd w:val="clear" w:color="auto" w:fill="auto"/>
            <w:vAlign w:val="center"/>
            <w:hideMark/>
          </w:tcPr>
          <w:p w14:paraId="7C08ACE0" w14:textId="5A44FFE3" w:rsidR="00DB4AFF" w:rsidRPr="007B4E85" w:rsidRDefault="00EE401F" w:rsidP="00C21871">
            <w:pPr>
              <w:spacing w:after="0" w:line="252" w:lineRule="auto"/>
              <w:jc w:val="right"/>
              <w:rPr>
                <w:rFonts w:eastAsia="Times New Roman" w:cs="Calibri"/>
                <w:lang w:eastAsia="sl-SI"/>
              </w:rPr>
            </w:pPr>
            <w:r>
              <w:rPr>
                <w:rFonts w:eastAsia="Times New Roman" w:cs="Calibri"/>
                <w:lang w:eastAsia="sl-SI"/>
              </w:rPr>
              <w:t>174</w:t>
            </w:r>
          </w:p>
        </w:tc>
      </w:tr>
    </w:tbl>
    <w:p w14:paraId="7EB8829D" w14:textId="77777777" w:rsidR="00DB4AFF" w:rsidRDefault="00DB4AFF" w:rsidP="00DB4AFF">
      <w:pPr>
        <w:spacing w:after="0" w:line="252" w:lineRule="auto"/>
        <w:jc w:val="both"/>
        <w:rPr>
          <w:b/>
          <w:sz w:val="24"/>
          <w:szCs w:val="24"/>
        </w:rPr>
      </w:pPr>
    </w:p>
    <w:p w14:paraId="0777CB6E" w14:textId="77777777" w:rsidR="00DB4AFF" w:rsidRPr="00FC23D3" w:rsidRDefault="00DB4AFF" w:rsidP="00DB4AFF">
      <w:pPr>
        <w:pStyle w:val="Default"/>
        <w:spacing w:line="252" w:lineRule="auto"/>
        <w:rPr>
          <w:rFonts w:ascii="Cambria" w:hAnsi="Cambria" w:cstheme="minorHAnsi"/>
          <w:b/>
        </w:rPr>
      </w:pPr>
    </w:p>
    <w:p w14:paraId="19C40152" w14:textId="77777777" w:rsidR="00DB4AFF" w:rsidRPr="00FC23D3" w:rsidRDefault="00DB4AFF" w:rsidP="00DB4AFF">
      <w:pPr>
        <w:pStyle w:val="Default"/>
        <w:numPr>
          <w:ilvl w:val="0"/>
          <w:numId w:val="96"/>
        </w:numPr>
        <w:spacing w:line="252" w:lineRule="auto"/>
        <w:rPr>
          <w:rFonts w:ascii="Cambria" w:hAnsi="Cambria" w:cstheme="minorHAnsi"/>
          <w:b/>
        </w:rPr>
      </w:pPr>
      <w:r w:rsidRPr="00FC23D3">
        <w:rPr>
          <w:rFonts w:ascii="Cambria" w:hAnsi="Cambria" w:cstheme="minorHAnsi"/>
          <w:b/>
        </w:rPr>
        <w:t>Redno vzdrževanje</w:t>
      </w:r>
    </w:p>
    <w:p w14:paraId="0F736FC6" w14:textId="77777777" w:rsidR="00DB4AFF" w:rsidRPr="00FC23D3" w:rsidRDefault="00DB4AFF" w:rsidP="00DB4AFF">
      <w:pPr>
        <w:pStyle w:val="Default"/>
        <w:spacing w:line="252" w:lineRule="auto"/>
        <w:rPr>
          <w:rFonts w:ascii="Cambria" w:hAnsi="Cambria" w:cstheme="minorHAnsi"/>
          <w:b/>
        </w:rPr>
      </w:pPr>
    </w:p>
    <w:p w14:paraId="5A93AF42" w14:textId="77777777" w:rsidR="00DB4AFF" w:rsidRDefault="00DB4AFF" w:rsidP="001836E9">
      <w:pPr>
        <w:pStyle w:val="Odstavekseznama"/>
        <w:numPr>
          <w:ilvl w:val="0"/>
          <w:numId w:val="161"/>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6EB756E2" w14:textId="77777777" w:rsidR="00DB4AFF" w:rsidRPr="003A4B6A" w:rsidRDefault="00DB4AFF" w:rsidP="00DB4AFF">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letn</w:t>
      </w:r>
      <w:r>
        <w:rPr>
          <w:rFonts w:cstheme="minorHAnsi"/>
          <w:sz w:val="24"/>
          <w:szCs w:val="24"/>
        </w:rPr>
        <w:t xml:space="preserve">i pregled </w:t>
      </w:r>
      <w:r>
        <w:rPr>
          <w:rFonts w:cs="Arial"/>
          <w:sz w:val="24"/>
          <w:szCs w:val="24"/>
        </w:rPr>
        <w:t>požarnih loput</w:t>
      </w:r>
      <w:r>
        <w:rPr>
          <w:rFonts w:cstheme="minorHAnsi"/>
          <w:sz w:val="24"/>
          <w:szCs w:val="24"/>
        </w:rPr>
        <w:t xml:space="preserve"> </w:t>
      </w:r>
      <w:r w:rsidRPr="00FC23D3">
        <w:rPr>
          <w:rFonts w:cstheme="minorHAnsi"/>
          <w:sz w:val="24"/>
          <w:szCs w:val="24"/>
        </w:rPr>
        <w:t>se praviloma izvaj</w:t>
      </w:r>
      <w:r w:rsidRPr="003A4B6A">
        <w:rPr>
          <w:rFonts w:cstheme="minorHAnsi"/>
          <w:color w:val="auto"/>
          <w:sz w:val="24"/>
          <w:szCs w:val="24"/>
        </w:rPr>
        <w:t>a v mesecu aprilu.</w:t>
      </w:r>
      <w:r w:rsidRPr="003A4B6A">
        <w:rPr>
          <w:rFonts w:cs="Arial"/>
          <w:color w:val="auto"/>
          <w:sz w:val="24"/>
          <w:szCs w:val="24"/>
        </w:rPr>
        <w:t xml:space="preserve"> </w:t>
      </w:r>
    </w:p>
    <w:p w14:paraId="0A8D0920" w14:textId="77777777" w:rsidR="00DB4AFF" w:rsidRPr="003A4B6A" w:rsidRDefault="00DB4AFF" w:rsidP="00DB4AFF">
      <w:pPr>
        <w:spacing w:after="0" w:line="252" w:lineRule="auto"/>
        <w:jc w:val="both"/>
        <w:rPr>
          <w:rFonts w:cstheme="minorHAnsi"/>
          <w:color w:val="auto"/>
          <w:sz w:val="24"/>
          <w:szCs w:val="24"/>
        </w:rPr>
      </w:pPr>
      <w:r w:rsidRPr="003A4B6A">
        <w:rPr>
          <w:rFonts w:cstheme="minorHAnsi"/>
          <w:color w:val="auto"/>
          <w:sz w:val="24"/>
          <w:szCs w:val="24"/>
        </w:rPr>
        <w:t>Termin izvedbe storitve izvajalec in naročnik določita sporazumno.</w:t>
      </w:r>
    </w:p>
    <w:p w14:paraId="5FA3CF30" w14:textId="77777777" w:rsidR="00DB4AFF" w:rsidRPr="003A4B6A" w:rsidRDefault="00DB4AFF" w:rsidP="00DB4AFF">
      <w:pPr>
        <w:pStyle w:val="Default"/>
        <w:spacing w:line="252" w:lineRule="auto"/>
        <w:jc w:val="both"/>
        <w:rPr>
          <w:rFonts w:ascii="Cambria" w:hAnsi="Cambria" w:cstheme="minorHAnsi"/>
          <w:color w:val="auto"/>
        </w:rPr>
      </w:pPr>
    </w:p>
    <w:p w14:paraId="2A5057FB" w14:textId="77777777" w:rsidR="00DB4AFF" w:rsidRPr="003A4B6A" w:rsidRDefault="00DB4AFF" w:rsidP="00DB4AFF">
      <w:pPr>
        <w:pStyle w:val="Default"/>
        <w:spacing w:line="252" w:lineRule="auto"/>
        <w:jc w:val="both"/>
        <w:rPr>
          <w:rFonts w:ascii="Cambria" w:hAnsi="Cambria" w:cstheme="minorHAnsi"/>
          <w:color w:val="auto"/>
        </w:rPr>
      </w:pPr>
      <w:r w:rsidRPr="003A4B6A">
        <w:rPr>
          <w:rFonts w:ascii="Cambria" w:hAnsi="Cambria" w:cstheme="minorHAnsi"/>
          <w:color w:val="auto"/>
        </w:rPr>
        <w:t xml:space="preserve">Redno vzdrževanje se izvaja ob delovnikih, in sicer med 8. in 15. uro. </w:t>
      </w:r>
    </w:p>
    <w:p w14:paraId="674BEF1B" w14:textId="77777777" w:rsidR="00DB4AFF" w:rsidRDefault="00DB4AFF" w:rsidP="00DB4AFF">
      <w:pPr>
        <w:pStyle w:val="Default"/>
        <w:spacing w:line="252" w:lineRule="auto"/>
        <w:jc w:val="both"/>
        <w:rPr>
          <w:rFonts w:ascii="Cambria" w:hAnsi="Cambria" w:cstheme="minorHAnsi"/>
        </w:rPr>
      </w:pPr>
    </w:p>
    <w:p w14:paraId="6720BE1E" w14:textId="77777777" w:rsidR="00DB4AFF" w:rsidRPr="00FC23D3" w:rsidRDefault="00DB4AFF" w:rsidP="00DB4AFF">
      <w:pPr>
        <w:pStyle w:val="Default"/>
        <w:spacing w:line="252" w:lineRule="auto"/>
        <w:jc w:val="both"/>
        <w:rPr>
          <w:rFonts w:ascii="Cambria" w:hAnsi="Cambria" w:cstheme="minorHAnsi"/>
        </w:rPr>
      </w:pPr>
    </w:p>
    <w:p w14:paraId="6E2A6089" w14:textId="77777777" w:rsidR="00DB4AFF" w:rsidRPr="00FC23D3" w:rsidRDefault="00DB4AFF" w:rsidP="001836E9">
      <w:pPr>
        <w:pStyle w:val="Odstavekseznama"/>
        <w:numPr>
          <w:ilvl w:val="0"/>
          <w:numId w:val="161"/>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6AC6473A" w14:textId="77777777" w:rsidR="00DB4AFF" w:rsidRPr="00FC23D3" w:rsidRDefault="00DB4AFF" w:rsidP="00DB4AFF">
      <w:pPr>
        <w:pStyle w:val="Default"/>
        <w:spacing w:line="252" w:lineRule="auto"/>
        <w:jc w:val="both"/>
        <w:rPr>
          <w:rFonts w:ascii="Cambria" w:hAnsi="Cambria" w:cstheme="minorHAnsi"/>
        </w:rPr>
      </w:pPr>
    </w:p>
    <w:p w14:paraId="53A765CB" w14:textId="77777777" w:rsidR="00DB4AFF" w:rsidRDefault="00DB4AFF" w:rsidP="00DB4AFF">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 xml:space="preserve">zdrževanje </w:t>
      </w:r>
      <w:r>
        <w:rPr>
          <w:rFonts w:ascii="Cambria" w:hAnsi="Cambria" w:cs="Arial"/>
          <w:sz w:val="24"/>
          <w:szCs w:val="24"/>
        </w:rPr>
        <w:t>požarnih loput</w:t>
      </w:r>
      <w:r w:rsidRPr="00883EB0">
        <w:rPr>
          <w:rFonts w:ascii="Cambria" w:hAnsi="Cambria" w:cs="Arial"/>
          <w:sz w:val="24"/>
          <w:szCs w:val="24"/>
        </w:rPr>
        <w:t xml:space="preserve">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w:t>
      </w:r>
    </w:p>
    <w:p w14:paraId="57F901F9" w14:textId="77777777" w:rsidR="00DB4AFF" w:rsidRDefault="00DB4AFF" w:rsidP="00DB4AFF">
      <w:pPr>
        <w:pStyle w:val="datumtevilka"/>
        <w:spacing w:line="252" w:lineRule="auto"/>
        <w:jc w:val="both"/>
        <w:rPr>
          <w:rFonts w:ascii="Cambria" w:hAnsi="Cambria" w:cs="Arial"/>
          <w:sz w:val="24"/>
          <w:szCs w:val="24"/>
        </w:rPr>
      </w:pPr>
    </w:p>
    <w:p w14:paraId="06CD9683" w14:textId="77777777" w:rsidR="00DB4AFF" w:rsidRPr="00D24058" w:rsidRDefault="00DB4AFF" w:rsidP="00DB4AFF">
      <w:pPr>
        <w:pStyle w:val="datumtevilka"/>
        <w:spacing w:line="252" w:lineRule="auto"/>
        <w:jc w:val="both"/>
        <w:rPr>
          <w:rFonts w:ascii="Cambria" w:hAnsi="Cambria" w:cs="Arial"/>
          <w:sz w:val="24"/>
          <w:szCs w:val="24"/>
          <w:u w:val="single"/>
        </w:rPr>
      </w:pPr>
      <w:r w:rsidRPr="00202E8B">
        <w:rPr>
          <w:rFonts w:ascii="Cambria" w:hAnsi="Cambria" w:cs="Arial"/>
          <w:sz w:val="24"/>
          <w:szCs w:val="24"/>
        </w:rPr>
        <w:t>V okviru rednega letn</w:t>
      </w:r>
      <w:r w:rsidRPr="00D24058">
        <w:rPr>
          <w:rFonts w:ascii="Cambria" w:hAnsi="Cambria" w:cs="Arial"/>
          <w:sz w:val="24"/>
          <w:szCs w:val="24"/>
        </w:rPr>
        <w:t>ega pregleda požarnih loput se izvedejo storitve, predvidene v navodilih proizvajalca, in naslednje</w:t>
      </w:r>
      <w:r w:rsidRPr="00D24058">
        <w:rPr>
          <w:rStyle w:val="Sprotnaopomba-sklic"/>
          <w:rFonts w:ascii="Cambria" w:hAnsi="Cambria" w:cs="Arial"/>
          <w:sz w:val="24"/>
          <w:szCs w:val="24"/>
        </w:rPr>
        <w:footnoteReference w:id="35"/>
      </w:r>
      <w:r w:rsidRPr="00D24058">
        <w:rPr>
          <w:rFonts w:ascii="Cambria" w:hAnsi="Cambria" w:cs="Arial"/>
          <w:sz w:val="24"/>
          <w:szCs w:val="24"/>
        </w:rPr>
        <w:t xml:space="preserve">: </w:t>
      </w:r>
    </w:p>
    <w:p w14:paraId="1813C608" w14:textId="77777777" w:rsidR="00DB4AFF" w:rsidRPr="00D24058" w:rsidRDefault="00DB4AFF" w:rsidP="001836E9">
      <w:pPr>
        <w:pStyle w:val="ZADEVA"/>
        <w:numPr>
          <w:ilvl w:val="0"/>
          <w:numId w:val="165"/>
        </w:numPr>
        <w:tabs>
          <w:tab w:val="clear" w:pos="1701"/>
          <w:tab w:val="left" w:pos="0"/>
        </w:tabs>
        <w:spacing w:line="252" w:lineRule="auto"/>
        <w:jc w:val="both"/>
        <w:rPr>
          <w:rFonts w:ascii="Cambria" w:hAnsi="Cambria" w:cs="Arial"/>
          <w:b w:val="0"/>
          <w:sz w:val="24"/>
          <w:lang w:val="sl-SI"/>
        </w:rPr>
      </w:pPr>
      <w:r w:rsidRPr="00D24058">
        <w:rPr>
          <w:rFonts w:ascii="Cambria" w:hAnsi="Cambria" w:cs="Arial"/>
          <w:b w:val="0"/>
          <w:sz w:val="24"/>
          <w:lang w:val="sl-SI"/>
        </w:rPr>
        <w:t>Pregled vgradnje lopute (pravilnost vgradnje in celovitost polnila okoli lopute z obeh strani pregrade);</w:t>
      </w:r>
    </w:p>
    <w:p w14:paraId="49A0DB5A" w14:textId="77777777" w:rsidR="00DB4AFF" w:rsidRPr="00D24058" w:rsidRDefault="00DB4AFF" w:rsidP="001836E9">
      <w:pPr>
        <w:pStyle w:val="ZADEVA"/>
        <w:numPr>
          <w:ilvl w:val="0"/>
          <w:numId w:val="165"/>
        </w:numPr>
        <w:tabs>
          <w:tab w:val="clear" w:pos="1701"/>
          <w:tab w:val="left" w:pos="0"/>
        </w:tabs>
        <w:spacing w:line="252" w:lineRule="auto"/>
        <w:jc w:val="both"/>
        <w:rPr>
          <w:rFonts w:ascii="Cambria" w:hAnsi="Cambria" w:cs="Arial"/>
          <w:b w:val="0"/>
          <w:sz w:val="24"/>
          <w:lang w:val="sl-SI"/>
        </w:rPr>
      </w:pPr>
      <w:r w:rsidRPr="00D24058">
        <w:rPr>
          <w:rFonts w:ascii="Cambria" w:hAnsi="Cambria" w:cs="Arial"/>
          <w:b w:val="0"/>
          <w:sz w:val="24"/>
          <w:lang w:val="sl-SI"/>
        </w:rPr>
        <w:t>Pregled električne napeljave pogona;</w:t>
      </w:r>
    </w:p>
    <w:p w14:paraId="3B0BD93F" w14:textId="77777777" w:rsidR="00DB4AFF" w:rsidRPr="00D24058" w:rsidRDefault="00DB4AFF" w:rsidP="001836E9">
      <w:pPr>
        <w:pStyle w:val="ZADEVA"/>
        <w:numPr>
          <w:ilvl w:val="0"/>
          <w:numId w:val="165"/>
        </w:numPr>
        <w:tabs>
          <w:tab w:val="clear" w:pos="1701"/>
          <w:tab w:val="left" w:pos="0"/>
        </w:tabs>
        <w:spacing w:line="252" w:lineRule="auto"/>
        <w:jc w:val="both"/>
        <w:rPr>
          <w:rFonts w:ascii="Cambria" w:hAnsi="Cambria" w:cs="Arial"/>
          <w:b w:val="0"/>
          <w:sz w:val="24"/>
          <w:lang w:val="sl-SI"/>
        </w:rPr>
      </w:pPr>
      <w:r w:rsidRPr="00D24058">
        <w:rPr>
          <w:rFonts w:ascii="Cambria" w:hAnsi="Cambria" w:cs="Arial"/>
          <w:b w:val="0"/>
          <w:sz w:val="24"/>
          <w:lang w:val="sl-SI"/>
        </w:rPr>
        <w:t>Pregled električne napeljave – signalizacija;</w:t>
      </w:r>
    </w:p>
    <w:p w14:paraId="509A1FA6" w14:textId="77777777" w:rsidR="00DB4AFF" w:rsidRPr="00D24058" w:rsidRDefault="00DB4AFF" w:rsidP="001836E9">
      <w:pPr>
        <w:pStyle w:val="ZADEVA"/>
        <w:numPr>
          <w:ilvl w:val="0"/>
          <w:numId w:val="165"/>
        </w:numPr>
        <w:tabs>
          <w:tab w:val="clear" w:pos="1701"/>
          <w:tab w:val="left" w:pos="0"/>
        </w:tabs>
        <w:spacing w:line="252" w:lineRule="auto"/>
        <w:jc w:val="both"/>
        <w:rPr>
          <w:rFonts w:ascii="Cambria" w:hAnsi="Cambria" w:cs="Arial"/>
          <w:b w:val="0"/>
          <w:sz w:val="24"/>
          <w:lang w:val="sl-SI"/>
        </w:rPr>
      </w:pPr>
      <w:r w:rsidRPr="00D24058">
        <w:rPr>
          <w:rFonts w:ascii="Cambria" w:hAnsi="Cambria" w:cs="Arial"/>
          <w:b w:val="0"/>
          <w:sz w:val="24"/>
          <w:lang w:val="sl-SI"/>
        </w:rPr>
        <w:lastRenderedPageBreak/>
        <w:t>Pregled čistosti lopute in čiščenje;</w:t>
      </w:r>
    </w:p>
    <w:p w14:paraId="43BD145F" w14:textId="77777777" w:rsidR="00DB4AFF" w:rsidRPr="00D24058" w:rsidRDefault="00DB4AFF" w:rsidP="001836E9">
      <w:pPr>
        <w:pStyle w:val="ZADEVA"/>
        <w:numPr>
          <w:ilvl w:val="0"/>
          <w:numId w:val="165"/>
        </w:numPr>
        <w:tabs>
          <w:tab w:val="clear" w:pos="1701"/>
          <w:tab w:val="left" w:pos="0"/>
        </w:tabs>
        <w:spacing w:line="252" w:lineRule="auto"/>
        <w:jc w:val="both"/>
        <w:rPr>
          <w:rFonts w:ascii="Cambria" w:hAnsi="Cambria" w:cs="Arial"/>
          <w:b w:val="0"/>
          <w:sz w:val="24"/>
          <w:lang w:val="sl-SI"/>
        </w:rPr>
      </w:pPr>
      <w:r w:rsidRPr="00D24058">
        <w:rPr>
          <w:rFonts w:ascii="Cambria" w:hAnsi="Cambria" w:cs="Arial"/>
          <w:b w:val="0"/>
          <w:sz w:val="24"/>
          <w:lang w:val="sl-SI"/>
        </w:rPr>
        <w:t>Pregled stanja lamele in tesnil;</w:t>
      </w:r>
    </w:p>
    <w:p w14:paraId="47C35E06" w14:textId="77777777" w:rsidR="00DB4AFF" w:rsidRPr="001E1605" w:rsidRDefault="00DB4AFF" w:rsidP="001836E9">
      <w:pPr>
        <w:pStyle w:val="ZADEVA"/>
        <w:numPr>
          <w:ilvl w:val="0"/>
          <w:numId w:val="165"/>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Pregled varnostnega zapiranja požarne lopute v</w:t>
      </w:r>
      <w:r>
        <w:rPr>
          <w:rFonts w:ascii="Cambria" w:hAnsi="Cambria" w:cs="Arial"/>
          <w:b w:val="0"/>
          <w:sz w:val="24"/>
          <w:lang w:val="sl-SI"/>
        </w:rPr>
        <w:t xml:space="preserve"> skladu z navodili proizvajalca;</w:t>
      </w:r>
    </w:p>
    <w:p w14:paraId="2CFADA08" w14:textId="77777777" w:rsidR="00DB4AFF" w:rsidRPr="001E1605" w:rsidRDefault="00DB4AFF" w:rsidP="001836E9">
      <w:pPr>
        <w:pStyle w:val="ZADEVA"/>
        <w:numPr>
          <w:ilvl w:val="0"/>
          <w:numId w:val="165"/>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 xml:space="preserve">Pregled delovanja lopute v položaju </w:t>
      </w:r>
      <w:r>
        <w:rPr>
          <w:rFonts w:ascii="Cambria" w:hAnsi="Cambria" w:cs="Arial"/>
          <w:b w:val="0"/>
          <w:sz w:val="24"/>
          <w:lang w:val="sl-SI"/>
        </w:rPr>
        <w:t>»odprto«</w:t>
      </w:r>
      <w:r w:rsidRPr="001E1605">
        <w:rPr>
          <w:rFonts w:ascii="Cambria" w:hAnsi="Cambria" w:cs="Arial"/>
          <w:b w:val="0"/>
          <w:sz w:val="24"/>
          <w:lang w:val="sl-SI"/>
        </w:rPr>
        <w:t xml:space="preserve"> in </w:t>
      </w:r>
      <w:r>
        <w:rPr>
          <w:rFonts w:ascii="Cambria" w:hAnsi="Cambria" w:cs="Arial"/>
          <w:b w:val="0"/>
          <w:sz w:val="24"/>
          <w:lang w:val="sl-SI"/>
        </w:rPr>
        <w:t>»zaprto«</w:t>
      </w:r>
      <w:r w:rsidRPr="001E1605">
        <w:rPr>
          <w:rFonts w:ascii="Cambria" w:hAnsi="Cambria" w:cs="Arial"/>
          <w:b w:val="0"/>
          <w:sz w:val="24"/>
          <w:lang w:val="sl-SI"/>
        </w:rPr>
        <w:t xml:space="preserve"> z uporabo kontrolnega mehanizma</w:t>
      </w:r>
      <w:r>
        <w:rPr>
          <w:rFonts w:ascii="Cambria" w:hAnsi="Cambria" w:cs="Arial"/>
          <w:b w:val="0"/>
          <w:sz w:val="24"/>
          <w:lang w:val="sl-SI"/>
        </w:rPr>
        <w:t xml:space="preserve"> in fizičnim opazovanjem lopute;</w:t>
      </w:r>
    </w:p>
    <w:p w14:paraId="2E8B342F" w14:textId="77777777" w:rsidR="00DB4AFF" w:rsidRPr="001E1605" w:rsidRDefault="00DB4AFF" w:rsidP="001836E9">
      <w:pPr>
        <w:pStyle w:val="ZADEVA"/>
        <w:numPr>
          <w:ilvl w:val="0"/>
          <w:numId w:val="165"/>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 xml:space="preserve">Pregled delovanja signalizacije končnih stikal lege v položaju </w:t>
      </w:r>
      <w:r>
        <w:rPr>
          <w:rFonts w:ascii="Cambria" w:hAnsi="Cambria" w:cs="Arial"/>
          <w:b w:val="0"/>
          <w:sz w:val="24"/>
          <w:lang w:val="sl-SI"/>
        </w:rPr>
        <w:t>»odprto«</w:t>
      </w:r>
      <w:r w:rsidRPr="001E1605">
        <w:rPr>
          <w:rFonts w:ascii="Cambria" w:hAnsi="Cambria" w:cs="Arial"/>
          <w:b w:val="0"/>
          <w:sz w:val="24"/>
          <w:lang w:val="sl-SI"/>
        </w:rPr>
        <w:t xml:space="preserve"> in </w:t>
      </w:r>
      <w:r>
        <w:rPr>
          <w:rFonts w:ascii="Cambria" w:hAnsi="Cambria" w:cs="Arial"/>
          <w:b w:val="0"/>
          <w:sz w:val="24"/>
          <w:lang w:val="sl-SI"/>
        </w:rPr>
        <w:t>»zaprto«;</w:t>
      </w:r>
    </w:p>
    <w:p w14:paraId="2D5DA94C" w14:textId="77777777" w:rsidR="00DB4AFF" w:rsidRPr="001E1605" w:rsidRDefault="00DB4AFF" w:rsidP="001836E9">
      <w:pPr>
        <w:pStyle w:val="ZADEVA"/>
        <w:numPr>
          <w:ilvl w:val="0"/>
          <w:numId w:val="165"/>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Izdaja potrdila</w:t>
      </w:r>
      <w:r>
        <w:rPr>
          <w:rFonts w:ascii="Cambria" w:hAnsi="Cambria" w:cs="Arial"/>
          <w:b w:val="0"/>
          <w:sz w:val="24"/>
          <w:lang w:val="sl-SI"/>
        </w:rPr>
        <w:t>,</w:t>
      </w:r>
      <w:r w:rsidRPr="001E1605">
        <w:rPr>
          <w:rFonts w:ascii="Cambria" w:hAnsi="Cambria" w:cs="Arial"/>
          <w:b w:val="0"/>
          <w:sz w:val="24"/>
          <w:lang w:val="sl-SI"/>
        </w:rPr>
        <w:t xml:space="preserve"> da požarna loputa izpolnjuje funkcijo kot del požarno nadzorneg</w:t>
      </w:r>
      <w:r>
        <w:rPr>
          <w:rFonts w:ascii="Cambria" w:hAnsi="Cambria" w:cs="Arial"/>
          <w:b w:val="0"/>
          <w:sz w:val="24"/>
          <w:lang w:val="sl-SI"/>
        </w:rPr>
        <w:t>a sistema (kjer pride v poštev).</w:t>
      </w:r>
    </w:p>
    <w:p w14:paraId="7D348140" w14:textId="77777777" w:rsidR="00DB4AFF" w:rsidRPr="00B53DCF" w:rsidRDefault="00DB4AFF" w:rsidP="00DB4AFF">
      <w:pPr>
        <w:spacing w:after="0" w:line="252" w:lineRule="auto"/>
        <w:jc w:val="both"/>
        <w:rPr>
          <w:rFonts w:cs="Arial"/>
          <w:color w:val="auto"/>
          <w:sz w:val="24"/>
          <w:szCs w:val="24"/>
          <w:lang w:eastAsia="zh-CN"/>
        </w:rPr>
      </w:pPr>
    </w:p>
    <w:p w14:paraId="624F80BD" w14:textId="77777777" w:rsidR="00DB4AFF" w:rsidRPr="00FC23D3" w:rsidRDefault="00DB4AFF" w:rsidP="00DB4AFF">
      <w:pPr>
        <w:pStyle w:val="Default"/>
        <w:spacing w:line="252" w:lineRule="auto"/>
        <w:jc w:val="both"/>
        <w:rPr>
          <w:rFonts w:ascii="Cambria" w:hAnsi="Cambria" w:cstheme="minorHAnsi"/>
        </w:rPr>
      </w:pPr>
    </w:p>
    <w:p w14:paraId="1F0AC2AE" w14:textId="77777777" w:rsidR="00DB4AFF" w:rsidRPr="00372A5B" w:rsidRDefault="00DB4AFF" w:rsidP="00DB4AFF">
      <w:pPr>
        <w:pStyle w:val="Default"/>
        <w:numPr>
          <w:ilvl w:val="0"/>
          <w:numId w:val="96"/>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7ADB55E3" w14:textId="77777777" w:rsidR="00DB4AFF" w:rsidRDefault="00DB4AFF" w:rsidP="00DB4AFF">
      <w:pPr>
        <w:spacing w:after="0" w:line="252" w:lineRule="auto"/>
        <w:jc w:val="both"/>
        <w:rPr>
          <w:rFonts w:cstheme="minorHAnsi"/>
          <w:sz w:val="24"/>
          <w:szCs w:val="24"/>
        </w:rPr>
      </w:pPr>
    </w:p>
    <w:p w14:paraId="4B7AED02" w14:textId="77777777" w:rsidR="00DB4AFF" w:rsidRPr="00883EB0" w:rsidRDefault="00DB4AFF" w:rsidP="00DB4AFF">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Pr>
          <w:sz w:val="24"/>
          <w:szCs w:val="24"/>
          <w:lang w:eastAsia="zh-CN"/>
        </w:rPr>
        <w:t>požarnih loput</w:t>
      </w:r>
      <w:r w:rsidRPr="00883EB0">
        <w:rPr>
          <w:sz w:val="24"/>
          <w:szCs w:val="24"/>
          <w:lang w:eastAsia="zh-CN"/>
        </w:rPr>
        <w:t xml:space="preserve"> izvajalcu ni treba zagotavljati pripravljenosti vse dni v letu, torej 24 ur na dan, 7 dni na teden, vse dni v letu (24/7/365).</w:t>
      </w:r>
    </w:p>
    <w:p w14:paraId="45E35632" w14:textId="77777777" w:rsidR="00DB4AFF" w:rsidRPr="00883EB0" w:rsidRDefault="00DB4AFF" w:rsidP="00DB4AFF">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3D6E884B" w14:textId="77777777" w:rsidR="00DB4AFF" w:rsidRPr="00883EB0" w:rsidRDefault="00DB4AFF" w:rsidP="00DB4AFF">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Pr>
          <w:rFonts w:ascii="Cambria" w:eastAsia="Calibri" w:hAnsi="Cambria" w:cs="Cambria"/>
          <w:color w:val="000000"/>
          <w:sz w:val="24"/>
          <w:szCs w:val="24"/>
          <w:lang w:eastAsia="zh-CN"/>
        </w:rPr>
        <w:t xml:space="preserve">5 </w:t>
      </w:r>
      <w:r w:rsidRPr="00883EB0">
        <w:rPr>
          <w:rFonts w:ascii="Cambria" w:eastAsia="Calibri" w:hAnsi="Cambria" w:cs="Cambria"/>
          <w:color w:val="000000"/>
          <w:sz w:val="24"/>
          <w:szCs w:val="24"/>
          <w:lang w:eastAsia="zh-CN"/>
        </w:rPr>
        <w:t>delovnih dni.</w:t>
      </w:r>
    </w:p>
    <w:p w14:paraId="38FE7850" w14:textId="77777777" w:rsidR="00DB4AFF" w:rsidRDefault="00DB4AFF" w:rsidP="001577C9">
      <w:pPr>
        <w:spacing w:after="0" w:line="252" w:lineRule="auto"/>
        <w:jc w:val="both"/>
        <w:rPr>
          <w:b/>
          <w:sz w:val="24"/>
          <w:szCs w:val="24"/>
        </w:rPr>
      </w:pPr>
    </w:p>
    <w:p w14:paraId="029DA486" w14:textId="4511D358" w:rsidR="001577C9" w:rsidRPr="00C262A7" w:rsidRDefault="001577C9" w:rsidP="001577C9">
      <w:pPr>
        <w:pStyle w:val="Slog3"/>
        <w:rPr>
          <w:rStyle w:val="Neenpoudarek"/>
          <w:rFonts w:asciiTheme="majorHAnsi" w:hAnsiTheme="majorHAnsi" w:cs="Arial"/>
          <w:bCs w:val="0"/>
          <w:i/>
          <w:iCs/>
          <w:color w:val="auto"/>
          <w:sz w:val="22"/>
          <w:szCs w:val="22"/>
        </w:rPr>
      </w:pPr>
      <w:bookmarkStart w:id="52" w:name="_Toc169522275"/>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 xml:space="preserve">2 – sklop </w:t>
      </w:r>
      <w:r w:rsidR="004959A0">
        <w:rPr>
          <w:rStyle w:val="Neenpoudarek"/>
          <w:rFonts w:asciiTheme="majorHAnsi" w:hAnsiTheme="majorHAnsi" w:cs="Arial"/>
          <w:i/>
          <w:iCs/>
          <w:color w:val="auto"/>
          <w:sz w:val="22"/>
          <w:szCs w:val="22"/>
        </w:rPr>
        <w:t>16</w:t>
      </w:r>
      <w:bookmarkEnd w:id="52"/>
    </w:p>
    <w:p w14:paraId="74BD679E" w14:textId="77777777" w:rsidR="001577C9" w:rsidRPr="00C262A7" w:rsidRDefault="001577C9" w:rsidP="001577C9">
      <w:pPr>
        <w:pStyle w:val="Intenzivencitat"/>
      </w:pPr>
      <w:bookmarkStart w:id="53" w:name="_Toc169522276"/>
      <w:r>
        <w:t>TEHNIČNE SPECIFIKACIJE</w:t>
      </w:r>
      <w:bookmarkEnd w:id="53"/>
    </w:p>
    <w:p w14:paraId="213D086C" w14:textId="77777777" w:rsidR="001577C9" w:rsidRDefault="001577C9" w:rsidP="001577C9">
      <w:pPr>
        <w:spacing w:after="0" w:line="252" w:lineRule="auto"/>
        <w:jc w:val="both"/>
        <w:rPr>
          <w:b/>
          <w:sz w:val="24"/>
          <w:szCs w:val="24"/>
        </w:rPr>
      </w:pPr>
    </w:p>
    <w:p w14:paraId="2704EBAA" w14:textId="02970F90" w:rsidR="00DB4AFF" w:rsidRDefault="00DB4AFF" w:rsidP="00DB4AFF">
      <w:pPr>
        <w:spacing w:after="0" w:line="252" w:lineRule="auto"/>
        <w:jc w:val="both"/>
        <w:rPr>
          <w:b/>
          <w:sz w:val="24"/>
          <w:szCs w:val="24"/>
        </w:rPr>
      </w:pPr>
      <w:r w:rsidRPr="00763AB3">
        <w:rPr>
          <w:b/>
          <w:sz w:val="24"/>
          <w:szCs w:val="24"/>
        </w:rPr>
        <w:t>T</w:t>
      </w:r>
      <w:r>
        <w:rPr>
          <w:b/>
          <w:sz w:val="24"/>
          <w:szCs w:val="24"/>
        </w:rPr>
        <w:t xml:space="preserve">ehnične specifikacije za sklop </w:t>
      </w:r>
      <w:r w:rsidR="00577DEB">
        <w:rPr>
          <w:b/>
          <w:sz w:val="24"/>
          <w:szCs w:val="24"/>
        </w:rPr>
        <w:t>16</w:t>
      </w:r>
      <w:r w:rsidRPr="00763AB3">
        <w:rPr>
          <w:b/>
          <w:sz w:val="24"/>
          <w:szCs w:val="24"/>
        </w:rPr>
        <w:t xml:space="preserve">: </w:t>
      </w:r>
      <w:r w:rsidRPr="00B53DCF">
        <w:rPr>
          <w:b/>
          <w:sz w:val="24"/>
          <w:szCs w:val="24"/>
        </w:rPr>
        <w:t xml:space="preserve">Vzdrževanje </w:t>
      </w:r>
      <w:proofErr w:type="spellStart"/>
      <w:r w:rsidRPr="00B53DCF">
        <w:rPr>
          <w:b/>
          <w:sz w:val="24"/>
          <w:szCs w:val="24"/>
        </w:rPr>
        <w:t>split</w:t>
      </w:r>
      <w:proofErr w:type="spellEnd"/>
      <w:r w:rsidRPr="00B53DCF">
        <w:rPr>
          <w:b/>
          <w:sz w:val="24"/>
          <w:szCs w:val="24"/>
        </w:rPr>
        <w:t xml:space="preserve"> klimatskih naprav v </w:t>
      </w:r>
      <w:r w:rsidR="00EE401F">
        <w:rPr>
          <w:b/>
          <w:sz w:val="24"/>
          <w:szCs w:val="24"/>
        </w:rPr>
        <w:t>F2</w:t>
      </w:r>
      <w:r w:rsidRPr="00B53DCF">
        <w:rPr>
          <w:b/>
          <w:sz w:val="24"/>
          <w:szCs w:val="24"/>
        </w:rPr>
        <w:t>, št. naročila 403/24-</w:t>
      </w:r>
      <w:r w:rsidR="004959A0">
        <w:rPr>
          <w:b/>
          <w:sz w:val="24"/>
          <w:szCs w:val="24"/>
        </w:rPr>
        <w:t>218</w:t>
      </w:r>
    </w:p>
    <w:p w14:paraId="02D1B36D" w14:textId="77777777" w:rsidR="00DB4AFF" w:rsidRDefault="00DB4AFF" w:rsidP="00DB4AFF">
      <w:pPr>
        <w:pStyle w:val="Default"/>
        <w:spacing w:line="252" w:lineRule="auto"/>
        <w:jc w:val="both"/>
        <w:rPr>
          <w:rFonts w:ascii="Cambria" w:hAnsi="Cambria" w:cstheme="minorHAnsi"/>
          <w:color w:val="auto"/>
        </w:rPr>
      </w:pPr>
    </w:p>
    <w:p w14:paraId="41DD07D5" w14:textId="4F591B4F" w:rsidR="00DB4AFF" w:rsidRPr="00B53DCF" w:rsidRDefault="00DB4AFF" w:rsidP="00DB4AFF">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Pr>
          <w:rFonts w:ascii="Cambria" w:hAnsi="Cambria"/>
        </w:rPr>
        <w:t>klimatskih naprav</w:t>
      </w:r>
      <w:r w:rsidRPr="00BF44E7">
        <w:rPr>
          <w:rFonts w:ascii="Cambria" w:hAnsi="Cambria"/>
        </w:rPr>
        <w:t xml:space="preserve"> znamke </w:t>
      </w:r>
      <w:r w:rsidR="00EE401F">
        <w:rPr>
          <w:rFonts w:ascii="Cambria" w:hAnsi="Cambria"/>
        </w:rPr>
        <w:t>Toshib</w:t>
      </w:r>
      <w:r w:rsidR="00EE401F" w:rsidRPr="00D24058">
        <w:rPr>
          <w:rFonts w:ascii="Cambria" w:hAnsi="Cambria"/>
          <w:color w:val="auto"/>
        </w:rPr>
        <w:t>a</w:t>
      </w:r>
      <w:r w:rsidRPr="00D24058">
        <w:rPr>
          <w:rFonts w:ascii="Cambria" w:hAnsi="Cambria"/>
          <w:color w:val="auto"/>
        </w:rPr>
        <w:t xml:space="preserve"> </w:t>
      </w:r>
      <w:r w:rsidR="00EE401F" w:rsidRPr="00D24058">
        <w:rPr>
          <w:rFonts w:ascii="Cambria" w:hAnsi="Cambria"/>
          <w:color w:val="auto"/>
        </w:rPr>
        <w:t>(10</w:t>
      </w:r>
      <w:r w:rsidRPr="00D24058">
        <w:rPr>
          <w:rFonts w:ascii="Cambria" w:hAnsi="Cambria"/>
          <w:color w:val="auto"/>
        </w:rPr>
        <w:t xml:space="preserve"> </w:t>
      </w:r>
      <w:r w:rsidR="00EE401F" w:rsidRPr="00D24058">
        <w:rPr>
          <w:rFonts w:ascii="Cambria" w:hAnsi="Cambria"/>
          <w:color w:val="auto"/>
        </w:rPr>
        <w:t>enot</w:t>
      </w:r>
      <w:r w:rsidRPr="00D24058">
        <w:rPr>
          <w:rFonts w:ascii="Cambria" w:hAnsi="Cambria"/>
          <w:color w:val="auto"/>
        </w:rPr>
        <w:t xml:space="preserve">), </w:t>
      </w:r>
      <w:r w:rsidRPr="00D24058">
        <w:rPr>
          <w:rFonts w:ascii="Cambria" w:hAnsi="Cambria" w:cstheme="minorHAnsi"/>
          <w:color w:val="auto"/>
        </w:rPr>
        <w:t>ki so inst</w:t>
      </w:r>
      <w:r w:rsidRPr="00B53DCF">
        <w:rPr>
          <w:rFonts w:ascii="Cambria" w:hAnsi="Cambria" w:cstheme="minorHAnsi"/>
          <w:color w:val="auto"/>
        </w:rPr>
        <w:t>aliran</w:t>
      </w:r>
      <w:r>
        <w:rPr>
          <w:rFonts w:ascii="Cambria" w:hAnsi="Cambria" w:cstheme="minorHAnsi"/>
          <w:color w:val="auto"/>
        </w:rPr>
        <w:t>e</w:t>
      </w:r>
      <w:r w:rsidRPr="00B53DCF">
        <w:rPr>
          <w:rFonts w:ascii="Cambria" w:hAnsi="Cambria" w:cstheme="minorHAnsi"/>
          <w:color w:val="auto"/>
        </w:rPr>
        <w:t xml:space="preserve"> v poslovni stavbi </w:t>
      </w:r>
      <w:r w:rsidR="00F432A9">
        <w:rPr>
          <w:rFonts w:ascii="Cambria" w:hAnsi="Cambria" w:cstheme="minorHAnsi"/>
          <w:color w:val="auto"/>
        </w:rPr>
        <w:t>F2</w:t>
      </w:r>
      <w:r w:rsidR="00F432A9" w:rsidRPr="00B53DCF">
        <w:rPr>
          <w:rFonts w:ascii="Cambria" w:hAnsi="Cambria" w:cstheme="minorHAnsi"/>
          <w:color w:val="auto"/>
        </w:rPr>
        <w:t xml:space="preserve">, </w:t>
      </w:r>
      <w:r w:rsidR="00F432A9">
        <w:rPr>
          <w:rFonts w:ascii="Cambria" w:hAnsi="Cambria" w:cstheme="minorHAnsi"/>
          <w:color w:val="auto"/>
        </w:rPr>
        <w:t>Masarykova cesta 16</w:t>
      </w:r>
      <w:r w:rsidR="00F432A9" w:rsidRPr="00B53DCF">
        <w:rPr>
          <w:rFonts w:ascii="Cambria" w:hAnsi="Cambria" w:cstheme="minorHAnsi"/>
          <w:color w:val="auto"/>
        </w:rPr>
        <w:t>, Ljubljana</w:t>
      </w:r>
      <w:r w:rsidRPr="00B53DCF">
        <w:rPr>
          <w:rFonts w:ascii="Cambria" w:hAnsi="Cambria" w:cstheme="minorHAnsi"/>
          <w:color w:val="auto"/>
        </w:rPr>
        <w:t>, in so naveden</w:t>
      </w:r>
      <w:r>
        <w:rPr>
          <w:rFonts w:ascii="Cambria" w:hAnsi="Cambria" w:cstheme="minorHAnsi"/>
          <w:color w:val="auto"/>
        </w:rPr>
        <w:t>e</w:t>
      </w:r>
      <w:r w:rsidRPr="00B53DCF">
        <w:rPr>
          <w:rFonts w:ascii="Cambria" w:hAnsi="Cambria" w:cstheme="minorHAnsi"/>
          <w:color w:val="auto"/>
        </w:rPr>
        <w:t xml:space="preserve"> v Tabeli 1.</w:t>
      </w:r>
    </w:p>
    <w:p w14:paraId="578248CD" w14:textId="77777777" w:rsidR="00DB4AFF" w:rsidRPr="00B53DCF" w:rsidRDefault="00DB4AFF" w:rsidP="00DB4AFF">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3C2FC9D3" w14:textId="77777777" w:rsidR="00DB4AFF" w:rsidRPr="00B53DCF" w:rsidRDefault="00DB4AFF" w:rsidP="00DB4AFF">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105E65F8" w14:textId="77777777" w:rsidR="00DB4AFF" w:rsidRDefault="00DB4AFF" w:rsidP="00DB4AFF">
      <w:pPr>
        <w:pStyle w:val="Default"/>
        <w:spacing w:line="252" w:lineRule="auto"/>
        <w:ind w:left="1410" w:hanging="1410"/>
        <w:jc w:val="both"/>
        <w:rPr>
          <w:rFonts w:ascii="Cambria" w:hAnsi="Cambria" w:cstheme="minorHAnsi"/>
          <w:b/>
          <w:bCs/>
          <w:color w:val="auto"/>
        </w:rPr>
      </w:pPr>
    </w:p>
    <w:p w14:paraId="107A850F" w14:textId="77777777" w:rsidR="00DB4AFF" w:rsidRDefault="00DB4AFF" w:rsidP="00DB4AFF">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Pr>
          <w:rFonts w:ascii="Cambria" w:hAnsi="Cambria" w:cstheme="minorHAnsi"/>
          <w:b/>
          <w:bCs/>
          <w:color w:val="auto"/>
        </w:rPr>
        <w:t>Klimatske naprave,</w:t>
      </w:r>
      <w:r w:rsidRPr="009E4E4D">
        <w:rPr>
          <w:rFonts w:ascii="Cambria" w:hAnsi="Cambria" w:cstheme="minorHAnsi"/>
          <w:b/>
        </w:rPr>
        <w:t xml:space="preserve"> ki so predmet v</w:t>
      </w:r>
      <w:r>
        <w:rPr>
          <w:rFonts w:ascii="Cambria" w:hAnsi="Cambria" w:cstheme="minorHAnsi"/>
          <w:b/>
        </w:rPr>
        <w:t>zdrževanja</w:t>
      </w:r>
    </w:p>
    <w:tbl>
      <w:tblPr>
        <w:tblW w:w="9985" w:type="dxa"/>
        <w:tblInd w:w="-147" w:type="dxa"/>
        <w:tblCellMar>
          <w:left w:w="70" w:type="dxa"/>
          <w:right w:w="70" w:type="dxa"/>
        </w:tblCellMar>
        <w:tblLook w:val="04A0" w:firstRow="1" w:lastRow="0" w:firstColumn="1" w:lastColumn="0" w:noHBand="0" w:noVBand="1"/>
      </w:tblPr>
      <w:tblGrid>
        <w:gridCol w:w="565"/>
        <w:gridCol w:w="1418"/>
        <w:gridCol w:w="1495"/>
        <w:gridCol w:w="830"/>
        <w:gridCol w:w="1495"/>
        <w:gridCol w:w="830"/>
        <w:gridCol w:w="870"/>
        <w:gridCol w:w="1113"/>
        <w:gridCol w:w="1369"/>
      </w:tblGrid>
      <w:tr w:rsidR="009C485A" w:rsidRPr="00BB2344" w14:paraId="44ECEC87" w14:textId="77777777" w:rsidTr="009C485A">
        <w:trPr>
          <w:trHeight w:val="915"/>
        </w:trPr>
        <w:tc>
          <w:tcPr>
            <w:tcW w:w="5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4388C5" w14:textId="77777777" w:rsidR="009C485A" w:rsidRPr="009C485A" w:rsidRDefault="009C485A" w:rsidP="009C485A">
            <w:pPr>
              <w:spacing w:after="0" w:line="252" w:lineRule="auto"/>
              <w:jc w:val="center"/>
              <w:rPr>
                <w:rFonts w:eastAsia="Times New Roman" w:cs="Calibri"/>
                <w:b/>
                <w:bCs/>
                <w:color w:val="auto"/>
                <w:lang w:eastAsia="sl-SI"/>
              </w:rPr>
            </w:pPr>
            <w:proofErr w:type="spellStart"/>
            <w:r w:rsidRPr="009C485A">
              <w:rPr>
                <w:rFonts w:eastAsia="Times New Roman" w:cs="Calibri"/>
                <w:b/>
                <w:bCs/>
                <w:color w:val="auto"/>
                <w:lang w:eastAsia="sl-SI"/>
              </w:rPr>
              <w:t>Zap</w:t>
            </w:r>
            <w:proofErr w:type="spellEnd"/>
            <w:r w:rsidRPr="009C485A">
              <w:rPr>
                <w:rFonts w:eastAsia="Times New Roman" w:cs="Calibri"/>
                <w:b/>
                <w:bCs/>
                <w:color w:val="auto"/>
                <w:lang w:eastAsia="sl-SI"/>
              </w:rPr>
              <w:t>.</w:t>
            </w:r>
            <w:r w:rsidRPr="009C485A">
              <w:rPr>
                <w:rFonts w:eastAsia="Times New Roman" w:cs="Calibri"/>
                <w:b/>
                <w:bCs/>
                <w:color w:val="auto"/>
                <w:lang w:eastAsia="sl-SI"/>
              </w:rPr>
              <w:br/>
              <w:t>št.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B35D6D6" w14:textId="77777777" w:rsidR="009C485A" w:rsidRPr="009C485A" w:rsidRDefault="009C485A" w:rsidP="009C485A">
            <w:pPr>
              <w:spacing w:after="0" w:line="252" w:lineRule="auto"/>
              <w:jc w:val="center"/>
              <w:rPr>
                <w:rFonts w:eastAsia="Times New Roman" w:cs="Calibri"/>
                <w:b/>
                <w:bCs/>
                <w:color w:val="auto"/>
                <w:lang w:eastAsia="sl-SI"/>
              </w:rPr>
            </w:pPr>
            <w:r w:rsidRPr="009C485A">
              <w:rPr>
                <w:rFonts w:eastAsia="Times New Roman" w:cs="Calibri"/>
                <w:b/>
                <w:bCs/>
                <w:color w:val="auto"/>
                <w:lang w:eastAsia="sl-SI"/>
              </w:rPr>
              <w:t>Proizvajalec</w:t>
            </w:r>
          </w:p>
        </w:tc>
        <w:tc>
          <w:tcPr>
            <w:tcW w:w="149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61C59C9" w14:textId="66779EAB" w:rsidR="009C485A" w:rsidRPr="009C485A" w:rsidRDefault="009C485A" w:rsidP="009C485A">
            <w:pPr>
              <w:spacing w:after="0" w:line="252" w:lineRule="auto"/>
              <w:jc w:val="center"/>
              <w:rPr>
                <w:rFonts w:eastAsia="Times New Roman" w:cs="Calibri"/>
                <w:b/>
                <w:bCs/>
                <w:color w:val="auto"/>
                <w:lang w:eastAsia="sl-SI"/>
              </w:rPr>
            </w:pPr>
            <w:r w:rsidRPr="009C485A">
              <w:rPr>
                <w:rFonts w:eastAsia="Times New Roman" w:cs="Calibri"/>
                <w:b/>
                <w:bCs/>
                <w:color w:val="auto"/>
                <w:lang w:eastAsia="sl-SI"/>
              </w:rPr>
              <w:t>Zunanja  enota - tip/ model</w:t>
            </w:r>
          </w:p>
        </w:tc>
        <w:tc>
          <w:tcPr>
            <w:tcW w:w="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C37699" w14:textId="55A39A82" w:rsidR="009C485A" w:rsidRPr="009C485A" w:rsidRDefault="009C485A" w:rsidP="009C485A">
            <w:pPr>
              <w:spacing w:after="0" w:line="252" w:lineRule="auto"/>
              <w:jc w:val="center"/>
              <w:rPr>
                <w:rFonts w:eastAsia="Times New Roman" w:cs="Calibri"/>
                <w:b/>
                <w:bCs/>
                <w:color w:val="auto"/>
                <w:lang w:eastAsia="sl-SI"/>
              </w:rPr>
            </w:pPr>
            <w:r w:rsidRPr="009C485A">
              <w:rPr>
                <w:rFonts w:eastAsia="Times New Roman" w:cs="Calibri"/>
                <w:b/>
                <w:bCs/>
                <w:color w:val="auto"/>
                <w:lang w:eastAsia="sl-SI"/>
              </w:rPr>
              <w:t xml:space="preserve">Število </w:t>
            </w:r>
            <w:proofErr w:type="spellStart"/>
            <w:r w:rsidRPr="009C485A">
              <w:rPr>
                <w:rFonts w:eastAsia="Times New Roman" w:cs="Calibri"/>
                <w:b/>
                <w:bCs/>
                <w:color w:val="auto"/>
                <w:lang w:eastAsia="sl-SI"/>
              </w:rPr>
              <w:t>zun</w:t>
            </w:r>
            <w:proofErr w:type="spellEnd"/>
            <w:r w:rsidRPr="009C485A">
              <w:rPr>
                <w:rFonts w:eastAsia="Times New Roman" w:cs="Calibri"/>
                <w:b/>
                <w:bCs/>
                <w:color w:val="auto"/>
                <w:lang w:eastAsia="sl-SI"/>
              </w:rPr>
              <w:t>. enot</w:t>
            </w:r>
          </w:p>
        </w:tc>
        <w:tc>
          <w:tcPr>
            <w:tcW w:w="14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7F951F" w14:textId="5FA8A4D5" w:rsidR="009C485A" w:rsidRPr="009C485A" w:rsidRDefault="009C485A" w:rsidP="009C485A">
            <w:pPr>
              <w:spacing w:after="0" w:line="252" w:lineRule="auto"/>
              <w:jc w:val="center"/>
              <w:rPr>
                <w:rFonts w:eastAsia="Times New Roman" w:cs="Calibri"/>
                <w:b/>
                <w:bCs/>
                <w:color w:val="auto"/>
                <w:lang w:eastAsia="sl-SI"/>
              </w:rPr>
            </w:pPr>
            <w:r w:rsidRPr="009C485A">
              <w:rPr>
                <w:rFonts w:eastAsia="Times New Roman" w:cs="Calibri"/>
                <w:b/>
                <w:bCs/>
                <w:color w:val="auto"/>
                <w:lang w:eastAsia="sl-SI"/>
              </w:rPr>
              <w:t>Notranja enota - tip/ model</w:t>
            </w:r>
          </w:p>
        </w:tc>
        <w:tc>
          <w:tcPr>
            <w:tcW w:w="83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9984C07" w14:textId="77777777" w:rsidR="009C485A" w:rsidRPr="009C485A" w:rsidRDefault="009C485A" w:rsidP="009C485A">
            <w:pPr>
              <w:spacing w:after="0" w:line="252" w:lineRule="auto"/>
              <w:jc w:val="center"/>
              <w:rPr>
                <w:rFonts w:eastAsia="Times New Roman" w:cs="Calibri"/>
                <w:b/>
                <w:bCs/>
                <w:color w:val="auto"/>
                <w:lang w:eastAsia="sl-SI"/>
              </w:rPr>
            </w:pPr>
            <w:r w:rsidRPr="009C485A">
              <w:rPr>
                <w:rFonts w:eastAsia="Times New Roman" w:cs="Calibri"/>
                <w:b/>
                <w:bCs/>
                <w:color w:val="auto"/>
                <w:lang w:eastAsia="sl-SI"/>
              </w:rPr>
              <w:t xml:space="preserve">Število </w:t>
            </w:r>
            <w:proofErr w:type="spellStart"/>
            <w:r w:rsidRPr="009C485A">
              <w:rPr>
                <w:rFonts w:eastAsia="Times New Roman" w:cs="Calibri"/>
                <w:b/>
                <w:bCs/>
                <w:color w:val="auto"/>
                <w:lang w:eastAsia="sl-SI"/>
              </w:rPr>
              <w:t>notr</w:t>
            </w:r>
            <w:proofErr w:type="spellEnd"/>
            <w:r w:rsidRPr="009C485A">
              <w:rPr>
                <w:rFonts w:eastAsia="Times New Roman" w:cs="Calibri"/>
                <w:b/>
                <w:bCs/>
                <w:color w:val="auto"/>
                <w:lang w:eastAsia="sl-SI"/>
              </w:rPr>
              <w:t>. enot</w:t>
            </w:r>
          </w:p>
        </w:tc>
        <w:tc>
          <w:tcPr>
            <w:tcW w:w="87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2A97280" w14:textId="77777777" w:rsidR="009C485A" w:rsidRPr="009C485A" w:rsidRDefault="009C485A" w:rsidP="009C485A">
            <w:pPr>
              <w:spacing w:after="0" w:line="252" w:lineRule="auto"/>
              <w:jc w:val="center"/>
              <w:rPr>
                <w:rFonts w:eastAsia="Times New Roman" w:cs="Calibri"/>
                <w:b/>
                <w:bCs/>
                <w:color w:val="auto"/>
                <w:lang w:eastAsia="sl-SI"/>
              </w:rPr>
            </w:pPr>
            <w:r w:rsidRPr="009C485A">
              <w:rPr>
                <w:rFonts w:eastAsia="Times New Roman" w:cs="Calibri"/>
                <w:b/>
                <w:bCs/>
                <w:color w:val="auto"/>
                <w:lang w:eastAsia="sl-SI"/>
              </w:rPr>
              <w:t xml:space="preserve">Vrsta </w:t>
            </w:r>
            <w:proofErr w:type="spellStart"/>
            <w:r w:rsidRPr="009C485A">
              <w:rPr>
                <w:rFonts w:eastAsia="Times New Roman" w:cs="Calibri"/>
                <w:b/>
                <w:bCs/>
                <w:color w:val="auto"/>
                <w:lang w:eastAsia="sl-SI"/>
              </w:rPr>
              <w:t>notr</w:t>
            </w:r>
            <w:proofErr w:type="spellEnd"/>
            <w:r w:rsidRPr="009C485A">
              <w:rPr>
                <w:rFonts w:eastAsia="Times New Roman" w:cs="Calibri"/>
                <w:b/>
                <w:bCs/>
                <w:color w:val="auto"/>
                <w:lang w:eastAsia="sl-SI"/>
              </w:rPr>
              <w:t xml:space="preserve">. </w:t>
            </w:r>
            <w:r w:rsidRPr="009C485A">
              <w:rPr>
                <w:rFonts w:eastAsia="Times New Roman" w:cs="Calibri"/>
                <w:b/>
                <w:bCs/>
                <w:color w:val="auto"/>
                <w:lang w:eastAsia="sl-SI"/>
              </w:rPr>
              <w:br/>
              <w:t>enote</w:t>
            </w:r>
          </w:p>
        </w:tc>
        <w:tc>
          <w:tcPr>
            <w:tcW w:w="111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99A56B0" w14:textId="77777777" w:rsidR="009C485A" w:rsidRPr="009C485A" w:rsidRDefault="009C485A" w:rsidP="009C485A">
            <w:pPr>
              <w:spacing w:after="0" w:line="252" w:lineRule="auto"/>
              <w:jc w:val="center"/>
              <w:rPr>
                <w:rFonts w:eastAsia="Times New Roman" w:cs="Calibri"/>
                <w:b/>
                <w:bCs/>
                <w:color w:val="auto"/>
                <w:lang w:eastAsia="sl-SI"/>
              </w:rPr>
            </w:pPr>
            <w:r w:rsidRPr="009C485A">
              <w:rPr>
                <w:rFonts w:eastAsia="Times New Roman" w:cs="Calibri"/>
                <w:b/>
                <w:bCs/>
                <w:color w:val="auto"/>
                <w:lang w:eastAsia="sl-SI"/>
              </w:rPr>
              <w:t>Leto izdelave/ vgradnje</w:t>
            </w:r>
          </w:p>
        </w:tc>
        <w:tc>
          <w:tcPr>
            <w:tcW w:w="136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0FC9500" w14:textId="77777777" w:rsidR="009C485A" w:rsidRPr="009C485A" w:rsidRDefault="009C485A" w:rsidP="009C485A">
            <w:pPr>
              <w:spacing w:after="0" w:line="252" w:lineRule="auto"/>
              <w:jc w:val="center"/>
              <w:rPr>
                <w:rFonts w:eastAsia="Times New Roman" w:cs="Calibri"/>
                <w:b/>
                <w:bCs/>
                <w:color w:val="auto"/>
                <w:lang w:eastAsia="sl-SI"/>
              </w:rPr>
            </w:pPr>
            <w:r w:rsidRPr="009C485A">
              <w:rPr>
                <w:rFonts w:eastAsia="Times New Roman" w:cs="Calibri"/>
                <w:b/>
                <w:bCs/>
                <w:color w:val="auto"/>
                <w:lang w:eastAsia="sl-SI"/>
              </w:rPr>
              <w:t>Prostor</w:t>
            </w:r>
          </w:p>
        </w:tc>
      </w:tr>
      <w:tr w:rsidR="009C485A" w:rsidRPr="00BB2344" w14:paraId="403044A4" w14:textId="77777777" w:rsidTr="009C485A">
        <w:trPr>
          <w:trHeight w:val="315"/>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14:paraId="503AD47A" w14:textId="77777777"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300B4313" w14:textId="77777777"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 xml:space="preserve">Toshiba </w:t>
            </w:r>
          </w:p>
        </w:tc>
        <w:tc>
          <w:tcPr>
            <w:tcW w:w="1495" w:type="dxa"/>
            <w:tcBorders>
              <w:top w:val="single" w:sz="4" w:space="0" w:color="auto"/>
              <w:left w:val="nil"/>
              <w:bottom w:val="single" w:sz="4" w:space="0" w:color="auto"/>
              <w:right w:val="single" w:sz="4" w:space="0" w:color="auto"/>
            </w:tcBorders>
            <w:vAlign w:val="center"/>
          </w:tcPr>
          <w:p w14:paraId="5D2EAFF8" w14:textId="160EFD8F"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 RAV-SP802AT-E</w:t>
            </w:r>
          </w:p>
        </w:tc>
        <w:tc>
          <w:tcPr>
            <w:tcW w:w="830" w:type="dxa"/>
            <w:tcBorders>
              <w:top w:val="single" w:sz="4" w:space="0" w:color="auto"/>
              <w:left w:val="single" w:sz="4" w:space="0" w:color="auto"/>
              <w:bottom w:val="single" w:sz="4" w:space="0" w:color="auto"/>
              <w:right w:val="single" w:sz="4" w:space="0" w:color="auto"/>
            </w:tcBorders>
            <w:vAlign w:val="center"/>
          </w:tcPr>
          <w:p w14:paraId="54645B9B" w14:textId="006B52C2" w:rsidR="009C485A" w:rsidRPr="009C485A" w:rsidRDefault="009C485A" w:rsidP="00C21871">
            <w:pPr>
              <w:spacing w:after="0" w:line="252" w:lineRule="auto"/>
              <w:jc w:val="center"/>
              <w:rPr>
                <w:rFonts w:eastAsia="Times New Roman" w:cs="Calibri"/>
                <w:color w:val="auto"/>
                <w:lang w:eastAsia="sl-SI"/>
              </w:rPr>
            </w:pPr>
            <w:r w:rsidRPr="009C485A">
              <w:rPr>
                <w:rFonts w:eastAsia="Times New Roman" w:cs="Calibri"/>
                <w:color w:val="auto"/>
                <w:lang w:eastAsia="sl-SI"/>
              </w:rPr>
              <w:t>8</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3B18E9D3" w14:textId="1CD6542F"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RAV-SM802KRT-E</w:t>
            </w:r>
          </w:p>
        </w:tc>
        <w:tc>
          <w:tcPr>
            <w:tcW w:w="830" w:type="dxa"/>
            <w:tcBorders>
              <w:top w:val="nil"/>
              <w:left w:val="nil"/>
              <w:bottom w:val="single" w:sz="4" w:space="0" w:color="auto"/>
              <w:right w:val="single" w:sz="4" w:space="0" w:color="auto"/>
            </w:tcBorders>
            <w:shd w:val="clear" w:color="auto" w:fill="auto"/>
            <w:noWrap/>
            <w:vAlign w:val="center"/>
            <w:hideMark/>
          </w:tcPr>
          <w:p w14:paraId="7FE365EE" w14:textId="77777777" w:rsidR="009C485A" w:rsidRPr="009C485A" w:rsidRDefault="009C485A" w:rsidP="009C485A">
            <w:pPr>
              <w:spacing w:after="0" w:line="252" w:lineRule="auto"/>
              <w:jc w:val="center"/>
              <w:rPr>
                <w:rFonts w:eastAsia="Times New Roman" w:cs="Calibri"/>
                <w:color w:val="auto"/>
                <w:lang w:eastAsia="sl-SI"/>
              </w:rPr>
            </w:pPr>
            <w:r w:rsidRPr="009C485A">
              <w:rPr>
                <w:rFonts w:eastAsia="Times New Roman" w:cs="Calibri"/>
                <w:color w:val="auto"/>
                <w:lang w:eastAsia="sl-SI"/>
              </w:rPr>
              <w:t>8</w:t>
            </w:r>
          </w:p>
        </w:tc>
        <w:tc>
          <w:tcPr>
            <w:tcW w:w="870" w:type="dxa"/>
            <w:tcBorders>
              <w:top w:val="nil"/>
              <w:left w:val="nil"/>
              <w:bottom w:val="single" w:sz="4" w:space="0" w:color="auto"/>
              <w:right w:val="single" w:sz="4" w:space="0" w:color="auto"/>
            </w:tcBorders>
            <w:shd w:val="clear" w:color="auto" w:fill="auto"/>
            <w:noWrap/>
            <w:vAlign w:val="center"/>
            <w:hideMark/>
          </w:tcPr>
          <w:p w14:paraId="51CA519F" w14:textId="77777777"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stropna</w:t>
            </w:r>
          </w:p>
        </w:tc>
        <w:tc>
          <w:tcPr>
            <w:tcW w:w="1113" w:type="dxa"/>
            <w:tcBorders>
              <w:top w:val="nil"/>
              <w:left w:val="nil"/>
              <w:bottom w:val="single" w:sz="4" w:space="0" w:color="auto"/>
              <w:right w:val="single" w:sz="4" w:space="0" w:color="auto"/>
            </w:tcBorders>
            <w:shd w:val="clear" w:color="auto" w:fill="auto"/>
            <w:noWrap/>
            <w:vAlign w:val="center"/>
            <w:hideMark/>
          </w:tcPr>
          <w:p w14:paraId="59AA2BD5" w14:textId="77777777" w:rsidR="009C485A" w:rsidRPr="009C485A" w:rsidRDefault="009C485A" w:rsidP="009C485A">
            <w:pPr>
              <w:spacing w:after="0" w:line="252" w:lineRule="auto"/>
              <w:jc w:val="center"/>
              <w:rPr>
                <w:rFonts w:eastAsia="Times New Roman" w:cs="Calibri"/>
                <w:color w:val="auto"/>
                <w:lang w:eastAsia="sl-SI"/>
              </w:rPr>
            </w:pPr>
            <w:r w:rsidRPr="009C485A">
              <w:rPr>
                <w:rFonts w:eastAsia="Times New Roman" w:cs="Calibri"/>
                <w:color w:val="auto"/>
                <w:lang w:eastAsia="sl-SI"/>
              </w:rPr>
              <w:t xml:space="preserve">2007 </w:t>
            </w:r>
          </w:p>
        </w:tc>
        <w:tc>
          <w:tcPr>
            <w:tcW w:w="1369" w:type="dxa"/>
            <w:tcBorders>
              <w:top w:val="nil"/>
              <w:left w:val="nil"/>
              <w:bottom w:val="single" w:sz="4" w:space="0" w:color="auto"/>
              <w:right w:val="single" w:sz="4" w:space="0" w:color="auto"/>
            </w:tcBorders>
            <w:shd w:val="clear" w:color="auto" w:fill="auto"/>
            <w:noWrap/>
            <w:vAlign w:val="center"/>
            <w:hideMark/>
          </w:tcPr>
          <w:p w14:paraId="706079DF" w14:textId="77777777"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 xml:space="preserve">TK – stikalne sobe , strežniki </w:t>
            </w:r>
          </w:p>
        </w:tc>
      </w:tr>
      <w:tr w:rsidR="009C485A" w:rsidRPr="00BB2344" w14:paraId="508CB46C" w14:textId="77777777" w:rsidTr="009C485A">
        <w:trPr>
          <w:trHeight w:val="3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14:paraId="16C61F52" w14:textId="77777777"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743233F2" w14:textId="77777777"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 xml:space="preserve">Toshiba </w:t>
            </w:r>
          </w:p>
        </w:tc>
        <w:tc>
          <w:tcPr>
            <w:tcW w:w="1495" w:type="dxa"/>
            <w:tcBorders>
              <w:top w:val="single" w:sz="4" w:space="0" w:color="auto"/>
              <w:left w:val="nil"/>
              <w:bottom w:val="single" w:sz="4" w:space="0" w:color="auto"/>
              <w:right w:val="single" w:sz="4" w:space="0" w:color="auto"/>
            </w:tcBorders>
            <w:vAlign w:val="center"/>
          </w:tcPr>
          <w:p w14:paraId="1DA4BE19" w14:textId="58221EF4"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 RAV-SP1402AT-E</w:t>
            </w:r>
          </w:p>
        </w:tc>
        <w:tc>
          <w:tcPr>
            <w:tcW w:w="830" w:type="dxa"/>
            <w:tcBorders>
              <w:top w:val="single" w:sz="4" w:space="0" w:color="auto"/>
              <w:left w:val="single" w:sz="4" w:space="0" w:color="auto"/>
              <w:bottom w:val="single" w:sz="4" w:space="0" w:color="auto"/>
              <w:right w:val="single" w:sz="4" w:space="0" w:color="auto"/>
            </w:tcBorders>
            <w:vAlign w:val="center"/>
          </w:tcPr>
          <w:p w14:paraId="11625781" w14:textId="305294AD" w:rsidR="009C485A" w:rsidRPr="009C485A" w:rsidRDefault="009C485A" w:rsidP="00C21871">
            <w:pPr>
              <w:spacing w:after="0" w:line="252" w:lineRule="auto"/>
              <w:jc w:val="center"/>
              <w:rPr>
                <w:rFonts w:eastAsia="Times New Roman" w:cs="Calibri"/>
                <w:color w:val="auto"/>
                <w:lang w:eastAsia="sl-SI"/>
              </w:rPr>
            </w:pPr>
            <w:r w:rsidRPr="009C485A">
              <w:rPr>
                <w:rFonts w:eastAsia="Times New Roman" w:cs="Calibri"/>
                <w:color w:val="auto"/>
                <w:lang w:eastAsia="sl-SI"/>
              </w:rPr>
              <w:t>2</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4FFB503" w14:textId="6E578FAA"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RAV-SM1502CT-E</w:t>
            </w:r>
          </w:p>
        </w:tc>
        <w:tc>
          <w:tcPr>
            <w:tcW w:w="830" w:type="dxa"/>
            <w:tcBorders>
              <w:top w:val="nil"/>
              <w:left w:val="nil"/>
              <w:bottom w:val="single" w:sz="4" w:space="0" w:color="auto"/>
              <w:right w:val="single" w:sz="4" w:space="0" w:color="auto"/>
            </w:tcBorders>
            <w:shd w:val="clear" w:color="auto" w:fill="auto"/>
            <w:noWrap/>
            <w:vAlign w:val="center"/>
            <w:hideMark/>
          </w:tcPr>
          <w:p w14:paraId="0AA53760" w14:textId="77777777" w:rsidR="009C485A" w:rsidRPr="009C485A" w:rsidRDefault="009C485A" w:rsidP="009C485A">
            <w:pPr>
              <w:spacing w:after="0" w:line="252" w:lineRule="auto"/>
              <w:jc w:val="center"/>
              <w:rPr>
                <w:rFonts w:eastAsia="Times New Roman" w:cs="Calibri"/>
                <w:color w:val="auto"/>
                <w:lang w:eastAsia="sl-SI"/>
              </w:rPr>
            </w:pPr>
            <w:r w:rsidRPr="009C485A">
              <w:rPr>
                <w:rFonts w:eastAsia="Times New Roman" w:cs="Calibri"/>
                <w:color w:val="auto"/>
                <w:lang w:eastAsia="sl-SI"/>
              </w:rPr>
              <w:t>2</w:t>
            </w:r>
          </w:p>
        </w:tc>
        <w:tc>
          <w:tcPr>
            <w:tcW w:w="870" w:type="dxa"/>
            <w:tcBorders>
              <w:top w:val="nil"/>
              <w:left w:val="nil"/>
              <w:bottom w:val="single" w:sz="4" w:space="0" w:color="auto"/>
              <w:right w:val="single" w:sz="4" w:space="0" w:color="auto"/>
            </w:tcBorders>
            <w:shd w:val="clear" w:color="auto" w:fill="auto"/>
            <w:noWrap/>
            <w:vAlign w:val="center"/>
            <w:hideMark/>
          </w:tcPr>
          <w:p w14:paraId="7F4A0655" w14:textId="77777777"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stropna</w:t>
            </w:r>
          </w:p>
        </w:tc>
        <w:tc>
          <w:tcPr>
            <w:tcW w:w="1113" w:type="dxa"/>
            <w:tcBorders>
              <w:top w:val="nil"/>
              <w:left w:val="nil"/>
              <w:bottom w:val="single" w:sz="4" w:space="0" w:color="auto"/>
              <w:right w:val="single" w:sz="4" w:space="0" w:color="auto"/>
            </w:tcBorders>
            <w:shd w:val="clear" w:color="auto" w:fill="auto"/>
            <w:noWrap/>
            <w:vAlign w:val="center"/>
            <w:hideMark/>
          </w:tcPr>
          <w:p w14:paraId="55E1EE61" w14:textId="77777777" w:rsidR="009C485A" w:rsidRPr="009C485A" w:rsidRDefault="009C485A" w:rsidP="009C485A">
            <w:pPr>
              <w:spacing w:after="0" w:line="252" w:lineRule="auto"/>
              <w:jc w:val="center"/>
              <w:rPr>
                <w:rFonts w:eastAsia="Times New Roman" w:cs="Calibri"/>
                <w:color w:val="auto"/>
                <w:lang w:eastAsia="sl-SI"/>
              </w:rPr>
            </w:pPr>
            <w:r w:rsidRPr="009C485A">
              <w:rPr>
                <w:rFonts w:eastAsia="Times New Roman" w:cs="Calibri"/>
                <w:color w:val="auto"/>
                <w:lang w:eastAsia="sl-SI"/>
              </w:rPr>
              <w:t>2007</w:t>
            </w:r>
          </w:p>
        </w:tc>
        <w:tc>
          <w:tcPr>
            <w:tcW w:w="1369" w:type="dxa"/>
            <w:tcBorders>
              <w:top w:val="nil"/>
              <w:left w:val="nil"/>
              <w:bottom w:val="single" w:sz="4" w:space="0" w:color="auto"/>
              <w:right w:val="single" w:sz="4" w:space="0" w:color="auto"/>
            </w:tcBorders>
            <w:shd w:val="clear" w:color="auto" w:fill="auto"/>
            <w:noWrap/>
            <w:vAlign w:val="center"/>
            <w:hideMark/>
          </w:tcPr>
          <w:p w14:paraId="5782D0AF" w14:textId="77777777"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UPS prostori</w:t>
            </w:r>
          </w:p>
        </w:tc>
      </w:tr>
    </w:tbl>
    <w:p w14:paraId="458AA72C" w14:textId="77777777" w:rsidR="00EE401F" w:rsidRDefault="00EE401F" w:rsidP="00DB4AFF">
      <w:pPr>
        <w:pStyle w:val="Default"/>
        <w:spacing w:line="252" w:lineRule="auto"/>
        <w:ind w:left="1410" w:hanging="1410"/>
        <w:jc w:val="both"/>
        <w:rPr>
          <w:rFonts w:ascii="Cambria" w:hAnsi="Cambria" w:cstheme="minorHAnsi"/>
          <w:b/>
        </w:rPr>
      </w:pPr>
    </w:p>
    <w:p w14:paraId="4C808668" w14:textId="77777777" w:rsidR="00DB4AFF" w:rsidRPr="00FC23D3" w:rsidRDefault="00DB4AFF" w:rsidP="00DB4AFF">
      <w:pPr>
        <w:pStyle w:val="Default"/>
        <w:spacing w:line="252" w:lineRule="auto"/>
        <w:rPr>
          <w:rFonts w:ascii="Cambria" w:hAnsi="Cambria" w:cstheme="minorHAnsi"/>
          <w:b/>
        </w:rPr>
      </w:pPr>
    </w:p>
    <w:p w14:paraId="79B12FE6" w14:textId="77777777" w:rsidR="00DB4AFF" w:rsidRPr="00FC23D3" w:rsidRDefault="00DB4AFF" w:rsidP="00DB4AFF">
      <w:pPr>
        <w:pStyle w:val="Default"/>
        <w:numPr>
          <w:ilvl w:val="0"/>
          <w:numId w:val="104"/>
        </w:numPr>
        <w:spacing w:line="252" w:lineRule="auto"/>
        <w:rPr>
          <w:rFonts w:ascii="Cambria" w:hAnsi="Cambria" w:cstheme="minorHAnsi"/>
          <w:b/>
        </w:rPr>
      </w:pPr>
      <w:r w:rsidRPr="00FC23D3">
        <w:rPr>
          <w:rFonts w:ascii="Cambria" w:hAnsi="Cambria" w:cstheme="minorHAnsi"/>
          <w:b/>
        </w:rPr>
        <w:t>Redno vzdrževanje</w:t>
      </w:r>
    </w:p>
    <w:p w14:paraId="1D878EE1" w14:textId="77777777" w:rsidR="00DB4AFF" w:rsidRPr="00FC23D3" w:rsidRDefault="00DB4AFF" w:rsidP="00DB4AFF">
      <w:pPr>
        <w:pStyle w:val="Default"/>
        <w:spacing w:line="252" w:lineRule="auto"/>
        <w:rPr>
          <w:rFonts w:ascii="Cambria" w:hAnsi="Cambria" w:cstheme="minorHAnsi"/>
          <w:b/>
        </w:rPr>
      </w:pPr>
    </w:p>
    <w:p w14:paraId="74811F2F" w14:textId="77777777" w:rsidR="00DB4AFF" w:rsidRDefault="00DB4AFF" w:rsidP="001836E9">
      <w:pPr>
        <w:pStyle w:val="Odstavekseznama"/>
        <w:numPr>
          <w:ilvl w:val="0"/>
          <w:numId w:val="162"/>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189638ED" w14:textId="77777777" w:rsidR="00DB4AFF" w:rsidRPr="009C485A" w:rsidRDefault="00DB4AFF" w:rsidP="00DB4AFF">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letn</w:t>
      </w:r>
      <w:r>
        <w:rPr>
          <w:rFonts w:cstheme="minorHAnsi"/>
          <w:sz w:val="24"/>
          <w:szCs w:val="24"/>
        </w:rPr>
        <w:t xml:space="preserve">i pregled klimatskih naprav </w:t>
      </w:r>
      <w:r w:rsidRPr="00FC23D3">
        <w:rPr>
          <w:rFonts w:cstheme="minorHAnsi"/>
          <w:sz w:val="24"/>
          <w:szCs w:val="24"/>
        </w:rPr>
        <w:t>se praviloma izvaja</w:t>
      </w:r>
      <w:r w:rsidRPr="00C53458">
        <w:rPr>
          <w:rFonts w:cstheme="minorHAnsi"/>
          <w:color w:val="auto"/>
          <w:sz w:val="24"/>
          <w:szCs w:val="24"/>
        </w:rPr>
        <w:t xml:space="preserve"> </w:t>
      </w:r>
      <w:r w:rsidRPr="009C485A">
        <w:rPr>
          <w:rFonts w:cstheme="minorHAnsi"/>
          <w:color w:val="auto"/>
          <w:sz w:val="24"/>
          <w:szCs w:val="24"/>
        </w:rPr>
        <w:t xml:space="preserve">v mesecu aprilu. </w:t>
      </w:r>
    </w:p>
    <w:p w14:paraId="56129079" w14:textId="77777777" w:rsidR="00DB4AFF" w:rsidRPr="00C53458" w:rsidRDefault="00DB4AFF" w:rsidP="00DB4AFF">
      <w:pPr>
        <w:spacing w:after="0" w:line="252" w:lineRule="auto"/>
        <w:jc w:val="both"/>
        <w:rPr>
          <w:rFonts w:cstheme="minorHAnsi"/>
          <w:color w:val="auto"/>
          <w:sz w:val="24"/>
          <w:szCs w:val="24"/>
        </w:rPr>
      </w:pPr>
      <w:r w:rsidRPr="00C53458">
        <w:rPr>
          <w:rFonts w:cstheme="minorHAnsi"/>
          <w:color w:val="auto"/>
          <w:sz w:val="24"/>
          <w:szCs w:val="24"/>
        </w:rPr>
        <w:t>Termin izvedbe storitve izvajalec in naročnik določita sporazumno.</w:t>
      </w:r>
    </w:p>
    <w:p w14:paraId="213D4A86" w14:textId="77777777" w:rsidR="00DB4AFF" w:rsidRPr="00C53458" w:rsidRDefault="00DB4AFF" w:rsidP="00DB4AFF">
      <w:pPr>
        <w:pStyle w:val="Default"/>
        <w:spacing w:line="252" w:lineRule="auto"/>
        <w:jc w:val="both"/>
        <w:rPr>
          <w:rFonts w:ascii="Cambria" w:hAnsi="Cambria" w:cstheme="minorHAnsi"/>
          <w:color w:val="auto"/>
        </w:rPr>
      </w:pPr>
    </w:p>
    <w:p w14:paraId="4760C4FB" w14:textId="77777777" w:rsidR="00DB4AFF" w:rsidRPr="00C53458" w:rsidRDefault="00DB4AFF" w:rsidP="00DB4AFF">
      <w:pPr>
        <w:pStyle w:val="Default"/>
        <w:spacing w:line="252" w:lineRule="auto"/>
        <w:jc w:val="both"/>
        <w:rPr>
          <w:rFonts w:ascii="Cambria" w:hAnsi="Cambria" w:cstheme="minorHAnsi"/>
          <w:color w:val="auto"/>
        </w:rPr>
      </w:pPr>
      <w:r w:rsidRPr="00C53458">
        <w:rPr>
          <w:rFonts w:ascii="Cambria" w:hAnsi="Cambria" w:cstheme="minorHAnsi"/>
          <w:color w:val="auto"/>
        </w:rPr>
        <w:t xml:space="preserve">Redno vzdrževanje se izvaja ob delovnikih, in sicer med 8. in 15. uro. </w:t>
      </w:r>
    </w:p>
    <w:p w14:paraId="6671A3E7" w14:textId="77777777" w:rsidR="00DB4AFF" w:rsidRDefault="00DB4AFF" w:rsidP="00DB4AFF">
      <w:pPr>
        <w:pStyle w:val="Default"/>
        <w:spacing w:line="252" w:lineRule="auto"/>
        <w:jc w:val="both"/>
        <w:rPr>
          <w:rFonts w:ascii="Cambria" w:hAnsi="Cambria" w:cstheme="minorHAnsi"/>
        </w:rPr>
      </w:pPr>
    </w:p>
    <w:p w14:paraId="30A9C324" w14:textId="77777777" w:rsidR="00DB4AFF" w:rsidRPr="00FC23D3" w:rsidRDefault="00DB4AFF" w:rsidP="00DB4AFF">
      <w:pPr>
        <w:pStyle w:val="Default"/>
        <w:spacing w:line="252" w:lineRule="auto"/>
        <w:jc w:val="both"/>
        <w:rPr>
          <w:rFonts w:ascii="Cambria" w:hAnsi="Cambria" w:cstheme="minorHAnsi"/>
        </w:rPr>
      </w:pPr>
    </w:p>
    <w:p w14:paraId="7BAFF6F8" w14:textId="77777777" w:rsidR="00DB4AFF" w:rsidRPr="00FC23D3" w:rsidRDefault="00DB4AFF" w:rsidP="001836E9">
      <w:pPr>
        <w:pStyle w:val="Odstavekseznama"/>
        <w:numPr>
          <w:ilvl w:val="0"/>
          <w:numId w:val="162"/>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28A27F75" w14:textId="77777777" w:rsidR="00DB4AFF" w:rsidRPr="00FC23D3" w:rsidRDefault="00DB4AFF" w:rsidP="00DB4AFF">
      <w:pPr>
        <w:pStyle w:val="Default"/>
        <w:spacing w:line="252" w:lineRule="auto"/>
        <w:jc w:val="both"/>
        <w:rPr>
          <w:rFonts w:ascii="Cambria" w:hAnsi="Cambria" w:cstheme="minorHAnsi"/>
        </w:rPr>
      </w:pPr>
    </w:p>
    <w:p w14:paraId="7D006C9D" w14:textId="77777777" w:rsidR="00DB4AFF" w:rsidRDefault="00DB4AFF" w:rsidP="00DB4AFF">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zdrževanje klimatskih naprav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w:t>
      </w:r>
    </w:p>
    <w:p w14:paraId="1453BD52" w14:textId="77777777" w:rsidR="00DB4AFF" w:rsidRDefault="00DB4AFF" w:rsidP="00DB4AFF">
      <w:pPr>
        <w:pStyle w:val="datumtevilka"/>
        <w:spacing w:line="252" w:lineRule="auto"/>
        <w:jc w:val="both"/>
        <w:rPr>
          <w:rFonts w:ascii="Cambria" w:hAnsi="Cambria" w:cs="Arial"/>
          <w:sz w:val="24"/>
          <w:szCs w:val="24"/>
        </w:rPr>
      </w:pPr>
    </w:p>
    <w:p w14:paraId="6B92B70C" w14:textId="77777777" w:rsidR="00DB4AFF" w:rsidRPr="002352A1" w:rsidRDefault="00DB4AFF" w:rsidP="00DB4AFF">
      <w:pPr>
        <w:pStyle w:val="datumtevilka"/>
        <w:spacing w:line="252" w:lineRule="auto"/>
        <w:jc w:val="both"/>
        <w:rPr>
          <w:rFonts w:ascii="Cambria" w:hAnsi="Cambria" w:cs="Arial"/>
          <w:sz w:val="24"/>
          <w:szCs w:val="24"/>
          <w:u w:val="single"/>
        </w:rPr>
      </w:pPr>
      <w:r w:rsidRPr="00F47AF8">
        <w:rPr>
          <w:rFonts w:ascii="Cambria" w:hAnsi="Cambria" w:cs="Arial"/>
          <w:sz w:val="24"/>
          <w:szCs w:val="24"/>
        </w:rPr>
        <w:t>V okviru rednega letnega pregleda klimatskih naprav se izvedejo</w:t>
      </w:r>
      <w:r w:rsidRPr="002352A1">
        <w:rPr>
          <w:rFonts w:ascii="Cambria" w:hAnsi="Cambria" w:cs="Arial"/>
          <w:sz w:val="24"/>
          <w:szCs w:val="24"/>
        </w:rPr>
        <w:t xml:space="preserve"> storitve, predvidene v navodilih proizvajalca</w:t>
      </w:r>
      <w:r>
        <w:rPr>
          <w:rFonts w:ascii="Cambria" w:hAnsi="Cambria" w:cs="Arial"/>
          <w:sz w:val="24"/>
          <w:szCs w:val="24"/>
        </w:rPr>
        <w:t>,</w:t>
      </w:r>
      <w:r w:rsidRPr="002352A1">
        <w:rPr>
          <w:rFonts w:ascii="Cambria" w:hAnsi="Cambria" w:cs="Arial"/>
          <w:sz w:val="24"/>
          <w:szCs w:val="24"/>
        </w:rPr>
        <w:t xml:space="preserve"> in naslednje</w:t>
      </w:r>
      <w:r w:rsidRPr="002352A1">
        <w:rPr>
          <w:rStyle w:val="Sprotnaopomba-sklic"/>
          <w:rFonts w:ascii="Cambria" w:hAnsi="Cambria" w:cs="Arial"/>
          <w:sz w:val="24"/>
          <w:szCs w:val="24"/>
        </w:rPr>
        <w:footnoteReference w:id="36"/>
      </w:r>
      <w:r w:rsidRPr="002352A1">
        <w:rPr>
          <w:rFonts w:ascii="Cambria" w:hAnsi="Cambria" w:cs="Arial"/>
          <w:sz w:val="24"/>
          <w:szCs w:val="24"/>
        </w:rPr>
        <w:t xml:space="preserve">: </w:t>
      </w:r>
    </w:p>
    <w:p w14:paraId="76853367"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 xml:space="preserve">Pregled, čiščenje </w:t>
      </w:r>
      <w:r>
        <w:rPr>
          <w:rFonts w:ascii="Cambria" w:hAnsi="Cambria" w:cs="Arial"/>
          <w:b w:val="0"/>
          <w:sz w:val="24"/>
          <w:lang w:val="sl-SI"/>
        </w:rPr>
        <w:t>in po potrebi zamenjava filtrov;</w:t>
      </w:r>
    </w:p>
    <w:p w14:paraId="6F11F3EC"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lastRenderedPageBreak/>
        <w:t>Pregled in čiščenje zračno hlajenega kondenzatorja i</w:t>
      </w:r>
      <w:r>
        <w:rPr>
          <w:rFonts w:ascii="Cambria" w:hAnsi="Cambria" w:cs="Arial"/>
          <w:b w:val="0"/>
          <w:sz w:val="24"/>
          <w:lang w:val="sl-SI"/>
        </w:rPr>
        <w:t>n izmenjevalnika notranje enote;</w:t>
      </w:r>
    </w:p>
    <w:p w14:paraId="1EC7882B"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tlaka in eventualna</w:t>
      </w:r>
      <w:r>
        <w:rPr>
          <w:rFonts w:ascii="Cambria" w:hAnsi="Cambria" w:cs="Arial"/>
          <w:b w:val="0"/>
          <w:sz w:val="24"/>
          <w:lang w:val="sl-SI"/>
        </w:rPr>
        <w:t xml:space="preserve"> dopolnitev hladilnega sredstva;</w:t>
      </w:r>
    </w:p>
    <w:p w14:paraId="67BF8E98" w14:textId="77777777" w:rsidR="00DB4AFF" w:rsidRPr="00AE5CE6"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AE5CE6">
        <w:rPr>
          <w:rFonts w:ascii="Cambria" w:hAnsi="Cambria" w:cs="Arial"/>
          <w:b w:val="0"/>
          <w:sz w:val="24"/>
          <w:lang w:val="sl-SI"/>
        </w:rPr>
        <w:t xml:space="preserve">Izvajanje naslednjih aktivnosti, ki jih ureja Uredba o uporabi </w:t>
      </w:r>
      <w:proofErr w:type="spellStart"/>
      <w:r w:rsidRPr="00AE5CE6">
        <w:rPr>
          <w:rFonts w:ascii="Cambria" w:hAnsi="Cambria" w:cs="Arial"/>
          <w:b w:val="0"/>
          <w:sz w:val="24"/>
          <w:lang w:val="sl-SI"/>
        </w:rPr>
        <w:t>fluoriranih</w:t>
      </w:r>
      <w:proofErr w:type="spellEnd"/>
      <w:r w:rsidRPr="00AE5CE6">
        <w:rPr>
          <w:rFonts w:ascii="Cambria" w:hAnsi="Cambria" w:cs="Arial"/>
          <w:b w:val="0"/>
          <w:sz w:val="24"/>
          <w:lang w:val="sl-SI"/>
        </w:rPr>
        <w:t xml:space="preserve"> toplogrednih plinov in ozonu škodljivih snoveh (Uradni list RS, št. 60/16</w:t>
      </w:r>
      <w:r>
        <w:rPr>
          <w:rFonts w:ascii="Cambria" w:hAnsi="Cambria" w:cs="Arial"/>
          <w:b w:val="0"/>
          <w:sz w:val="24"/>
          <w:lang w:val="sl-SI"/>
        </w:rPr>
        <w:t xml:space="preserve"> </w:t>
      </w:r>
      <w:r w:rsidRPr="004129B7">
        <w:rPr>
          <w:rFonts w:ascii="Cambria" w:hAnsi="Cambria" w:cs="Arial"/>
          <w:b w:val="0"/>
          <w:sz w:val="24"/>
          <w:lang w:val="sl-SI"/>
        </w:rPr>
        <w:t>in 44/22 – ZVO-2</w:t>
      </w:r>
      <w:r w:rsidRPr="00AE5CE6">
        <w:rPr>
          <w:rFonts w:ascii="Cambria" w:hAnsi="Cambria" w:cs="Arial"/>
          <w:b w:val="0"/>
          <w:sz w:val="24"/>
          <w:lang w:val="sl-SI"/>
        </w:rPr>
        <w:t>)</w:t>
      </w:r>
      <w:r w:rsidRPr="00AE5CE6">
        <w:rPr>
          <w:rStyle w:val="Sprotnaopomba-sklic"/>
          <w:rFonts w:ascii="Cambria" w:hAnsi="Cambria" w:cs="Arial"/>
          <w:b w:val="0"/>
          <w:sz w:val="24"/>
          <w:lang w:val="sl-SI"/>
        </w:rPr>
        <w:footnoteReference w:id="37"/>
      </w:r>
      <w:r w:rsidRPr="00AE5CE6">
        <w:rPr>
          <w:rFonts w:ascii="Cambria" w:hAnsi="Cambria" w:cs="Arial"/>
          <w:b w:val="0"/>
          <w:sz w:val="24"/>
          <w:lang w:val="sl-SI"/>
        </w:rPr>
        <w:t>:</w:t>
      </w:r>
    </w:p>
    <w:p w14:paraId="3ACE472B" w14:textId="77777777" w:rsidR="00DB4AFF" w:rsidRPr="00AE5CE6" w:rsidRDefault="00DB4AFF" w:rsidP="00DB4AFF">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 xml:space="preserve">preverjanje uhajanja ozonu škodljivih snovi ali </w:t>
      </w:r>
      <w:proofErr w:type="spellStart"/>
      <w:r w:rsidRPr="00AE5CE6">
        <w:rPr>
          <w:rFonts w:cs="Arial"/>
          <w:color w:val="auto"/>
          <w:sz w:val="24"/>
          <w:szCs w:val="24"/>
        </w:rPr>
        <w:t>fluoriranih</w:t>
      </w:r>
      <w:proofErr w:type="spellEnd"/>
      <w:r w:rsidRPr="00AE5CE6">
        <w:rPr>
          <w:rFonts w:cs="Arial"/>
          <w:color w:val="auto"/>
          <w:sz w:val="24"/>
          <w:szCs w:val="24"/>
        </w:rPr>
        <w:t xml:space="preserve"> toplogrednih plinov;</w:t>
      </w:r>
    </w:p>
    <w:p w14:paraId="168D1052" w14:textId="77777777" w:rsidR="00DB4AFF" w:rsidRPr="00AE5CE6" w:rsidRDefault="00DB4AFF" w:rsidP="00DB4AFF">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 xml:space="preserve">izdaja in hramba potrdila o izvedenih preverjanjih in letno poročanje o polnjenju in zajemu ozonu škodljivih snovi in </w:t>
      </w:r>
      <w:proofErr w:type="spellStart"/>
      <w:r w:rsidRPr="00AE5CE6">
        <w:rPr>
          <w:rFonts w:cs="Arial"/>
          <w:color w:val="auto"/>
          <w:sz w:val="24"/>
          <w:szCs w:val="24"/>
        </w:rPr>
        <w:t>fluoriranih</w:t>
      </w:r>
      <w:proofErr w:type="spellEnd"/>
      <w:r w:rsidRPr="00AE5CE6">
        <w:rPr>
          <w:rFonts w:cs="Arial"/>
          <w:color w:val="auto"/>
          <w:sz w:val="24"/>
          <w:szCs w:val="24"/>
        </w:rPr>
        <w:t xml:space="preserve"> toplogrednih plinov;</w:t>
      </w:r>
    </w:p>
    <w:p w14:paraId="3CB7C925" w14:textId="77777777" w:rsidR="00DB4AFF" w:rsidRPr="00AE5CE6" w:rsidRDefault="00DB4AFF" w:rsidP="00DB4AFF">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pregled tesnosti in izdaja poročila o rezultatu testiranja;</w:t>
      </w:r>
    </w:p>
    <w:p w14:paraId="71AC627C"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delovanja ventilator</w:t>
      </w:r>
      <w:r>
        <w:rPr>
          <w:rFonts w:ascii="Cambria" w:hAnsi="Cambria" w:cs="Arial"/>
          <w:b w:val="0"/>
          <w:sz w:val="24"/>
          <w:lang w:val="sl-SI"/>
        </w:rPr>
        <w:t>jev na zunanji in notranji enoti;</w:t>
      </w:r>
    </w:p>
    <w:p w14:paraId="7D4B2B46"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 delovanja kompresorja;</w:t>
      </w:r>
    </w:p>
    <w:p w14:paraId="47C822ED"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del</w:t>
      </w:r>
      <w:r>
        <w:rPr>
          <w:rFonts w:ascii="Cambria" w:hAnsi="Cambria" w:cs="Arial"/>
          <w:b w:val="0"/>
          <w:sz w:val="24"/>
          <w:lang w:val="sl-SI"/>
        </w:rPr>
        <w:t>ovanja grelcev olja kompresorja;</w:t>
      </w:r>
    </w:p>
    <w:p w14:paraId="63F0B9BC"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nastavitev delovanja avtomatike, regulac</w:t>
      </w:r>
      <w:r>
        <w:rPr>
          <w:rFonts w:ascii="Cambria" w:hAnsi="Cambria" w:cs="Arial"/>
          <w:b w:val="0"/>
          <w:sz w:val="24"/>
          <w:lang w:val="sl-SI"/>
        </w:rPr>
        <w:t>ije ter daljinskih upravljavcev;</w:t>
      </w:r>
    </w:p>
    <w:p w14:paraId="251240C2"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 xml:space="preserve">Zamenjava baterij v daljinskih upravljalnikih (po </w:t>
      </w:r>
      <w:r>
        <w:rPr>
          <w:rFonts w:ascii="Cambria" w:hAnsi="Cambria" w:cs="Arial"/>
          <w:b w:val="0"/>
          <w:sz w:val="24"/>
          <w:lang w:val="sl-SI"/>
        </w:rPr>
        <w:t>potrebi);</w:t>
      </w:r>
    </w:p>
    <w:p w14:paraId="484B15B0"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nastavitev delovanja zaščitenih elementov (z</w:t>
      </w:r>
      <w:r>
        <w:rPr>
          <w:rFonts w:ascii="Cambria" w:hAnsi="Cambria" w:cs="Arial"/>
          <w:b w:val="0"/>
          <w:sz w:val="24"/>
          <w:lang w:val="sl-SI"/>
        </w:rPr>
        <w:t>aščita motorja, tlačna stikala);</w:t>
      </w:r>
    </w:p>
    <w:p w14:paraId="038BD828"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popravilo tesnosti hlad</w:t>
      </w:r>
      <w:r>
        <w:rPr>
          <w:rFonts w:ascii="Cambria" w:hAnsi="Cambria" w:cs="Arial"/>
          <w:b w:val="0"/>
          <w:sz w:val="24"/>
          <w:lang w:val="sl-SI"/>
        </w:rPr>
        <w:t>ilnega kroga (cevi, priključki);</w:t>
      </w:r>
    </w:p>
    <w:p w14:paraId="26F03A7E"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 in popravilo izolacije;</w:t>
      </w:r>
    </w:p>
    <w:p w14:paraId="6900C3F2"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popravilo antikorozijske zaščite vseh kovinskih delov sistema in nosilnih konstrukcij iz</w:t>
      </w:r>
      <w:r>
        <w:rPr>
          <w:rFonts w:ascii="Cambria" w:hAnsi="Cambria" w:cs="Arial"/>
          <w:b w:val="0"/>
          <w:sz w:val="24"/>
          <w:lang w:val="sl-SI"/>
        </w:rPr>
        <w:t>postavljenih vremenskim vplivom;</w:t>
      </w:r>
    </w:p>
    <w:p w14:paraId="5D6A0263"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popravilo tesnos</w:t>
      </w:r>
      <w:r>
        <w:rPr>
          <w:rFonts w:ascii="Cambria" w:hAnsi="Cambria" w:cs="Arial"/>
          <w:b w:val="0"/>
          <w:sz w:val="24"/>
          <w:lang w:val="sl-SI"/>
        </w:rPr>
        <w:t>ti cevi za odvajanje kondenzata;</w:t>
      </w:r>
    </w:p>
    <w:p w14:paraId="46EA8A3F"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Čiščenje oz. odmašitev cevi za odvajanje konde</w:t>
      </w:r>
      <w:r>
        <w:rPr>
          <w:rFonts w:ascii="Cambria" w:hAnsi="Cambria" w:cs="Arial"/>
          <w:b w:val="0"/>
          <w:sz w:val="24"/>
          <w:lang w:val="sl-SI"/>
        </w:rPr>
        <w:t>nzata;</w:t>
      </w:r>
    </w:p>
    <w:p w14:paraId="2EC67D83"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popravilo pritrditve notranjih in zunanjih enot</w:t>
      </w:r>
      <w:r>
        <w:rPr>
          <w:rFonts w:ascii="Cambria" w:hAnsi="Cambria" w:cs="Arial"/>
          <w:b w:val="0"/>
          <w:sz w:val="24"/>
          <w:lang w:val="sl-SI"/>
        </w:rPr>
        <w:t>.</w:t>
      </w:r>
    </w:p>
    <w:p w14:paraId="0FC9D047" w14:textId="77777777" w:rsidR="00DB4AFF" w:rsidRPr="00FC23D3" w:rsidRDefault="00DB4AFF" w:rsidP="00DB4AFF">
      <w:pPr>
        <w:pStyle w:val="Default"/>
        <w:spacing w:line="252" w:lineRule="auto"/>
        <w:jc w:val="both"/>
        <w:rPr>
          <w:rFonts w:ascii="Cambria" w:hAnsi="Cambria" w:cstheme="minorHAnsi"/>
        </w:rPr>
      </w:pPr>
    </w:p>
    <w:p w14:paraId="4C47E46C" w14:textId="77777777" w:rsidR="00DB4AFF" w:rsidRPr="00372A5B" w:rsidRDefault="00DB4AFF" w:rsidP="00DB4AFF">
      <w:pPr>
        <w:pStyle w:val="Default"/>
        <w:numPr>
          <w:ilvl w:val="0"/>
          <w:numId w:val="104"/>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7D12D8A6" w14:textId="77777777" w:rsidR="00DB4AFF" w:rsidRDefault="00DB4AFF" w:rsidP="00DB4AFF">
      <w:pPr>
        <w:spacing w:after="0" w:line="252" w:lineRule="auto"/>
        <w:jc w:val="both"/>
        <w:rPr>
          <w:rFonts w:cstheme="minorHAnsi"/>
          <w:sz w:val="24"/>
          <w:szCs w:val="24"/>
        </w:rPr>
      </w:pPr>
    </w:p>
    <w:p w14:paraId="570E5B34" w14:textId="77777777" w:rsidR="00DB4AFF" w:rsidRPr="00883EB0" w:rsidRDefault="00DB4AFF" w:rsidP="00DB4AFF">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klimatskih naprav ni treba zagotavljati pripravljenosti vse dni v letu, torej 24 ur na dan, 7 dni na teden, vse dni v letu (24/7/365).</w:t>
      </w:r>
    </w:p>
    <w:p w14:paraId="5CCDC051" w14:textId="77777777" w:rsidR="00DB4AFF" w:rsidRPr="00883EB0" w:rsidRDefault="00DB4AFF" w:rsidP="00DB4AFF">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5C57C8E1" w14:textId="77777777" w:rsidR="00DB4AFF" w:rsidRPr="00883EB0" w:rsidRDefault="00DB4AFF" w:rsidP="00DB4AFF">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Pr>
          <w:rFonts w:ascii="Cambria" w:eastAsia="Calibri" w:hAnsi="Cambria" w:cs="Cambria"/>
          <w:color w:val="000000"/>
          <w:sz w:val="24"/>
          <w:szCs w:val="24"/>
          <w:lang w:eastAsia="zh-CN"/>
        </w:rPr>
        <w:t xml:space="preserve">3 </w:t>
      </w:r>
      <w:r w:rsidRPr="00883EB0">
        <w:rPr>
          <w:rFonts w:ascii="Cambria" w:eastAsia="Calibri" w:hAnsi="Cambria" w:cs="Cambria"/>
          <w:color w:val="000000"/>
          <w:sz w:val="24"/>
          <w:szCs w:val="24"/>
          <w:lang w:eastAsia="zh-CN"/>
        </w:rPr>
        <w:t>delovn</w:t>
      </w:r>
      <w:r>
        <w:rPr>
          <w:rFonts w:ascii="Cambria" w:eastAsia="Calibri" w:hAnsi="Cambria" w:cs="Cambria"/>
          <w:color w:val="000000"/>
          <w:sz w:val="24"/>
          <w:szCs w:val="24"/>
          <w:lang w:eastAsia="zh-CN"/>
        </w:rPr>
        <w:t>e</w:t>
      </w:r>
      <w:r w:rsidRPr="00883EB0">
        <w:rPr>
          <w:rFonts w:ascii="Cambria" w:eastAsia="Calibri" w:hAnsi="Cambria" w:cs="Cambria"/>
          <w:color w:val="000000"/>
          <w:sz w:val="24"/>
          <w:szCs w:val="24"/>
          <w:lang w:eastAsia="zh-CN"/>
        </w:rPr>
        <w:t xml:space="preserve"> dni.</w:t>
      </w:r>
    </w:p>
    <w:p w14:paraId="2AE825F5" w14:textId="77777777" w:rsidR="00DB4AFF" w:rsidRDefault="00DB4AFF" w:rsidP="001577C9">
      <w:pPr>
        <w:spacing w:after="0" w:line="252" w:lineRule="auto"/>
        <w:jc w:val="both"/>
        <w:rPr>
          <w:b/>
          <w:sz w:val="24"/>
          <w:szCs w:val="24"/>
        </w:rPr>
      </w:pPr>
    </w:p>
    <w:p w14:paraId="0793BA7A" w14:textId="174A8866" w:rsidR="007C0FA3" w:rsidRPr="009C76CA" w:rsidRDefault="007C0FA3" w:rsidP="007C0FA3">
      <w:pPr>
        <w:pStyle w:val="Slog3"/>
        <w:rPr>
          <w:rStyle w:val="Neenpoudarek"/>
          <w:rFonts w:asciiTheme="majorHAnsi" w:hAnsiTheme="majorHAnsi" w:cs="Arial"/>
          <w:i/>
          <w:color w:val="auto"/>
        </w:rPr>
      </w:pPr>
      <w:bookmarkStart w:id="54" w:name="_Toc169522277"/>
      <w:r w:rsidRPr="009C76CA">
        <w:rPr>
          <w:rStyle w:val="Neenpoudarek"/>
          <w:rFonts w:asciiTheme="majorHAnsi" w:hAnsiTheme="majorHAnsi" w:cs="Arial"/>
          <w:i/>
          <w:color w:val="auto"/>
        </w:rPr>
        <w:lastRenderedPageBreak/>
        <w:t xml:space="preserve">Priloga </w:t>
      </w:r>
      <w:bookmarkEnd w:id="26"/>
      <w:r>
        <w:rPr>
          <w:rStyle w:val="Neenpoudarek"/>
          <w:rFonts w:asciiTheme="majorHAnsi" w:hAnsiTheme="majorHAnsi" w:cs="Arial"/>
          <w:i/>
          <w:color w:val="auto"/>
        </w:rPr>
        <w:t>3</w:t>
      </w:r>
      <w:r w:rsidR="00CA0CED">
        <w:rPr>
          <w:rStyle w:val="Neenpoudarek"/>
          <w:rFonts w:asciiTheme="majorHAnsi" w:hAnsiTheme="majorHAnsi" w:cs="Arial"/>
          <w:i/>
          <w:color w:val="auto"/>
        </w:rPr>
        <w:t xml:space="preserve"> – sklop</w:t>
      </w:r>
      <w:r w:rsidR="00F012A4">
        <w:rPr>
          <w:rStyle w:val="Neenpoudarek"/>
          <w:rFonts w:asciiTheme="majorHAnsi" w:hAnsiTheme="majorHAnsi" w:cs="Arial"/>
          <w:i/>
          <w:color w:val="auto"/>
        </w:rPr>
        <w:t>i</w:t>
      </w:r>
      <w:r w:rsidR="00CA0CED">
        <w:rPr>
          <w:rStyle w:val="Neenpoudarek"/>
          <w:rFonts w:asciiTheme="majorHAnsi" w:hAnsiTheme="majorHAnsi" w:cs="Arial"/>
          <w:i/>
          <w:color w:val="auto"/>
        </w:rPr>
        <w:t xml:space="preserve"> </w:t>
      </w:r>
      <w:r w:rsidR="007C0C3D">
        <w:rPr>
          <w:rStyle w:val="Neenpoudarek"/>
          <w:rFonts w:asciiTheme="majorHAnsi" w:hAnsiTheme="majorHAnsi" w:cs="Arial"/>
          <w:i/>
          <w:color w:val="auto"/>
        </w:rPr>
        <w:t>1</w:t>
      </w:r>
      <w:r w:rsidR="00CA0CED">
        <w:rPr>
          <w:rStyle w:val="Neenpoudarek"/>
          <w:rFonts w:asciiTheme="majorHAnsi" w:hAnsiTheme="majorHAnsi" w:cs="Arial"/>
          <w:i/>
          <w:color w:val="auto"/>
        </w:rPr>
        <w:t>, 4, 7</w:t>
      </w:r>
      <w:r w:rsidR="00577DEB">
        <w:rPr>
          <w:rStyle w:val="Neenpoudarek"/>
          <w:rFonts w:asciiTheme="majorHAnsi" w:hAnsiTheme="majorHAnsi" w:cs="Arial"/>
          <w:i/>
          <w:color w:val="auto"/>
        </w:rPr>
        <w:t xml:space="preserve"> in</w:t>
      </w:r>
      <w:r w:rsidR="00CA0CED">
        <w:rPr>
          <w:rStyle w:val="Neenpoudarek"/>
          <w:rFonts w:asciiTheme="majorHAnsi" w:hAnsiTheme="majorHAnsi" w:cs="Arial"/>
          <w:i/>
          <w:color w:val="auto"/>
        </w:rPr>
        <w:t xml:space="preserve"> 10</w:t>
      </w:r>
      <w:bookmarkEnd w:id="54"/>
    </w:p>
    <w:p w14:paraId="49658C5F" w14:textId="1ACC64FD" w:rsidR="007C0FA3" w:rsidRPr="007B7E7F" w:rsidRDefault="007C0FA3" w:rsidP="00B309F2">
      <w:pPr>
        <w:pStyle w:val="Intenzivencitat"/>
      </w:pPr>
      <w:bookmarkStart w:id="55" w:name="_Toc68779789"/>
      <w:bookmarkStart w:id="56" w:name="_Toc169522278"/>
      <w:r>
        <w:t xml:space="preserve">SEZNAM </w:t>
      </w:r>
      <w:bookmarkEnd w:id="55"/>
      <w:r>
        <w:t xml:space="preserve">POOBLAŠČENIH OSEB </w:t>
      </w:r>
      <w:r w:rsidR="00ED4BCA">
        <w:t>ZA</w:t>
      </w:r>
      <w:r>
        <w:t xml:space="preserve"> OPRAVLJANJE POGODBENIH DEL</w:t>
      </w:r>
      <w:bookmarkEnd w:id="56"/>
    </w:p>
    <w:p w14:paraId="57C6FF3D" w14:textId="77777777" w:rsidR="007C0FA3" w:rsidRDefault="007C0FA3" w:rsidP="007C0FA3">
      <w:pPr>
        <w:spacing w:after="0" w:line="240" w:lineRule="auto"/>
        <w:rPr>
          <w:rFonts w:asciiTheme="majorHAnsi" w:hAnsiTheme="majorHAnsi"/>
          <w:sz w:val="24"/>
          <w:szCs w:val="24"/>
        </w:rPr>
      </w:pPr>
    </w:p>
    <w:p w14:paraId="083AA220" w14:textId="77B7FCBB" w:rsidR="007C0FA3" w:rsidRPr="00F012A4" w:rsidRDefault="007C0FA3" w:rsidP="007C0FA3">
      <w:pPr>
        <w:tabs>
          <w:tab w:val="left" w:pos="5595"/>
        </w:tabs>
        <w:spacing w:after="0"/>
        <w:jc w:val="both"/>
        <w:rPr>
          <w:rFonts w:asciiTheme="majorHAnsi" w:hAnsiTheme="majorHAnsi" w:cs="Arial"/>
          <w:color w:val="auto"/>
          <w:sz w:val="24"/>
          <w:szCs w:val="24"/>
        </w:rPr>
      </w:pPr>
      <w:r w:rsidRPr="00F012A4">
        <w:rPr>
          <w:rFonts w:asciiTheme="majorHAnsi" w:hAnsiTheme="majorHAnsi" w:cs="Arial"/>
          <w:color w:val="auto"/>
          <w:sz w:val="24"/>
          <w:szCs w:val="24"/>
        </w:rPr>
        <w:t xml:space="preserve">Številka naročila: </w:t>
      </w:r>
      <w:r w:rsidR="007C0C3D" w:rsidRPr="00F012A4">
        <w:rPr>
          <w:rFonts w:asciiTheme="majorHAnsi" w:hAnsiTheme="majorHAnsi" w:cs="Arial"/>
          <w:color w:val="auto"/>
          <w:sz w:val="24"/>
          <w:szCs w:val="24"/>
        </w:rPr>
        <w:t>403/</w:t>
      </w:r>
      <w:r w:rsidR="00F012A4">
        <w:rPr>
          <w:rFonts w:asciiTheme="majorHAnsi" w:hAnsiTheme="majorHAnsi" w:cs="Arial"/>
          <w:color w:val="auto"/>
          <w:sz w:val="24"/>
          <w:szCs w:val="24"/>
        </w:rPr>
        <w:t>24-</w:t>
      </w:r>
      <w:r w:rsidR="008F1741">
        <w:rPr>
          <w:rFonts w:cs="Arial"/>
        </w:rPr>
        <w:t>203-218</w:t>
      </w:r>
    </w:p>
    <w:p w14:paraId="4C6A6CBB" w14:textId="77777777" w:rsidR="007C0FA3" w:rsidRPr="005133FA" w:rsidRDefault="007C0FA3" w:rsidP="007C0FA3">
      <w:pPr>
        <w:spacing w:after="0"/>
        <w:rPr>
          <w:rFonts w:asciiTheme="majorHAnsi" w:hAnsiTheme="majorHAnsi" w:cs="Arial"/>
          <w:color w:val="auto"/>
          <w:sz w:val="24"/>
          <w:szCs w:val="24"/>
        </w:rPr>
      </w:pPr>
      <w:r w:rsidRPr="00F012A4">
        <w:rPr>
          <w:rFonts w:asciiTheme="majorHAnsi" w:hAnsiTheme="majorHAnsi" w:cs="Arial"/>
          <w:color w:val="auto"/>
          <w:sz w:val="24"/>
          <w:szCs w:val="24"/>
        </w:rPr>
        <w:t>Datum: ________________</w:t>
      </w:r>
    </w:p>
    <w:p w14:paraId="29DA2A3C" w14:textId="77777777" w:rsidR="007C0FA3" w:rsidRDefault="007C0FA3" w:rsidP="007C0FA3">
      <w:pPr>
        <w:tabs>
          <w:tab w:val="right" w:pos="2556"/>
          <w:tab w:val="right" w:pos="9017"/>
        </w:tabs>
        <w:spacing w:after="0"/>
        <w:rPr>
          <w:rFonts w:asciiTheme="majorHAnsi" w:hAnsiTheme="majorHAnsi" w:cs="Arial"/>
          <w:b/>
          <w:color w:val="auto"/>
          <w:sz w:val="16"/>
          <w:szCs w:val="16"/>
        </w:rPr>
      </w:pPr>
    </w:p>
    <w:p w14:paraId="319313A5" w14:textId="77777777" w:rsidR="007C0FA3" w:rsidRDefault="007C0FA3" w:rsidP="007C0FA3">
      <w:pPr>
        <w:tabs>
          <w:tab w:val="right" w:pos="2556"/>
          <w:tab w:val="right" w:pos="9017"/>
        </w:tabs>
        <w:spacing w:after="0"/>
        <w:rPr>
          <w:rFonts w:asciiTheme="majorHAnsi" w:hAnsiTheme="majorHAnsi" w:cs="Arial"/>
          <w:b/>
          <w:color w:val="auto"/>
          <w:sz w:val="16"/>
          <w:szCs w:val="16"/>
        </w:rPr>
      </w:pPr>
    </w:p>
    <w:p w14:paraId="72655E3B" w14:textId="303220B0" w:rsidR="007C0FA3" w:rsidRPr="005133FA" w:rsidRDefault="007C0C3D" w:rsidP="007C0FA3">
      <w:pPr>
        <w:tabs>
          <w:tab w:val="right" w:pos="2556"/>
          <w:tab w:val="right" w:pos="9017"/>
        </w:tabs>
        <w:spacing w:after="0"/>
        <w:rPr>
          <w:rFonts w:asciiTheme="majorHAnsi" w:hAnsiTheme="majorHAnsi" w:cs="Arial"/>
          <w:b/>
          <w:color w:val="auto"/>
          <w:sz w:val="24"/>
          <w:szCs w:val="24"/>
        </w:rPr>
      </w:pPr>
      <w:r>
        <w:rPr>
          <w:rFonts w:asciiTheme="majorHAnsi" w:hAnsiTheme="majorHAnsi" w:cs="Arial"/>
          <w:b/>
          <w:color w:val="auto"/>
          <w:sz w:val="24"/>
          <w:szCs w:val="24"/>
        </w:rPr>
        <w:t>PONUDNIK</w:t>
      </w:r>
      <w:r w:rsidR="007C0FA3" w:rsidRPr="005133FA">
        <w:rPr>
          <w:rFonts w:asciiTheme="majorHAnsi" w:hAnsiTheme="majorHAnsi" w:cs="Arial"/>
          <w:b/>
          <w:color w:val="auto"/>
          <w:sz w:val="24"/>
          <w:szCs w:val="24"/>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7796"/>
      </w:tblGrid>
      <w:tr w:rsidR="007C0FA3" w:rsidRPr="005133FA" w14:paraId="045C6421" w14:textId="77777777" w:rsidTr="00D66583">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35DCED9A" w14:textId="77777777" w:rsidR="007C0FA3" w:rsidRPr="005133FA" w:rsidRDefault="007C0FA3" w:rsidP="00D66583">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7796" w:type="dxa"/>
            <w:tcBorders>
              <w:top w:val="single" w:sz="4" w:space="0" w:color="auto"/>
              <w:left w:val="single" w:sz="4" w:space="0" w:color="auto"/>
              <w:bottom w:val="single" w:sz="4" w:space="0" w:color="auto"/>
              <w:right w:val="single" w:sz="4" w:space="0" w:color="auto"/>
            </w:tcBorders>
            <w:vAlign w:val="center"/>
          </w:tcPr>
          <w:p w14:paraId="779403A2" w14:textId="77777777" w:rsidR="007C0FA3" w:rsidRPr="005133FA" w:rsidRDefault="007C0FA3" w:rsidP="00D66583">
            <w:pPr>
              <w:spacing w:after="0"/>
              <w:rPr>
                <w:rFonts w:asciiTheme="majorHAnsi" w:hAnsiTheme="majorHAnsi" w:cs="Arial"/>
                <w:b/>
                <w:color w:val="auto"/>
                <w:sz w:val="24"/>
                <w:szCs w:val="24"/>
              </w:rPr>
            </w:pPr>
          </w:p>
        </w:tc>
      </w:tr>
      <w:tr w:rsidR="007C0FA3" w:rsidRPr="005133FA" w14:paraId="4E25624C" w14:textId="77777777" w:rsidTr="00D66583">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6779E648" w14:textId="77777777" w:rsidR="007C0FA3" w:rsidRPr="005133FA" w:rsidRDefault="007C0FA3" w:rsidP="00D66583">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7796" w:type="dxa"/>
            <w:tcBorders>
              <w:top w:val="single" w:sz="4" w:space="0" w:color="auto"/>
              <w:left w:val="single" w:sz="4" w:space="0" w:color="auto"/>
              <w:bottom w:val="single" w:sz="4" w:space="0" w:color="auto"/>
              <w:right w:val="single" w:sz="4" w:space="0" w:color="auto"/>
            </w:tcBorders>
            <w:vAlign w:val="center"/>
          </w:tcPr>
          <w:p w14:paraId="4A843D02" w14:textId="77777777" w:rsidR="007C0FA3" w:rsidRPr="000E03B0" w:rsidRDefault="007C0FA3" w:rsidP="00D66583">
            <w:pPr>
              <w:spacing w:after="0" w:line="259" w:lineRule="auto"/>
              <w:ind w:left="55"/>
              <w:rPr>
                <w:rFonts w:eastAsia="Times New Roman" w:cs="Arial"/>
                <w:bCs/>
                <w:noProof/>
                <w:color w:val="auto"/>
                <w:sz w:val="24"/>
                <w:szCs w:val="24"/>
                <w:lang w:eastAsia="sl-SI"/>
              </w:rPr>
            </w:pPr>
          </w:p>
        </w:tc>
      </w:tr>
    </w:tbl>
    <w:p w14:paraId="0B38DF05" w14:textId="77777777" w:rsidR="007C0FA3" w:rsidRDefault="007C0FA3" w:rsidP="007C0FA3">
      <w:pPr>
        <w:suppressAutoHyphens/>
        <w:autoSpaceDN w:val="0"/>
        <w:spacing w:after="0"/>
        <w:ind w:right="6"/>
        <w:jc w:val="both"/>
        <w:textAlignment w:val="baseline"/>
        <w:rPr>
          <w:rFonts w:asciiTheme="majorHAnsi" w:hAnsiTheme="majorHAnsi" w:cs="Arial"/>
          <w:i/>
          <w:color w:val="FF0000"/>
          <w:kern w:val="3"/>
          <w:lang w:eastAsia="zh-CN"/>
        </w:rPr>
      </w:pPr>
    </w:p>
    <w:p w14:paraId="76CA9856" w14:textId="77777777" w:rsidR="006E5E60" w:rsidRPr="006E5E60" w:rsidRDefault="006E5E60" w:rsidP="007C0FA3">
      <w:pPr>
        <w:suppressAutoHyphens/>
        <w:autoSpaceDN w:val="0"/>
        <w:spacing w:after="0"/>
        <w:ind w:right="6"/>
        <w:jc w:val="both"/>
        <w:textAlignment w:val="baseline"/>
        <w:rPr>
          <w:rFonts w:asciiTheme="majorHAnsi" w:hAnsiTheme="majorHAnsi" w:cs="Arial"/>
          <w:i/>
          <w:color w:val="auto"/>
          <w:kern w:val="3"/>
          <w:lang w:eastAsia="zh-CN"/>
        </w:rPr>
      </w:pPr>
    </w:p>
    <w:p w14:paraId="64E7F468" w14:textId="789CF2C7" w:rsidR="00CA0CED" w:rsidRDefault="006E5E60" w:rsidP="007C0C3D">
      <w:pPr>
        <w:spacing w:after="0"/>
        <w:jc w:val="both"/>
        <w:rPr>
          <w:rFonts w:cs="Arial"/>
          <w:color w:val="auto"/>
          <w:sz w:val="24"/>
          <w:szCs w:val="24"/>
        </w:rPr>
      </w:pPr>
      <w:r w:rsidRPr="006E5E60">
        <w:rPr>
          <w:rFonts w:cs="Arial"/>
          <w:color w:val="auto"/>
          <w:kern w:val="3"/>
          <w:sz w:val="24"/>
          <w:szCs w:val="24"/>
          <w:lang w:eastAsia="zh-CN"/>
        </w:rPr>
        <w:t xml:space="preserve">Izjavljamo, da bodo </w:t>
      </w:r>
      <w:r w:rsidR="00F012A4">
        <w:rPr>
          <w:rFonts w:cs="Arial"/>
          <w:color w:val="auto"/>
          <w:kern w:val="3"/>
          <w:sz w:val="24"/>
          <w:szCs w:val="24"/>
          <w:lang w:eastAsia="zh-CN"/>
        </w:rPr>
        <w:t>s</w:t>
      </w:r>
      <w:r w:rsidR="00281305" w:rsidRPr="00B336F2">
        <w:rPr>
          <w:rFonts w:asciiTheme="majorHAnsi" w:hAnsiTheme="majorHAnsi" w:cs="Arial"/>
          <w:sz w:val="24"/>
        </w:rPr>
        <w:t xml:space="preserve">toritve </w:t>
      </w:r>
      <w:r w:rsidR="00F012A4">
        <w:rPr>
          <w:rFonts w:asciiTheme="majorHAnsi" w:hAnsiTheme="majorHAnsi" w:cs="Arial"/>
          <w:sz w:val="24"/>
        </w:rPr>
        <w:t>iz naslednjega sklopa:</w:t>
      </w:r>
    </w:p>
    <w:p w14:paraId="26BF86E7" w14:textId="77EDEFA3" w:rsidR="00CA0CED"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000000">
        <w:rPr>
          <w:rFonts w:asciiTheme="majorHAnsi" w:hAnsiTheme="majorHAnsi" w:cs="Arial"/>
          <w:bCs/>
          <w:color w:val="auto"/>
          <w:sz w:val="24"/>
          <w:szCs w:val="24"/>
        </w:rPr>
      </w:r>
      <w:r w:rsidR="00000000">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00CA0CED" w:rsidRPr="00F012A4">
        <w:rPr>
          <w:rFonts w:cs="Arial"/>
          <w:color w:val="auto"/>
          <w:sz w:val="24"/>
          <w:szCs w:val="24"/>
          <w:lang w:eastAsia="zh-CN"/>
        </w:rPr>
        <w:t>sklop 1: Vzdrževanje klimatskih naprav in parnih vlažilnikov v Palači DSU, št. naročila 403/24-</w:t>
      </w:r>
      <w:r w:rsidR="00577DEB">
        <w:rPr>
          <w:rFonts w:cs="Arial"/>
          <w:color w:val="auto"/>
          <w:sz w:val="24"/>
          <w:szCs w:val="24"/>
          <w:lang w:eastAsia="zh-CN"/>
        </w:rPr>
        <w:t>203</w:t>
      </w:r>
      <w:r w:rsidR="00CA0CED" w:rsidRPr="00F012A4">
        <w:rPr>
          <w:rFonts w:cs="Arial"/>
          <w:color w:val="auto"/>
          <w:sz w:val="24"/>
          <w:szCs w:val="24"/>
          <w:lang w:eastAsia="zh-CN"/>
        </w:rPr>
        <w:t>;</w:t>
      </w:r>
    </w:p>
    <w:p w14:paraId="0647F683" w14:textId="29C7DA26" w:rsidR="00CA0CED"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000000">
        <w:rPr>
          <w:rFonts w:asciiTheme="majorHAnsi" w:hAnsiTheme="majorHAnsi" w:cs="Arial"/>
          <w:bCs/>
          <w:color w:val="auto"/>
          <w:sz w:val="24"/>
          <w:szCs w:val="24"/>
        </w:rPr>
      </w:r>
      <w:r w:rsidR="00000000">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00CA0CED" w:rsidRPr="00F012A4">
        <w:rPr>
          <w:rFonts w:cs="Arial"/>
          <w:color w:val="auto"/>
          <w:sz w:val="24"/>
          <w:szCs w:val="24"/>
          <w:lang w:eastAsia="zh-CN"/>
        </w:rPr>
        <w:t xml:space="preserve">sklop 4: Vzdrževanje ventilatorskih </w:t>
      </w:r>
      <w:proofErr w:type="spellStart"/>
      <w:r w:rsidR="00CA0CED" w:rsidRPr="00F012A4">
        <w:rPr>
          <w:rFonts w:cs="Arial"/>
          <w:color w:val="auto"/>
          <w:sz w:val="24"/>
          <w:szCs w:val="24"/>
          <w:lang w:eastAsia="zh-CN"/>
        </w:rPr>
        <w:t>konvektorjev</w:t>
      </w:r>
      <w:proofErr w:type="spellEnd"/>
      <w:r w:rsidR="00CA0CED" w:rsidRPr="00F012A4">
        <w:rPr>
          <w:rFonts w:cs="Arial"/>
          <w:color w:val="auto"/>
          <w:sz w:val="24"/>
          <w:szCs w:val="24"/>
          <w:lang w:eastAsia="zh-CN"/>
        </w:rPr>
        <w:t xml:space="preserve"> v Palači DSU, št. naročila 403/24-</w:t>
      </w:r>
      <w:r w:rsidR="00577DEB">
        <w:rPr>
          <w:rFonts w:cs="Arial"/>
          <w:color w:val="auto"/>
          <w:sz w:val="24"/>
          <w:szCs w:val="24"/>
          <w:lang w:eastAsia="zh-CN"/>
        </w:rPr>
        <w:t>206</w:t>
      </w:r>
      <w:r w:rsidR="00CA0CED" w:rsidRPr="00F012A4">
        <w:rPr>
          <w:rFonts w:cs="Arial"/>
          <w:color w:val="auto"/>
          <w:sz w:val="24"/>
          <w:szCs w:val="24"/>
          <w:lang w:eastAsia="zh-CN"/>
        </w:rPr>
        <w:t>;</w:t>
      </w:r>
    </w:p>
    <w:p w14:paraId="11C8A4FB" w14:textId="62229F15" w:rsidR="00CA0CED"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000000">
        <w:rPr>
          <w:rFonts w:asciiTheme="majorHAnsi" w:hAnsiTheme="majorHAnsi" w:cs="Arial"/>
          <w:bCs/>
          <w:color w:val="auto"/>
          <w:sz w:val="24"/>
          <w:szCs w:val="24"/>
        </w:rPr>
      </w:r>
      <w:r w:rsidR="00000000">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00CA0CED" w:rsidRPr="00F012A4">
        <w:rPr>
          <w:rFonts w:cs="Arial"/>
          <w:color w:val="auto"/>
          <w:sz w:val="24"/>
          <w:szCs w:val="24"/>
          <w:lang w:eastAsia="zh-CN"/>
        </w:rPr>
        <w:t>sklop 7: Vzdrževanje hladilnih agregatov in hladilnih sistemov v Palači DSU, št. naročila 403/24-</w:t>
      </w:r>
      <w:r w:rsidR="00577DEB">
        <w:rPr>
          <w:rFonts w:cs="Arial"/>
          <w:color w:val="auto"/>
          <w:sz w:val="24"/>
          <w:szCs w:val="24"/>
          <w:lang w:eastAsia="zh-CN"/>
        </w:rPr>
        <w:t>209</w:t>
      </w:r>
      <w:r w:rsidR="00CA0CED" w:rsidRPr="00F012A4">
        <w:rPr>
          <w:rFonts w:cs="Arial"/>
          <w:color w:val="auto"/>
          <w:sz w:val="24"/>
          <w:szCs w:val="24"/>
          <w:lang w:eastAsia="zh-CN"/>
        </w:rPr>
        <w:t>;</w:t>
      </w:r>
    </w:p>
    <w:p w14:paraId="4051C95B" w14:textId="76353E52" w:rsidR="00F012A4"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000000">
        <w:rPr>
          <w:rFonts w:asciiTheme="majorHAnsi" w:hAnsiTheme="majorHAnsi" w:cs="Arial"/>
          <w:bCs/>
          <w:color w:val="auto"/>
          <w:sz w:val="24"/>
          <w:szCs w:val="24"/>
        </w:rPr>
      </w:r>
      <w:r w:rsidR="00000000">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00CA0CED" w:rsidRPr="00F012A4">
        <w:rPr>
          <w:rFonts w:cs="Arial"/>
          <w:color w:val="auto"/>
          <w:sz w:val="24"/>
          <w:szCs w:val="24"/>
          <w:lang w:eastAsia="zh-CN"/>
        </w:rPr>
        <w:t>sklop 1</w:t>
      </w:r>
      <w:r w:rsidR="00577DEB">
        <w:rPr>
          <w:rFonts w:cs="Arial"/>
          <w:color w:val="auto"/>
          <w:sz w:val="24"/>
          <w:szCs w:val="24"/>
          <w:lang w:eastAsia="zh-CN"/>
        </w:rPr>
        <w:t>0</w:t>
      </w:r>
      <w:r w:rsidR="00CA0CED" w:rsidRPr="00F012A4">
        <w:rPr>
          <w:rFonts w:cs="Arial"/>
          <w:color w:val="auto"/>
          <w:sz w:val="24"/>
          <w:szCs w:val="24"/>
          <w:lang w:eastAsia="zh-CN"/>
        </w:rPr>
        <w:t xml:space="preserve">: Vzdrževanje </w:t>
      </w:r>
      <w:proofErr w:type="spellStart"/>
      <w:r w:rsidR="00CA0CED" w:rsidRPr="00F012A4">
        <w:rPr>
          <w:rFonts w:cs="Arial"/>
          <w:color w:val="auto"/>
          <w:sz w:val="24"/>
          <w:szCs w:val="24"/>
          <w:lang w:eastAsia="zh-CN"/>
        </w:rPr>
        <w:t>split</w:t>
      </w:r>
      <w:proofErr w:type="spellEnd"/>
      <w:r w:rsidR="00CA0CED" w:rsidRPr="00F012A4">
        <w:rPr>
          <w:rFonts w:cs="Arial"/>
          <w:color w:val="auto"/>
          <w:sz w:val="24"/>
          <w:szCs w:val="24"/>
          <w:lang w:eastAsia="zh-CN"/>
        </w:rPr>
        <w:t xml:space="preserve"> klimatskih naprav v Palači DSU, št. naročila 403/24-2</w:t>
      </w:r>
      <w:r w:rsidR="00577DEB">
        <w:rPr>
          <w:rFonts w:cs="Arial"/>
          <w:color w:val="auto"/>
          <w:sz w:val="24"/>
          <w:szCs w:val="24"/>
          <w:lang w:eastAsia="zh-CN"/>
        </w:rPr>
        <w:t>12</w:t>
      </w:r>
      <w:r w:rsidR="00CA0CED" w:rsidRPr="00F012A4">
        <w:rPr>
          <w:rFonts w:cs="Arial"/>
          <w:color w:val="auto"/>
          <w:sz w:val="24"/>
          <w:szCs w:val="24"/>
          <w:lang w:eastAsia="zh-CN"/>
        </w:rPr>
        <w:t>;</w:t>
      </w:r>
    </w:p>
    <w:p w14:paraId="1C1A6420" w14:textId="31981BB7" w:rsidR="007C0FA3" w:rsidRPr="006E5E60" w:rsidRDefault="007C0C3D" w:rsidP="007C0C3D">
      <w:pPr>
        <w:spacing w:after="0"/>
        <w:jc w:val="both"/>
        <w:rPr>
          <w:rFonts w:cs="Arial"/>
          <w:color w:val="FF0000"/>
          <w:kern w:val="3"/>
          <w:sz w:val="24"/>
          <w:szCs w:val="24"/>
          <w:lang w:eastAsia="zh-CN"/>
        </w:rPr>
      </w:pPr>
      <w:r w:rsidRPr="006E5E60">
        <w:rPr>
          <w:rFonts w:cs="Arial"/>
          <w:color w:val="auto"/>
          <w:sz w:val="24"/>
          <w:szCs w:val="24"/>
        </w:rPr>
        <w:t>k</w:t>
      </w:r>
      <w:r w:rsidRPr="006E5E60">
        <w:rPr>
          <w:rFonts w:cs="Arial"/>
          <w:color w:val="auto"/>
          <w:kern w:val="3"/>
          <w:sz w:val="24"/>
          <w:szCs w:val="24"/>
          <w:lang w:eastAsia="zh-CN"/>
        </w:rPr>
        <w:t xml:space="preserve">i se izvajajo </w:t>
      </w:r>
      <w:r w:rsidRPr="006E5E60">
        <w:rPr>
          <w:rFonts w:cs="Arial"/>
          <w:bCs/>
          <w:color w:val="auto"/>
          <w:sz w:val="24"/>
          <w:szCs w:val="24"/>
        </w:rPr>
        <w:t>za potrebe policije oz. v prostorih, ki</w:t>
      </w:r>
      <w:r>
        <w:rPr>
          <w:rFonts w:cs="Arial"/>
          <w:bCs/>
          <w:color w:val="auto"/>
          <w:sz w:val="24"/>
          <w:szCs w:val="24"/>
        </w:rPr>
        <w:t xml:space="preserve"> jih uporablja </w:t>
      </w:r>
      <w:r w:rsidRPr="004677E3">
        <w:rPr>
          <w:rFonts w:cs="Arial"/>
          <w:bCs/>
          <w:color w:val="auto"/>
          <w:sz w:val="24"/>
          <w:szCs w:val="24"/>
        </w:rPr>
        <w:t>policij</w:t>
      </w:r>
      <w:r>
        <w:rPr>
          <w:rFonts w:cs="Arial"/>
          <w:bCs/>
          <w:color w:val="auto"/>
          <w:sz w:val="24"/>
          <w:szCs w:val="24"/>
        </w:rPr>
        <w:t>a, op</w:t>
      </w:r>
      <w:r w:rsidRPr="004677E3">
        <w:rPr>
          <w:rFonts w:cs="Arial"/>
          <w:color w:val="auto"/>
          <w:kern w:val="3"/>
          <w:sz w:val="24"/>
          <w:szCs w:val="24"/>
          <w:lang w:eastAsia="zh-CN"/>
        </w:rPr>
        <w:t>ravljal</w:t>
      </w:r>
      <w:r>
        <w:rPr>
          <w:rFonts w:cs="Arial"/>
          <w:color w:val="auto"/>
          <w:kern w:val="3"/>
          <w:sz w:val="24"/>
          <w:szCs w:val="24"/>
          <w:lang w:eastAsia="zh-CN"/>
        </w:rPr>
        <w:t>e</w:t>
      </w:r>
      <w:r w:rsidRPr="004677E3">
        <w:rPr>
          <w:rFonts w:cs="Arial"/>
          <w:color w:val="auto"/>
          <w:kern w:val="3"/>
          <w:sz w:val="24"/>
          <w:szCs w:val="24"/>
          <w:lang w:eastAsia="zh-CN"/>
        </w:rPr>
        <w:t xml:space="preserve"> naslednj</w:t>
      </w:r>
      <w:r>
        <w:rPr>
          <w:rFonts w:cs="Arial"/>
          <w:color w:val="auto"/>
          <w:kern w:val="3"/>
          <w:sz w:val="24"/>
          <w:szCs w:val="24"/>
          <w:lang w:eastAsia="zh-CN"/>
        </w:rPr>
        <w:t>e</w:t>
      </w:r>
      <w:r w:rsidRPr="004677E3">
        <w:rPr>
          <w:rFonts w:cs="Arial"/>
          <w:color w:val="auto"/>
          <w:kern w:val="3"/>
          <w:sz w:val="24"/>
          <w:szCs w:val="24"/>
          <w:lang w:eastAsia="zh-CN"/>
        </w:rPr>
        <w:t xml:space="preserve"> </w:t>
      </w:r>
      <w:r>
        <w:rPr>
          <w:rFonts w:cs="Arial"/>
          <w:color w:val="auto"/>
          <w:kern w:val="3"/>
          <w:sz w:val="24"/>
          <w:szCs w:val="24"/>
          <w:lang w:eastAsia="zh-CN"/>
        </w:rPr>
        <w:t>osebe</w:t>
      </w:r>
      <w:r w:rsidRPr="004677E3">
        <w:rPr>
          <w:rFonts w:cs="Arial"/>
          <w:color w:val="auto"/>
          <w:kern w:val="3"/>
          <w:sz w:val="24"/>
          <w:szCs w:val="24"/>
          <w:lang w:eastAsia="zh-CN"/>
        </w:rPr>
        <w:t>:</w:t>
      </w:r>
    </w:p>
    <w:p w14:paraId="32B64405" w14:textId="4BA1F5AF" w:rsidR="007C0FA3" w:rsidRPr="006E5E60" w:rsidRDefault="007C0FA3" w:rsidP="006E5E60">
      <w:pPr>
        <w:spacing w:after="0"/>
        <w:jc w:val="both"/>
        <w:rPr>
          <w:rFonts w:cs="Arial"/>
          <w:color w:val="auto"/>
          <w:kern w:val="3"/>
          <w:sz w:val="24"/>
          <w:szCs w:val="24"/>
          <w:lang w:eastAsia="zh-CN"/>
        </w:rPr>
      </w:pPr>
    </w:p>
    <w:tbl>
      <w:tblPr>
        <w:tblStyle w:val="Tabelamrea"/>
        <w:tblW w:w="9356" w:type="dxa"/>
        <w:tblInd w:w="-5" w:type="dxa"/>
        <w:tblLook w:val="04A0" w:firstRow="1" w:lastRow="0" w:firstColumn="1" w:lastColumn="0" w:noHBand="0" w:noVBand="1"/>
      </w:tblPr>
      <w:tblGrid>
        <w:gridCol w:w="641"/>
        <w:gridCol w:w="4604"/>
        <w:gridCol w:w="2126"/>
        <w:gridCol w:w="1985"/>
      </w:tblGrid>
      <w:tr w:rsidR="007C0FA3" w:rsidRPr="007522DB" w14:paraId="0C98A506" w14:textId="77777777" w:rsidTr="00D66583">
        <w:trPr>
          <w:trHeight w:val="1259"/>
        </w:trPr>
        <w:tc>
          <w:tcPr>
            <w:tcW w:w="641" w:type="dxa"/>
            <w:vAlign w:val="center"/>
          </w:tcPr>
          <w:p w14:paraId="155C5214" w14:textId="77777777" w:rsidR="007C0FA3" w:rsidRPr="007522DB" w:rsidRDefault="007C0FA3" w:rsidP="00D66583">
            <w:pPr>
              <w:spacing w:after="0"/>
              <w:jc w:val="center"/>
              <w:rPr>
                <w:rFonts w:cs="Arial"/>
                <w:b/>
                <w:bCs/>
                <w:color w:val="auto"/>
              </w:rPr>
            </w:pPr>
          </w:p>
          <w:p w14:paraId="11C59013" w14:textId="77777777" w:rsidR="007C0FA3" w:rsidRPr="007522DB" w:rsidRDefault="007C0FA3" w:rsidP="00D66583">
            <w:pPr>
              <w:spacing w:after="0"/>
              <w:jc w:val="center"/>
              <w:rPr>
                <w:rFonts w:cs="Arial"/>
                <w:b/>
                <w:bCs/>
                <w:color w:val="auto"/>
              </w:rPr>
            </w:pPr>
            <w:proofErr w:type="spellStart"/>
            <w:r w:rsidRPr="007522DB">
              <w:rPr>
                <w:rFonts w:cs="Arial"/>
                <w:b/>
                <w:bCs/>
                <w:color w:val="auto"/>
              </w:rPr>
              <w:t>Zap</w:t>
            </w:r>
            <w:proofErr w:type="spellEnd"/>
            <w:r w:rsidRPr="007522DB">
              <w:rPr>
                <w:rFonts w:cs="Arial"/>
                <w:b/>
                <w:bCs/>
                <w:color w:val="auto"/>
              </w:rPr>
              <w:t>. št.</w:t>
            </w:r>
          </w:p>
        </w:tc>
        <w:tc>
          <w:tcPr>
            <w:tcW w:w="4604" w:type="dxa"/>
            <w:vAlign w:val="center"/>
          </w:tcPr>
          <w:p w14:paraId="6334F554" w14:textId="77777777" w:rsidR="007C0FA3" w:rsidRPr="007522DB" w:rsidRDefault="007C0FA3" w:rsidP="00D66583">
            <w:pPr>
              <w:spacing w:after="0"/>
              <w:jc w:val="center"/>
              <w:rPr>
                <w:rFonts w:cs="Arial"/>
                <w:b/>
                <w:bCs/>
                <w:color w:val="auto"/>
              </w:rPr>
            </w:pPr>
            <w:r w:rsidRPr="007522DB">
              <w:rPr>
                <w:rFonts w:cs="Arial"/>
                <w:b/>
                <w:bCs/>
                <w:color w:val="auto"/>
              </w:rPr>
              <w:t>Ime in priimek</w:t>
            </w:r>
          </w:p>
        </w:tc>
        <w:tc>
          <w:tcPr>
            <w:tcW w:w="2126" w:type="dxa"/>
            <w:vAlign w:val="center"/>
          </w:tcPr>
          <w:p w14:paraId="01B47BD9" w14:textId="77777777" w:rsidR="007C0FA3" w:rsidRPr="007522DB" w:rsidRDefault="007C0FA3" w:rsidP="00D66583">
            <w:pPr>
              <w:spacing w:after="0"/>
              <w:jc w:val="center"/>
              <w:rPr>
                <w:rFonts w:cs="Arial"/>
                <w:b/>
                <w:bCs/>
                <w:color w:val="auto"/>
              </w:rPr>
            </w:pPr>
            <w:r w:rsidRPr="007522DB">
              <w:rPr>
                <w:rFonts w:cs="Arial"/>
                <w:b/>
                <w:bCs/>
                <w:color w:val="auto"/>
              </w:rPr>
              <w:t>EMŠO</w:t>
            </w:r>
          </w:p>
        </w:tc>
        <w:tc>
          <w:tcPr>
            <w:tcW w:w="1985" w:type="dxa"/>
            <w:vAlign w:val="center"/>
          </w:tcPr>
          <w:p w14:paraId="03FFEFA1" w14:textId="77777777" w:rsidR="007C0FA3" w:rsidRPr="007522DB" w:rsidRDefault="007C0FA3" w:rsidP="00D66583">
            <w:pPr>
              <w:spacing w:after="0"/>
              <w:jc w:val="center"/>
              <w:rPr>
                <w:rFonts w:cs="Arial"/>
                <w:b/>
                <w:bCs/>
                <w:color w:val="auto"/>
              </w:rPr>
            </w:pPr>
            <w:r w:rsidRPr="007522DB">
              <w:rPr>
                <w:rFonts w:cs="Arial"/>
                <w:b/>
                <w:bCs/>
                <w:color w:val="auto"/>
              </w:rPr>
              <w:t>Telefonska številka</w:t>
            </w:r>
            <w:r w:rsidRPr="007522DB">
              <w:rPr>
                <w:rStyle w:val="Sprotnaopomba-sklic"/>
                <w:rFonts w:cs="Arial"/>
                <w:bCs/>
                <w:color w:val="auto"/>
              </w:rPr>
              <w:footnoteReference w:id="38"/>
            </w:r>
          </w:p>
        </w:tc>
      </w:tr>
      <w:tr w:rsidR="007C0FA3" w:rsidRPr="00E369E8" w14:paraId="19A218B4" w14:textId="77777777" w:rsidTr="00D66583">
        <w:trPr>
          <w:trHeight w:val="369"/>
        </w:trPr>
        <w:tc>
          <w:tcPr>
            <w:tcW w:w="641" w:type="dxa"/>
            <w:vAlign w:val="center"/>
          </w:tcPr>
          <w:p w14:paraId="56FF7DC2"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1.</w:t>
            </w:r>
          </w:p>
        </w:tc>
        <w:tc>
          <w:tcPr>
            <w:tcW w:w="4604" w:type="dxa"/>
            <w:vAlign w:val="center"/>
          </w:tcPr>
          <w:p w14:paraId="22885AF7"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6416805B"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4E471FF7" w14:textId="77777777" w:rsidR="007C0FA3" w:rsidRPr="00483D59" w:rsidRDefault="007C0FA3" w:rsidP="00D66583">
            <w:pPr>
              <w:spacing w:after="0"/>
              <w:jc w:val="center"/>
              <w:rPr>
                <w:rFonts w:cs="Arial"/>
                <w:bCs/>
                <w:color w:val="000000" w:themeColor="text1"/>
                <w:sz w:val="24"/>
                <w:szCs w:val="24"/>
              </w:rPr>
            </w:pPr>
          </w:p>
        </w:tc>
      </w:tr>
      <w:tr w:rsidR="007C0FA3" w:rsidRPr="00E369E8" w14:paraId="2BA9E2FE" w14:textId="77777777" w:rsidTr="00D66583">
        <w:trPr>
          <w:trHeight w:val="369"/>
        </w:trPr>
        <w:tc>
          <w:tcPr>
            <w:tcW w:w="641" w:type="dxa"/>
            <w:vAlign w:val="center"/>
          </w:tcPr>
          <w:p w14:paraId="7A9A8049"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2.</w:t>
            </w:r>
          </w:p>
        </w:tc>
        <w:tc>
          <w:tcPr>
            <w:tcW w:w="4604" w:type="dxa"/>
            <w:vAlign w:val="center"/>
          </w:tcPr>
          <w:p w14:paraId="14387AFD"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55D30929"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1C134E27" w14:textId="77777777" w:rsidR="007C0FA3" w:rsidRPr="00483D59" w:rsidRDefault="007C0FA3" w:rsidP="00D66583">
            <w:pPr>
              <w:spacing w:after="0"/>
              <w:jc w:val="center"/>
              <w:rPr>
                <w:rFonts w:cs="Arial"/>
                <w:bCs/>
                <w:color w:val="000000" w:themeColor="text1"/>
                <w:sz w:val="24"/>
                <w:szCs w:val="24"/>
              </w:rPr>
            </w:pPr>
          </w:p>
        </w:tc>
      </w:tr>
      <w:tr w:rsidR="007C0FA3" w:rsidRPr="00E369E8" w14:paraId="65ADBB13" w14:textId="77777777" w:rsidTr="00D66583">
        <w:trPr>
          <w:trHeight w:val="369"/>
        </w:trPr>
        <w:tc>
          <w:tcPr>
            <w:tcW w:w="641" w:type="dxa"/>
            <w:vAlign w:val="center"/>
          </w:tcPr>
          <w:p w14:paraId="2F760649"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3.</w:t>
            </w:r>
          </w:p>
        </w:tc>
        <w:tc>
          <w:tcPr>
            <w:tcW w:w="4604" w:type="dxa"/>
            <w:vAlign w:val="center"/>
          </w:tcPr>
          <w:p w14:paraId="5DDBFA74"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5B242F79"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163E0E0D" w14:textId="77777777" w:rsidR="007C0FA3" w:rsidRPr="00483D59" w:rsidRDefault="007C0FA3" w:rsidP="00D66583">
            <w:pPr>
              <w:spacing w:after="0"/>
              <w:jc w:val="center"/>
              <w:rPr>
                <w:rFonts w:cs="Arial"/>
                <w:bCs/>
                <w:color w:val="000000" w:themeColor="text1"/>
                <w:sz w:val="24"/>
                <w:szCs w:val="24"/>
              </w:rPr>
            </w:pPr>
          </w:p>
        </w:tc>
      </w:tr>
      <w:tr w:rsidR="007C0FA3" w:rsidRPr="00E369E8" w14:paraId="3514B8A0" w14:textId="77777777" w:rsidTr="00D66583">
        <w:trPr>
          <w:trHeight w:val="369"/>
        </w:trPr>
        <w:tc>
          <w:tcPr>
            <w:tcW w:w="641" w:type="dxa"/>
            <w:vAlign w:val="center"/>
          </w:tcPr>
          <w:p w14:paraId="54EEA423"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4.</w:t>
            </w:r>
          </w:p>
        </w:tc>
        <w:tc>
          <w:tcPr>
            <w:tcW w:w="4604" w:type="dxa"/>
            <w:vAlign w:val="center"/>
          </w:tcPr>
          <w:p w14:paraId="621BC38E"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5E2A0D8E"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0E56DACE" w14:textId="77777777" w:rsidR="007C0FA3" w:rsidRPr="00483D59" w:rsidRDefault="007C0FA3" w:rsidP="00D66583">
            <w:pPr>
              <w:spacing w:after="0"/>
              <w:jc w:val="center"/>
              <w:rPr>
                <w:rFonts w:cs="Arial"/>
                <w:bCs/>
                <w:color w:val="000000" w:themeColor="text1"/>
                <w:sz w:val="24"/>
                <w:szCs w:val="24"/>
              </w:rPr>
            </w:pPr>
          </w:p>
        </w:tc>
      </w:tr>
      <w:tr w:rsidR="007C0FA3" w:rsidRPr="00E369E8" w14:paraId="5016178D" w14:textId="77777777" w:rsidTr="00D66583">
        <w:trPr>
          <w:trHeight w:val="369"/>
        </w:trPr>
        <w:tc>
          <w:tcPr>
            <w:tcW w:w="641" w:type="dxa"/>
            <w:vAlign w:val="center"/>
          </w:tcPr>
          <w:p w14:paraId="76FB96E8"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5.</w:t>
            </w:r>
          </w:p>
        </w:tc>
        <w:tc>
          <w:tcPr>
            <w:tcW w:w="4604" w:type="dxa"/>
            <w:vAlign w:val="center"/>
          </w:tcPr>
          <w:p w14:paraId="2CD938BF"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2462B19C"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79446651" w14:textId="77777777" w:rsidR="007C0FA3" w:rsidRPr="00483D59" w:rsidRDefault="007C0FA3" w:rsidP="00D66583">
            <w:pPr>
              <w:spacing w:after="0"/>
              <w:jc w:val="center"/>
              <w:rPr>
                <w:rFonts w:cs="Arial"/>
                <w:bCs/>
                <w:color w:val="000000" w:themeColor="text1"/>
                <w:sz w:val="24"/>
                <w:szCs w:val="24"/>
              </w:rPr>
            </w:pPr>
          </w:p>
        </w:tc>
      </w:tr>
    </w:tbl>
    <w:p w14:paraId="77CA9352" w14:textId="77777777" w:rsidR="007C0FA3" w:rsidRPr="00D3475C" w:rsidRDefault="007C0FA3" w:rsidP="007C0FA3">
      <w:pPr>
        <w:spacing w:after="0"/>
        <w:jc w:val="center"/>
        <w:rPr>
          <w:rFonts w:cs="Arial"/>
          <w:bCs/>
          <w:i/>
          <w:color w:val="auto"/>
          <w:sz w:val="24"/>
          <w:szCs w:val="24"/>
        </w:rPr>
      </w:pPr>
    </w:p>
    <w:p w14:paraId="3182A0F5" w14:textId="542C738E" w:rsidR="007C0FA3" w:rsidRPr="007C0C3D" w:rsidRDefault="007C0C3D" w:rsidP="007C0C3D">
      <w:pPr>
        <w:spacing w:after="0"/>
        <w:jc w:val="both"/>
        <w:rPr>
          <w:rFonts w:cs="Arial"/>
          <w:bCs/>
          <w:i/>
          <w:color w:val="auto"/>
          <w:sz w:val="21"/>
          <w:szCs w:val="21"/>
        </w:rPr>
      </w:pPr>
      <w:r w:rsidRPr="007C0C3D">
        <w:rPr>
          <w:rFonts w:cs="Arial"/>
          <w:bCs/>
          <w:i/>
          <w:color w:val="auto"/>
          <w:sz w:val="21"/>
          <w:szCs w:val="21"/>
        </w:rPr>
        <w:t>(</w:t>
      </w:r>
      <w:r w:rsidR="00F012A4">
        <w:rPr>
          <w:rFonts w:cs="Arial"/>
          <w:bCs/>
          <w:i/>
          <w:color w:val="auto"/>
          <w:sz w:val="21"/>
          <w:szCs w:val="21"/>
        </w:rPr>
        <w:t>Ponudnik označi, za kateri sklopi</w:t>
      </w:r>
      <w:r w:rsidR="00F012A4" w:rsidRPr="00F012A4">
        <w:rPr>
          <w:rFonts w:cs="Arial"/>
          <w:bCs/>
          <w:i/>
          <w:color w:val="auto"/>
          <w:sz w:val="21"/>
          <w:szCs w:val="21"/>
        </w:rPr>
        <w:t xml:space="preserve"> </w:t>
      </w:r>
      <w:r w:rsidR="00F012A4">
        <w:rPr>
          <w:rFonts w:cs="Arial"/>
          <w:bCs/>
          <w:i/>
          <w:color w:val="auto"/>
          <w:sz w:val="21"/>
          <w:szCs w:val="21"/>
        </w:rPr>
        <w:t>priglaša pooblaščene osebe za opravljanje pogodbenih del</w:t>
      </w:r>
      <w:r w:rsidR="00F012A4" w:rsidRPr="00F012A4">
        <w:rPr>
          <w:rFonts w:cs="Arial"/>
          <w:bCs/>
          <w:i/>
          <w:color w:val="auto"/>
          <w:sz w:val="21"/>
          <w:szCs w:val="21"/>
        </w:rPr>
        <w:t>.</w:t>
      </w:r>
      <w:r w:rsidR="00F012A4">
        <w:rPr>
          <w:rFonts w:cs="Arial"/>
          <w:bCs/>
          <w:i/>
          <w:color w:val="auto"/>
          <w:sz w:val="21"/>
          <w:szCs w:val="21"/>
        </w:rPr>
        <w:t xml:space="preserve"> </w:t>
      </w:r>
      <w:r w:rsidRPr="007C0C3D">
        <w:rPr>
          <w:rFonts w:cs="Arial"/>
          <w:bCs/>
          <w:i/>
          <w:color w:val="auto"/>
          <w:sz w:val="21"/>
          <w:szCs w:val="21"/>
        </w:rPr>
        <w:t>Če posamezna oseba, navedena v tabeli, ni zaposlena pri ponudniku, ponudnik pri njenem imenu in priimku navede tudi njenega delodajalca.)</w:t>
      </w:r>
    </w:p>
    <w:p w14:paraId="0A4F3C3D" w14:textId="1E49E240" w:rsidR="007C0C3D" w:rsidRPr="009C76CA" w:rsidRDefault="007C0C3D" w:rsidP="007C0C3D">
      <w:pPr>
        <w:pStyle w:val="Slog3"/>
        <w:rPr>
          <w:rStyle w:val="Neenpoudarek"/>
          <w:rFonts w:asciiTheme="majorHAnsi" w:hAnsiTheme="majorHAnsi" w:cs="Arial"/>
          <w:i/>
          <w:color w:val="auto"/>
        </w:rPr>
      </w:pPr>
      <w:bookmarkStart w:id="57" w:name="_Toc169522279"/>
      <w:r w:rsidRPr="009C76CA">
        <w:rPr>
          <w:rStyle w:val="Neenpoudarek"/>
          <w:rFonts w:asciiTheme="majorHAnsi" w:hAnsiTheme="majorHAnsi" w:cs="Arial"/>
          <w:i/>
          <w:color w:val="auto"/>
        </w:rPr>
        <w:lastRenderedPageBreak/>
        <w:t xml:space="preserve">Priloga </w:t>
      </w:r>
      <w:r>
        <w:rPr>
          <w:rStyle w:val="Neenpoudarek"/>
          <w:rFonts w:asciiTheme="majorHAnsi" w:hAnsiTheme="majorHAnsi" w:cs="Arial"/>
          <w:i/>
          <w:color w:val="auto"/>
        </w:rPr>
        <w:t>3 – sklop</w:t>
      </w:r>
      <w:r w:rsidR="00F012A4">
        <w:rPr>
          <w:rStyle w:val="Neenpoudarek"/>
          <w:rFonts w:asciiTheme="majorHAnsi" w:hAnsiTheme="majorHAnsi" w:cs="Arial"/>
          <w:i/>
          <w:color w:val="auto"/>
        </w:rPr>
        <w:t>i</w:t>
      </w:r>
      <w:r>
        <w:rPr>
          <w:rStyle w:val="Neenpoudarek"/>
          <w:rFonts w:asciiTheme="majorHAnsi" w:hAnsiTheme="majorHAnsi" w:cs="Arial"/>
          <w:i/>
          <w:color w:val="auto"/>
        </w:rPr>
        <w:t xml:space="preserve"> 2</w:t>
      </w:r>
      <w:r w:rsidR="00F012A4">
        <w:rPr>
          <w:rStyle w:val="Neenpoudarek"/>
          <w:rFonts w:asciiTheme="majorHAnsi" w:hAnsiTheme="majorHAnsi" w:cs="Arial"/>
          <w:i/>
          <w:color w:val="auto"/>
        </w:rPr>
        <w:t xml:space="preserve">, 3, 5, 6, 8, 9, 11, 12, </w:t>
      </w:r>
      <w:r w:rsidR="00577DEB">
        <w:rPr>
          <w:rStyle w:val="Neenpoudarek"/>
          <w:rFonts w:asciiTheme="majorHAnsi" w:hAnsiTheme="majorHAnsi" w:cs="Arial"/>
          <w:i/>
          <w:color w:val="auto"/>
        </w:rPr>
        <w:t xml:space="preserve">13, </w:t>
      </w:r>
      <w:r w:rsidR="00F012A4">
        <w:rPr>
          <w:rStyle w:val="Neenpoudarek"/>
          <w:rFonts w:asciiTheme="majorHAnsi" w:hAnsiTheme="majorHAnsi" w:cs="Arial"/>
          <w:i/>
          <w:color w:val="auto"/>
        </w:rPr>
        <w:t>14</w:t>
      </w:r>
      <w:r w:rsidR="00F432A9">
        <w:rPr>
          <w:rStyle w:val="Neenpoudarek"/>
          <w:rFonts w:asciiTheme="majorHAnsi" w:hAnsiTheme="majorHAnsi" w:cs="Arial"/>
          <w:i/>
          <w:color w:val="auto"/>
        </w:rPr>
        <w:t>,</w:t>
      </w:r>
      <w:r w:rsidR="00F012A4">
        <w:rPr>
          <w:rStyle w:val="Neenpoudarek"/>
          <w:rFonts w:asciiTheme="majorHAnsi" w:hAnsiTheme="majorHAnsi" w:cs="Arial"/>
          <w:i/>
          <w:color w:val="auto"/>
        </w:rPr>
        <w:t xml:space="preserve"> 15</w:t>
      </w:r>
      <w:r w:rsidR="00577DEB">
        <w:rPr>
          <w:rStyle w:val="Neenpoudarek"/>
          <w:rFonts w:asciiTheme="majorHAnsi" w:hAnsiTheme="majorHAnsi" w:cs="Arial"/>
          <w:i/>
          <w:color w:val="auto"/>
        </w:rPr>
        <w:t xml:space="preserve"> in</w:t>
      </w:r>
      <w:r w:rsidR="00F432A9">
        <w:rPr>
          <w:rStyle w:val="Neenpoudarek"/>
          <w:rFonts w:asciiTheme="majorHAnsi" w:hAnsiTheme="majorHAnsi" w:cs="Arial"/>
          <w:i/>
          <w:color w:val="auto"/>
        </w:rPr>
        <w:t xml:space="preserve"> 16</w:t>
      </w:r>
      <w:bookmarkEnd w:id="57"/>
    </w:p>
    <w:p w14:paraId="1CC69FE4" w14:textId="77777777" w:rsidR="007C0C3D" w:rsidRPr="007B7E7F" w:rsidRDefault="007C0C3D" w:rsidP="00B309F2">
      <w:pPr>
        <w:pStyle w:val="Intenzivencitat"/>
      </w:pPr>
      <w:bookmarkStart w:id="58" w:name="_Toc169522280"/>
      <w:r>
        <w:t>SEZNAM POOBLAŠČENIH OSEB ZA OPRAVLJANJE POGODBENIH DEL</w:t>
      </w:r>
      <w:bookmarkEnd w:id="58"/>
    </w:p>
    <w:p w14:paraId="0AF0BC5B" w14:textId="77777777" w:rsidR="007C0C3D" w:rsidRDefault="007C0C3D" w:rsidP="007C0C3D">
      <w:pPr>
        <w:spacing w:after="0" w:line="240" w:lineRule="auto"/>
        <w:rPr>
          <w:rFonts w:asciiTheme="majorHAnsi" w:hAnsiTheme="majorHAnsi"/>
          <w:sz w:val="24"/>
          <w:szCs w:val="24"/>
        </w:rPr>
      </w:pPr>
    </w:p>
    <w:p w14:paraId="5076B052" w14:textId="68021E99" w:rsidR="007C0C3D" w:rsidRDefault="007C0C3D" w:rsidP="007C0C3D">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 xml:space="preserve">Številka naročila: </w:t>
      </w:r>
      <w:r>
        <w:rPr>
          <w:rFonts w:asciiTheme="majorHAnsi" w:hAnsiTheme="majorHAnsi" w:cs="Arial"/>
          <w:color w:val="auto"/>
          <w:sz w:val="24"/>
          <w:szCs w:val="24"/>
        </w:rPr>
        <w:t>403/24-</w:t>
      </w:r>
      <w:r w:rsidR="008F1741">
        <w:rPr>
          <w:rFonts w:cs="Arial"/>
        </w:rPr>
        <w:t>203-218</w:t>
      </w:r>
    </w:p>
    <w:p w14:paraId="74571BA4" w14:textId="77777777" w:rsidR="007C0C3D" w:rsidRPr="005133FA" w:rsidRDefault="007C0C3D" w:rsidP="007C0C3D">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4CCC6B52" w14:textId="77777777" w:rsidR="007C0C3D" w:rsidRDefault="007C0C3D" w:rsidP="007C0C3D">
      <w:pPr>
        <w:tabs>
          <w:tab w:val="right" w:pos="2556"/>
          <w:tab w:val="right" w:pos="9017"/>
        </w:tabs>
        <w:spacing w:after="0"/>
        <w:rPr>
          <w:rFonts w:asciiTheme="majorHAnsi" w:hAnsiTheme="majorHAnsi" w:cs="Arial"/>
          <w:b/>
          <w:color w:val="auto"/>
          <w:sz w:val="16"/>
          <w:szCs w:val="16"/>
        </w:rPr>
      </w:pPr>
    </w:p>
    <w:p w14:paraId="593E15A9" w14:textId="77777777" w:rsidR="007C0C3D" w:rsidRDefault="007C0C3D" w:rsidP="007C0C3D">
      <w:pPr>
        <w:tabs>
          <w:tab w:val="right" w:pos="2556"/>
          <w:tab w:val="right" w:pos="9017"/>
        </w:tabs>
        <w:spacing w:after="0"/>
        <w:rPr>
          <w:rFonts w:asciiTheme="majorHAnsi" w:hAnsiTheme="majorHAnsi" w:cs="Arial"/>
          <w:b/>
          <w:color w:val="auto"/>
          <w:sz w:val="16"/>
          <w:szCs w:val="16"/>
        </w:rPr>
      </w:pPr>
    </w:p>
    <w:p w14:paraId="3DD1CB50" w14:textId="77777777" w:rsidR="007C0C3D" w:rsidRPr="005133FA" w:rsidRDefault="007C0C3D" w:rsidP="007C0C3D">
      <w:pPr>
        <w:tabs>
          <w:tab w:val="right" w:pos="2556"/>
          <w:tab w:val="right" w:pos="9017"/>
        </w:tabs>
        <w:spacing w:after="0"/>
        <w:rPr>
          <w:rFonts w:asciiTheme="majorHAnsi" w:hAnsiTheme="majorHAnsi" w:cs="Arial"/>
          <w:b/>
          <w:color w:val="auto"/>
          <w:sz w:val="24"/>
          <w:szCs w:val="24"/>
        </w:rPr>
      </w:pPr>
      <w:r>
        <w:rPr>
          <w:rFonts w:asciiTheme="majorHAnsi" w:hAnsiTheme="majorHAnsi" w:cs="Arial"/>
          <w:b/>
          <w:color w:val="auto"/>
          <w:sz w:val="24"/>
          <w:szCs w:val="24"/>
        </w:rPr>
        <w:t>PONUDNIK</w:t>
      </w:r>
      <w:r w:rsidRPr="005133FA">
        <w:rPr>
          <w:rFonts w:asciiTheme="majorHAnsi" w:hAnsiTheme="majorHAnsi" w:cs="Arial"/>
          <w:b/>
          <w:color w:val="auto"/>
          <w:sz w:val="24"/>
          <w:szCs w:val="24"/>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7796"/>
      </w:tblGrid>
      <w:tr w:rsidR="007C0C3D" w:rsidRPr="005133FA" w14:paraId="3F38EADD" w14:textId="77777777" w:rsidTr="006A3440">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34718A83" w14:textId="77777777" w:rsidR="007C0C3D" w:rsidRPr="005133FA" w:rsidRDefault="007C0C3D" w:rsidP="006A3440">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7796" w:type="dxa"/>
            <w:tcBorders>
              <w:top w:val="single" w:sz="4" w:space="0" w:color="auto"/>
              <w:left w:val="single" w:sz="4" w:space="0" w:color="auto"/>
              <w:bottom w:val="single" w:sz="4" w:space="0" w:color="auto"/>
              <w:right w:val="single" w:sz="4" w:space="0" w:color="auto"/>
            </w:tcBorders>
            <w:vAlign w:val="center"/>
          </w:tcPr>
          <w:p w14:paraId="02DBA440" w14:textId="77777777" w:rsidR="007C0C3D" w:rsidRPr="005133FA" w:rsidRDefault="007C0C3D" w:rsidP="006A3440">
            <w:pPr>
              <w:spacing w:after="0"/>
              <w:rPr>
                <w:rFonts w:asciiTheme="majorHAnsi" w:hAnsiTheme="majorHAnsi" w:cs="Arial"/>
                <w:b/>
                <w:color w:val="auto"/>
                <w:sz w:val="24"/>
                <w:szCs w:val="24"/>
              </w:rPr>
            </w:pPr>
          </w:p>
        </w:tc>
      </w:tr>
      <w:tr w:rsidR="007C0C3D" w:rsidRPr="005133FA" w14:paraId="65561E60" w14:textId="77777777" w:rsidTr="006A3440">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0597024C" w14:textId="77777777" w:rsidR="007C0C3D" w:rsidRPr="005133FA" w:rsidRDefault="007C0C3D" w:rsidP="006A3440">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7796" w:type="dxa"/>
            <w:tcBorders>
              <w:top w:val="single" w:sz="4" w:space="0" w:color="auto"/>
              <w:left w:val="single" w:sz="4" w:space="0" w:color="auto"/>
              <w:bottom w:val="single" w:sz="4" w:space="0" w:color="auto"/>
              <w:right w:val="single" w:sz="4" w:space="0" w:color="auto"/>
            </w:tcBorders>
            <w:vAlign w:val="center"/>
          </w:tcPr>
          <w:p w14:paraId="0D3FD835" w14:textId="77777777" w:rsidR="007C0C3D" w:rsidRPr="000E03B0" w:rsidRDefault="007C0C3D" w:rsidP="006A3440">
            <w:pPr>
              <w:spacing w:after="0" w:line="259" w:lineRule="auto"/>
              <w:ind w:left="55"/>
              <w:rPr>
                <w:rFonts w:eastAsia="Times New Roman" w:cs="Arial"/>
                <w:bCs/>
                <w:noProof/>
                <w:color w:val="auto"/>
                <w:sz w:val="24"/>
                <w:szCs w:val="24"/>
                <w:lang w:eastAsia="sl-SI"/>
              </w:rPr>
            </w:pPr>
          </w:p>
        </w:tc>
      </w:tr>
    </w:tbl>
    <w:p w14:paraId="33D840C3" w14:textId="77777777" w:rsidR="007C0C3D" w:rsidRDefault="007C0C3D" w:rsidP="007C0C3D">
      <w:pPr>
        <w:suppressAutoHyphens/>
        <w:autoSpaceDN w:val="0"/>
        <w:spacing w:after="0"/>
        <w:ind w:right="6"/>
        <w:jc w:val="both"/>
        <w:textAlignment w:val="baseline"/>
        <w:rPr>
          <w:rFonts w:asciiTheme="majorHAnsi" w:hAnsiTheme="majorHAnsi" w:cs="Arial"/>
          <w:i/>
          <w:color w:val="auto"/>
          <w:kern w:val="3"/>
          <w:lang w:eastAsia="zh-CN"/>
        </w:rPr>
      </w:pPr>
    </w:p>
    <w:p w14:paraId="1C6C406A" w14:textId="77777777" w:rsidR="007C0C3D" w:rsidRPr="007C0C3D" w:rsidRDefault="007C0C3D" w:rsidP="007C0C3D">
      <w:pPr>
        <w:suppressAutoHyphens/>
        <w:autoSpaceDN w:val="0"/>
        <w:spacing w:after="0"/>
        <w:ind w:right="6"/>
        <w:jc w:val="both"/>
        <w:textAlignment w:val="baseline"/>
        <w:rPr>
          <w:rFonts w:asciiTheme="majorHAnsi" w:hAnsiTheme="majorHAnsi" w:cs="Arial"/>
          <w:i/>
          <w:color w:val="auto"/>
          <w:kern w:val="3"/>
          <w:lang w:eastAsia="zh-CN"/>
        </w:rPr>
      </w:pPr>
    </w:p>
    <w:p w14:paraId="586B69E0" w14:textId="77777777" w:rsidR="00F012A4" w:rsidRDefault="007C0C3D" w:rsidP="007C0C3D">
      <w:pPr>
        <w:spacing w:after="0"/>
        <w:jc w:val="both"/>
        <w:rPr>
          <w:rFonts w:asciiTheme="majorHAnsi" w:hAnsiTheme="majorHAnsi" w:cs="Arial"/>
          <w:sz w:val="24"/>
        </w:rPr>
      </w:pPr>
      <w:r w:rsidRPr="007C0C3D">
        <w:rPr>
          <w:rFonts w:cs="Arial"/>
          <w:color w:val="auto"/>
          <w:kern w:val="3"/>
          <w:sz w:val="24"/>
          <w:szCs w:val="24"/>
          <w:lang w:eastAsia="zh-CN"/>
        </w:rPr>
        <w:t xml:space="preserve">Izjavljamo, da bodo </w:t>
      </w:r>
      <w:r w:rsidR="00F012A4" w:rsidRPr="006E5E60">
        <w:rPr>
          <w:rFonts w:cs="Arial"/>
          <w:color w:val="auto"/>
          <w:kern w:val="3"/>
          <w:sz w:val="24"/>
          <w:szCs w:val="24"/>
          <w:lang w:eastAsia="zh-CN"/>
        </w:rPr>
        <w:t xml:space="preserve">da bodo </w:t>
      </w:r>
      <w:r w:rsidR="00F012A4">
        <w:rPr>
          <w:rFonts w:cs="Arial"/>
          <w:color w:val="auto"/>
          <w:kern w:val="3"/>
          <w:sz w:val="24"/>
          <w:szCs w:val="24"/>
          <w:lang w:eastAsia="zh-CN"/>
        </w:rPr>
        <w:t>s</w:t>
      </w:r>
      <w:r w:rsidR="00F012A4" w:rsidRPr="00B336F2">
        <w:rPr>
          <w:rFonts w:asciiTheme="majorHAnsi" w:hAnsiTheme="majorHAnsi" w:cs="Arial"/>
          <w:sz w:val="24"/>
        </w:rPr>
        <w:t xml:space="preserve">toritve </w:t>
      </w:r>
      <w:r w:rsidR="00F012A4">
        <w:rPr>
          <w:rFonts w:asciiTheme="majorHAnsi" w:hAnsiTheme="majorHAnsi" w:cs="Arial"/>
          <w:sz w:val="24"/>
        </w:rPr>
        <w:t>iz naslednjega sklopa:</w:t>
      </w:r>
    </w:p>
    <w:p w14:paraId="5288923F" w14:textId="5D0D322C" w:rsidR="00F012A4"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000000">
        <w:rPr>
          <w:rFonts w:asciiTheme="majorHAnsi" w:hAnsiTheme="majorHAnsi" w:cs="Arial"/>
          <w:bCs/>
          <w:color w:val="auto"/>
          <w:sz w:val="24"/>
          <w:szCs w:val="24"/>
        </w:rPr>
      </w:r>
      <w:r w:rsidR="00000000">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Pr="00F012A4">
        <w:rPr>
          <w:rFonts w:cs="Arial"/>
          <w:color w:val="auto"/>
          <w:sz w:val="24"/>
          <w:szCs w:val="24"/>
          <w:lang w:eastAsia="zh-CN"/>
        </w:rPr>
        <w:t>sklop 2: Vzdrževanje klimatskih naprav v Dunajskih kristalih, št. naročila 403/24-</w:t>
      </w:r>
      <w:r w:rsidR="00577DEB">
        <w:rPr>
          <w:rFonts w:cs="Arial"/>
          <w:color w:val="auto"/>
          <w:sz w:val="24"/>
          <w:szCs w:val="24"/>
          <w:lang w:eastAsia="zh-CN"/>
        </w:rPr>
        <w:t>204</w:t>
      </w:r>
      <w:r w:rsidRPr="00F012A4">
        <w:rPr>
          <w:rFonts w:cs="Arial"/>
          <w:color w:val="auto"/>
          <w:sz w:val="24"/>
          <w:szCs w:val="24"/>
          <w:lang w:eastAsia="zh-CN"/>
        </w:rPr>
        <w:t>;</w:t>
      </w:r>
    </w:p>
    <w:p w14:paraId="5C5F5AF2" w14:textId="2EFFCEAA" w:rsidR="00F012A4"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000000">
        <w:rPr>
          <w:rFonts w:asciiTheme="majorHAnsi" w:hAnsiTheme="majorHAnsi" w:cs="Arial"/>
          <w:bCs/>
          <w:color w:val="auto"/>
          <w:sz w:val="24"/>
          <w:szCs w:val="24"/>
        </w:rPr>
      </w:r>
      <w:r w:rsidR="00000000">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Pr="00F012A4">
        <w:rPr>
          <w:rFonts w:cs="Arial"/>
          <w:color w:val="auto"/>
          <w:sz w:val="24"/>
          <w:szCs w:val="24"/>
          <w:lang w:eastAsia="zh-CN"/>
        </w:rPr>
        <w:t>sklop 3: Vzdrževanje klimatskih naprav v Smeltu, št. naročila 403/24-</w:t>
      </w:r>
      <w:r w:rsidR="00577DEB">
        <w:rPr>
          <w:rFonts w:cs="Arial"/>
          <w:color w:val="auto"/>
          <w:sz w:val="24"/>
          <w:szCs w:val="24"/>
          <w:lang w:eastAsia="zh-CN"/>
        </w:rPr>
        <w:t>205</w:t>
      </w:r>
      <w:r w:rsidRPr="00F012A4">
        <w:rPr>
          <w:rFonts w:cs="Arial"/>
          <w:color w:val="auto"/>
          <w:sz w:val="24"/>
          <w:szCs w:val="24"/>
          <w:lang w:eastAsia="zh-CN"/>
        </w:rPr>
        <w:t>;</w:t>
      </w:r>
    </w:p>
    <w:p w14:paraId="57D5B9D6" w14:textId="08F6EDC1" w:rsidR="00F012A4"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000000">
        <w:rPr>
          <w:rFonts w:asciiTheme="majorHAnsi" w:hAnsiTheme="majorHAnsi" w:cs="Arial"/>
          <w:bCs/>
          <w:color w:val="auto"/>
          <w:sz w:val="24"/>
          <w:szCs w:val="24"/>
        </w:rPr>
      </w:r>
      <w:r w:rsidR="00000000">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Pr="00F012A4">
        <w:rPr>
          <w:rFonts w:cs="Arial"/>
          <w:color w:val="auto"/>
          <w:sz w:val="24"/>
          <w:szCs w:val="24"/>
          <w:lang w:eastAsia="zh-CN"/>
        </w:rPr>
        <w:t xml:space="preserve">sklop 5: Vzdrževanje ventilatorskih </w:t>
      </w:r>
      <w:proofErr w:type="spellStart"/>
      <w:r w:rsidRPr="00F012A4">
        <w:rPr>
          <w:rFonts w:cs="Arial"/>
          <w:color w:val="auto"/>
          <w:sz w:val="24"/>
          <w:szCs w:val="24"/>
          <w:lang w:eastAsia="zh-CN"/>
        </w:rPr>
        <w:t>konvektorjev</w:t>
      </w:r>
      <w:proofErr w:type="spellEnd"/>
      <w:r w:rsidRPr="00F012A4">
        <w:rPr>
          <w:rFonts w:cs="Arial"/>
          <w:color w:val="auto"/>
          <w:sz w:val="24"/>
          <w:szCs w:val="24"/>
          <w:lang w:eastAsia="zh-CN"/>
        </w:rPr>
        <w:t xml:space="preserve"> v Dunajskih kristalih, št. naročila 403/24-</w:t>
      </w:r>
      <w:r w:rsidR="00577DEB">
        <w:rPr>
          <w:rFonts w:cs="Arial"/>
          <w:color w:val="auto"/>
          <w:sz w:val="24"/>
          <w:szCs w:val="24"/>
          <w:lang w:eastAsia="zh-CN"/>
        </w:rPr>
        <w:t>207</w:t>
      </w:r>
      <w:r w:rsidRPr="00F012A4">
        <w:rPr>
          <w:rFonts w:cs="Arial"/>
          <w:color w:val="auto"/>
          <w:sz w:val="24"/>
          <w:szCs w:val="24"/>
          <w:lang w:eastAsia="zh-CN"/>
        </w:rPr>
        <w:t>;</w:t>
      </w:r>
    </w:p>
    <w:p w14:paraId="3D473410" w14:textId="77E83CF2" w:rsidR="00F012A4"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000000">
        <w:rPr>
          <w:rFonts w:asciiTheme="majorHAnsi" w:hAnsiTheme="majorHAnsi" w:cs="Arial"/>
          <w:bCs/>
          <w:color w:val="auto"/>
          <w:sz w:val="24"/>
          <w:szCs w:val="24"/>
        </w:rPr>
      </w:r>
      <w:r w:rsidR="00000000">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Pr="00F012A4">
        <w:rPr>
          <w:rFonts w:cs="Arial"/>
          <w:color w:val="auto"/>
          <w:sz w:val="24"/>
          <w:szCs w:val="24"/>
          <w:lang w:eastAsia="zh-CN"/>
        </w:rPr>
        <w:t xml:space="preserve">sklop 6: Vzdrževanje ventilatorskih </w:t>
      </w:r>
      <w:proofErr w:type="spellStart"/>
      <w:r w:rsidRPr="00F012A4">
        <w:rPr>
          <w:rFonts w:cs="Arial"/>
          <w:color w:val="auto"/>
          <w:sz w:val="24"/>
          <w:szCs w:val="24"/>
          <w:lang w:eastAsia="zh-CN"/>
        </w:rPr>
        <w:t>konvektorjev</w:t>
      </w:r>
      <w:proofErr w:type="spellEnd"/>
      <w:r w:rsidRPr="00F012A4">
        <w:rPr>
          <w:rFonts w:cs="Arial"/>
          <w:color w:val="auto"/>
          <w:sz w:val="24"/>
          <w:szCs w:val="24"/>
          <w:lang w:eastAsia="zh-CN"/>
        </w:rPr>
        <w:t xml:space="preserve"> v Smeltu, št. naročila 403/24-</w:t>
      </w:r>
      <w:r w:rsidR="00577DEB">
        <w:rPr>
          <w:rFonts w:cs="Arial"/>
          <w:color w:val="auto"/>
          <w:sz w:val="24"/>
          <w:szCs w:val="24"/>
          <w:lang w:eastAsia="zh-CN"/>
        </w:rPr>
        <w:t>208</w:t>
      </w:r>
      <w:r w:rsidRPr="00F012A4">
        <w:rPr>
          <w:rFonts w:cs="Arial"/>
          <w:color w:val="auto"/>
          <w:sz w:val="24"/>
          <w:szCs w:val="24"/>
          <w:lang w:eastAsia="zh-CN"/>
        </w:rPr>
        <w:t>;</w:t>
      </w:r>
    </w:p>
    <w:p w14:paraId="2D69AE70" w14:textId="7ACB0C87" w:rsidR="00F012A4"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000000">
        <w:rPr>
          <w:rFonts w:asciiTheme="majorHAnsi" w:hAnsiTheme="majorHAnsi" w:cs="Arial"/>
          <w:bCs/>
          <w:color w:val="auto"/>
          <w:sz w:val="24"/>
          <w:szCs w:val="24"/>
        </w:rPr>
      </w:r>
      <w:r w:rsidR="00000000">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Pr="00F012A4">
        <w:rPr>
          <w:rFonts w:cs="Arial"/>
          <w:color w:val="auto"/>
          <w:sz w:val="24"/>
          <w:szCs w:val="24"/>
          <w:lang w:eastAsia="zh-CN"/>
        </w:rPr>
        <w:t>sklop 8: Vzdrževanje hladilnih agregatov v Dunajskih kristalih, št. naročila 403/24-</w:t>
      </w:r>
      <w:r w:rsidR="00577DEB">
        <w:rPr>
          <w:rFonts w:cs="Arial"/>
          <w:color w:val="auto"/>
          <w:sz w:val="24"/>
          <w:szCs w:val="24"/>
          <w:lang w:eastAsia="zh-CN"/>
        </w:rPr>
        <w:t>210</w:t>
      </w:r>
      <w:r w:rsidRPr="00F012A4">
        <w:rPr>
          <w:rFonts w:cs="Arial"/>
          <w:color w:val="auto"/>
          <w:sz w:val="24"/>
          <w:szCs w:val="24"/>
          <w:lang w:eastAsia="zh-CN"/>
        </w:rPr>
        <w:t>;</w:t>
      </w:r>
    </w:p>
    <w:p w14:paraId="4A55BB4E" w14:textId="08DDC73A" w:rsidR="00F012A4"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000000">
        <w:rPr>
          <w:rFonts w:asciiTheme="majorHAnsi" w:hAnsiTheme="majorHAnsi" w:cs="Arial"/>
          <w:bCs/>
          <w:color w:val="auto"/>
          <w:sz w:val="24"/>
          <w:szCs w:val="24"/>
        </w:rPr>
      </w:r>
      <w:r w:rsidR="00000000">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Pr="00F012A4">
        <w:rPr>
          <w:rFonts w:cs="Arial"/>
          <w:color w:val="auto"/>
          <w:sz w:val="24"/>
          <w:szCs w:val="24"/>
          <w:lang w:eastAsia="zh-CN"/>
        </w:rPr>
        <w:t>sklop 9: Vzdrževanje hladilnih agregatov v Smeltu, št. naročila 403/24-</w:t>
      </w:r>
      <w:r w:rsidR="00577DEB">
        <w:rPr>
          <w:rFonts w:cs="Arial"/>
          <w:color w:val="auto"/>
          <w:sz w:val="24"/>
          <w:szCs w:val="24"/>
          <w:lang w:eastAsia="zh-CN"/>
        </w:rPr>
        <w:t>211</w:t>
      </w:r>
      <w:r w:rsidRPr="00F012A4">
        <w:rPr>
          <w:rFonts w:cs="Arial"/>
          <w:color w:val="auto"/>
          <w:sz w:val="24"/>
          <w:szCs w:val="24"/>
          <w:lang w:eastAsia="zh-CN"/>
        </w:rPr>
        <w:t>;</w:t>
      </w:r>
    </w:p>
    <w:p w14:paraId="37A3BB6E" w14:textId="0979A979" w:rsidR="00F432A9" w:rsidRDefault="00F012A4" w:rsidP="00F432A9">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000000">
        <w:rPr>
          <w:rFonts w:asciiTheme="majorHAnsi" w:hAnsiTheme="majorHAnsi" w:cs="Arial"/>
          <w:bCs/>
          <w:color w:val="auto"/>
          <w:sz w:val="24"/>
          <w:szCs w:val="24"/>
        </w:rPr>
      </w:r>
      <w:r w:rsidR="00000000">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Pr="00F012A4">
        <w:rPr>
          <w:rFonts w:cs="Arial"/>
          <w:color w:val="auto"/>
          <w:sz w:val="24"/>
          <w:szCs w:val="24"/>
          <w:lang w:eastAsia="zh-CN"/>
        </w:rPr>
        <w:t>sklop št. 1</w:t>
      </w:r>
      <w:r w:rsidR="00577DEB">
        <w:rPr>
          <w:rFonts w:cs="Arial"/>
          <w:color w:val="auto"/>
          <w:sz w:val="24"/>
          <w:szCs w:val="24"/>
          <w:lang w:eastAsia="zh-CN"/>
        </w:rPr>
        <w:t>1</w:t>
      </w:r>
      <w:r w:rsidRPr="00F012A4">
        <w:rPr>
          <w:rFonts w:cs="Arial"/>
          <w:color w:val="auto"/>
          <w:sz w:val="24"/>
          <w:szCs w:val="24"/>
          <w:lang w:eastAsia="zh-CN"/>
        </w:rPr>
        <w:t xml:space="preserve">: Vzdrževanje </w:t>
      </w:r>
      <w:proofErr w:type="spellStart"/>
      <w:r w:rsidRPr="00F012A4">
        <w:rPr>
          <w:rFonts w:cs="Arial"/>
          <w:color w:val="auto"/>
          <w:sz w:val="24"/>
          <w:szCs w:val="24"/>
          <w:lang w:eastAsia="zh-CN"/>
        </w:rPr>
        <w:t>split</w:t>
      </w:r>
      <w:proofErr w:type="spellEnd"/>
      <w:r w:rsidRPr="00F012A4">
        <w:rPr>
          <w:rFonts w:cs="Arial"/>
          <w:color w:val="auto"/>
          <w:sz w:val="24"/>
          <w:szCs w:val="24"/>
          <w:lang w:eastAsia="zh-CN"/>
        </w:rPr>
        <w:t xml:space="preserve"> klimatskih naprav v Dunajskih kristalih, št. naročila 403/24-</w:t>
      </w:r>
      <w:r w:rsidR="00577DEB">
        <w:rPr>
          <w:rFonts w:cs="Arial"/>
          <w:color w:val="auto"/>
          <w:sz w:val="24"/>
          <w:szCs w:val="24"/>
          <w:lang w:eastAsia="zh-CN"/>
        </w:rPr>
        <w:t>213</w:t>
      </w:r>
      <w:r w:rsidRPr="00F012A4">
        <w:rPr>
          <w:rFonts w:cs="Arial"/>
          <w:color w:val="auto"/>
          <w:sz w:val="24"/>
          <w:szCs w:val="24"/>
          <w:lang w:eastAsia="zh-CN"/>
        </w:rPr>
        <w:t>;</w:t>
      </w:r>
    </w:p>
    <w:p w14:paraId="55880990" w14:textId="09F70E6F" w:rsidR="00EC1E8B" w:rsidRPr="00F432A9" w:rsidRDefault="00F012A4" w:rsidP="00F432A9">
      <w:pPr>
        <w:spacing w:after="0" w:line="252" w:lineRule="auto"/>
        <w:ind w:left="360"/>
        <w:jc w:val="both"/>
        <w:rPr>
          <w:rFonts w:cs="Arial"/>
          <w:color w:val="auto"/>
          <w:sz w:val="24"/>
          <w:szCs w:val="24"/>
          <w:lang w:eastAsia="zh-CN"/>
        </w:rPr>
      </w:pPr>
      <w:r w:rsidRPr="00F432A9">
        <w:rPr>
          <w:rFonts w:asciiTheme="majorHAnsi" w:hAnsiTheme="majorHAnsi" w:cs="Arial"/>
          <w:bCs/>
          <w:color w:val="auto"/>
          <w:sz w:val="24"/>
          <w:szCs w:val="24"/>
        </w:rPr>
        <w:fldChar w:fldCharType="begin">
          <w:ffData>
            <w:name w:val="Potrditev2"/>
            <w:enabled/>
            <w:calcOnExit w:val="0"/>
            <w:checkBox>
              <w:sizeAuto/>
              <w:default w:val="0"/>
            </w:checkBox>
          </w:ffData>
        </w:fldChar>
      </w:r>
      <w:r w:rsidRPr="00F432A9">
        <w:rPr>
          <w:rFonts w:asciiTheme="majorHAnsi" w:hAnsiTheme="majorHAnsi" w:cs="Arial"/>
          <w:bCs/>
          <w:color w:val="auto"/>
          <w:sz w:val="24"/>
          <w:szCs w:val="24"/>
        </w:rPr>
        <w:instrText xml:space="preserve"> FORMCHECKBOX </w:instrText>
      </w:r>
      <w:r w:rsidR="00000000">
        <w:rPr>
          <w:rFonts w:asciiTheme="majorHAnsi" w:hAnsiTheme="majorHAnsi" w:cs="Arial"/>
          <w:bCs/>
          <w:color w:val="auto"/>
          <w:sz w:val="24"/>
          <w:szCs w:val="24"/>
        </w:rPr>
      </w:r>
      <w:r w:rsidR="00000000">
        <w:rPr>
          <w:rFonts w:asciiTheme="majorHAnsi" w:hAnsiTheme="majorHAnsi" w:cs="Arial"/>
          <w:bCs/>
          <w:color w:val="auto"/>
          <w:sz w:val="24"/>
          <w:szCs w:val="24"/>
        </w:rPr>
        <w:fldChar w:fldCharType="separate"/>
      </w:r>
      <w:r w:rsidRPr="00F432A9">
        <w:rPr>
          <w:rFonts w:asciiTheme="majorHAnsi" w:hAnsiTheme="majorHAnsi" w:cs="Arial"/>
          <w:bCs/>
          <w:color w:val="auto"/>
          <w:sz w:val="24"/>
          <w:szCs w:val="24"/>
        </w:rPr>
        <w:fldChar w:fldCharType="end"/>
      </w:r>
      <w:r w:rsidRPr="00F432A9">
        <w:rPr>
          <w:rFonts w:asciiTheme="majorHAnsi" w:hAnsiTheme="majorHAnsi" w:cs="Arial"/>
          <w:bCs/>
          <w:color w:val="auto"/>
          <w:sz w:val="24"/>
          <w:szCs w:val="24"/>
        </w:rPr>
        <w:t xml:space="preserve"> </w:t>
      </w:r>
      <w:r w:rsidRPr="00F432A9">
        <w:rPr>
          <w:rFonts w:cs="Arial"/>
          <w:color w:val="auto"/>
          <w:sz w:val="24"/>
          <w:szCs w:val="24"/>
          <w:lang w:eastAsia="zh-CN"/>
        </w:rPr>
        <w:t>sklop 1</w:t>
      </w:r>
      <w:r w:rsidR="00577DEB">
        <w:rPr>
          <w:rFonts w:cs="Arial"/>
          <w:color w:val="auto"/>
          <w:sz w:val="24"/>
          <w:szCs w:val="24"/>
          <w:lang w:eastAsia="zh-CN"/>
        </w:rPr>
        <w:t>2</w:t>
      </w:r>
      <w:r w:rsidRPr="00F432A9">
        <w:rPr>
          <w:rFonts w:cs="Arial"/>
          <w:color w:val="auto"/>
          <w:sz w:val="24"/>
          <w:szCs w:val="24"/>
          <w:lang w:eastAsia="zh-CN"/>
        </w:rPr>
        <w:t xml:space="preserve">: Vzdrževanje </w:t>
      </w:r>
      <w:proofErr w:type="spellStart"/>
      <w:r w:rsidRPr="00F432A9">
        <w:rPr>
          <w:rFonts w:cs="Arial"/>
          <w:color w:val="auto"/>
          <w:sz w:val="24"/>
          <w:szCs w:val="24"/>
          <w:lang w:eastAsia="zh-CN"/>
        </w:rPr>
        <w:t>split</w:t>
      </w:r>
      <w:proofErr w:type="spellEnd"/>
      <w:r w:rsidRPr="00F432A9">
        <w:rPr>
          <w:rFonts w:cs="Arial"/>
          <w:color w:val="auto"/>
          <w:sz w:val="24"/>
          <w:szCs w:val="24"/>
          <w:lang w:eastAsia="zh-CN"/>
        </w:rPr>
        <w:t xml:space="preserve"> klimatskih naprav v </w:t>
      </w:r>
      <w:r w:rsidR="00EC1E8B" w:rsidRPr="00F432A9">
        <w:rPr>
          <w:rFonts w:cs="Arial"/>
          <w:color w:val="auto"/>
          <w:sz w:val="24"/>
          <w:szCs w:val="24"/>
          <w:lang w:eastAsia="zh-CN"/>
        </w:rPr>
        <w:t>Smeltu, št. naročila 403/24-</w:t>
      </w:r>
      <w:r w:rsidR="00577DEB">
        <w:rPr>
          <w:rFonts w:cs="Arial"/>
          <w:color w:val="auto"/>
          <w:sz w:val="24"/>
          <w:szCs w:val="24"/>
          <w:lang w:eastAsia="zh-CN"/>
        </w:rPr>
        <w:t>214</w:t>
      </w:r>
      <w:r w:rsidR="00EC1E8B" w:rsidRPr="00F432A9">
        <w:rPr>
          <w:rFonts w:cs="Arial"/>
          <w:color w:val="auto"/>
          <w:sz w:val="24"/>
          <w:szCs w:val="24"/>
          <w:lang w:eastAsia="zh-CN"/>
        </w:rPr>
        <w:t xml:space="preserve">; sklop </w:t>
      </w:r>
      <w:r w:rsidR="00F432A9" w:rsidRPr="00F432A9">
        <w:rPr>
          <w:rFonts w:asciiTheme="majorHAnsi" w:hAnsiTheme="majorHAnsi" w:cs="Arial"/>
          <w:bCs/>
          <w:color w:val="auto"/>
          <w:sz w:val="24"/>
          <w:szCs w:val="24"/>
        </w:rPr>
        <w:fldChar w:fldCharType="begin">
          <w:ffData>
            <w:name w:val="Potrditev2"/>
            <w:enabled/>
            <w:calcOnExit w:val="0"/>
            <w:checkBox>
              <w:sizeAuto/>
              <w:default w:val="0"/>
            </w:checkBox>
          </w:ffData>
        </w:fldChar>
      </w:r>
      <w:r w:rsidR="00F432A9" w:rsidRPr="00F432A9">
        <w:rPr>
          <w:rFonts w:asciiTheme="majorHAnsi" w:hAnsiTheme="majorHAnsi" w:cs="Arial"/>
          <w:bCs/>
          <w:color w:val="auto"/>
          <w:sz w:val="24"/>
          <w:szCs w:val="24"/>
        </w:rPr>
        <w:instrText xml:space="preserve"> FORMCHECKBOX </w:instrText>
      </w:r>
      <w:r w:rsidR="00000000">
        <w:rPr>
          <w:rFonts w:asciiTheme="majorHAnsi" w:hAnsiTheme="majorHAnsi" w:cs="Arial"/>
          <w:bCs/>
          <w:color w:val="auto"/>
          <w:sz w:val="24"/>
          <w:szCs w:val="24"/>
        </w:rPr>
      </w:r>
      <w:r w:rsidR="00000000">
        <w:rPr>
          <w:rFonts w:asciiTheme="majorHAnsi" w:hAnsiTheme="majorHAnsi" w:cs="Arial"/>
          <w:bCs/>
          <w:color w:val="auto"/>
          <w:sz w:val="24"/>
          <w:szCs w:val="24"/>
        </w:rPr>
        <w:fldChar w:fldCharType="separate"/>
      </w:r>
      <w:r w:rsidR="00F432A9" w:rsidRPr="00F432A9">
        <w:rPr>
          <w:rFonts w:asciiTheme="majorHAnsi" w:hAnsiTheme="majorHAnsi" w:cs="Arial"/>
          <w:bCs/>
          <w:color w:val="auto"/>
          <w:sz w:val="24"/>
          <w:szCs w:val="24"/>
        </w:rPr>
        <w:fldChar w:fldCharType="end"/>
      </w:r>
      <w:r w:rsidR="00F432A9" w:rsidRPr="00F432A9">
        <w:rPr>
          <w:rFonts w:asciiTheme="majorHAnsi" w:hAnsiTheme="majorHAnsi" w:cs="Arial"/>
          <w:bCs/>
          <w:color w:val="auto"/>
          <w:sz w:val="24"/>
          <w:szCs w:val="24"/>
        </w:rPr>
        <w:t xml:space="preserve"> </w:t>
      </w:r>
      <w:proofErr w:type="spellStart"/>
      <w:r w:rsidR="00F432A9">
        <w:rPr>
          <w:rFonts w:asciiTheme="majorHAnsi" w:hAnsiTheme="majorHAnsi" w:cs="Arial"/>
          <w:bCs/>
          <w:color w:val="auto"/>
          <w:sz w:val="24"/>
          <w:szCs w:val="24"/>
        </w:rPr>
        <w:t>sklop</w:t>
      </w:r>
      <w:proofErr w:type="spellEnd"/>
      <w:r w:rsidR="00F432A9">
        <w:rPr>
          <w:rFonts w:asciiTheme="majorHAnsi" w:hAnsiTheme="majorHAnsi" w:cs="Arial"/>
          <w:bCs/>
          <w:color w:val="auto"/>
          <w:sz w:val="24"/>
          <w:szCs w:val="24"/>
        </w:rPr>
        <w:t xml:space="preserve"> </w:t>
      </w:r>
      <w:r w:rsidR="00EC1E8B" w:rsidRPr="00F432A9">
        <w:rPr>
          <w:rFonts w:cs="Arial"/>
          <w:color w:val="auto"/>
          <w:sz w:val="24"/>
          <w:szCs w:val="24"/>
          <w:lang w:eastAsia="zh-CN"/>
        </w:rPr>
        <w:t>1</w:t>
      </w:r>
      <w:r w:rsidR="00577DEB">
        <w:rPr>
          <w:rFonts w:cs="Arial"/>
          <w:color w:val="auto"/>
          <w:sz w:val="24"/>
          <w:szCs w:val="24"/>
          <w:lang w:eastAsia="zh-CN"/>
        </w:rPr>
        <w:t>3</w:t>
      </w:r>
      <w:r w:rsidR="00EC1E8B" w:rsidRPr="00F432A9">
        <w:rPr>
          <w:rFonts w:cs="Arial"/>
          <w:color w:val="auto"/>
          <w:sz w:val="24"/>
          <w:szCs w:val="24"/>
          <w:lang w:eastAsia="zh-CN"/>
        </w:rPr>
        <w:t>: Vzdrževanje klimatskih naprav v F2, št. naročila 403/24-</w:t>
      </w:r>
      <w:r w:rsidR="00577DEB">
        <w:rPr>
          <w:rFonts w:cs="Arial"/>
          <w:color w:val="auto"/>
          <w:sz w:val="24"/>
          <w:szCs w:val="24"/>
          <w:lang w:eastAsia="zh-CN"/>
        </w:rPr>
        <w:t>215</w:t>
      </w:r>
      <w:r w:rsidR="00EC1E8B" w:rsidRPr="00F432A9">
        <w:rPr>
          <w:rFonts w:cs="Arial"/>
          <w:color w:val="auto"/>
          <w:sz w:val="24"/>
          <w:szCs w:val="24"/>
          <w:lang w:eastAsia="zh-CN"/>
        </w:rPr>
        <w:t>;</w:t>
      </w:r>
    </w:p>
    <w:p w14:paraId="5EE3A9B6" w14:textId="230A8DFC" w:rsidR="00EC1E8B" w:rsidRPr="00F432A9" w:rsidRDefault="00F432A9" w:rsidP="00F432A9">
      <w:pPr>
        <w:spacing w:after="0" w:line="252" w:lineRule="auto"/>
        <w:ind w:firstLine="360"/>
        <w:jc w:val="both"/>
        <w:rPr>
          <w:rFonts w:cs="Arial"/>
          <w:color w:val="auto"/>
          <w:sz w:val="24"/>
          <w:szCs w:val="24"/>
          <w:lang w:eastAsia="zh-CN"/>
        </w:rPr>
      </w:pPr>
      <w:r w:rsidRPr="00F432A9">
        <w:rPr>
          <w:rFonts w:asciiTheme="majorHAnsi" w:hAnsiTheme="majorHAnsi" w:cs="Arial"/>
          <w:bCs/>
          <w:color w:val="auto"/>
          <w:sz w:val="24"/>
          <w:szCs w:val="24"/>
        </w:rPr>
        <w:fldChar w:fldCharType="begin">
          <w:ffData>
            <w:name w:val="Potrditev2"/>
            <w:enabled/>
            <w:calcOnExit w:val="0"/>
            <w:checkBox>
              <w:sizeAuto/>
              <w:default w:val="0"/>
            </w:checkBox>
          </w:ffData>
        </w:fldChar>
      </w:r>
      <w:r w:rsidRPr="00F432A9">
        <w:rPr>
          <w:rFonts w:asciiTheme="majorHAnsi" w:hAnsiTheme="majorHAnsi" w:cs="Arial"/>
          <w:bCs/>
          <w:color w:val="auto"/>
          <w:sz w:val="24"/>
          <w:szCs w:val="24"/>
        </w:rPr>
        <w:instrText xml:space="preserve"> FORMCHECKBOX </w:instrText>
      </w:r>
      <w:r w:rsidR="00000000">
        <w:rPr>
          <w:rFonts w:asciiTheme="majorHAnsi" w:hAnsiTheme="majorHAnsi" w:cs="Arial"/>
          <w:bCs/>
          <w:color w:val="auto"/>
          <w:sz w:val="24"/>
          <w:szCs w:val="24"/>
        </w:rPr>
      </w:r>
      <w:r w:rsidR="00000000">
        <w:rPr>
          <w:rFonts w:asciiTheme="majorHAnsi" w:hAnsiTheme="majorHAnsi" w:cs="Arial"/>
          <w:bCs/>
          <w:color w:val="auto"/>
          <w:sz w:val="24"/>
          <w:szCs w:val="24"/>
        </w:rPr>
        <w:fldChar w:fldCharType="separate"/>
      </w:r>
      <w:r w:rsidRPr="00F432A9">
        <w:rPr>
          <w:rFonts w:asciiTheme="majorHAnsi" w:hAnsiTheme="majorHAnsi" w:cs="Arial"/>
          <w:bCs/>
          <w:color w:val="auto"/>
          <w:sz w:val="24"/>
          <w:szCs w:val="24"/>
        </w:rPr>
        <w:fldChar w:fldCharType="end"/>
      </w:r>
      <w:r w:rsidRPr="00F432A9">
        <w:rPr>
          <w:rFonts w:asciiTheme="majorHAnsi" w:hAnsiTheme="majorHAnsi" w:cs="Arial"/>
          <w:bCs/>
          <w:color w:val="auto"/>
          <w:sz w:val="24"/>
          <w:szCs w:val="24"/>
        </w:rPr>
        <w:t xml:space="preserve"> </w:t>
      </w:r>
      <w:r w:rsidR="00EC1E8B" w:rsidRPr="00F432A9">
        <w:rPr>
          <w:rFonts w:cs="Arial"/>
          <w:color w:val="auto"/>
          <w:sz w:val="24"/>
          <w:szCs w:val="24"/>
          <w:lang w:eastAsia="zh-CN"/>
        </w:rPr>
        <w:t>sklop 1</w:t>
      </w:r>
      <w:r w:rsidR="00577DEB">
        <w:rPr>
          <w:rFonts w:cs="Arial"/>
          <w:color w:val="auto"/>
          <w:sz w:val="24"/>
          <w:szCs w:val="24"/>
          <w:lang w:eastAsia="zh-CN"/>
        </w:rPr>
        <w:t>4</w:t>
      </w:r>
      <w:r w:rsidR="00EC1E8B" w:rsidRPr="00F432A9">
        <w:rPr>
          <w:rFonts w:cs="Arial"/>
          <w:color w:val="auto"/>
          <w:sz w:val="24"/>
          <w:szCs w:val="24"/>
          <w:lang w:eastAsia="zh-CN"/>
        </w:rPr>
        <w:t xml:space="preserve">: Vzdrževanje ventilatorskih </w:t>
      </w:r>
      <w:proofErr w:type="spellStart"/>
      <w:r w:rsidR="00EC1E8B" w:rsidRPr="00F432A9">
        <w:rPr>
          <w:rFonts w:cs="Arial"/>
          <w:color w:val="auto"/>
          <w:sz w:val="24"/>
          <w:szCs w:val="24"/>
          <w:lang w:eastAsia="zh-CN"/>
        </w:rPr>
        <w:t>konvektorjev</w:t>
      </w:r>
      <w:proofErr w:type="spellEnd"/>
      <w:r w:rsidR="00EC1E8B" w:rsidRPr="00F432A9">
        <w:rPr>
          <w:rFonts w:cs="Arial"/>
          <w:color w:val="auto"/>
          <w:sz w:val="24"/>
          <w:szCs w:val="24"/>
          <w:lang w:eastAsia="zh-CN"/>
        </w:rPr>
        <w:t xml:space="preserve"> v F2, št. naročila 403/24-</w:t>
      </w:r>
      <w:r w:rsidR="00577DEB">
        <w:rPr>
          <w:rFonts w:cs="Arial"/>
          <w:color w:val="auto"/>
          <w:sz w:val="24"/>
          <w:szCs w:val="24"/>
          <w:lang w:eastAsia="zh-CN"/>
        </w:rPr>
        <w:t>216</w:t>
      </w:r>
      <w:r w:rsidR="00EC1E8B" w:rsidRPr="00F432A9">
        <w:rPr>
          <w:rFonts w:cs="Arial"/>
          <w:color w:val="auto"/>
          <w:sz w:val="24"/>
          <w:szCs w:val="24"/>
          <w:lang w:eastAsia="zh-CN"/>
        </w:rPr>
        <w:t>;</w:t>
      </w:r>
    </w:p>
    <w:p w14:paraId="1850E346" w14:textId="1795BC38" w:rsidR="00EC1E8B" w:rsidRPr="00F432A9" w:rsidRDefault="00F432A9" w:rsidP="00F432A9">
      <w:pPr>
        <w:spacing w:after="0" w:line="252" w:lineRule="auto"/>
        <w:ind w:firstLine="360"/>
        <w:jc w:val="both"/>
        <w:rPr>
          <w:rFonts w:cs="Arial"/>
          <w:color w:val="auto"/>
          <w:sz w:val="24"/>
          <w:szCs w:val="24"/>
          <w:lang w:eastAsia="zh-CN"/>
        </w:rPr>
      </w:pPr>
      <w:r w:rsidRPr="00F432A9">
        <w:rPr>
          <w:rFonts w:asciiTheme="majorHAnsi" w:hAnsiTheme="majorHAnsi" w:cs="Arial"/>
          <w:bCs/>
          <w:color w:val="auto"/>
          <w:sz w:val="24"/>
          <w:szCs w:val="24"/>
        </w:rPr>
        <w:fldChar w:fldCharType="begin">
          <w:ffData>
            <w:name w:val="Potrditev2"/>
            <w:enabled/>
            <w:calcOnExit w:val="0"/>
            <w:checkBox>
              <w:sizeAuto/>
              <w:default w:val="0"/>
            </w:checkBox>
          </w:ffData>
        </w:fldChar>
      </w:r>
      <w:r w:rsidRPr="00F432A9">
        <w:rPr>
          <w:rFonts w:asciiTheme="majorHAnsi" w:hAnsiTheme="majorHAnsi" w:cs="Arial"/>
          <w:bCs/>
          <w:color w:val="auto"/>
          <w:sz w:val="24"/>
          <w:szCs w:val="24"/>
        </w:rPr>
        <w:instrText xml:space="preserve"> FORMCHECKBOX </w:instrText>
      </w:r>
      <w:r w:rsidR="00000000">
        <w:rPr>
          <w:rFonts w:asciiTheme="majorHAnsi" w:hAnsiTheme="majorHAnsi" w:cs="Arial"/>
          <w:bCs/>
          <w:color w:val="auto"/>
          <w:sz w:val="24"/>
          <w:szCs w:val="24"/>
        </w:rPr>
      </w:r>
      <w:r w:rsidR="00000000">
        <w:rPr>
          <w:rFonts w:asciiTheme="majorHAnsi" w:hAnsiTheme="majorHAnsi" w:cs="Arial"/>
          <w:bCs/>
          <w:color w:val="auto"/>
          <w:sz w:val="24"/>
          <w:szCs w:val="24"/>
        </w:rPr>
        <w:fldChar w:fldCharType="separate"/>
      </w:r>
      <w:r w:rsidRPr="00F432A9">
        <w:rPr>
          <w:rFonts w:asciiTheme="majorHAnsi" w:hAnsiTheme="majorHAnsi" w:cs="Arial"/>
          <w:bCs/>
          <w:color w:val="auto"/>
          <w:sz w:val="24"/>
          <w:szCs w:val="24"/>
        </w:rPr>
        <w:fldChar w:fldCharType="end"/>
      </w:r>
      <w:r w:rsidRPr="00F432A9">
        <w:rPr>
          <w:rFonts w:asciiTheme="majorHAnsi" w:hAnsiTheme="majorHAnsi" w:cs="Arial"/>
          <w:bCs/>
          <w:color w:val="auto"/>
          <w:sz w:val="24"/>
          <w:szCs w:val="24"/>
        </w:rPr>
        <w:t xml:space="preserve"> </w:t>
      </w:r>
      <w:r w:rsidR="00EC1E8B" w:rsidRPr="00F432A9">
        <w:rPr>
          <w:rFonts w:cs="Arial"/>
          <w:color w:val="auto"/>
          <w:sz w:val="24"/>
          <w:szCs w:val="24"/>
          <w:lang w:eastAsia="zh-CN"/>
        </w:rPr>
        <w:t>sklop 1</w:t>
      </w:r>
      <w:r w:rsidR="00577DEB">
        <w:rPr>
          <w:rFonts w:cs="Arial"/>
          <w:color w:val="auto"/>
          <w:sz w:val="24"/>
          <w:szCs w:val="24"/>
          <w:lang w:eastAsia="zh-CN"/>
        </w:rPr>
        <w:t>5</w:t>
      </w:r>
      <w:r w:rsidR="00EC1E8B" w:rsidRPr="00F432A9">
        <w:rPr>
          <w:rFonts w:cs="Arial"/>
          <w:color w:val="auto"/>
          <w:sz w:val="24"/>
          <w:szCs w:val="24"/>
          <w:lang w:eastAsia="zh-CN"/>
        </w:rPr>
        <w:t>: Vzdrževanje požarnih loput v F2, št. naročila 403/24-</w:t>
      </w:r>
      <w:r w:rsidR="00577DEB">
        <w:rPr>
          <w:rFonts w:cs="Arial"/>
          <w:color w:val="auto"/>
          <w:sz w:val="24"/>
          <w:szCs w:val="24"/>
          <w:lang w:eastAsia="zh-CN"/>
        </w:rPr>
        <w:t>217</w:t>
      </w:r>
      <w:r w:rsidR="00EC1E8B" w:rsidRPr="00F432A9">
        <w:rPr>
          <w:rFonts w:cs="Arial"/>
          <w:color w:val="auto"/>
          <w:sz w:val="24"/>
          <w:szCs w:val="24"/>
          <w:lang w:eastAsia="zh-CN"/>
        </w:rPr>
        <w:t>;</w:t>
      </w:r>
    </w:p>
    <w:p w14:paraId="722BB9D0" w14:textId="7DFBCE85" w:rsidR="00EC1E8B" w:rsidRPr="00F432A9" w:rsidRDefault="00F432A9" w:rsidP="00F432A9">
      <w:pPr>
        <w:spacing w:after="0" w:line="252" w:lineRule="auto"/>
        <w:ind w:firstLine="360"/>
        <w:jc w:val="both"/>
        <w:rPr>
          <w:rFonts w:cs="Arial"/>
          <w:color w:val="auto"/>
          <w:sz w:val="24"/>
          <w:szCs w:val="24"/>
          <w:lang w:eastAsia="zh-CN"/>
        </w:rPr>
      </w:pPr>
      <w:r w:rsidRPr="00F432A9">
        <w:rPr>
          <w:rFonts w:asciiTheme="majorHAnsi" w:hAnsiTheme="majorHAnsi" w:cs="Arial"/>
          <w:bCs/>
          <w:color w:val="auto"/>
          <w:sz w:val="24"/>
          <w:szCs w:val="24"/>
        </w:rPr>
        <w:fldChar w:fldCharType="begin">
          <w:ffData>
            <w:name w:val="Potrditev2"/>
            <w:enabled/>
            <w:calcOnExit w:val="0"/>
            <w:checkBox>
              <w:sizeAuto/>
              <w:default w:val="0"/>
            </w:checkBox>
          </w:ffData>
        </w:fldChar>
      </w:r>
      <w:r w:rsidRPr="00F432A9">
        <w:rPr>
          <w:rFonts w:asciiTheme="majorHAnsi" w:hAnsiTheme="majorHAnsi" w:cs="Arial"/>
          <w:bCs/>
          <w:color w:val="auto"/>
          <w:sz w:val="24"/>
          <w:szCs w:val="24"/>
        </w:rPr>
        <w:instrText xml:space="preserve"> FORMCHECKBOX </w:instrText>
      </w:r>
      <w:r w:rsidR="00000000">
        <w:rPr>
          <w:rFonts w:asciiTheme="majorHAnsi" w:hAnsiTheme="majorHAnsi" w:cs="Arial"/>
          <w:bCs/>
          <w:color w:val="auto"/>
          <w:sz w:val="24"/>
          <w:szCs w:val="24"/>
        </w:rPr>
      </w:r>
      <w:r w:rsidR="00000000">
        <w:rPr>
          <w:rFonts w:asciiTheme="majorHAnsi" w:hAnsiTheme="majorHAnsi" w:cs="Arial"/>
          <w:bCs/>
          <w:color w:val="auto"/>
          <w:sz w:val="24"/>
          <w:szCs w:val="24"/>
        </w:rPr>
        <w:fldChar w:fldCharType="separate"/>
      </w:r>
      <w:r w:rsidRPr="00F432A9">
        <w:rPr>
          <w:rFonts w:asciiTheme="majorHAnsi" w:hAnsiTheme="majorHAnsi" w:cs="Arial"/>
          <w:bCs/>
          <w:color w:val="auto"/>
          <w:sz w:val="24"/>
          <w:szCs w:val="24"/>
        </w:rPr>
        <w:fldChar w:fldCharType="end"/>
      </w:r>
      <w:r w:rsidRPr="00F432A9">
        <w:rPr>
          <w:rFonts w:asciiTheme="majorHAnsi" w:hAnsiTheme="majorHAnsi" w:cs="Arial"/>
          <w:bCs/>
          <w:color w:val="auto"/>
          <w:sz w:val="24"/>
          <w:szCs w:val="24"/>
        </w:rPr>
        <w:t xml:space="preserve"> </w:t>
      </w:r>
      <w:r w:rsidR="00EC1E8B" w:rsidRPr="00F432A9">
        <w:rPr>
          <w:rFonts w:cs="Arial"/>
          <w:color w:val="auto"/>
          <w:sz w:val="24"/>
          <w:szCs w:val="24"/>
          <w:lang w:eastAsia="zh-CN"/>
        </w:rPr>
        <w:t xml:space="preserve">sklop </w:t>
      </w:r>
      <w:r w:rsidR="00577DEB">
        <w:rPr>
          <w:rFonts w:cs="Arial"/>
          <w:color w:val="auto"/>
          <w:sz w:val="24"/>
          <w:szCs w:val="24"/>
          <w:lang w:eastAsia="zh-CN"/>
        </w:rPr>
        <w:t>16</w:t>
      </w:r>
      <w:r w:rsidR="00EC1E8B" w:rsidRPr="00F432A9">
        <w:rPr>
          <w:rFonts w:cs="Arial"/>
          <w:color w:val="auto"/>
          <w:sz w:val="24"/>
          <w:szCs w:val="24"/>
          <w:lang w:eastAsia="zh-CN"/>
        </w:rPr>
        <w:t xml:space="preserve">: Vzdrževanje </w:t>
      </w:r>
      <w:proofErr w:type="spellStart"/>
      <w:r w:rsidR="00EC1E8B" w:rsidRPr="00F432A9">
        <w:rPr>
          <w:rFonts w:cs="Arial"/>
          <w:color w:val="auto"/>
          <w:sz w:val="24"/>
          <w:szCs w:val="24"/>
          <w:lang w:eastAsia="zh-CN"/>
        </w:rPr>
        <w:t>split</w:t>
      </w:r>
      <w:proofErr w:type="spellEnd"/>
      <w:r w:rsidR="00EC1E8B" w:rsidRPr="00F432A9">
        <w:rPr>
          <w:rFonts w:cs="Arial"/>
          <w:color w:val="auto"/>
          <w:sz w:val="24"/>
          <w:szCs w:val="24"/>
          <w:lang w:eastAsia="zh-CN"/>
        </w:rPr>
        <w:t xml:space="preserve"> klimatskih naprav v F2</w:t>
      </w:r>
      <w:r>
        <w:rPr>
          <w:rFonts w:cs="Arial"/>
          <w:color w:val="auto"/>
          <w:sz w:val="24"/>
          <w:szCs w:val="24"/>
          <w:lang w:eastAsia="zh-CN"/>
        </w:rPr>
        <w:t>,</w:t>
      </w:r>
      <w:r w:rsidR="00EC1E8B" w:rsidRPr="00F432A9">
        <w:rPr>
          <w:rFonts w:cs="Arial"/>
          <w:color w:val="auto"/>
          <w:sz w:val="24"/>
          <w:szCs w:val="24"/>
          <w:lang w:eastAsia="zh-CN"/>
        </w:rPr>
        <w:t xml:space="preserve"> št. naročila 403/24-</w:t>
      </w:r>
      <w:r w:rsidR="00577DEB">
        <w:rPr>
          <w:rFonts w:cs="Arial"/>
          <w:color w:val="auto"/>
          <w:sz w:val="24"/>
          <w:szCs w:val="24"/>
          <w:lang w:eastAsia="zh-CN"/>
        </w:rPr>
        <w:t>218;</w:t>
      </w:r>
    </w:p>
    <w:p w14:paraId="0D8349E9" w14:textId="732E7DC4" w:rsidR="007C0C3D" w:rsidRPr="007C0C3D" w:rsidRDefault="007C0C3D" w:rsidP="007C0C3D">
      <w:pPr>
        <w:spacing w:after="0"/>
        <w:jc w:val="both"/>
        <w:rPr>
          <w:rFonts w:cs="Arial"/>
          <w:color w:val="auto"/>
          <w:kern w:val="3"/>
          <w:sz w:val="24"/>
          <w:szCs w:val="24"/>
          <w:lang w:eastAsia="zh-CN"/>
        </w:rPr>
      </w:pPr>
      <w:r w:rsidRPr="007C0C3D">
        <w:rPr>
          <w:rFonts w:cs="Arial"/>
          <w:bCs/>
          <w:color w:val="auto"/>
          <w:sz w:val="24"/>
          <w:szCs w:val="24"/>
        </w:rPr>
        <w:t>op</w:t>
      </w:r>
      <w:r w:rsidRPr="007C0C3D">
        <w:rPr>
          <w:rFonts w:cs="Arial"/>
          <w:color w:val="auto"/>
          <w:kern w:val="3"/>
          <w:sz w:val="24"/>
          <w:szCs w:val="24"/>
          <w:lang w:eastAsia="zh-CN"/>
        </w:rPr>
        <w:t>ravljale naslednje osebe:</w:t>
      </w:r>
    </w:p>
    <w:p w14:paraId="3905EE41" w14:textId="77777777" w:rsidR="007C0C3D" w:rsidRDefault="007C0C3D" w:rsidP="007C0C3D">
      <w:pPr>
        <w:spacing w:after="0"/>
        <w:jc w:val="both"/>
        <w:rPr>
          <w:rFonts w:cs="Arial"/>
          <w:color w:val="auto"/>
          <w:kern w:val="3"/>
          <w:sz w:val="24"/>
          <w:szCs w:val="24"/>
          <w:lang w:eastAsia="zh-CN"/>
        </w:rPr>
      </w:pPr>
    </w:p>
    <w:tbl>
      <w:tblPr>
        <w:tblStyle w:val="Tabelamrea"/>
        <w:tblW w:w="9356" w:type="dxa"/>
        <w:tblInd w:w="-5" w:type="dxa"/>
        <w:tblLook w:val="04A0" w:firstRow="1" w:lastRow="0" w:firstColumn="1" w:lastColumn="0" w:noHBand="0" w:noVBand="1"/>
      </w:tblPr>
      <w:tblGrid>
        <w:gridCol w:w="641"/>
        <w:gridCol w:w="3328"/>
        <w:gridCol w:w="5387"/>
      </w:tblGrid>
      <w:tr w:rsidR="007C0C3D" w:rsidRPr="007522DB" w14:paraId="29A88B2E" w14:textId="77777777" w:rsidTr="007C0C3D">
        <w:trPr>
          <w:trHeight w:val="1259"/>
        </w:trPr>
        <w:tc>
          <w:tcPr>
            <w:tcW w:w="641" w:type="dxa"/>
            <w:vAlign w:val="center"/>
          </w:tcPr>
          <w:p w14:paraId="00B71A0F" w14:textId="77777777" w:rsidR="007C0C3D" w:rsidRPr="007522DB" w:rsidRDefault="007C0C3D" w:rsidP="006A3440">
            <w:pPr>
              <w:spacing w:after="0"/>
              <w:jc w:val="center"/>
              <w:rPr>
                <w:rFonts w:cs="Arial"/>
                <w:b/>
                <w:bCs/>
                <w:color w:val="auto"/>
              </w:rPr>
            </w:pPr>
          </w:p>
          <w:p w14:paraId="0B6F5D96" w14:textId="77777777" w:rsidR="007C0C3D" w:rsidRPr="007522DB" w:rsidRDefault="007C0C3D" w:rsidP="006A3440">
            <w:pPr>
              <w:spacing w:after="0"/>
              <w:jc w:val="center"/>
              <w:rPr>
                <w:rFonts w:cs="Arial"/>
                <w:b/>
                <w:bCs/>
                <w:color w:val="auto"/>
              </w:rPr>
            </w:pPr>
            <w:proofErr w:type="spellStart"/>
            <w:r w:rsidRPr="007522DB">
              <w:rPr>
                <w:rFonts w:cs="Arial"/>
                <w:b/>
                <w:bCs/>
                <w:color w:val="auto"/>
              </w:rPr>
              <w:t>Zap</w:t>
            </w:r>
            <w:proofErr w:type="spellEnd"/>
            <w:r w:rsidRPr="007522DB">
              <w:rPr>
                <w:rFonts w:cs="Arial"/>
                <w:b/>
                <w:bCs/>
                <w:color w:val="auto"/>
              </w:rPr>
              <w:t>. št.</w:t>
            </w:r>
          </w:p>
        </w:tc>
        <w:tc>
          <w:tcPr>
            <w:tcW w:w="3328" w:type="dxa"/>
            <w:vAlign w:val="center"/>
          </w:tcPr>
          <w:p w14:paraId="4A65F672" w14:textId="77777777" w:rsidR="007C0C3D" w:rsidRPr="007522DB" w:rsidRDefault="007C0C3D" w:rsidP="006A3440">
            <w:pPr>
              <w:spacing w:after="0"/>
              <w:jc w:val="center"/>
              <w:rPr>
                <w:rFonts w:cs="Arial"/>
                <w:b/>
                <w:bCs/>
                <w:color w:val="auto"/>
              </w:rPr>
            </w:pPr>
            <w:r w:rsidRPr="007522DB">
              <w:rPr>
                <w:rFonts w:cs="Arial"/>
                <w:b/>
                <w:bCs/>
                <w:color w:val="auto"/>
              </w:rPr>
              <w:t>Ime in priimek</w:t>
            </w:r>
          </w:p>
        </w:tc>
        <w:tc>
          <w:tcPr>
            <w:tcW w:w="5387" w:type="dxa"/>
            <w:vAlign w:val="center"/>
          </w:tcPr>
          <w:p w14:paraId="44AC462C" w14:textId="4C1D0B1D" w:rsidR="007C0C3D" w:rsidRPr="007522DB" w:rsidRDefault="007C0C3D" w:rsidP="006A3440">
            <w:pPr>
              <w:spacing w:after="0"/>
              <w:jc w:val="center"/>
              <w:rPr>
                <w:rFonts w:cs="Arial"/>
                <w:b/>
                <w:bCs/>
                <w:color w:val="auto"/>
              </w:rPr>
            </w:pPr>
            <w:r>
              <w:rPr>
                <w:rFonts w:cs="Arial"/>
                <w:b/>
                <w:bCs/>
                <w:color w:val="auto"/>
              </w:rPr>
              <w:t>Delodajalec</w:t>
            </w:r>
          </w:p>
        </w:tc>
      </w:tr>
      <w:tr w:rsidR="007C0C3D" w:rsidRPr="00E369E8" w14:paraId="79AA9D94" w14:textId="77777777" w:rsidTr="007C0C3D">
        <w:trPr>
          <w:trHeight w:val="369"/>
        </w:trPr>
        <w:tc>
          <w:tcPr>
            <w:tcW w:w="641" w:type="dxa"/>
            <w:vAlign w:val="center"/>
          </w:tcPr>
          <w:p w14:paraId="41F01FA7"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1.</w:t>
            </w:r>
          </w:p>
        </w:tc>
        <w:tc>
          <w:tcPr>
            <w:tcW w:w="3328" w:type="dxa"/>
            <w:vAlign w:val="center"/>
          </w:tcPr>
          <w:p w14:paraId="33FB2F7F"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4659EF35" w14:textId="77777777" w:rsidR="007C0C3D" w:rsidRPr="00483D59" w:rsidRDefault="007C0C3D" w:rsidP="007C0C3D">
            <w:pPr>
              <w:spacing w:after="0"/>
              <w:rPr>
                <w:rFonts w:cs="Arial"/>
                <w:bCs/>
                <w:color w:val="000000" w:themeColor="text1"/>
                <w:sz w:val="24"/>
                <w:szCs w:val="24"/>
              </w:rPr>
            </w:pPr>
          </w:p>
        </w:tc>
      </w:tr>
      <w:tr w:rsidR="007C0C3D" w:rsidRPr="00E369E8" w14:paraId="49B79715" w14:textId="77777777" w:rsidTr="007C0C3D">
        <w:trPr>
          <w:trHeight w:val="369"/>
        </w:trPr>
        <w:tc>
          <w:tcPr>
            <w:tcW w:w="641" w:type="dxa"/>
            <w:vAlign w:val="center"/>
          </w:tcPr>
          <w:p w14:paraId="216C34E0"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2.</w:t>
            </w:r>
          </w:p>
        </w:tc>
        <w:tc>
          <w:tcPr>
            <w:tcW w:w="3328" w:type="dxa"/>
            <w:vAlign w:val="center"/>
          </w:tcPr>
          <w:p w14:paraId="4F353464"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4727B0F3" w14:textId="77777777" w:rsidR="007C0C3D" w:rsidRPr="00483D59" w:rsidRDefault="007C0C3D" w:rsidP="007C0C3D">
            <w:pPr>
              <w:spacing w:after="0"/>
              <w:rPr>
                <w:rFonts w:cs="Arial"/>
                <w:bCs/>
                <w:color w:val="000000" w:themeColor="text1"/>
                <w:sz w:val="24"/>
                <w:szCs w:val="24"/>
              </w:rPr>
            </w:pPr>
          </w:p>
        </w:tc>
      </w:tr>
      <w:tr w:rsidR="007C0C3D" w:rsidRPr="00E369E8" w14:paraId="5A9DA264" w14:textId="77777777" w:rsidTr="007C0C3D">
        <w:trPr>
          <w:trHeight w:val="369"/>
        </w:trPr>
        <w:tc>
          <w:tcPr>
            <w:tcW w:w="641" w:type="dxa"/>
            <w:vAlign w:val="center"/>
          </w:tcPr>
          <w:p w14:paraId="232BED80"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3.</w:t>
            </w:r>
          </w:p>
        </w:tc>
        <w:tc>
          <w:tcPr>
            <w:tcW w:w="3328" w:type="dxa"/>
            <w:vAlign w:val="center"/>
          </w:tcPr>
          <w:p w14:paraId="67431E6A"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14F2BD53" w14:textId="77777777" w:rsidR="007C0C3D" w:rsidRPr="00483D59" w:rsidRDefault="007C0C3D" w:rsidP="007C0C3D">
            <w:pPr>
              <w:spacing w:after="0"/>
              <w:rPr>
                <w:rFonts w:cs="Arial"/>
                <w:bCs/>
                <w:color w:val="000000" w:themeColor="text1"/>
                <w:sz w:val="24"/>
                <w:szCs w:val="24"/>
              </w:rPr>
            </w:pPr>
          </w:p>
        </w:tc>
      </w:tr>
      <w:tr w:rsidR="007C0C3D" w:rsidRPr="00E369E8" w14:paraId="5BC56BC9" w14:textId="77777777" w:rsidTr="007C0C3D">
        <w:trPr>
          <w:trHeight w:val="369"/>
        </w:trPr>
        <w:tc>
          <w:tcPr>
            <w:tcW w:w="641" w:type="dxa"/>
            <w:vAlign w:val="center"/>
          </w:tcPr>
          <w:p w14:paraId="6C6BB855"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4.</w:t>
            </w:r>
          </w:p>
        </w:tc>
        <w:tc>
          <w:tcPr>
            <w:tcW w:w="3328" w:type="dxa"/>
            <w:vAlign w:val="center"/>
          </w:tcPr>
          <w:p w14:paraId="7B8B8531"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3281B3CB" w14:textId="77777777" w:rsidR="007C0C3D" w:rsidRPr="00483D59" w:rsidRDefault="007C0C3D" w:rsidP="007C0C3D">
            <w:pPr>
              <w:spacing w:after="0"/>
              <w:rPr>
                <w:rFonts w:cs="Arial"/>
                <w:bCs/>
                <w:color w:val="000000" w:themeColor="text1"/>
                <w:sz w:val="24"/>
                <w:szCs w:val="24"/>
              </w:rPr>
            </w:pPr>
          </w:p>
        </w:tc>
      </w:tr>
      <w:tr w:rsidR="007C0C3D" w:rsidRPr="00E369E8" w14:paraId="5F233E70" w14:textId="77777777" w:rsidTr="007C0C3D">
        <w:trPr>
          <w:trHeight w:val="369"/>
        </w:trPr>
        <w:tc>
          <w:tcPr>
            <w:tcW w:w="641" w:type="dxa"/>
            <w:vAlign w:val="center"/>
          </w:tcPr>
          <w:p w14:paraId="3FC4D7B6"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5.</w:t>
            </w:r>
          </w:p>
        </w:tc>
        <w:tc>
          <w:tcPr>
            <w:tcW w:w="3328" w:type="dxa"/>
            <w:vAlign w:val="center"/>
          </w:tcPr>
          <w:p w14:paraId="7D9424D9"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3756A0D4" w14:textId="77777777" w:rsidR="007C0C3D" w:rsidRPr="00483D59" w:rsidRDefault="007C0C3D" w:rsidP="007C0C3D">
            <w:pPr>
              <w:spacing w:after="0"/>
              <w:rPr>
                <w:rFonts w:cs="Arial"/>
                <w:bCs/>
                <w:color w:val="000000" w:themeColor="text1"/>
                <w:sz w:val="24"/>
                <w:szCs w:val="24"/>
              </w:rPr>
            </w:pPr>
          </w:p>
        </w:tc>
      </w:tr>
    </w:tbl>
    <w:p w14:paraId="471E5353" w14:textId="77777777" w:rsidR="007C0C3D" w:rsidRPr="00D3475C" w:rsidRDefault="007C0C3D" w:rsidP="007C0C3D">
      <w:pPr>
        <w:spacing w:after="0"/>
        <w:jc w:val="center"/>
        <w:rPr>
          <w:rFonts w:cs="Arial"/>
          <w:bCs/>
          <w:i/>
          <w:color w:val="auto"/>
          <w:sz w:val="24"/>
          <w:szCs w:val="24"/>
        </w:rPr>
      </w:pPr>
    </w:p>
    <w:p w14:paraId="716F8213" w14:textId="18D17C55" w:rsidR="007C0C3D" w:rsidRPr="007C0C3D" w:rsidRDefault="007C0C3D" w:rsidP="007C0C3D">
      <w:pPr>
        <w:spacing w:after="0"/>
        <w:jc w:val="both"/>
        <w:rPr>
          <w:rFonts w:cs="Arial"/>
          <w:bCs/>
          <w:i/>
          <w:color w:val="auto"/>
          <w:sz w:val="21"/>
          <w:szCs w:val="21"/>
        </w:rPr>
      </w:pPr>
      <w:r w:rsidRPr="007C0C3D">
        <w:rPr>
          <w:rFonts w:cs="Arial"/>
          <w:bCs/>
          <w:i/>
          <w:color w:val="auto"/>
          <w:sz w:val="21"/>
          <w:szCs w:val="21"/>
        </w:rPr>
        <w:t>(</w:t>
      </w:r>
      <w:r w:rsidR="00F012A4">
        <w:rPr>
          <w:rFonts w:cs="Arial"/>
          <w:bCs/>
          <w:i/>
          <w:color w:val="auto"/>
          <w:sz w:val="21"/>
          <w:szCs w:val="21"/>
        </w:rPr>
        <w:t>Ponudnik označi, za kateri sklopi</w:t>
      </w:r>
      <w:r w:rsidR="00F012A4" w:rsidRPr="00F012A4">
        <w:rPr>
          <w:rFonts w:cs="Arial"/>
          <w:bCs/>
          <w:i/>
          <w:color w:val="auto"/>
          <w:sz w:val="21"/>
          <w:szCs w:val="21"/>
        </w:rPr>
        <w:t xml:space="preserve"> </w:t>
      </w:r>
      <w:r w:rsidR="00F012A4">
        <w:rPr>
          <w:rFonts w:cs="Arial"/>
          <w:bCs/>
          <w:i/>
          <w:color w:val="auto"/>
          <w:sz w:val="21"/>
          <w:szCs w:val="21"/>
        </w:rPr>
        <w:t>priglaša pooblaščene osebe za opravljanje pogodbenih del</w:t>
      </w:r>
      <w:r w:rsidR="00F012A4" w:rsidRPr="00F012A4">
        <w:rPr>
          <w:rFonts w:cs="Arial"/>
          <w:bCs/>
          <w:i/>
          <w:color w:val="auto"/>
          <w:sz w:val="21"/>
          <w:szCs w:val="21"/>
        </w:rPr>
        <w:t>.</w:t>
      </w:r>
      <w:r w:rsidR="00F012A4">
        <w:rPr>
          <w:rFonts w:cs="Arial"/>
          <w:bCs/>
          <w:i/>
          <w:color w:val="auto"/>
          <w:sz w:val="21"/>
          <w:szCs w:val="21"/>
        </w:rPr>
        <w:t xml:space="preserve"> </w:t>
      </w:r>
      <w:r w:rsidRPr="007C0C3D">
        <w:rPr>
          <w:rFonts w:cs="Arial"/>
          <w:bCs/>
          <w:i/>
          <w:color w:val="auto"/>
          <w:sz w:val="21"/>
          <w:szCs w:val="21"/>
        </w:rPr>
        <w:t xml:space="preserve">Če posamezna oseba, navedena v tabeli, ni zaposlena pri ponudniku, ponudnik </w:t>
      </w:r>
      <w:r>
        <w:rPr>
          <w:rFonts w:cs="Arial"/>
          <w:bCs/>
          <w:i/>
          <w:color w:val="auto"/>
          <w:sz w:val="21"/>
          <w:szCs w:val="21"/>
        </w:rPr>
        <w:t>v stolpcu »Delodajalec«</w:t>
      </w:r>
      <w:r w:rsidR="00193531">
        <w:rPr>
          <w:rFonts w:cs="Arial"/>
          <w:bCs/>
          <w:i/>
          <w:color w:val="auto"/>
          <w:sz w:val="21"/>
          <w:szCs w:val="21"/>
        </w:rPr>
        <w:t xml:space="preserve"> </w:t>
      </w:r>
      <w:r w:rsidRPr="007C0C3D">
        <w:rPr>
          <w:rFonts w:cs="Arial"/>
          <w:bCs/>
          <w:i/>
          <w:color w:val="auto"/>
          <w:sz w:val="21"/>
          <w:szCs w:val="21"/>
        </w:rPr>
        <w:t>navede tudi njenega delodajalca.)</w:t>
      </w:r>
    </w:p>
    <w:p w14:paraId="7295A675" w14:textId="4A544757" w:rsidR="00AE71BF" w:rsidRPr="009C76CA" w:rsidRDefault="00AE71BF" w:rsidP="00AE71BF">
      <w:pPr>
        <w:pStyle w:val="Slog3"/>
        <w:rPr>
          <w:rStyle w:val="Neenpoudarek"/>
          <w:rFonts w:asciiTheme="majorHAnsi" w:hAnsiTheme="majorHAnsi" w:cs="Arial"/>
          <w:i/>
          <w:color w:val="auto"/>
        </w:rPr>
      </w:pPr>
      <w:bookmarkStart w:id="59" w:name="_Toc169522281"/>
      <w:r w:rsidRPr="009C76CA">
        <w:rPr>
          <w:rStyle w:val="Neenpoudarek"/>
          <w:rFonts w:asciiTheme="majorHAnsi" w:hAnsiTheme="majorHAnsi" w:cs="Arial"/>
          <w:i/>
          <w:color w:val="auto"/>
        </w:rPr>
        <w:lastRenderedPageBreak/>
        <w:t xml:space="preserve">Priloga </w:t>
      </w:r>
      <w:r>
        <w:rPr>
          <w:rStyle w:val="Neenpoudarek"/>
          <w:rFonts w:asciiTheme="majorHAnsi" w:hAnsiTheme="majorHAnsi" w:cs="Arial"/>
          <w:i/>
          <w:color w:val="auto"/>
        </w:rPr>
        <w:t>4</w:t>
      </w:r>
      <w:bookmarkEnd w:id="59"/>
    </w:p>
    <w:p w14:paraId="721FC22C" w14:textId="5FD85B83" w:rsidR="00AE71BF" w:rsidRPr="007B7E7F" w:rsidRDefault="00AE71BF" w:rsidP="00B309F2">
      <w:pPr>
        <w:pStyle w:val="Intenzivencitat"/>
      </w:pPr>
      <w:bookmarkStart w:id="60" w:name="_Toc169522282"/>
      <w:r>
        <w:t>IZJAVA O VAROVANJU PODATKOV IN SPOŠTOVANJU HIŠNEGA REDA</w:t>
      </w:r>
      <w:bookmarkEnd w:id="60"/>
    </w:p>
    <w:p w14:paraId="476912F0" w14:textId="77777777" w:rsidR="00AE71BF" w:rsidRDefault="00AE71BF" w:rsidP="00AE71BF">
      <w:pPr>
        <w:spacing w:after="0" w:line="240" w:lineRule="auto"/>
        <w:rPr>
          <w:rFonts w:asciiTheme="majorHAnsi" w:hAnsiTheme="majorHAnsi"/>
          <w:sz w:val="24"/>
          <w:szCs w:val="24"/>
        </w:rPr>
      </w:pPr>
    </w:p>
    <w:p w14:paraId="570231C7" w14:textId="77777777" w:rsidR="00AE71BF" w:rsidRDefault="00AE71BF" w:rsidP="00AE71BF">
      <w:pPr>
        <w:spacing w:after="0" w:line="240" w:lineRule="auto"/>
        <w:rPr>
          <w:rFonts w:asciiTheme="majorHAnsi" w:hAnsiTheme="majorHAnsi"/>
          <w:sz w:val="24"/>
          <w:szCs w:val="24"/>
        </w:rPr>
      </w:pPr>
    </w:p>
    <w:p w14:paraId="41F1857A" w14:textId="77777777" w:rsidR="006A3440" w:rsidRPr="00CF18CB" w:rsidRDefault="006A3440" w:rsidP="006A3440">
      <w:pPr>
        <w:spacing w:after="0"/>
        <w:ind w:left="708" w:right="708"/>
        <w:jc w:val="both"/>
        <w:rPr>
          <w:rFonts w:cs="Arial"/>
          <w:bCs/>
          <w:i/>
          <w:sz w:val="24"/>
          <w:szCs w:val="24"/>
        </w:rPr>
      </w:pPr>
    </w:p>
    <w:p w14:paraId="699A6BBD" w14:textId="77777777" w:rsidR="006A3440" w:rsidRPr="00797F85" w:rsidRDefault="006A3440" w:rsidP="006A3440">
      <w:pPr>
        <w:spacing w:after="0"/>
        <w:ind w:left="708" w:right="708"/>
        <w:jc w:val="both"/>
        <w:rPr>
          <w:rFonts w:cs="Arial"/>
          <w:bCs/>
          <w:i/>
          <w:color w:val="auto"/>
          <w:sz w:val="24"/>
          <w:szCs w:val="24"/>
        </w:rPr>
      </w:pPr>
    </w:p>
    <w:p w14:paraId="64242A5E" w14:textId="77777777" w:rsidR="006A3440" w:rsidRPr="00797F85" w:rsidRDefault="006A3440" w:rsidP="006A3440">
      <w:pPr>
        <w:spacing w:after="0"/>
        <w:ind w:left="708" w:right="708"/>
        <w:jc w:val="both"/>
        <w:rPr>
          <w:rFonts w:cs="Arial"/>
          <w:bCs/>
          <w:i/>
          <w:color w:val="auto"/>
          <w:sz w:val="24"/>
          <w:szCs w:val="24"/>
        </w:rPr>
      </w:pPr>
    </w:p>
    <w:p w14:paraId="5A7A49E3" w14:textId="77777777" w:rsidR="006A3440" w:rsidRPr="00797F85" w:rsidRDefault="006A3440" w:rsidP="006A3440">
      <w:pPr>
        <w:spacing w:after="0"/>
        <w:ind w:right="708"/>
        <w:jc w:val="both"/>
        <w:rPr>
          <w:rFonts w:cs="Arial"/>
          <w:bCs/>
          <w:color w:val="auto"/>
          <w:sz w:val="24"/>
          <w:szCs w:val="24"/>
        </w:rPr>
      </w:pPr>
      <w:r w:rsidRPr="00797F85">
        <w:rPr>
          <w:rFonts w:cs="Arial"/>
          <w:bCs/>
          <w:color w:val="auto"/>
          <w:sz w:val="24"/>
          <w:szCs w:val="24"/>
        </w:rPr>
        <w:t>Podpisani _________________________________________________________________,</w:t>
      </w:r>
    </w:p>
    <w:p w14:paraId="20717F54" w14:textId="77777777" w:rsidR="006A3440" w:rsidRPr="00797F85" w:rsidRDefault="006A3440" w:rsidP="006A3440">
      <w:pPr>
        <w:spacing w:after="0"/>
        <w:ind w:right="708"/>
        <w:jc w:val="both"/>
        <w:rPr>
          <w:rFonts w:cs="Arial"/>
          <w:bCs/>
          <w:i/>
          <w:color w:val="auto"/>
          <w:sz w:val="21"/>
          <w:szCs w:val="21"/>
        </w:rPr>
      </w:pPr>
      <w:r w:rsidRPr="00797F85">
        <w:rPr>
          <w:rFonts w:cs="Arial"/>
          <w:bCs/>
          <w:i/>
          <w:color w:val="auto"/>
          <w:sz w:val="21"/>
          <w:szCs w:val="21"/>
        </w:rPr>
        <w:t xml:space="preserve">                                                                      (ime in priimek) </w:t>
      </w:r>
    </w:p>
    <w:p w14:paraId="3D2E88A4" w14:textId="77777777" w:rsidR="006A3440" w:rsidRPr="00797F85" w:rsidRDefault="006A3440" w:rsidP="006A3440">
      <w:pPr>
        <w:spacing w:after="0"/>
        <w:ind w:right="708"/>
        <w:jc w:val="both"/>
        <w:rPr>
          <w:rFonts w:cs="Arial"/>
          <w:bCs/>
          <w:color w:val="auto"/>
          <w:sz w:val="24"/>
          <w:szCs w:val="24"/>
        </w:rPr>
      </w:pPr>
    </w:p>
    <w:p w14:paraId="3D3CCE39" w14:textId="77777777" w:rsidR="006A3440" w:rsidRPr="00797F85" w:rsidRDefault="006A3440" w:rsidP="006A3440">
      <w:pPr>
        <w:spacing w:after="0"/>
        <w:ind w:right="708"/>
        <w:jc w:val="both"/>
        <w:rPr>
          <w:rFonts w:cs="Arial"/>
          <w:bCs/>
          <w:color w:val="auto"/>
          <w:sz w:val="24"/>
          <w:szCs w:val="24"/>
        </w:rPr>
      </w:pPr>
      <w:r w:rsidRPr="00797F85">
        <w:rPr>
          <w:rFonts w:cs="Arial"/>
          <w:bCs/>
          <w:color w:val="auto"/>
          <w:sz w:val="24"/>
          <w:szCs w:val="24"/>
        </w:rPr>
        <w:t xml:space="preserve">zaposlen pri _________________________________________________________, </w:t>
      </w:r>
    </w:p>
    <w:p w14:paraId="60C047F5" w14:textId="77777777" w:rsidR="006A3440" w:rsidRPr="00797F85" w:rsidRDefault="006A3440" w:rsidP="006A3440">
      <w:pPr>
        <w:spacing w:after="0"/>
        <w:ind w:right="708"/>
        <w:jc w:val="both"/>
        <w:rPr>
          <w:rFonts w:cs="Arial"/>
          <w:bCs/>
          <w:i/>
          <w:color w:val="auto"/>
          <w:sz w:val="21"/>
          <w:szCs w:val="21"/>
        </w:rPr>
      </w:pPr>
      <w:r w:rsidRPr="00797F85">
        <w:rPr>
          <w:rFonts w:cs="Arial"/>
          <w:bCs/>
          <w:i/>
          <w:color w:val="auto"/>
          <w:sz w:val="21"/>
          <w:szCs w:val="21"/>
        </w:rPr>
        <w:t xml:space="preserve">                                                                    (delodajalec)</w:t>
      </w:r>
    </w:p>
    <w:p w14:paraId="4B956762" w14:textId="77777777" w:rsidR="006A3440" w:rsidRPr="00797F85" w:rsidRDefault="006A3440" w:rsidP="006A3440">
      <w:pPr>
        <w:spacing w:after="0"/>
        <w:ind w:right="708"/>
        <w:jc w:val="both"/>
        <w:rPr>
          <w:rFonts w:cs="Arial"/>
          <w:bCs/>
          <w:color w:val="auto"/>
          <w:sz w:val="24"/>
          <w:szCs w:val="24"/>
        </w:rPr>
      </w:pPr>
    </w:p>
    <w:p w14:paraId="5FB39F3F" w14:textId="77777777" w:rsidR="006A3440" w:rsidRPr="00797F85" w:rsidRDefault="006A3440" w:rsidP="006A3440">
      <w:pPr>
        <w:spacing w:after="0"/>
        <w:jc w:val="both"/>
        <w:rPr>
          <w:rFonts w:cs="Arial"/>
          <w:bCs/>
          <w:color w:val="auto"/>
          <w:sz w:val="24"/>
          <w:szCs w:val="24"/>
        </w:rPr>
      </w:pPr>
    </w:p>
    <w:p w14:paraId="3DABEB3A" w14:textId="7D3BA1FD" w:rsidR="006A3440" w:rsidRPr="00797F85" w:rsidRDefault="006A3440" w:rsidP="006A3440">
      <w:pPr>
        <w:spacing w:after="0"/>
        <w:jc w:val="both"/>
        <w:rPr>
          <w:rFonts w:cs="Arial"/>
          <w:b/>
          <w:color w:val="auto"/>
          <w:sz w:val="24"/>
          <w:szCs w:val="24"/>
        </w:rPr>
      </w:pPr>
      <w:r w:rsidRPr="00797F85">
        <w:rPr>
          <w:rFonts w:cs="Arial"/>
          <w:bCs/>
          <w:color w:val="auto"/>
          <w:sz w:val="24"/>
          <w:szCs w:val="24"/>
        </w:rPr>
        <w:t xml:space="preserve">pod kazensko in materialno odgovornostjo izjavljam, da bom pri svojem delu, povezanim s Pogodbo št. _______________ o </w:t>
      </w:r>
      <w:r w:rsidR="00281305">
        <w:rPr>
          <w:rFonts w:cs="Arial"/>
          <w:bCs/>
          <w:color w:val="auto"/>
          <w:sz w:val="24"/>
          <w:szCs w:val="24"/>
        </w:rPr>
        <w:t>izvedbi javnega naročila _____________________________________________________________________________________</w:t>
      </w:r>
      <w:r w:rsidRPr="00797F85">
        <w:rPr>
          <w:rFonts w:cs="Arial"/>
          <w:bCs/>
          <w:color w:val="auto"/>
          <w:sz w:val="24"/>
          <w:szCs w:val="24"/>
        </w:rPr>
        <w:t xml:space="preserve">___________________ , ki sta jo na podlagi oddanega javnega naročila št. 403/24-____ (sklop __), sklenila </w:t>
      </w:r>
      <w:r w:rsidRPr="00797F85">
        <w:rPr>
          <w:rFonts w:cs="Arial"/>
          <w:color w:val="auto"/>
          <w:sz w:val="24"/>
          <w:szCs w:val="24"/>
        </w:rPr>
        <w:t>naročnik D.S.U., d.o.o. in izvajalec __________________</w:t>
      </w:r>
      <w:r w:rsidR="00281305">
        <w:rPr>
          <w:rFonts w:cs="Arial"/>
          <w:color w:val="auto"/>
          <w:sz w:val="24"/>
          <w:szCs w:val="24"/>
        </w:rPr>
        <w:t>________</w:t>
      </w:r>
      <w:r w:rsidRPr="00797F85">
        <w:rPr>
          <w:rFonts w:cs="Arial"/>
          <w:color w:val="auto"/>
          <w:sz w:val="24"/>
          <w:szCs w:val="24"/>
        </w:rPr>
        <w:t xml:space="preserve">_: </w:t>
      </w:r>
    </w:p>
    <w:p w14:paraId="076BD4A2" w14:textId="77777777" w:rsidR="006A3440" w:rsidRPr="00797F85" w:rsidRDefault="006A3440" w:rsidP="00051090">
      <w:pPr>
        <w:numPr>
          <w:ilvl w:val="0"/>
          <w:numId w:val="64"/>
        </w:numPr>
        <w:spacing w:after="0"/>
        <w:jc w:val="both"/>
        <w:rPr>
          <w:rFonts w:cs="Arial"/>
          <w:color w:val="auto"/>
          <w:sz w:val="24"/>
          <w:szCs w:val="24"/>
        </w:rPr>
      </w:pPr>
      <w:r w:rsidRPr="00797F85">
        <w:rPr>
          <w:rFonts w:cs="Arial"/>
          <w:color w:val="auto"/>
          <w:sz w:val="24"/>
          <w:szCs w:val="24"/>
        </w:rPr>
        <w:t>varoval vse podatke, ki mi bodo posredovani vezano na izvajanje pogodbenih del ali s katerimi se bom seznanil pri izvajanju del, in</w:t>
      </w:r>
    </w:p>
    <w:p w14:paraId="4EC9060B" w14:textId="67F2E871" w:rsidR="006A3440" w:rsidRPr="00797F85" w:rsidRDefault="006A3440" w:rsidP="00051090">
      <w:pPr>
        <w:numPr>
          <w:ilvl w:val="0"/>
          <w:numId w:val="64"/>
        </w:numPr>
        <w:spacing w:after="0"/>
        <w:jc w:val="both"/>
        <w:rPr>
          <w:rFonts w:cs="Arial"/>
          <w:color w:val="auto"/>
          <w:sz w:val="24"/>
          <w:szCs w:val="24"/>
        </w:rPr>
      </w:pPr>
      <w:r w:rsidRPr="00797F85">
        <w:rPr>
          <w:rFonts w:cs="Arial"/>
          <w:color w:val="auto"/>
          <w:sz w:val="24"/>
          <w:szCs w:val="24"/>
        </w:rPr>
        <w:t>spoštoval hišni red poslovne stavbe, v kateri so nameščen</w:t>
      </w:r>
      <w:r w:rsidR="00DE4DB9">
        <w:rPr>
          <w:rFonts w:cs="Arial"/>
          <w:color w:val="auto"/>
          <w:sz w:val="24"/>
          <w:szCs w:val="24"/>
        </w:rPr>
        <w:t>e strojne naprave oz. sistemi,</w:t>
      </w:r>
      <w:r w:rsidRPr="00797F85">
        <w:rPr>
          <w:rFonts w:cs="Arial"/>
          <w:color w:val="auto"/>
          <w:sz w:val="24"/>
          <w:szCs w:val="24"/>
        </w:rPr>
        <w:t xml:space="preserve"> ki si predmet vzdrževanja, v primeru, da je najemnik / uporabnik poslovnih prostorov v tej stavbi Ministrstvo za notranje zadeve oz. Policija, pa tudi relevantne določbe hišnega reda v objektih in prostorih Ministrstva za notranje zadeve. </w:t>
      </w:r>
    </w:p>
    <w:p w14:paraId="10F9C0DF" w14:textId="77777777" w:rsidR="006A3440" w:rsidRPr="00797F85" w:rsidRDefault="006A3440" w:rsidP="006A3440">
      <w:pPr>
        <w:spacing w:after="0"/>
        <w:ind w:right="708"/>
        <w:rPr>
          <w:rFonts w:cs="Arial"/>
          <w:color w:val="auto"/>
          <w:sz w:val="24"/>
          <w:szCs w:val="24"/>
          <w:lang w:eastAsia="zh-CN"/>
        </w:rPr>
      </w:pPr>
    </w:p>
    <w:p w14:paraId="5868DB90" w14:textId="77777777" w:rsidR="006A3440" w:rsidRPr="00797F85" w:rsidRDefault="006A3440" w:rsidP="006A3440">
      <w:pPr>
        <w:spacing w:after="0"/>
        <w:ind w:right="708"/>
        <w:rPr>
          <w:rFonts w:cs="Arial"/>
          <w:color w:val="auto"/>
          <w:sz w:val="24"/>
          <w:szCs w:val="24"/>
          <w:lang w:eastAsia="zh-CN"/>
        </w:rPr>
      </w:pPr>
    </w:p>
    <w:p w14:paraId="4FF66448" w14:textId="77777777" w:rsidR="006A3440" w:rsidRPr="00CF18CB" w:rsidRDefault="006A3440" w:rsidP="006A3440">
      <w:pPr>
        <w:spacing w:after="0"/>
        <w:ind w:left="4248" w:right="708" w:firstLine="708"/>
        <w:rPr>
          <w:rFonts w:cs="Arial"/>
          <w:sz w:val="24"/>
          <w:szCs w:val="24"/>
          <w:lang w:eastAsia="zh-CN"/>
        </w:rPr>
      </w:pPr>
      <w:r w:rsidRPr="00CF18CB">
        <w:rPr>
          <w:rFonts w:cs="Arial"/>
          <w:sz w:val="24"/>
          <w:szCs w:val="24"/>
          <w:lang w:eastAsia="zh-CN"/>
        </w:rPr>
        <w:t>___________________________________</w:t>
      </w:r>
    </w:p>
    <w:p w14:paraId="3A720422" w14:textId="77777777" w:rsidR="006A3440" w:rsidRPr="00CF18CB" w:rsidRDefault="006A3440" w:rsidP="006A3440">
      <w:pPr>
        <w:spacing w:after="0"/>
        <w:ind w:left="4248" w:right="708" w:firstLine="708"/>
        <w:rPr>
          <w:rFonts w:cs="Arial"/>
          <w:i/>
          <w:sz w:val="21"/>
          <w:szCs w:val="21"/>
          <w:lang w:eastAsia="zh-CN"/>
        </w:rPr>
      </w:pPr>
      <w:r>
        <w:rPr>
          <w:rFonts w:cs="Arial"/>
          <w:i/>
          <w:sz w:val="24"/>
          <w:szCs w:val="24"/>
          <w:lang w:eastAsia="zh-CN"/>
        </w:rPr>
        <w:t xml:space="preserve">           </w:t>
      </w:r>
      <w:r w:rsidRPr="00CF18CB">
        <w:rPr>
          <w:rFonts w:cs="Arial"/>
          <w:i/>
          <w:sz w:val="21"/>
          <w:szCs w:val="21"/>
          <w:lang w:eastAsia="zh-CN"/>
        </w:rPr>
        <w:t xml:space="preserve"> (lastnoročni podpis)</w:t>
      </w:r>
    </w:p>
    <w:p w14:paraId="43156E5C" w14:textId="77777777" w:rsidR="006A3440" w:rsidRPr="00CF18CB" w:rsidRDefault="006A3440" w:rsidP="006A3440">
      <w:pPr>
        <w:spacing w:after="0"/>
        <w:ind w:right="708"/>
        <w:rPr>
          <w:rFonts w:cs="Arial"/>
          <w:i/>
          <w:sz w:val="24"/>
          <w:szCs w:val="24"/>
          <w:lang w:eastAsia="zh-CN"/>
        </w:rPr>
      </w:pPr>
    </w:p>
    <w:p w14:paraId="28378961" w14:textId="77777777" w:rsidR="006A3440" w:rsidRPr="00CF18CB" w:rsidRDefault="006A3440" w:rsidP="006A3440">
      <w:pPr>
        <w:spacing w:after="0"/>
        <w:ind w:right="708"/>
        <w:rPr>
          <w:rFonts w:cs="Arial"/>
          <w:i/>
          <w:sz w:val="24"/>
          <w:szCs w:val="24"/>
          <w:lang w:eastAsia="zh-CN"/>
        </w:rPr>
      </w:pPr>
    </w:p>
    <w:p w14:paraId="759E0C6D" w14:textId="77777777" w:rsidR="006A3440" w:rsidRPr="00CF18CB" w:rsidRDefault="006A3440" w:rsidP="006A3440">
      <w:pPr>
        <w:spacing w:after="0"/>
        <w:ind w:right="708"/>
        <w:rPr>
          <w:rFonts w:cs="Arial"/>
          <w:i/>
          <w:sz w:val="24"/>
          <w:szCs w:val="24"/>
          <w:lang w:eastAsia="zh-CN"/>
        </w:rPr>
      </w:pPr>
    </w:p>
    <w:p w14:paraId="4B4FA8A9" w14:textId="77777777" w:rsidR="006A3440" w:rsidRPr="00CF18CB" w:rsidRDefault="006A3440" w:rsidP="006A3440">
      <w:pPr>
        <w:spacing w:after="0"/>
        <w:ind w:right="708"/>
        <w:rPr>
          <w:rFonts w:cs="Arial"/>
          <w:i/>
          <w:sz w:val="24"/>
          <w:szCs w:val="24"/>
          <w:lang w:eastAsia="zh-CN"/>
        </w:rPr>
      </w:pPr>
    </w:p>
    <w:p w14:paraId="4A0626FF" w14:textId="77777777" w:rsidR="006A3440" w:rsidRPr="00CF18CB" w:rsidRDefault="006A3440" w:rsidP="006A3440">
      <w:pPr>
        <w:spacing w:after="0"/>
        <w:ind w:left="4248" w:right="708" w:firstLine="708"/>
        <w:rPr>
          <w:rFonts w:cs="Arial"/>
          <w:i/>
          <w:sz w:val="24"/>
          <w:szCs w:val="24"/>
          <w:lang w:eastAsia="zh-CN"/>
        </w:rPr>
      </w:pPr>
    </w:p>
    <w:p w14:paraId="6912E90A" w14:textId="77777777" w:rsidR="006A3440" w:rsidRPr="00CF18CB" w:rsidRDefault="006A3440" w:rsidP="006A3440">
      <w:pPr>
        <w:spacing w:after="0"/>
        <w:ind w:right="708"/>
        <w:rPr>
          <w:rFonts w:cs="Arial"/>
          <w:sz w:val="24"/>
          <w:szCs w:val="24"/>
          <w:lang w:eastAsia="zh-CN"/>
        </w:rPr>
      </w:pPr>
      <w:r w:rsidRPr="00CF18CB">
        <w:rPr>
          <w:rFonts w:cs="Arial"/>
          <w:sz w:val="24"/>
          <w:szCs w:val="24"/>
          <w:lang w:eastAsia="zh-CN"/>
        </w:rPr>
        <w:t>Kraj in datum: ___________________________________</w:t>
      </w:r>
    </w:p>
    <w:p w14:paraId="15830DC3" w14:textId="77777777" w:rsidR="006A3440" w:rsidRPr="00CF18CB" w:rsidRDefault="006A3440" w:rsidP="006A3440">
      <w:pPr>
        <w:spacing w:after="0" w:line="240" w:lineRule="auto"/>
        <w:ind w:right="708"/>
        <w:rPr>
          <w:rFonts w:cs="Arial"/>
          <w:sz w:val="24"/>
          <w:szCs w:val="24"/>
          <w:lang w:eastAsia="zh-CN"/>
        </w:rPr>
      </w:pPr>
      <w:r w:rsidRPr="00CF18CB">
        <w:rPr>
          <w:rFonts w:cs="Arial"/>
          <w:sz w:val="24"/>
          <w:szCs w:val="24"/>
          <w:lang w:eastAsia="zh-CN"/>
        </w:rPr>
        <w:br w:type="page"/>
      </w:r>
    </w:p>
    <w:p w14:paraId="3118A412" w14:textId="77777777" w:rsidR="00AE71BF" w:rsidRPr="00C262A7" w:rsidRDefault="00AE71BF" w:rsidP="00AE71BF">
      <w:pPr>
        <w:pStyle w:val="Slog3"/>
        <w:rPr>
          <w:rStyle w:val="Neenpoudarek"/>
          <w:rFonts w:asciiTheme="majorHAnsi" w:hAnsiTheme="majorHAnsi" w:cs="Arial"/>
          <w:i/>
          <w:iCs/>
          <w:color w:val="auto"/>
          <w:sz w:val="22"/>
          <w:szCs w:val="22"/>
        </w:rPr>
      </w:pPr>
      <w:bookmarkStart w:id="61" w:name="_Toc169522283"/>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5</w:t>
      </w:r>
      <w:bookmarkEnd w:id="61"/>
    </w:p>
    <w:p w14:paraId="195B2434" w14:textId="77777777" w:rsidR="00AE71BF" w:rsidRPr="00C262A7" w:rsidRDefault="00AE71BF" w:rsidP="00B309F2">
      <w:pPr>
        <w:pStyle w:val="Intenzivencitat"/>
      </w:pPr>
      <w:bookmarkStart w:id="62" w:name="_Toc131154683"/>
      <w:bookmarkStart w:id="63" w:name="_Toc169522284"/>
      <w:r w:rsidRPr="00C262A7">
        <w:t xml:space="preserve">IZJAVA O </w:t>
      </w:r>
      <w:r>
        <w:t xml:space="preserve">UDELEŽBI FIZIČNIH IN PRAVNIH OSEB V </w:t>
      </w:r>
      <w:r w:rsidRPr="00C262A7">
        <w:t>LASTNIŠTVU</w:t>
      </w:r>
      <w:r>
        <w:t xml:space="preserve"> </w:t>
      </w:r>
      <w:bookmarkEnd w:id="62"/>
      <w:r>
        <w:t>IZVAJALCA</w:t>
      </w:r>
      <w:bookmarkEnd w:id="63"/>
    </w:p>
    <w:p w14:paraId="58889450" w14:textId="77777777" w:rsidR="00AE71BF" w:rsidRPr="00122CDA" w:rsidRDefault="00AE71BF" w:rsidP="00AE71BF">
      <w:pPr>
        <w:widowControl w:val="0"/>
        <w:autoSpaceDE w:val="0"/>
        <w:autoSpaceDN w:val="0"/>
        <w:adjustRightInd w:val="0"/>
        <w:spacing w:before="120" w:after="0"/>
        <w:jc w:val="both"/>
        <w:rPr>
          <w:rFonts w:asciiTheme="majorHAnsi" w:hAnsiTheme="majorHAnsi" w:cs="Arial"/>
          <w:noProof/>
          <w:sz w:val="23"/>
          <w:szCs w:val="23"/>
        </w:rPr>
      </w:pPr>
      <w:r w:rsidRPr="00122CDA">
        <w:rPr>
          <w:rFonts w:asciiTheme="majorHAnsi" w:hAnsiTheme="majorHAnsi" w:cs="Arial"/>
          <w:noProof/>
          <w:sz w:val="23"/>
          <w:szCs w:val="23"/>
        </w:rPr>
        <w:t>Zaradi namena iz šestega odstavka 14. člena Zakona o integriteti in preprečevanju korupcije (</w:t>
      </w:r>
      <w:r w:rsidRPr="005B0BE9">
        <w:rPr>
          <w:rFonts w:asciiTheme="majorHAnsi" w:hAnsiTheme="majorHAnsi" w:cs="Arial"/>
          <w:color w:val="auto"/>
          <w:sz w:val="24"/>
          <w:szCs w:val="24"/>
          <w:lang w:eastAsia="zh-CN"/>
        </w:rPr>
        <w:t>Uradni list RS,</w:t>
      </w:r>
      <w:r w:rsidRPr="00122CDA">
        <w:rPr>
          <w:rFonts w:asciiTheme="majorHAnsi" w:hAnsiTheme="majorHAnsi" w:cs="Arial"/>
          <w:noProof/>
          <w:sz w:val="23"/>
          <w:szCs w:val="23"/>
        </w:rPr>
        <w:t xml:space="preserve"> št. </w:t>
      </w:r>
      <w:r w:rsidRPr="003F1E0C">
        <w:rPr>
          <w:rFonts w:asciiTheme="majorHAnsi" w:hAnsiTheme="majorHAnsi" w:cs="Arial"/>
          <w:noProof/>
          <w:sz w:val="23"/>
          <w:szCs w:val="23"/>
        </w:rPr>
        <w:t>69/11 – uradno prečiščeno besedilo, 158/20, 3/22 – ZDeb in 16/23 – ZZPri</w:t>
      </w:r>
      <w:r w:rsidRPr="00122CDA">
        <w:rPr>
          <w:rFonts w:asciiTheme="majorHAnsi" w:hAnsiTheme="majorHAnsi" w:cs="Arial"/>
          <w:noProof/>
          <w:sz w:val="23"/>
          <w:szCs w:val="23"/>
        </w:rPr>
        <w:t xml:space="preserve">; ZIntPK), tj. zaradi zagotovitve transparentnosti posla in preprečitve korupcijskih tveganj pri sklepanju pravnih poslov, kot zakoniti zastopnik ponudnika v postopku javnega naročanja podajam naslednjo </w:t>
      </w:r>
    </w:p>
    <w:p w14:paraId="0AAEAE76" w14:textId="77777777" w:rsidR="00AE71BF" w:rsidRPr="00122CDA" w:rsidRDefault="00AE71BF" w:rsidP="00AE71BF">
      <w:pPr>
        <w:widowControl w:val="0"/>
        <w:autoSpaceDE w:val="0"/>
        <w:autoSpaceDN w:val="0"/>
        <w:adjustRightInd w:val="0"/>
        <w:spacing w:after="0"/>
        <w:jc w:val="center"/>
        <w:rPr>
          <w:rFonts w:asciiTheme="majorHAnsi" w:hAnsiTheme="majorHAnsi" w:cs="Arial"/>
          <w:b/>
          <w:bCs/>
          <w:noProof/>
          <w:sz w:val="23"/>
          <w:szCs w:val="23"/>
        </w:rPr>
      </w:pPr>
    </w:p>
    <w:p w14:paraId="6A679FD5" w14:textId="77777777" w:rsidR="00AE71BF" w:rsidRPr="0013076E" w:rsidRDefault="00AE71BF" w:rsidP="00AE71BF">
      <w:pPr>
        <w:widowControl w:val="0"/>
        <w:autoSpaceDE w:val="0"/>
        <w:autoSpaceDN w:val="0"/>
        <w:adjustRightInd w:val="0"/>
        <w:spacing w:after="0"/>
        <w:jc w:val="center"/>
        <w:rPr>
          <w:rFonts w:asciiTheme="majorHAnsi" w:hAnsiTheme="majorHAnsi" w:cs="Arial"/>
          <w:noProof/>
          <w:sz w:val="23"/>
          <w:szCs w:val="23"/>
        </w:rPr>
      </w:pPr>
      <w:r w:rsidRPr="0013076E">
        <w:rPr>
          <w:rFonts w:asciiTheme="majorHAnsi" w:hAnsiTheme="majorHAnsi" w:cs="Arial"/>
          <w:b/>
          <w:bCs/>
          <w:noProof/>
          <w:sz w:val="23"/>
          <w:szCs w:val="23"/>
        </w:rPr>
        <w:t xml:space="preserve">IZJAVO O UDELEŽBI FIZIČNIH IN PRAVNIH OSEB V LASTNIŠTVU </w:t>
      </w:r>
      <w:r>
        <w:rPr>
          <w:rFonts w:asciiTheme="majorHAnsi" w:hAnsiTheme="majorHAnsi" w:cs="Arial"/>
          <w:b/>
          <w:bCs/>
          <w:noProof/>
          <w:sz w:val="23"/>
          <w:szCs w:val="23"/>
        </w:rPr>
        <w:t>IZVAJALCA</w:t>
      </w:r>
    </w:p>
    <w:p w14:paraId="246BACB6" w14:textId="77777777" w:rsidR="00AE71BF" w:rsidRPr="0013076E" w:rsidRDefault="00AE71BF" w:rsidP="00AE71BF">
      <w:pPr>
        <w:widowControl w:val="0"/>
        <w:autoSpaceDE w:val="0"/>
        <w:autoSpaceDN w:val="0"/>
        <w:adjustRightInd w:val="0"/>
        <w:spacing w:after="0"/>
        <w:jc w:val="both"/>
        <w:rPr>
          <w:rFonts w:asciiTheme="majorHAnsi" w:hAnsiTheme="majorHAnsi" w:cs="Arial"/>
          <w:noProof/>
          <w:sz w:val="23"/>
          <w:szCs w:val="23"/>
        </w:rPr>
      </w:pPr>
      <w:r w:rsidRPr="0013076E">
        <w:rPr>
          <w:rFonts w:asciiTheme="majorHAnsi" w:hAnsiTheme="majorHAnsi" w:cs="Arial"/>
          <w:noProof/>
          <w:sz w:val="23"/>
          <w:szCs w:val="23"/>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79"/>
      </w:tblGrid>
      <w:tr w:rsidR="00AE71BF" w:rsidRPr="00122CDA" w14:paraId="3B073771" w14:textId="77777777" w:rsidTr="00106953">
        <w:trPr>
          <w:trHeight w:val="192"/>
        </w:trPr>
        <w:tc>
          <w:tcPr>
            <w:tcW w:w="3715" w:type="dxa"/>
            <w:tcBorders>
              <w:top w:val="single" w:sz="4" w:space="0" w:color="auto"/>
              <w:left w:val="single" w:sz="4" w:space="0" w:color="auto"/>
              <w:bottom w:val="single" w:sz="4" w:space="0" w:color="auto"/>
              <w:right w:val="single" w:sz="4" w:space="0" w:color="auto"/>
            </w:tcBorders>
          </w:tcPr>
          <w:p w14:paraId="51CD7F08" w14:textId="77777777" w:rsidR="00AE71BF" w:rsidRPr="0013076E" w:rsidRDefault="00AE71BF" w:rsidP="00106953">
            <w:pPr>
              <w:spacing w:after="0"/>
              <w:jc w:val="both"/>
              <w:rPr>
                <w:rFonts w:asciiTheme="majorHAnsi" w:hAnsiTheme="majorHAnsi" w:cs="Arial"/>
                <w:color w:val="auto"/>
                <w:sz w:val="23"/>
                <w:szCs w:val="23"/>
                <w:lang w:eastAsia="sl-SI"/>
              </w:rPr>
            </w:pPr>
            <w:r w:rsidRPr="0013076E">
              <w:rPr>
                <w:rFonts w:asciiTheme="majorHAnsi" w:hAnsiTheme="majorHAnsi" w:cs="Arial"/>
                <w:color w:val="auto"/>
                <w:sz w:val="23"/>
                <w:szCs w:val="23"/>
                <w:lang w:eastAsia="sl-SI"/>
              </w:rPr>
              <w:t>Opis posla (npr. pogodba o …, dobava …, ponudba št. ... ipd.):</w:t>
            </w:r>
          </w:p>
        </w:tc>
        <w:tc>
          <w:tcPr>
            <w:tcW w:w="5379" w:type="dxa"/>
            <w:tcBorders>
              <w:top w:val="single" w:sz="4" w:space="0" w:color="auto"/>
              <w:left w:val="single" w:sz="4" w:space="0" w:color="auto"/>
              <w:bottom w:val="single" w:sz="4" w:space="0" w:color="auto"/>
              <w:right w:val="single" w:sz="4" w:space="0" w:color="auto"/>
            </w:tcBorders>
          </w:tcPr>
          <w:p w14:paraId="538F4998" w14:textId="65F3D1AF" w:rsidR="00AE71BF" w:rsidRPr="00122CDA" w:rsidRDefault="00AE71BF" w:rsidP="00EC1E8B">
            <w:pPr>
              <w:spacing w:after="0"/>
              <w:jc w:val="both"/>
              <w:rPr>
                <w:rFonts w:asciiTheme="majorHAnsi" w:hAnsiTheme="majorHAnsi" w:cs="Arial"/>
                <w:color w:val="auto"/>
                <w:sz w:val="23"/>
                <w:szCs w:val="23"/>
                <w:lang w:eastAsia="sl-SI"/>
              </w:rPr>
            </w:pPr>
            <w:r w:rsidRPr="0013076E">
              <w:rPr>
                <w:rFonts w:asciiTheme="majorHAnsi" w:hAnsiTheme="majorHAnsi" w:cs="Arial"/>
                <w:color w:val="auto"/>
                <w:sz w:val="23"/>
                <w:szCs w:val="23"/>
                <w:lang w:eastAsia="sl-SI"/>
              </w:rPr>
              <w:t xml:space="preserve">Javno naročilo </w:t>
            </w:r>
            <w:r w:rsidR="00F012A4" w:rsidRPr="00F012A4">
              <w:rPr>
                <w:rFonts w:asciiTheme="majorHAnsi" w:hAnsiTheme="majorHAnsi" w:cs="Arial"/>
                <w:sz w:val="24"/>
              </w:rPr>
              <w:t>Storitve vzdrževanja strojnih naprav v poslovnih objektih D.S.U., d.o.o.</w:t>
            </w:r>
            <w:r w:rsidRPr="0013076E">
              <w:rPr>
                <w:rFonts w:asciiTheme="majorHAnsi" w:hAnsiTheme="majorHAnsi" w:cs="Arial"/>
                <w:color w:val="auto"/>
                <w:sz w:val="23"/>
                <w:szCs w:val="23"/>
              </w:rPr>
              <w:t>, številka naročil</w:t>
            </w:r>
            <w:r>
              <w:rPr>
                <w:rFonts w:asciiTheme="majorHAnsi" w:hAnsiTheme="majorHAnsi" w:cs="Arial"/>
                <w:color w:val="auto"/>
                <w:sz w:val="23"/>
                <w:szCs w:val="23"/>
              </w:rPr>
              <w:t>a</w:t>
            </w:r>
            <w:r w:rsidRPr="0013076E">
              <w:rPr>
                <w:rFonts w:asciiTheme="majorHAnsi" w:hAnsiTheme="majorHAnsi" w:cs="Arial"/>
                <w:color w:val="auto"/>
                <w:sz w:val="23"/>
                <w:szCs w:val="23"/>
              </w:rPr>
              <w:t xml:space="preserve"> </w:t>
            </w:r>
            <w:r>
              <w:rPr>
                <w:rFonts w:cs="Arial"/>
              </w:rPr>
              <w:t>403/24-</w:t>
            </w:r>
            <w:r w:rsidR="008F1741">
              <w:rPr>
                <w:rFonts w:cs="Arial"/>
              </w:rPr>
              <w:t>203-218</w:t>
            </w:r>
            <w:r>
              <w:rPr>
                <w:rFonts w:cs="Arial"/>
              </w:rPr>
              <w:t>;</w:t>
            </w:r>
          </w:p>
        </w:tc>
      </w:tr>
    </w:tbl>
    <w:p w14:paraId="1EE6C11F"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158B784A" w14:textId="77777777" w:rsidR="00AE71BF" w:rsidRPr="00122CDA" w:rsidRDefault="00AE71BF" w:rsidP="00AE71BF">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 xml:space="preserve">Podatki o ponudniku </w:t>
      </w:r>
      <w:r w:rsidRPr="00122CDA">
        <w:rPr>
          <w:rFonts w:asciiTheme="majorHAnsi" w:hAnsiTheme="majorHAnsi" w:cs="Arial"/>
          <w:bCs/>
          <w:i/>
          <w:noProof/>
          <w:sz w:val="23"/>
          <w:szCs w:val="23"/>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AE71BF" w:rsidRPr="00122CDA" w14:paraId="0CCBD730" w14:textId="77777777" w:rsidTr="00106953">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229260F0" w14:textId="77777777" w:rsidR="00AE71BF" w:rsidRPr="00122CDA" w:rsidRDefault="00AE71BF" w:rsidP="0010695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649D978D" w14:textId="77777777" w:rsidR="00AE71BF" w:rsidRPr="00122CDA" w:rsidRDefault="00AE71BF" w:rsidP="00106953">
            <w:pPr>
              <w:spacing w:after="0"/>
              <w:rPr>
                <w:rFonts w:asciiTheme="majorHAnsi" w:hAnsiTheme="majorHAnsi" w:cs="Arial"/>
                <w:b/>
                <w:color w:val="auto"/>
                <w:sz w:val="23"/>
                <w:szCs w:val="23"/>
                <w:lang w:eastAsia="sl-SI"/>
              </w:rPr>
            </w:pPr>
          </w:p>
        </w:tc>
      </w:tr>
      <w:tr w:rsidR="00AE71BF" w:rsidRPr="00122CDA" w14:paraId="360D9CF5" w14:textId="77777777" w:rsidTr="0010695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030B138C" w14:textId="77777777" w:rsidR="00AE71BF" w:rsidRPr="00122CDA" w:rsidRDefault="00AE71BF" w:rsidP="0010695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5AF9A3CC" w14:textId="77777777" w:rsidR="00AE71BF" w:rsidRPr="00122CDA" w:rsidRDefault="00AE71BF" w:rsidP="00106953">
            <w:pPr>
              <w:spacing w:after="0"/>
              <w:rPr>
                <w:rFonts w:asciiTheme="majorHAnsi" w:hAnsiTheme="majorHAnsi" w:cs="Arial"/>
                <w:b/>
                <w:color w:val="auto"/>
                <w:sz w:val="23"/>
                <w:szCs w:val="23"/>
                <w:lang w:eastAsia="sl-SI"/>
              </w:rPr>
            </w:pPr>
          </w:p>
        </w:tc>
      </w:tr>
      <w:tr w:rsidR="00AE71BF" w:rsidRPr="00122CDA" w14:paraId="74A02E8E" w14:textId="77777777" w:rsidTr="0010695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434B374C" w14:textId="77777777" w:rsidR="00AE71BF" w:rsidRPr="00122CDA" w:rsidRDefault="00AE71BF" w:rsidP="0010695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379545B6" w14:textId="77777777" w:rsidR="00AE71BF" w:rsidRPr="00122CDA" w:rsidRDefault="00AE71BF" w:rsidP="00106953">
            <w:pPr>
              <w:spacing w:after="0"/>
              <w:rPr>
                <w:rFonts w:asciiTheme="majorHAnsi" w:hAnsiTheme="majorHAnsi" w:cs="Arial"/>
                <w:b/>
                <w:noProof/>
                <w:color w:val="auto"/>
                <w:sz w:val="23"/>
                <w:szCs w:val="23"/>
              </w:rPr>
            </w:pPr>
          </w:p>
        </w:tc>
      </w:tr>
      <w:tr w:rsidR="00AE71BF" w:rsidRPr="00122CDA" w14:paraId="6460C1B0" w14:textId="77777777" w:rsidTr="0010695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4026FCD1" w14:textId="77777777" w:rsidR="00AE71BF" w:rsidRPr="00122CDA" w:rsidRDefault="00AE71BF" w:rsidP="0010695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Ponudnik je nosilec tihe družbe</w:t>
            </w:r>
            <w:r w:rsidRPr="00122CDA">
              <w:rPr>
                <w:rFonts w:asciiTheme="majorHAnsi" w:hAnsiTheme="majorHAnsi" w:cs="Arial"/>
                <w:b/>
                <w:color w:val="auto"/>
                <w:sz w:val="23"/>
                <w:szCs w:val="23"/>
                <w:lang w:eastAsia="sl-SI"/>
              </w:rPr>
              <w:t>*</w:t>
            </w:r>
            <w:r w:rsidRPr="00122CDA">
              <w:rPr>
                <w:rFonts w:asciiTheme="majorHAnsi" w:hAnsiTheme="majorHAnsi" w:cs="Arial"/>
                <w:color w:val="auto"/>
                <w:sz w:val="23"/>
                <w:szCs w:val="23"/>
                <w:lang w:eastAsia="sl-SI"/>
              </w:rPr>
              <w:t xml:space="preserve">: </w:t>
            </w:r>
            <w:r w:rsidRPr="00122CDA">
              <w:rPr>
                <w:rFonts w:asciiTheme="majorHAnsi" w:hAnsiTheme="majorHAnsi" w:cs="Arial"/>
                <w:i/>
                <w:color w:val="auto"/>
                <w:sz w:val="23"/>
                <w:szCs w:val="23"/>
                <w:lang w:eastAsia="sl-SI"/>
              </w:rPr>
              <w:t>(ustrezno označi)</w:t>
            </w:r>
          </w:p>
        </w:tc>
        <w:tc>
          <w:tcPr>
            <w:tcW w:w="2448" w:type="dxa"/>
            <w:tcBorders>
              <w:top w:val="single" w:sz="4" w:space="0" w:color="auto"/>
              <w:left w:val="single" w:sz="4" w:space="0" w:color="auto"/>
              <w:bottom w:val="single" w:sz="4" w:space="0" w:color="auto"/>
              <w:right w:val="nil"/>
            </w:tcBorders>
            <w:vAlign w:val="center"/>
          </w:tcPr>
          <w:p w14:paraId="32BDA1E3"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000000">
              <w:rPr>
                <w:rFonts w:asciiTheme="majorHAnsi" w:eastAsia="Times New Roman" w:hAnsiTheme="majorHAnsi" w:cs="Arial"/>
                <w:b/>
                <w:noProof/>
                <w:color w:val="auto"/>
                <w:sz w:val="23"/>
                <w:szCs w:val="23"/>
              </w:rPr>
            </w:r>
            <w:r w:rsidR="00000000">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89" w:type="dxa"/>
            <w:tcBorders>
              <w:top w:val="single" w:sz="4" w:space="0" w:color="auto"/>
              <w:left w:val="nil"/>
              <w:bottom w:val="single" w:sz="4" w:space="0" w:color="auto"/>
              <w:right w:val="single" w:sz="4" w:space="0" w:color="auto"/>
            </w:tcBorders>
            <w:vAlign w:val="center"/>
          </w:tcPr>
          <w:p w14:paraId="2FF851A4"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000000">
              <w:rPr>
                <w:rFonts w:asciiTheme="majorHAnsi" w:eastAsia="Times New Roman" w:hAnsiTheme="majorHAnsi" w:cs="Arial"/>
                <w:b/>
                <w:noProof/>
                <w:color w:val="auto"/>
                <w:sz w:val="23"/>
                <w:szCs w:val="23"/>
              </w:rPr>
            </w:r>
            <w:r w:rsidR="00000000">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6EF37738" w14:textId="77777777" w:rsidR="00AE71BF" w:rsidRDefault="00AE71BF" w:rsidP="00AE71BF">
      <w:pPr>
        <w:widowControl w:val="0"/>
        <w:autoSpaceDE w:val="0"/>
        <w:autoSpaceDN w:val="0"/>
        <w:adjustRightInd w:val="0"/>
        <w:spacing w:after="0"/>
        <w:jc w:val="both"/>
        <w:rPr>
          <w:rFonts w:asciiTheme="majorHAnsi" w:hAnsiTheme="majorHAnsi" w:cs="Arial"/>
          <w:noProof/>
          <w:sz w:val="23"/>
          <w:szCs w:val="23"/>
        </w:rPr>
      </w:pPr>
    </w:p>
    <w:p w14:paraId="0D3189F8"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4086B4DA"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 xml:space="preserve">Lastniška struktura ponudnika </w:t>
      </w:r>
    </w:p>
    <w:p w14:paraId="0AD4ED29"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1.1.</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udeležbi fizičnih oseb v lastništvu ponudnika, vključno s tihimi </w:t>
      </w:r>
      <w:r w:rsidRPr="00122CDA">
        <w:rPr>
          <w:rFonts w:asciiTheme="majorHAnsi" w:hAnsiTheme="majorHAnsi" w:cs="Arial"/>
          <w:b/>
          <w:bCs/>
          <w:i/>
          <w:noProof/>
          <w:sz w:val="23"/>
          <w:szCs w:val="23"/>
        </w:rPr>
        <w:t>družbeniki</w:t>
      </w:r>
      <w:r w:rsidRPr="00122CDA">
        <w:rPr>
          <w:rFonts w:asciiTheme="majorHAnsi" w:hAnsiTheme="majorHAnsi" w:cs="Arial"/>
          <w:i/>
          <w:noProof/>
          <w:sz w:val="23"/>
          <w:szCs w:val="23"/>
        </w:rPr>
        <w:t xml:space="preserve"> (za vsako fizično osebo, udeleženo v lastništvu ponudnika z več kot 5 % deležem,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AE71BF" w:rsidRPr="00122CDA" w14:paraId="16350BEE" w14:textId="77777777" w:rsidTr="00106953">
        <w:trPr>
          <w:trHeight w:val="410"/>
        </w:trPr>
        <w:tc>
          <w:tcPr>
            <w:tcW w:w="3823" w:type="dxa"/>
            <w:shd w:val="clear" w:color="auto" w:fill="auto"/>
            <w:vAlign w:val="center"/>
          </w:tcPr>
          <w:p w14:paraId="259AE8D5" w14:textId="77777777" w:rsidR="00AE71BF" w:rsidRPr="00122CDA" w:rsidRDefault="00AE71BF" w:rsidP="00106953">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42E2E9ED"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6717629E" w14:textId="77777777" w:rsidTr="00106953">
        <w:tc>
          <w:tcPr>
            <w:tcW w:w="3823" w:type="dxa"/>
            <w:shd w:val="clear" w:color="auto" w:fill="auto"/>
            <w:vAlign w:val="center"/>
          </w:tcPr>
          <w:p w14:paraId="0C177358"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7AB0AE30"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61CD6437" w14:textId="77777777" w:rsidTr="00106953">
        <w:trPr>
          <w:trHeight w:val="390"/>
        </w:trPr>
        <w:tc>
          <w:tcPr>
            <w:tcW w:w="3823" w:type="dxa"/>
            <w:shd w:val="clear" w:color="auto" w:fill="auto"/>
            <w:vAlign w:val="center"/>
          </w:tcPr>
          <w:p w14:paraId="072F38EB"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39A749F7"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06E92E1D" w14:textId="77777777" w:rsidTr="00106953">
        <w:tc>
          <w:tcPr>
            <w:tcW w:w="3823" w:type="dxa"/>
            <w:shd w:val="clear" w:color="auto" w:fill="auto"/>
            <w:vAlign w:val="center"/>
          </w:tcPr>
          <w:p w14:paraId="1F8A89DE"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 xml:space="preserve">Tihi družbenik*: </w:t>
            </w:r>
          </w:p>
          <w:p w14:paraId="20D7D51A" w14:textId="77777777" w:rsidR="00AE71BF" w:rsidRPr="00122CDA" w:rsidRDefault="00AE71BF" w:rsidP="00106953">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13171CEA"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000000">
              <w:rPr>
                <w:rFonts w:asciiTheme="majorHAnsi" w:eastAsia="Times New Roman" w:hAnsiTheme="majorHAnsi" w:cs="Arial"/>
                <w:b/>
                <w:noProof/>
                <w:color w:val="auto"/>
                <w:sz w:val="23"/>
                <w:szCs w:val="23"/>
              </w:rPr>
            </w:r>
            <w:r w:rsidR="00000000">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78BD0802"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000000">
              <w:rPr>
                <w:rFonts w:asciiTheme="majorHAnsi" w:eastAsia="Times New Roman" w:hAnsiTheme="majorHAnsi" w:cs="Arial"/>
                <w:b/>
                <w:noProof/>
                <w:color w:val="auto"/>
                <w:sz w:val="23"/>
                <w:szCs w:val="23"/>
              </w:rPr>
            </w:r>
            <w:r w:rsidR="00000000">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AE71BF" w:rsidRPr="00122CDA" w14:paraId="461EB1CC" w14:textId="77777777" w:rsidTr="00106953">
        <w:trPr>
          <w:trHeight w:val="438"/>
        </w:trPr>
        <w:tc>
          <w:tcPr>
            <w:tcW w:w="3823" w:type="dxa"/>
            <w:shd w:val="clear" w:color="auto" w:fill="auto"/>
            <w:vAlign w:val="center"/>
          </w:tcPr>
          <w:p w14:paraId="3A9ACBE7"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5F8D2DB0" w14:textId="77777777" w:rsidR="00AE71BF" w:rsidRPr="00122CDA" w:rsidRDefault="00AE71BF" w:rsidP="00106953">
            <w:pPr>
              <w:spacing w:after="0"/>
              <w:jc w:val="both"/>
              <w:rPr>
                <w:rFonts w:asciiTheme="majorHAnsi" w:eastAsia="Times New Roman" w:hAnsiTheme="majorHAnsi" w:cs="Arial"/>
                <w:b/>
                <w:noProof/>
                <w:color w:val="auto"/>
                <w:sz w:val="23"/>
                <w:szCs w:val="23"/>
              </w:rPr>
            </w:pPr>
          </w:p>
        </w:tc>
      </w:tr>
    </w:tbl>
    <w:p w14:paraId="2297B86D" w14:textId="77777777" w:rsidR="00AE71BF" w:rsidRPr="00D40607" w:rsidRDefault="00AE71BF" w:rsidP="00AE71BF">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fizično osebo, zato po potrebi kopira tabelo) </w:t>
      </w:r>
    </w:p>
    <w:p w14:paraId="318AF4DB" w14:textId="77777777" w:rsidR="00AE71BF" w:rsidRPr="00122CDA" w:rsidRDefault="00AE71BF" w:rsidP="00AE71BF">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lastRenderedPageBreak/>
        <w:t>1.2.</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Podatki o udeležbi pravnih oseb v lastništvu ponudnika, vključno z navedbo, ali je pravna oseba nosilec tihe družbe</w:t>
      </w:r>
      <w:r>
        <w:rPr>
          <w:rFonts w:asciiTheme="majorHAnsi" w:hAnsiTheme="majorHAnsi" w:cs="Arial"/>
          <w:b/>
          <w:bCs/>
          <w:noProof/>
          <w:sz w:val="23"/>
          <w:szCs w:val="23"/>
        </w:rPr>
        <w:t xml:space="preserve"> </w:t>
      </w:r>
      <w:r w:rsidRPr="00122CDA">
        <w:rPr>
          <w:rFonts w:asciiTheme="majorHAnsi" w:hAnsiTheme="majorHAnsi" w:cs="Arial"/>
          <w:bCs/>
          <w:i/>
          <w:noProof/>
          <w:sz w:val="23"/>
          <w:szCs w:val="23"/>
        </w:rPr>
        <w:t>(</w:t>
      </w:r>
      <w:r>
        <w:rPr>
          <w:rFonts w:asciiTheme="majorHAnsi" w:hAnsiTheme="majorHAnsi" w:cs="Arial"/>
          <w:i/>
          <w:noProof/>
          <w:sz w:val="23"/>
          <w:szCs w:val="23"/>
        </w:rPr>
        <w:t>z</w:t>
      </w:r>
      <w:r w:rsidRPr="00122CDA">
        <w:rPr>
          <w:rFonts w:asciiTheme="majorHAnsi" w:hAnsiTheme="majorHAnsi" w:cs="Arial"/>
          <w:i/>
          <w:noProof/>
          <w:sz w:val="23"/>
          <w:szCs w:val="23"/>
        </w:rPr>
        <w:t>a vsako pravno osebo, udeleženo v lastništvu ponudnika,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AE71BF" w:rsidRPr="00122CDA" w14:paraId="1B162E81" w14:textId="77777777" w:rsidTr="00106953">
        <w:trPr>
          <w:trHeight w:val="507"/>
        </w:trPr>
        <w:tc>
          <w:tcPr>
            <w:tcW w:w="3823" w:type="dxa"/>
            <w:shd w:val="clear" w:color="auto" w:fill="auto"/>
            <w:vAlign w:val="center"/>
          </w:tcPr>
          <w:p w14:paraId="3AE0456F"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gridSpan w:val="2"/>
            <w:shd w:val="clear" w:color="auto" w:fill="auto"/>
          </w:tcPr>
          <w:p w14:paraId="48D47EED"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b/>
                <w:noProof/>
                <w:sz w:val="23"/>
                <w:szCs w:val="23"/>
              </w:rPr>
            </w:pPr>
          </w:p>
        </w:tc>
      </w:tr>
      <w:tr w:rsidR="00AE71BF" w:rsidRPr="00122CDA" w14:paraId="59879BE0" w14:textId="77777777" w:rsidTr="00106953">
        <w:trPr>
          <w:trHeight w:val="429"/>
        </w:trPr>
        <w:tc>
          <w:tcPr>
            <w:tcW w:w="3823" w:type="dxa"/>
            <w:shd w:val="clear" w:color="auto" w:fill="auto"/>
            <w:vAlign w:val="center"/>
          </w:tcPr>
          <w:p w14:paraId="3D02CDA0"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gridSpan w:val="2"/>
            <w:shd w:val="clear" w:color="auto" w:fill="auto"/>
          </w:tcPr>
          <w:p w14:paraId="2F9746E5"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b/>
                <w:noProof/>
                <w:sz w:val="23"/>
                <w:szCs w:val="23"/>
              </w:rPr>
            </w:pPr>
          </w:p>
        </w:tc>
      </w:tr>
      <w:tr w:rsidR="00AE71BF" w:rsidRPr="00122CDA" w14:paraId="044D6077" w14:textId="77777777" w:rsidTr="00106953">
        <w:trPr>
          <w:trHeight w:val="535"/>
        </w:trPr>
        <w:tc>
          <w:tcPr>
            <w:tcW w:w="3823" w:type="dxa"/>
            <w:shd w:val="clear" w:color="auto" w:fill="auto"/>
            <w:vAlign w:val="center"/>
          </w:tcPr>
          <w:p w14:paraId="4273D4AA"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70B253FF"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b/>
                <w:noProof/>
                <w:color w:val="auto"/>
                <w:sz w:val="23"/>
                <w:szCs w:val="23"/>
              </w:rPr>
            </w:pPr>
          </w:p>
        </w:tc>
      </w:tr>
      <w:tr w:rsidR="00AE71BF" w:rsidRPr="00122CDA" w14:paraId="1930D3AE" w14:textId="77777777" w:rsidTr="00106953">
        <w:tc>
          <w:tcPr>
            <w:tcW w:w="3823" w:type="dxa"/>
            <w:shd w:val="clear" w:color="auto" w:fill="auto"/>
            <w:vAlign w:val="center"/>
          </w:tcPr>
          <w:p w14:paraId="277A6E67"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pravne osebe oz. davčna številka za druge pravne osebe, ki niso vpisane v poslovnem registru:</w:t>
            </w:r>
          </w:p>
        </w:tc>
        <w:tc>
          <w:tcPr>
            <w:tcW w:w="5237" w:type="dxa"/>
            <w:gridSpan w:val="2"/>
            <w:shd w:val="clear" w:color="auto" w:fill="auto"/>
          </w:tcPr>
          <w:p w14:paraId="1EEA2F99"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color w:val="auto"/>
                <w:sz w:val="23"/>
                <w:szCs w:val="23"/>
              </w:rPr>
            </w:pPr>
          </w:p>
        </w:tc>
      </w:tr>
      <w:tr w:rsidR="00AE71BF" w:rsidRPr="00122CDA" w14:paraId="7F2CA191" w14:textId="77777777" w:rsidTr="00106953">
        <w:tc>
          <w:tcPr>
            <w:tcW w:w="3823" w:type="dxa"/>
            <w:shd w:val="clear" w:color="auto" w:fill="auto"/>
            <w:vAlign w:val="center"/>
          </w:tcPr>
          <w:p w14:paraId="01357E8D" w14:textId="77777777" w:rsidR="00AE71BF" w:rsidRPr="00122CDA" w:rsidRDefault="00AE71BF" w:rsidP="00106953">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Pravna oseba je hkrati nosilec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p w14:paraId="7C448D82" w14:textId="77777777" w:rsidR="00AE71BF" w:rsidRPr="00122CDA" w:rsidRDefault="00AE71BF" w:rsidP="00106953">
            <w:pPr>
              <w:spacing w:after="0"/>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3" w:type="dxa"/>
            <w:tcBorders>
              <w:right w:val="nil"/>
            </w:tcBorders>
            <w:shd w:val="clear" w:color="auto" w:fill="auto"/>
            <w:vAlign w:val="center"/>
          </w:tcPr>
          <w:p w14:paraId="6CF5AD76"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000000">
              <w:rPr>
                <w:rFonts w:asciiTheme="majorHAnsi" w:eastAsia="Times New Roman" w:hAnsiTheme="majorHAnsi" w:cs="Arial"/>
                <w:b/>
                <w:noProof/>
                <w:color w:val="auto"/>
                <w:sz w:val="23"/>
                <w:szCs w:val="23"/>
              </w:rPr>
            </w:r>
            <w:r w:rsidR="00000000">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4" w:type="dxa"/>
            <w:tcBorders>
              <w:left w:val="nil"/>
            </w:tcBorders>
            <w:shd w:val="clear" w:color="auto" w:fill="auto"/>
            <w:vAlign w:val="center"/>
          </w:tcPr>
          <w:p w14:paraId="280C6933"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000000">
              <w:rPr>
                <w:rFonts w:asciiTheme="majorHAnsi" w:eastAsia="Times New Roman" w:hAnsiTheme="majorHAnsi" w:cs="Arial"/>
                <w:b/>
                <w:noProof/>
                <w:color w:val="auto"/>
                <w:sz w:val="23"/>
                <w:szCs w:val="23"/>
              </w:rPr>
            </w:r>
            <w:r w:rsidR="00000000">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6E3F21EC" w14:textId="77777777" w:rsidR="00AE71BF" w:rsidRPr="00122CDA" w:rsidRDefault="00AE71BF" w:rsidP="00AE71BF">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pravno osebo, zato po potrebi kopira tabelo), </w:t>
      </w:r>
    </w:p>
    <w:p w14:paraId="07054A75" w14:textId="77777777" w:rsidR="00AE71BF" w:rsidRDefault="00AE71BF" w:rsidP="00AE71BF">
      <w:pPr>
        <w:widowControl w:val="0"/>
        <w:autoSpaceDE w:val="0"/>
        <w:autoSpaceDN w:val="0"/>
        <w:adjustRightInd w:val="0"/>
        <w:spacing w:after="0"/>
        <w:jc w:val="both"/>
        <w:rPr>
          <w:rFonts w:asciiTheme="majorHAnsi" w:hAnsiTheme="majorHAnsi" w:cs="Arial"/>
          <w:noProof/>
          <w:sz w:val="23"/>
          <w:szCs w:val="23"/>
        </w:rPr>
      </w:pPr>
    </w:p>
    <w:p w14:paraId="71061762"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11BC033D"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noProof/>
          <w:sz w:val="23"/>
          <w:szCs w:val="23"/>
        </w:rPr>
        <w:t>pri čemer je pravna oseba v lasti naslednjih fizičnih oseb</w:t>
      </w:r>
      <w:r>
        <w:rPr>
          <w:rFonts w:asciiTheme="majorHAnsi" w:hAnsiTheme="majorHAnsi" w:cs="Arial"/>
          <w:b/>
          <w:noProof/>
          <w:sz w:val="23"/>
          <w:szCs w:val="23"/>
        </w:rPr>
        <w:t xml:space="preserve"> </w:t>
      </w:r>
      <w:r w:rsidRPr="00122CDA">
        <w:rPr>
          <w:rFonts w:asciiTheme="majorHAnsi" w:hAnsiTheme="majorHAnsi" w:cs="Arial"/>
          <w:i/>
          <w:noProof/>
          <w:sz w:val="23"/>
          <w:szCs w:val="23"/>
        </w:rPr>
        <w:t>(Za vsako fizično osebo, udeleženo v lastništvu pravne osebe z več kot 5 % deležem, izpolnite tabelo)</w:t>
      </w:r>
      <w:r w:rsidRPr="00122CDA">
        <w:rPr>
          <w:rFonts w:asciiTheme="majorHAnsi" w:hAnsiTheme="majorHAnsi" w:cs="Arial"/>
          <w:b/>
          <w:noProof/>
          <w:sz w:val="23"/>
          <w:szCs w:val="23"/>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AE71BF" w:rsidRPr="00122CDA" w14:paraId="36859114" w14:textId="77777777" w:rsidTr="00106953">
        <w:trPr>
          <w:trHeight w:val="482"/>
        </w:trPr>
        <w:tc>
          <w:tcPr>
            <w:tcW w:w="3823" w:type="dxa"/>
            <w:shd w:val="clear" w:color="auto" w:fill="auto"/>
          </w:tcPr>
          <w:p w14:paraId="74D4FFB7"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2A631767"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7D32CCFA" w14:textId="77777777" w:rsidTr="00106953">
        <w:tc>
          <w:tcPr>
            <w:tcW w:w="3823" w:type="dxa"/>
            <w:shd w:val="clear" w:color="auto" w:fill="auto"/>
          </w:tcPr>
          <w:p w14:paraId="3D1B6AC2"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5FDB5AAF"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6DE26B05" w14:textId="77777777" w:rsidTr="00106953">
        <w:trPr>
          <w:trHeight w:val="500"/>
        </w:trPr>
        <w:tc>
          <w:tcPr>
            <w:tcW w:w="3823" w:type="dxa"/>
            <w:shd w:val="clear" w:color="auto" w:fill="auto"/>
          </w:tcPr>
          <w:p w14:paraId="20EE981F"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pravne osebe:</w:t>
            </w:r>
          </w:p>
        </w:tc>
        <w:tc>
          <w:tcPr>
            <w:tcW w:w="5237" w:type="dxa"/>
            <w:gridSpan w:val="2"/>
            <w:shd w:val="clear" w:color="auto" w:fill="auto"/>
          </w:tcPr>
          <w:p w14:paraId="7C4E9621"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21ADC4C4" w14:textId="77777777" w:rsidTr="00106953">
        <w:tc>
          <w:tcPr>
            <w:tcW w:w="3823" w:type="dxa"/>
            <w:shd w:val="clear" w:color="auto" w:fill="auto"/>
          </w:tcPr>
          <w:p w14:paraId="2230828C"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Tihi družbenik</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 xml:space="preserve">: </w:t>
            </w:r>
          </w:p>
          <w:p w14:paraId="3A0D05B5" w14:textId="77777777" w:rsidR="00AE71BF" w:rsidRPr="00122CDA" w:rsidRDefault="00AE71BF" w:rsidP="00106953">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20A0CA38"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000000">
              <w:rPr>
                <w:rFonts w:asciiTheme="majorHAnsi" w:eastAsia="Times New Roman" w:hAnsiTheme="majorHAnsi" w:cs="Arial"/>
                <w:b/>
                <w:noProof/>
                <w:color w:val="auto"/>
                <w:sz w:val="23"/>
                <w:szCs w:val="23"/>
              </w:rPr>
            </w:r>
            <w:r w:rsidR="00000000">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537A9B89"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000000">
              <w:rPr>
                <w:rFonts w:asciiTheme="majorHAnsi" w:eastAsia="Times New Roman" w:hAnsiTheme="majorHAnsi" w:cs="Arial"/>
                <w:b/>
                <w:noProof/>
                <w:color w:val="auto"/>
                <w:sz w:val="23"/>
                <w:szCs w:val="23"/>
              </w:rPr>
            </w:r>
            <w:r w:rsidR="00000000">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AE71BF" w:rsidRPr="00122CDA" w14:paraId="084FD532" w14:textId="77777777" w:rsidTr="00106953">
        <w:trPr>
          <w:trHeight w:val="459"/>
        </w:trPr>
        <w:tc>
          <w:tcPr>
            <w:tcW w:w="3823" w:type="dxa"/>
            <w:shd w:val="clear" w:color="auto" w:fill="auto"/>
          </w:tcPr>
          <w:p w14:paraId="22625F8F"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32F8A7F3"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bl>
    <w:p w14:paraId="79B29050" w14:textId="77777777" w:rsidR="00AE71BF" w:rsidRPr="00122CDA" w:rsidRDefault="00AE71BF" w:rsidP="00AE71BF">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fizično osebo, zato po potrebi kopira tabelo)</w:t>
      </w:r>
    </w:p>
    <w:p w14:paraId="52575342" w14:textId="77777777" w:rsidR="00AE71BF" w:rsidRPr="00122CDA" w:rsidRDefault="00AE71BF" w:rsidP="00AE71BF">
      <w:pPr>
        <w:widowControl w:val="0"/>
        <w:autoSpaceDE w:val="0"/>
        <w:autoSpaceDN w:val="0"/>
        <w:adjustRightInd w:val="0"/>
        <w:spacing w:after="0"/>
        <w:jc w:val="both"/>
        <w:rPr>
          <w:rFonts w:asciiTheme="majorHAnsi" w:hAnsiTheme="majorHAnsi" w:cs="Arial"/>
          <w:b/>
          <w:bCs/>
          <w:noProof/>
          <w:sz w:val="23"/>
          <w:szCs w:val="23"/>
        </w:rPr>
      </w:pPr>
    </w:p>
    <w:p w14:paraId="7B21F11A" w14:textId="77777777" w:rsidR="00AE71BF" w:rsidRDefault="00AE71BF" w:rsidP="00AE71BF">
      <w:pPr>
        <w:spacing w:after="0" w:line="240" w:lineRule="auto"/>
        <w:rPr>
          <w:rFonts w:asciiTheme="majorHAnsi" w:hAnsiTheme="majorHAnsi" w:cs="Arial"/>
          <w:b/>
          <w:bCs/>
          <w:noProof/>
          <w:sz w:val="23"/>
          <w:szCs w:val="23"/>
        </w:rPr>
      </w:pPr>
      <w:r>
        <w:rPr>
          <w:rFonts w:asciiTheme="majorHAnsi" w:hAnsiTheme="majorHAnsi" w:cs="Arial"/>
          <w:b/>
          <w:bCs/>
          <w:noProof/>
          <w:sz w:val="23"/>
          <w:szCs w:val="23"/>
        </w:rPr>
        <w:br w:type="page"/>
      </w:r>
    </w:p>
    <w:p w14:paraId="602B6263" w14:textId="77777777" w:rsidR="00AE71BF" w:rsidRPr="00122CDA" w:rsidRDefault="00AE71BF" w:rsidP="00AE71BF">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lastRenderedPageBreak/>
        <w:t>1.3.</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družbah, za katere se po določbah zakona, ki ureja gospodarske družbe, šteje, da so povezane družbe s ponudnikom: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AE71BF" w:rsidRPr="00122CDA" w14:paraId="004700C7" w14:textId="77777777" w:rsidTr="00106953">
        <w:tc>
          <w:tcPr>
            <w:tcW w:w="3823" w:type="dxa"/>
            <w:shd w:val="clear" w:color="auto" w:fill="auto"/>
          </w:tcPr>
          <w:p w14:paraId="7B6A5830" w14:textId="77777777" w:rsidR="00AE71BF" w:rsidRPr="00122CDA" w:rsidRDefault="00AE71BF" w:rsidP="0010695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shd w:val="clear" w:color="auto" w:fill="auto"/>
          </w:tcPr>
          <w:p w14:paraId="39C61CAE"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78446D8A" w14:textId="77777777" w:rsidTr="00106953">
        <w:tc>
          <w:tcPr>
            <w:tcW w:w="3823" w:type="dxa"/>
            <w:shd w:val="clear" w:color="auto" w:fill="auto"/>
          </w:tcPr>
          <w:p w14:paraId="3EF5834C" w14:textId="77777777" w:rsidR="00AE71BF" w:rsidRPr="00122CDA" w:rsidRDefault="00AE71BF" w:rsidP="0010695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shd w:val="clear" w:color="auto" w:fill="auto"/>
          </w:tcPr>
          <w:p w14:paraId="6BBACC81"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09DBDF5A" w14:textId="77777777" w:rsidTr="00106953">
        <w:tc>
          <w:tcPr>
            <w:tcW w:w="3823" w:type="dxa"/>
            <w:shd w:val="clear" w:color="auto" w:fill="auto"/>
          </w:tcPr>
          <w:p w14:paraId="742B50EC" w14:textId="77777777" w:rsidR="00AE71BF" w:rsidRPr="00122CDA" w:rsidRDefault="00AE71BF" w:rsidP="0010695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shd w:val="clear" w:color="auto" w:fill="auto"/>
          </w:tcPr>
          <w:p w14:paraId="3CCC6F70"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4152C338" w14:textId="77777777" w:rsidTr="00106953">
        <w:tc>
          <w:tcPr>
            <w:tcW w:w="3823" w:type="dxa"/>
            <w:shd w:val="clear" w:color="auto" w:fill="auto"/>
          </w:tcPr>
          <w:p w14:paraId="531433FF" w14:textId="77777777" w:rsidR="00AE71BF" w:rsidRPr="00122CDA" w:rsidRDefault="00AE71BF" w:rsidP="0010695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ponudnika oz. davčna številka za druge pravne osebe, ki niso vpisane v poslovnem registru:</w:t>
            </w:r>
          </w:p>
        </w:tc>
        <w:tc>
          <w:tcPr>
            <w:tcW w:w="5237" w:type="dxa"/>
            <w:shd w:val="clear" w:color="auto" w:fill="auto"/>
          </w:tcPr>
          <w:p w14:paraId="491B8F3C"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2CF084B6" w14:textId="77777777" w:rsidTr="00106953">
        <w:tc>
          <w:tcPr>
            <w:tcW w:w="3823" w:type="dxa"/>
            <w:shd w:val="clear" w:color="auto" w:fill="auto"/>
          </w:tcPr>
          <w:p w14:paraId="1F180DB1" w14:textId="77777777" w:rsidR="00AE71BF" w:rsidRPr="00122CDA" w:rsidRDefault="00AE71BF" w:rsidP="0010695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je s ponudnikom v medsebojnem razmerju, v skladu s 527. členom ZGD-1 povezana na način:</w:t>
            </w:r>
          </w:p>
        </w:tc>
        <w:tc>
          <w:tcPr>
            <w:tcW w:w="5237" w:type="dxa"/>
            <w:shd w:val="clear" w:color="auto" w:fill="auto"/>
          </w:tcPr>
          <w:p w14:paraId="78D20AAD"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bl>
    <w:p w14:paraId="22200952" w14:textId="77777777" w:rsidR="00AE71BF" w:rsidRPr="00122CDA" w:rsidRDefault="00AE71BF" w:rsidP="00AE71BF">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pravno osebo, zato po potrebi kopira tabelo)</w:t>
      </w:r>
    </w:p>
    <w:p w14:paraId="4212420A" w14:textId="77777777" w:rsidR="00AE71BF" w:rsidRDefault="00AE71BF" w:rsidP="00AE71BF">
      <w:pPr>
        <w:widowControl w:val="0"/>
        <w:autoSpaceDE w:val="0"/>
        <w:autoSpaceDN w:val="0"/>
        <w:adjustRightInd w:val="0"/>
        <w:spacing w:after="0"/>
        <w:jc w:val="both"/>
        <w:rPr>
          <w:rFonts w:asciiTheme="majorHAnsi" w:hAnsiTheme="majorHAnsi" w:cs="Arial"/>
          <w:noProof/>
          <w:sz w:val="23"/>
          <w:szCs w:val="23"/>
        </w:rPr>
      </w:pPr>
    </w:p>
    <w:p w14:paraId="517C5CC3"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2AFF8A98"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Izjavljam, da sem kot fizične osebe – udeležence v lastništvu ponudnika navedel:</w:t>
      </w:r>
    </w:p>
    <w:p w14:paraId="2874B652" w14:textId="77777777" w:rsidR="00AE71BF" w:rsidRPr="00122CDA" w:rsidRDefault="00AE71BF" w:rsidP="00AE71BF">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20833E1C" w14:textId="77777777" w:rsidR="00AE71BF" w:rsidRPr="00122CDA" w:rsidRDefault="00AE71BF" w:rsidP="00AE71BF">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65F2753D"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2188806D"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da v celotni lastniški strukturi ni udeleženih drugih fizičnih, pravnih oseb in tihih družbenikov</w:t>
      </w:r>
      <w:r w:rsidRPr="00122CDA">
        <w:rPr>
          <w:rFonts w:asciiTheme="majorHAnsi" w:hAnsiTheme="majorHAnsi" w:cs="Arial"/>
          <w:b/>
          <w:noProof/>
          <w:sz w:val="23"/>
          <w:szCs w:val="23"/>
        </w:rPr>
        <w:t>*</w:t>
      </w:r>
      <w:r w:rsidRPr="00122CDA">
        <w:rPr>
          <w:rFonts w:asciiTheme="majorHAnsi" w:hAnsiTheme="majorHAnsi" w:cs="Arial"/>
          <w:noProof/>
          <w:sz w:val="23"/>
          <w:szCs w:val="23"/>
        </w:rPr>
        <w:t xml:space="preserve"> ter gospodarskih subjektov, za katere se glede na določbe zakona, ki ureja gospodarske družbe, šteje, da so povezane družbe.</w:t>
      </w:r>
    </w:p>
    <w:p w14:paraId="0CB39238"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5FFD1FCB"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CB9AA75"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tbl>
      <w:tblPr>
        <w:tblW w:w="0" w:type="auto"/>
        <w:tblLook w:val="04A0" w:firstRow="1" w:lastRow="0" w:firstColumn="1" w:lastColumn="0" w:noHBand="0" w:noVBand="1"/>
      </w:tblPr>
      <w:tblGrid>
        <w:gridCol w:w="4514"/>
        <w:gridCol w:w="4546"/>
      </w:tblGrid>
      <w:tr w:rsidR="00AE71BF" w:rsidRPr="00122CDA" w14:paraId="25EFB1A9" w14:textId="77777777" w:rsidTr="00106953">
        <w:tc>
          <w:tcPr>
            <w:tcW w:w="4514" w:type="dxa"/>
            <w:shd w:val="clear" w:color="auto" w:fill="auto"/>
          </w:tcPr>
          <w:p w14:paraId="49CCF9B5"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 xml:space="preserve">Kraj in datum: </w:t>
            </w:r>
          </w:p>
          <w:p w14:paraId="57947F3A"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76E1B22D" w14:textId="77777777" w:rsidR="00AE71BF" w:rsidRPr="00122CDA" w:rsidRDefault="00AE71BF" w:rsidP="00106953">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Žig podjetja oz. ponudnika:</w:t>
            </w:r>
          </w:p>
          <w:p w14:paraId="4B7D6DF2"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b/>
                <w:noProof/>
                <w:sz w:val="23"/>
                <w:szCs w:val="23"/>
              </w:rPr>
            </w:pPr>
          </w:p>
        </w:tc>
      </w:tr>
      <w:tr w:rsidR="00AE71BF" w:rsidRPr="00122CDA" w14:paraId="277047A9" w14:textId="77777777" w:rsidTr="00106953">
        <w:tc>
          <w:tcPr>
            <w:tcW w:w="4514" w:type="dxa"/>
            <w:shd w:val="clear" w:color="auto" w:fill="auto"/>
          </w:tcPr>
          <w:p w14:paraId="777F6494"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6D4266D7" w14:textId="77777777" w:rsidR="00AE71BF" w:rsidRPr="00122CDA" w:rsidRDefault="00AE71BF" w:rsidP="00106953">
            <w:pPr>
              <w:widowControl w:val="0"/>
              <w:autoSpaceDE w:val="0"/>
              <w:autoSpaceDN w:val="0"/>
              <w:adjustRightInd w:val="0"/>
              <w:spacing w:after="0"/>
              <w:jc w:val="center"/>
              <w:rPr>
                <w:rFonts w:asciiTheme="majorHAnsi" w:eastAsia="Times New Roman" w:hAnsiTheme="majorHAnsi" w:cs="Arial"/>
                <w:noProof/>
                <w:sz w:val="23"/>
                <w:szCs w:val="23"/>
              </w:rPr>
            </w:pPr>
          </w:p>
        </w:tc>
      </w:tr>
      <w:tr w:rsidR="00AE71BF" w:rsidRPr="00122CDA" w14:paraId="4A757BB2" w14:textId="77777777" w:rsidTr="00106953">
        <w:trPr>
          <w:trHeight w:val="858"/>
        </w:trPr>
        <w:tc>
          <w:tcPr>
            <w:tcW w:w="4514" w:type="dxa"/>
            <w:shd w:val="clear" w:color="auto" w:fill="auto"/>
          </w:tcPr>
          <w:p w14:paraId="1979D41F"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tcBorders>
              <w:bottom w:val="single" w:sz="4" w:space="0" w:color="auto"/>
            </w:tcBorders>
            <w:shd w:val="clear" w:color="auto" w:fill="auto"/>
          </w:tcPr>
          <w:p w14:paraId="71CB65CD" w14:textId="77777777" w:rsidR="00AE71BF" w:rsidRPr="00122CDA" w:rsidRDefault="00AE71BF" w:rsidP="00106953">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Ime in priimek zakonitega zastopnika:</w:t>
            </w:r>
          </w:p>
          <w:p w14:paraId="230D60B0"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p w14:paraId="5342F31D"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bl>
    <w:p w14:paraId="1817458A" w14:textId="77777777" w:rsidR="00AE71BF" w:rsidRPr="00122CDA" w:rsidRDefault="00AE71BF" w:rsidP="00AE71BF">
      <w:pPr>
        <w:widowControl w:val="0"/>
        <w:autoSpaceDE w:val="0"/>
        <w:autoSpaceDN w:val="0"/>
        <w:adjustRightInd w:val="0"/>
        <w:spacing w:after="0"/>
        <w:ind w:left="4956" w:firstLine="708"/>
        <w:jc w:val="both"/>
        <w:rPr>
          <w:rFonts w:asciiTheme="majorHAnsi" w:hAnsiTheme="majorHAnsi" w:cs="Arial"/>
          <w:i/>
          <w:noProof/>
          <w:color w:val="auto"/>
          <w:sz w:val="23"/>
          <w:szCs w:val="23"/>
        </w:rPr>
      </w:pPr>
      <w:r w:rsidRPr="00122CDA">
        <w:rPr>
          <w:rFonts w:asciiTheme="majorHAnsi" w:eastAsia="Times New Roman" w:hAnsiTheme="majorHAnsi" w:cs="Arial"/>
          <w:i/>
          <w:noProof/>
          <w:sz w:val="23"/>
          <w:szCs w:val="23"/>
        </w:rPr>
        <w:t>(podpis zakonitega zastopnika)</w:t>
      </w:r>
    </w:p>
    <w:p w14:paraId="4FD38BDC" w14:textId="77777777" w:rsidR="00AE71BF" w:rsidRPr="00122CDA" w:rsidRDefault="00AE71BF" w:rsidP="00AE71BF">
      <w:pPr>
        <w:spacing w:after="0"/>
        <w:jc w:val="center"/>
        <w:rPr>
          <w:rFonts w:asciiTheme="majorHAnsi" w:hAnsiTheme="majorHAnsi" w:cs="Arial"/>
          <w:i/>
          <w:noProof/>
          <w:color w:val="auto"/>
          <w:sz w:val="23"/>
          <w:szCs w:val="23"/>
        </w:rPr>
      </w:pPr>
    </w:p>
    <w:p w14:paraId="01A950C4" w14:textId="77777777" w:rsidR="00AE71BF" w:rsidRPr="00A70173" w:rsidRDefault="00AE71BF" w:rsidP="00AE71BF">
      <w:r w:rsidRPr="00A70173">
        <w:t xml:space="preserve">*Velja za tuje družbe, če po tujem pravu institut tihe družbe obstaja. </w:t>
      </w:r>
    </w:p>
    <w:p w14:paraId="0EEB3339" w14:textId="40CA6646" w:rsidR="00AB4862" w:rsidRDefault="00AB4862" w:rsidP="00AB4862">
      <w:pPr>
        <w:pStyle w:val="Slog3"/>
        <w:rPr>
          <w:rStyle w:val="Neenpoudarek"/>
          <w:rFonts w:asciiTheme="majorHAnsi" w:hAnsiTheme="majorHAnsi" w:cs="Arial"/>
          <w:bCs w:val="0"/>
          <w:i/>
          <w:iCs/>
          <w:color w:val="auto"/>
          <w:sz w:val="22"/>
          <w:szCs w:val="22"/>
        </w:rPr>
      </w:pPr>
      <w:bookmarkStart w:id="64" w:name="_Toc169522285"/>
      <w:r w:rsidRPr="00C262A7">
        <w:rPr>
          <w:rStyle w:val="Neenpoudarek"/>
          <w:rFonts w:asciiTheme="majorHAnsi" w:hAnsiTheme="majorHAnsi" w:cs="Arial"/>
          <w:i/>
          <w:iCs/>
          <w:color w:val="auto"/>
          <w:sz w:val="22"/>
          <w:szCs w:val="22"/>
        </w:rPr>
        <w:lastRenderedPageBreak/>
        <w:t xml:space="preserve">Priloga </w:t>
      </w:r>
      <w:bookmarkEnd w:id="27"/>
      <w:bookmarkEnd w:id="28"/>
      <w:r w:rsidR="00AE71BF">
        <w:rPr>
          <w:rStyle w:val="Neenpoudarek"/>
          <w:rFonts w:asciiTheme="majorHAnsi" w:hAnsiTheme="majorHAnsi" w:cs="Arial"/>
          <w:i/>
          <w:iCs/>
          <w:color w:val="auto"/>
          <w:sz w:val="22"/>
          <w:szCs w:val="22"/>
        </w:rPr>
        <w:t>6</w:t>
      </w:r>
      <w:bookmarkEnd w:id="64"/>
    </w:p>
    <w:p w14:paraId="7018BD3D" w14:textId="77777777" w:rsidR="00AB4862" w:rsidRDefault="00AB4862" w:rsidP="00B309F2">
      <w:pPr>
        <w:pStyle w:val="Intenzivencitat"/>
      </w:pPr>
      <w:bookmarkStart w:id="65" w:name="_Toc107214275"/>
      <w:bookmarkStart w:id="66" w:name="_Toc131154673"/>
      <w:bookmarkStart w:id="67" w:name="_Toc169522286"/>
      <w:r>
        <w:t>IZJAVA PODIZVAJALCA</w:t>
      </w:r>
      <w:bookmarkEnd w:id="65"/>
      <w:bookmarkEnd w:id="66"/>
      <w:bookmarkEnd w:id="67"/>
    </w:p>
    <w:tbl>
      <w:tblPr>
        <w:tblW w:w="4253" w:type="dxa"/>
        <w:tblInd w:w="5103" w:type="dxa"/>
        <w:tblLook w:val="01E0" w:firstRow="1" w:lastRow="1" w:firstColumn="1" w:lastColumn="1" w:noHBand="0" w:noVBand="0"/>
      </w:tblPr>
      <w:tblGrid>
        <w:gridCol w:w="2127"/>
        <w:gridCol w:w="2126"/>
      </w:tblGrid>
      <w:tr w:rsidR="00AB4862" w:rsidRPr="009C76CA" w14:paraId="02AA1455" w14:textId="77777777" w:rsidTr="00AB4862">
        <w:trPr>
          <w:trHeight w:val="397"/>
        </w:trPr>
        <w:tc>
          <w:tcPr>
            <w:tcW w:w="2127" w:type="dxa"/>
            <w:vAlign w:val="bottom"/>
          </w:tcPr>
          <w:p w14:paraId="0020BB75" w14:textId="77777777" w:rsidR="00AB4862" w:rsidRPr="00440BD7" w:rsidRDefault="00AB4862" w:rsidP="00AB4862">
            <w:pPr>
              <w:spacing w:after="0"/>
              <w:jc w:val="right"/>
              <w:rPr>
                <w:rFonts w:asciiTheme="majorHAnsi" w:hAnsiTheme="majorHAnsi" w:cs="Arial"/>
                <w:sz w:val="24"/>
                <w:szCs w:val="24"/>
              </w:rPr>
            </w:pPr>
          </w:p>
          <w:p w14:paraId="02C4395F" w14:textId="77777777" w:rsidR="00AB4862" w:rsidRPr="009C76CA" w:rsidRDefault="00AB4862" w:rsidP="00AB4862">
            <w:pPr>
              <w:spacing w:after="0"/>
              <w:jc w:val="right"/>
              <w:rPr>
                <w:rFonts w:asciiTheme="majorHAnsi" w:hAnsiTheme="majorHAnsi" w:cs="Arial"/>
                <w:sz w:val="24"/>
                <w:szCs w:val="24"/>
              </w:rPr>
            </w:pPr>
            <w:r w:rsidRPr="009C76CA">
              <w:rPr>
                <w:rFonts w:asciiTheme="majorHAnsi" w:hAnsiTheme="majorHAnsi" w:cs="Arial"/>
                <w:sz w:val="24"/>
                <w:szCs w:val="24"/>
              </w:rPr>
              <w:t>Datum:</w:t>
            </w:r>
          </w:p>
        </w:tc>
        <w:tc>
          <w:tcPr>
            <w:tcW w:w="2126" w:type="dxa"/>
            <w:tcBorders>
              <w:bottom w:val="single" w:sz="4" w:space="0" w:color="auto"/>
            </w:tcBorders>
            <w:vAlign w:val="center"/>
          </w:tcPr>
          <w:p w14:paraId="3CD99807" w14:textId="77777777" w:rsidR="00AB4862" w:rsidRPr="009C76CA" w:rsidRDefault="00AB4862" w:rsidP="00AB4862">
            <w:pPr>
              <w:spacing w:after="0"/>
              <w:rPr>
                <w:rFonts w:asciiTheme="majorHAnsi" w:hAnsiTheme="majorHAnsi" w:cs="Arial"/>
                <w:sz w:val="24"/>
                <w:szCs w:val="24"/>
              </w:rPr>
            </w:pPr>
          </w:p>
        </w:tc>
      </w:tr>
      <w:tr w:rsidR="00AB4862" w:rsidRPr="009C76CA" w14:paraId="7BDB912D" w14:textId="77777777" w:rsidTr="00AB4862">
        <w:trPr>
          <w:trHeight w:val="397"/>
        </w:trPr>
        <w:tc>
          <w:tcPr>
            <w:tcW w:w="2127" w:type="dxa"/>
            <w:vAlign w:val="bottom"/>
          </w:tcPr>
          <w:p w14:paraId="51DAC596" w14:textId="77777777" w:rsidR="00AB4862" w:rsidRPr="009C76CA" w:rsidRDefault="00AB4862" w:rsidP="00AB4862">
            <w:pPr>
              <w:spacing w:after="0"/>
              <w:jc w:val="right"/>
              <w:rPr>
                <w:rFonts w:asciiTheme="majorHAnsi" w:hAnsiTheme="majorHAnsi" w:cs="Arial"/>
                <w:sz w:val="24"/>
                <w:szCs w:val="24"/>
              </w:rPr>
            </w:pPr>
            <w:r w:rsidRPr="009C76CA">
              <w:rPr>
                <w:rFonts w:asciiTheme="majorHAnsi" w:hAnsiTheme="majorHAnsi" w:cs="Arial"/>
                <w:sz w:val="24"/>
                <w:szCs w:val="24"/>
              </w:rPr>
              <w:t>Številka:</w:t>
            </w:r>
          </w:p>
        </w:tc>
        <w:tc>
          <w:tcPr>
            <w:tcW w:w="2126" w:type="dxa"/>
            <w:tcBorders>
              <w:top w:val="single" w:sz="4" w:space="0" w:color="auto"/>
              <w:bottom w:val="single" w:sz="4" w:space="0" w:color="auto"/>
            </w:tcBorders>
            <w:vAlign w:val="center"/>
          </w:tcPr>
          <w:p w14:paraId="50DAFAFD" w14:textId="77777777" w:rsidR="00AB4862" w:rsidRPr="009C76CA" w:rsidRDefault="00AB4862" w:rsidP="00AB4862">
            <w:pPr>
              <w:spacing w:after="0"/>
              <w:rPr>
                <w:rFonts w:asciiTheme="majorHAnsi" w:hAnsiTheme="majorHAnsi" w:cs="Arial"/>
                <w:sz w:val="24"/>
                <w:szCs w:val="24"/>
              </w:rPr>
            </w:pPr>
          </w:p>
        </w:tc>
      </w:tr>
    </w:tbl>
    <w:p w14:paraId="1903F556" w14:textId="77777777" w:rsidR="002D1F0A" w:rsidRDefault="002D1F0A" w:rsidP="00AB4862">
      <w:pPr>
        <w:tabs>
          <w:tab w:val="right" w:pos="2556"/>
          <w:tab w:val="right" w:pos="9017"/>
        </w:tabs>
        <w:spacing w:after="0"/>
        <w:rPr>
          <w:rFonts w:asciiTheme="majorHAnsi" w:hAnsiTheme="majorHAnsi" w:cs="Arial"/>
          <w:b/>
          <w:sz w:val="24"/>
          <w:szCs w:val="24"/>
        </w:rPr>
      </w:pPr>
    </w:p>
    <w:p w14:paraId="6644A55E" w14:textId="77777777" w:rsidR="00AB4862" w:rsidRPr="009C76CA" w:rsidRDefault="00AB4862" w:rsidP="00AB4862">
      <w:pPr>
        <w:tabs>
          <w:tab w:val="right" w:pos="2556"/>
          <w:tab w:val="right" w:pos="9017"/>
        </w:tabs>
        <w:spacing w:after="0"/>
        <w:rPr>
          <w:rFonts w:asciiTheme="majorHAnsi" w:hAnsiTheme="majorHAnsi" w:cs="Arial"/>
          <w:b/>
          <w:sz w:val="24"/>
          <w:szCs w:val="24"/>
        </w:rPr>
      </w:pPr>
      <w:r w:rsidRPr="009C76CA">
        <w:rPr>
          <w:rFonts w:asciiTheme="majorHAnsi" w:hAnsiTheme="majorHAnsi" w:cs="Arial"/>
          <w:b/>
          <w:sz w:val="24"/>
          <w:szCs w:val="24"/>
        </w:rPr>
        <w:t>PODIZVAJALEC:</w:t>
      </w:r>
    </w:p>
    <w:tbl>
      <w:tblPr>
        <w:tblW w:w="9410" w:type="dxa"/>
        <w:tblInd w:w="-5" w:type="dxa"/>
        <w:tblLook w:val="01E0" w:firstRow="1" w:lastRow="1" w:firstColumn="1" w:lastColumn="1" w:noHBand="0" w:noVBand="0"/>
      </w:tblPr>
      <w:tblGrid>
        <w:gridCol w:w="1985"/>
        <w:gridCol w:w="2982"/>
        <w:gridCol w:w="1984"/>
        <w:gridCol w:w="2459"/>
      </w:tblGrid>
      <w:tr w:rsidR="00AB4862" w:rsidRPr="009C76CA" w14:paraId="150CF6BE" w14:textId="77777777" w:rsidTr="002D1F0A">
        <w:trPr>
          <w:trHeight w:val="397"/>
        </w:trPr>
        <w:tc>
          <w:tcPr>
            <w:tcW w:w="1985" w:type="dxa"/>
            <w:vAlign w:val="bottom"/>
          </w:tcPr>
          <w:p w14:paraId="7288EBD9" w14:textId="77777777" w:rsidR="00AB4862" w:rsidRPr="009C76CA" w:rsidRDefault="00AB4862" w:rsidP="002D1F0A">
            <w:pPr>
              <w:spacing w:after="0"/>
              <w:rPr>
                <w:rFonts w:asciiTheme="majorHAnsi" w:hAnsiTheme="majorHAnsi" w:cs="Arial"/>
                <w:sz w:val="24"/>
                <w:szCs w:val="24"/>
              </w:rPr>
            </w:pPr>
            <w:r w:rsidRPr="009C76CA">
              <w:rPr>
                <w:rFonts w:asciiTheme="majorHAnsi" w:hAnsiTheme="majorHAnsi" w:cs="Arial"/>
                <w:sz w:val="24"/>
                <w:szCs w:val="24"/>
              </w:rPr>
              <w:t>Naziv:</w:t>
            </w:r>
          </w:p>
        </w:tc>
        <w:tc>
          <w:tcPr>
            <w:tcW w:w="7425" w:type="dxa"/>
            <w:gridSpan w:val="3"/>
            <w:tcBorders>
              <w:bottom w:val="single" w:sz="4" w:space="0" w:color="auto"/>
            </w:tcBorders>
            <w:vAlign w:val="center"/>
          </w:tcPr>
          <w:p w14:paraId="09CCE8D5" w14:textId="77777777" w:rsidR="00AB4862" w:rsidRPr="009C76CA" w:rsidRDefault="00AB4862" w:rsidP="00AB4862">
            <w:pPr>
              <w:spacing w:after="0"/>
              <w:rPr>
                <w:rFonts w:asciiTheme="majorHAnsi" w:hAnsiTheme="majorHAnsi" w:cs="Arial"/>
                <w:sz w:val="24"/>
                <w:szCs w:val="24"/>
              </w:rPr>
            </w:pPr>
          </w:p>
        </w:tc>
      </w:tr>
      <w:tr w:rsidR="00AB4862" w:rsidRPr="009C76CA" w14:paraId="197C40DE" w14:textId="77777777" w:rsidTr="002D1F0A">
        <w:trPr>
          <w:trHeight w:val="397"/>
        </w:trPr>
        <w:tc>
          <w:tcPr>
            <w:tcW w:w="1985" w:type="dxa"/>
            <w:vAlign w:val="bottom"/>
          </w:tcPr>
          <w:p w14:paraId="2D6295D1" w14:textId="77777777" w:rsidR="00AB4862" w:rsidRPr="009C76CA" w:rsidRDefault="00AB4862" w:rsidP="002D1F0A">
            <w:pPr>
              <w:spacing w:after="0"/>
              <w:rPr>
                <w:rFonts w:asciiTheme="majorHAnsi" w:hAnsiTheme="majorHAnsi" w:cs="Arial"/>
                <w:sz w:val="24"/>
                <w:szCs w:val="24"/>
              </w:rPr>
            </w:pPr>
            <w:r w:rsidRPr="009C76CA">
              <w:rPr>
                <w:rFonts w:asciiTheme="majorHAnsi" w:hAnsiTheme="majorHAnsi" w:cs="Arial"/>
                <w:sz w:val="24"/>
                <w:szCs w:val="24"/>
              </w:rPr>
              <w:t>Naslov:</w:t>
            </w:r>
          </w:p>
        </w:tc>
        <w:tc>
          <w:tcPr>
            <w:tcW w:w="7425" w:type="dxa"/>
            <w:gridSpan w:val="3"/>
            <w:tcBorders>
              <w:top w:val="single" w:sz="4" w:space="0" w:color="auto"/>
              <w:bottom w:val="single" w:sz="4" w:space="0" w:color="auto"/>
            </w:tcBorders>
            <w:vAlign w:val="center"/>
          </w:tcPr>
          <w:p w14:paraId="3A1A2EA5" w14:textId="77777777" w:rsidR="00AB4862" w:rsidRPr="009C76CA" w:rsidRDefault="00AB4862" w:rsidP="00AB4862">
            <w:pPr>
              <w:spacing w:after="0"/>
              <w:rPr>
                <w:rFonts w:asciiTheme="majorHAnsi" w:hAnsiTheme="majorHAnsi" w:cs="Arial"/>
                <w:sz w:val="24"/>
                <w:szCs w:val="24"/>
              </w:rPr>
            </w:pPr>
          </w:p>
        </w:tc>
      </w:tr>
      <w:tr w:rsidR="002D1F0A" w:rsidRPr="009C76CA" w14:paraId="169DA461" w14:textId="77777777" w:rsidTr="002D1F0A">
        <w:trPr>
          <w:trHeight w:val="397"/>
        </w:trPr>
        <w:tc>
          <w:tcPr>
            <w:tcW w:w="1985" w:type="dxa"/>
            <w:vAlign w:val="bottom"/>
          </w:tcPr>
          <w:p w14:paraId="4ED13EB8" w14:textId="77777777" w:rsidR="002D1F0A" w:rsidRPr="009C76CA" w:rsidRDefault="002D1F0A" w:rsidP="002D1F0A">
            <w:pPr>
              <w:spacing w:after="0"/>
              <w:rPr>
                <w:rFonts w:asciiTheme="majorHAnsi" w:hAnsiTheme="majorHAnsi" w:cs="Arial"/>
                <w:sz w:val="24"/>
                <w:szCs w:val="24"/>
              </w:rPr>
            </w:pPr>
            <w:r w:rsidRPr="009C76CA">
              <w:rPr>
                <w:rFonts w:asciiTheme="majorHAnsi" w:hAnsiTheme="majorHAnsi" w:cs="Arial"/>
                <w:sz w:val="24"/>
                <w:szCs w:val="24"/>
              </w:rPr>
              <w:t>Matična številka:</w:t>
            </w:r>
          </w:p>
        </w:tc>
        <w:tc>
          <w:tcPr>
            <w:tcW w:w="2982" w:type="dxa"/>
            <w:tcBorders>
              <w:top w:val="single" w:sz="4" w:space="0" w:color="auto"/>
              <w:bottom w:val="single" w:sz="4" w:space="0" w:color="auto"/>
            </w:tcBorders>
            <w:vAlign w:val="center"/>
          </w:tcPr>
          <w:p w14:paraId="10195076" w14:textId="77777777" w:rsidR="002D1F0A" w:rsidRPr="009C76CA" w:rsidRDefault="002D1F0A" w:rsidP="00AB4862">
            <w:pPr>
              <w:spacing w:after="0"/>
              <w:rPr>
                <w:rFonts w:asciiTheme="majorHAnsi" w:hAnsiTheme="majorHAnsi" w:cs="Arial"/>
                <w:sz w:val="24"/>
                <w:szCs w:val="24"/>
              </w:rPr>
            </w:pPr>
          </w:p>
        </w:tc>
        <w:tc>
          <w:tcPr>
            <w:tcW w:w="1984" w:type="dxa"/>
            <w:tcBorders>
              <w:top w:val="single" w:sz="4" w:space="0" w:color="auto"/>
            </w:tcBorders>
            <w:vAlign w:val="bottom"/>
          </w:tcPr>
          <w:p w14:paraId="363072A5" w14:textId="43DAB7A0" w:rsidR="002D1F0A" w:rsidRPr="009C76CA" w:rsidRDefault="002D1F0A" w:rsidP="002D1F0A">
            <w:pPr>
              <w:spacing w:after="0"/>
              <w:jc w:val="right"/>
              <w:rPr>
                <w:rFonts w:asciiTheme="majorHAnsi" w:hAnsiTheme="majorHAnsi" w:cs="Arial"/>
                <w:sz w:val="24"/>
                <w:szCs w:val="24"/>
              </w:rPr>
            </w:pPr>
            <w:r w:rsidRPr="009C76CA">
              <w:rPr>
                <w:rFonts w:asciiTheme="majorHAnsi" w:hAnsiTheme="majorHAnsi" w:cs="Arial"/>
                <w:sz w:val="24"/>
                <w:szCs w:val="24"/>
              </w:rPr>
              <w:t>Davčna številka:</w:t>
            </w:r>
          </w:p>
        </w:tc>
        <w:tc>
          <w:tcPr>
            <w:tcW w:w="2459" w:type="dxa"/>
            <w:tcBorders>
              <w:top w:val="single" w:sz="4" w:space="0" w:color="auto"/>
              <w:bottom w:val="single" w:sz="4" w:space="0" w:color="auto"/>
            </w:tcBorders>
            <w:vAlign w:val="center"/>
          </w:tcPr>
          <w:p w14:paraId="4C5FE9EA" w14:textId="7D506400" w:rsidR="002D1F0A" w:rsidRPr="009C76CA" w:rsidRDefault="002D1F0A" w:rsidP="00AB4862">
            <w:pPr>
              <w:spacing w:after="0"/>
              <w:rPr>
                <w:rFonts w:asciiTheme="majorHAnsi" w:hAnsiTheme="majorHAnsi" w:cs="Arial"/>
                <w:sz w:val="24"/>
                <w:szCs w:val="24"/>
              </w:rPr>
            </w:pPr>
          </w:p>
        </w:tc>
      </w:tr>
    </w:tbl>
    <w:p w14:paraId="539D90F7" w14:textId="77777777" w:rsidR="00AB4862" w:rsidRDefault="00AB4862" w:rsidP="00AB4862">
      <w:pPr>
        <w:tabs>
          <w:tab w:val="right" w:pos="2556"/>
          <w:tab w:val="right" w:pos="5609"/>
        </w:tabs>
        <w:spacing w:after="0"/>
        <w:jc w:val="both"/>
        <w:rPr>
          <w:rFonts w:asciiTheme="majorHAnsi" w:hAnsiTheme="majorHAnsi" w:cs="Arial"/>
          <w:b/>
          <w:sz w:val="24"/>
          <w:szCs w:val="24"/>
        </w:rPr>
      </w:pPr>
    </w:p>
    <w:p w14:paraId="47E79D90" w14:textId="77777777" w:rsidR="002D1F0A" w:rsidRDefault="002D1F0A" w:rsidP="00AB4862">
      <w:pPr>
        <w:tabs>
          <w:tab w:val="right" w:pos="2556"/>
          <w:tab w:val="right" w:pos="5609"/>
        </w:tabs>
        <w:spacing w:after="0"/>
        <w:jc w:val="both"/>
        <w:rPr>
          <w:rFonts w:asciiTheme="majorHAnsi" w:hAnsiTheme="majorHAnsi" w:cs="Arial"/>
          <w:b/>
          <w:sz w:val="24"/>
          <w:szCs w:val="24"/>
        </w:rPr>
      </w:pPr>
    </w:p>
    <w:p w14:paraId="1B94756E" w14:textId="77777777" w:rsidR="002D1F0A" w:rsidRDefault="002D1F0A" w:rsidP="00AB4862">
      <w:pPr>
        <w:tabs>
          <w:tab w:val="right" w:pos="2556"/>
          <w:tab w:val="right" w:pos="5609"/>
        </w:tabs>
        <w:spacing w:after="0"/>
        <w:jc w:val="both"/>
        <w:rPr>
          <w:rFonts w:asciiTheme="majorHAnsi" w:hAnsiTheme="majorHAnsi" w:cs="Arial"/>
          <w:b/>
          <w:sz w:val="24"/>
          <w:szCs w:val="24"/>
        </w:rPr>
      </w:pPr>
    </w:p>
    <w:p w14:paraId="5ECF3044" w14:textId="45326DC5" w:rsidR="00AB4862" w:rsidRDefault="00AB4862" w:rsidP="00AB4862">
      <w:pPr>
        <w:suppressAutoHyphens/>
        <w:autoSpaceDN w:val="0"/>
        <w:spacing w:after="0"/>
        <w:ind w:right="6"/>
        <w:jc w:val="both"/>
        <w:textAlignment w:val="baseline"/>
        <w:rPr>
          <w:rFonts w:asciiTheme="majorHAnsi" w:hAnsiTheme="majorHAnsi" w:cs="Arial"/>
          <w:color w:val="auto"/>
          <w:kern w:val="3"/>
          <w:sz w:val="24"/>
          <w:szCs w:val="24"/>
          <w:lang w:eastAsia="zh-CN"/>
        </w:rPr>
      </w:pPr>
      <w:r w:rsidRPr="009C76CA">
        <w:rPr>
          <w:rFonts w:asciiTheme="majorHAnsi" w:hAnsiTheme="majorHAnsi" w:cs="Arial"/>
          <w:color w:val="auto"/>
          <w:kern w:val="3"/>
          <w:sz w:val="24"/>
          <w:szCs w:val="24"/>
          <w:lang w:eastAsia="zh-CN"/>
        </w:rPr>
        <w:t xml:space="preserve">V zvezi </w:t>
      </w:r>
      <w:r>
        <w:rPr>
          <w:rFonts w:asciiTheme="majorHAnsi" w:hAnsiTheme="majorHAnsi" w:cs="Arial"/>
          <w:color w:val="auto"/>
          <w:kern w:val="3"/>
          <w:sz w:val="24"/>
          <w:szCs w:val="24"/>
          <w:lang w:eastAsia="zh-CN"/>
        </w:rPr>
        <w:t>s postopkom javnega naročanja</w:t>
      </w:r>
      <w:r w:rsidRPr="009C76CA">
        <w:rPr>
          <w:rFonts w:asciiTheme="majorHAnsi" w:hAnsiTheme="majorHAnsi" w:cs="Arial"/>
          <w:color w:val="auto"/>
          <w:kern w:val="3"/>
          <w:sz w:val="24"/>
          <w:szCs w:val="24"/>
          <w:lang w:eastAsia="zh-CN"/>
        </w:rPr>
        <w:t xml:space="preserve"> </w:t>
      </w:r>
      <w:r w:rsidRPr="00F321A5">
        <w:rPr>
          <w:rFonts w:cs="Arial"/>
          <w:color w:val="auto"/>
          <w:kern w:val="3"/>
          <w:sz w:val="24"/>
          <w:szCs w:val="24"/>
          <w:lang w:eastAsia="zh-CN"/>
        </w:rPr>
        <w:t>»</w:t>
      </w:r>
      <w:r w:rsidR="00281305" w:rsidRPr="00B336F2">
        <w:rPr>
          <w:rFonts w:asciiTheme="majorHAnsi" w:hAnsiTheme="majorHAnsi" w:cs="Arial"/>
          <w:sz w:val="24"/>
        </w:rPr>
        <w:t xml:space="preserve">Storitve vzdrževanja </w:t>
      </w:r>
      <w:r w:rsidR="00281305" w:rsidRPr="00281305">
        <w:rPr>
          <w:rFonts w:asciiTheme="majorHAnsi" w:hAnsiTheme="majorHAnsi" w:cs="Arial"/>
          <w:sz w:val="24"/>
        </w:rPr>
        <w:t>strojnih naprav v poslovnih objektih D.S.U., d.o.o.</w:t>
      </w:r>
      <w:r w:rsidR="00301E9B">
        <w:rPr>
          <w:rFonts w:asciiTheme="majorHAnsi" w:hAnsiTheme="majorHAnsi" w:cs="Arial"/>
          <w:color w:val="auto"/>
          <w:sz w:val="24"/>
          <w:szCs w:val="24"/>
        </w:rPr>
        <w:t>«</w:t>
      </w:r>
      <w:r w:rsidRPr="00F321A5">
        <w:rPr>
          <w:rFonts w:cs="Arial"/>
          <w:color w:val="auto"/>
          <w:kern w:val="3"/>
          <w:sz w:val="24"/>
          <w:szCs w:val="24"/>
          <w:lang w:eastAsia="zh-CN"/>
        </w:rPr>
        <w:t xml:space="preserve">, št. naročil </w:t>
      </w:r>
      <w:r w:rsidR="00B336F2">
        <w:rPr>
          <w:rFonts w:cs="Arial"/>
        </w:rPr>
        <w:t>403/24-</w:t>
      </w:r>
      <w:r w:rsidR="008F1741">
        <w:rPr>
          <w:rFonts w:cs="Arial"/>
        </w:rPr>
        <w:t>203-218</w:t>
      </w:r>
      <w:r w:rsidR="004E4846">
        <w:rPr>
          <w:rFonts w:cs="Arial"/>
          <w:color w:val="auto"/>
          <w:kern w:val="3"/>
          <w:sz w:val="24"/>
          <w:szCs w:val="24"/>
          <w:lang w:eastAsia="zh-CN"/>
        </w:rPr>
        <w:t xml:space="preserve">, </w:t>
      </w:r>
      <w:r w:rsidRPr="00940BD5">
        <w:rPr>
          <w:rFonts w:asciiTheme="majorHAnsi" w:hAnsiTheme="majorHAnsi" w:cs="Arial"/>
          <w:color w:val="auto"/>
          <w:kern w:val="3"/>
          <w:sz w:val="24"/>
          <w:szCs w:val="24"/>
          <w:lang w:eastAsia="zh-CN"/>
        </w:rPr>
        <w:t>izjavljamo, d</w:t>
      </w:r>
      <w:r>
        <w:rPr>
          <w:rFonts w:asciiTheme="majorHAnsi" w:hAnsiTheme="majorHAnsi" w:cs="Arial"/>
          <w:color w:val="auto"/>
          <w:kern w:val="3"/>
          <w:sz w:val="24"/>
          <w:szCs w:val="24"/>
          <w:lang w:eastAsia="zh-CN"/>
        </w:rPr>
        <w:t xml:space="preserve">a bomo sodelovali pri izvajanju naslednjih </w:t>
      </w:r>
      <w:r w:rsidRPr="00940BD5">
        <w:rPr>
          <w:rFonts w:asciiTheme="majorHAnsi" w:hAnsiTheme="majorHAnsi" w:cs="Arial"/>
          <w:color w:val="auto"/>
          <w:kern w:val="3"/>
          <w:sz w:val="24"/>
          <w:szCs w:val="24"/>
          <w:lang w:eastAsia="zh-CN"/>
        </w:rPr>
        <w:t>del</w:t>
      </w:r>
      <w:r w:rsidRPr="009C76CA">
        <w:rPr>
          <w:rStyle w:val="Sprotnaopomba-sklic"/>
          <w:rFonts w:asciiTheme="majorHAnsi" w:hAnsiTheme="majorHAnsi" w:cs="Arial"/>
          <w:color w:val="auto"/>
          <w:kern w:val="3"/>
          <w:sz w:val="24"/>
          <w:szCs w:val="24"/>
          <w:lang w:eastAsia="zh-CN"/>
        </w:rPr>
        <w:footnoteReference w:id="39"/>
      </w:r>
      <w:r>
        <w:rPr>
          <w:rFonts w:asciiTheme="majorHAnsi" w:hAnsiTheme="majorHAnsi" w:cs="Arial"/>
          <w:color w:val="auto"/>
          <w:kern w:val="3"/>
          <w:sz w:val="24"/>
          <w:szCs w:val="24"/>
          <w:lang w:eastAsia="zh-CN"/>
        </w:rPr>
        <w:t>:</w:t>
      </w:r>
    </w:p>
    <w:p w14:paraId="4D7B870E" w14:textId="77777777" w:rsidR="00AB4862" w:rsidRPr="00CE7F87" w:rsidRDefault="00AB4862" w:rsidP="00AB4862">
      <w:pPr>
        <w:suppressAutoHyphens/>
        <w:autoSpaceDN w:val="0"/>
        <w:spacing w:after="0"/>
        <w:ind w:right="6"/>
        <w:jc w:val="both"/>
        <w:textAlignment w:val="baseline"/>
        <w:rPr>
          <w:rFonts w:asciiTheme="majorHAnsi" w:hAnsiTheme="majorHAnsi" w:cs="Arial"/>
          <w:color w:val="auto"/>
          <w:kern w:val="3"/>
          <w:sz w:val="16"/>
          <w:szCs w:val="16"/>
          <w:lang w:eastAsia="zh-CN"/>
        </w:rPr>
      </w:pPr>
    </w:p>
    <w:tbl>
      <w:tblPr>
        <w:tblStyle w:val="Tabelamrea"/>
        <w:tblW w:w="9214" w:type="dxa"/>
        <w:tblInd w:w="-5" w:type="dxa"/>
        <w:tblLayout w:type="fixed"/>
        <w:tblLook w:val="04A0" w:firstRow="1" w:lastRow="0" w:firstColumn="1" w:lastColumn="0" w:noHBand="0" w:noVBand="1"/>
      </w:tblPr>
      <w:tblGrid>
        <w:gridCol w:w="567"/>
        <w:gridCol w:w="3119"/>
        <w:gridCol w:w="5528"/>
      </w:tblGrid>
      <w:tr w:rsidR="00CB3A48" w:rsidRPr="007B76A4" w14:paraId="69E476C0" w14:textId="77777777" w:rsidTr="002D1F0A">
        <w:trPr>
          <w:cantSplit/>
          <w:trHeight w:val="676"/>
        </w:trPr>
        <w:tc>
          <w:tcPr>
            <w:tcW w:w="3686" w:type="dxa"/>
            <w:gridSpan w:val="2"/>
            <w:vAlign w:val="center"/>
          </w:tcPr>
          <w:p w14:paraId="79661988" w14:textId="21CEC9D6" w:rsidR="00CB3A48" w:rsidRPr="00CE7F87" w:rsidRDefault="00CB3A48" w:rsidP="002D1F0A">
            <w:pPr>
              <w:spacing w:after="0"/>
              <w:jc w:val="center"/>
              <w:rPr>
                <w:rFonts w:cs="Arial"/>
                <w:b/>
                <w:color w:val="auto"/>
                <w:kern w:val="3"/>
                <w:sz w:val="24"/>
                <w:szCs w:val="24"/>
                <w:lang w:eastAsia="zh-CN"/>
              </w:rPr>
            </w:pPr>
            <w:r>
              <w:rPr>
                <w:rFonts w:cs="Arial"/>
                <w:b/>
                <w:color w:val="auto"/>
                <w:kern w:val="3"/>
                <w:sz w:val="24"/>
                <w:szCs w:val="24"/>
                <w:lang w:eastAsia="zh-CN"/>
              </w:rPr>
              <w:t>Sklop</w:t>
            </w:r>
          </w:p>
        </w:tc>
        <w:tc>
          <w:tcPr>
            <w:tcW w:w="5528" w:type="dxa"/>
            <w:vAlign w:val="center"/>
          </w:tcPr>
          <w:p w14:paraId="16F90293" w14:textId="74F51651" w:rsidR="00CB3A48" w:rsidRPr="00CE7F87" w:rsidRDefault="00CB3A48" w:rsidP="00AB4862">
            <w:pPr>
              <w:spacing w:after="0"/>
              <w:jc w:val="center"/>
              <w:rPr>
                <w:rFonts w:cs="Arial"/>
                <w:b/>
                <w:bCs/>
                <w:color w:val="auto"/>
                <w:sz w:val="24"/>
                <w:szCs w:val="24"/>
              </w:rPr>
            </w:pPr>
            <w:r w:rsidRPr="00CE7F87">
              <w:rPr>
                <w:rFonts w:cs="Arial"/>
                <w:b/>
                <w:color w:val="auto"/>
                <w:kern w:val="3"/>
                <w:sz w:val="24"/>
                <w:szCs w:val="24"/>
                <w:lang w:eastAsia="zh-CN"/>
              </w:rPr>
              <w:t>Vrsta del, predmet, vrednost, količina in rok izvedbe</w:t>
            </w:r>
          </w:p>
        </w:tc>
      </w:tr>
      <w:tr w:rsidR="002D1F0A" w:rsidRPr="007B76A4" w14:paraId="023DC5CE" w14:textId="77777777" w:rsidTr="00F012A4">
        <w:trPr>
          <w:trHeight w:val="606"/>
        </w:trPr>
        <w:tc>
          <w:tcPr>
            <w:tcW w:w="567" w:type="dxa"/>
          </w:tcPr>
          <w:p w14:paraId="4BE23BF3" w14:textId="377F454F" w:rsidR="002D1F0A" w:rsidRDefault="002D1F0A" w:rsidP="002D1F0A">
            <w:pPr>
              <w:spacing w:after="0"/>
              <w:rPr>
                <w:rFonts w:cs="Arial"/>
                <w:color w:val="auto"/>
                <w:sz w:val="24"/>
                <w:szCs w:val="24"/>
                <w:lang w:eastAsia="zh-CN"/>
              </w:rPr>
            </w:pPr>
            <w:r>
              <w:rPr>
                <w:rFonts w:asciiTheme="majorHAnsi" w:hAnsiTheme="majorHAnsi" w:cs="Arial"/>
                <w:bCs/>
                <w:color w:val="auto"/>
                <w:sz w:val="24"/>
                <w:szCs w:val="24"/>
              </w:rPr>
              <w:t>1</w:t>
            </w:r>
          </w:p>
        </w:tc>
        <w:tc>
          <w:tcPr>
            <w:tcW w:w="3119" w:type="dxa"/>
            <w:vAlign w:val="center"/>
          </w:tcPr>
          <w:p w14:paraId="12CAD941" w14:textId="77777777" w:rsidR="00F012A4" w:rsidRDefault="00F012A4" w:rsidP="00F835DC">
            <w:pPr>
              <w:spacing w:after="0"/>
              <w:rPr>
                <w:rFonts w:cs="Arial"/>
                <w:color w:val="auto"/>
                <w:sz w:val="24"/>
                <w:szCs w:val="24"/>
                <w:lang w:eastAsia="zh-CN"/>
              </w:rPr>
            </w:pPr>
            <w:r w:rsidRPr="00AE586E">
              <w:rPr>
                <w:rFonts w:cs="Arial"/>
                <w:color w:val="auto"/>
                <w:sz w:val="24"/>
                <w:szCs w:val="24"/>
                <w:lang w:eastAsia="zh-CN"/>
              </w:rPr>
              <w:t xml:space="preserve">Vzdrževanje klimatskih naprav in parnih vlažilnikov v Palači DSU, </w:t>
            </w:r>
          </w:p>
          <w:p w14:paraId="4446050A" w14:textId="262719E5" w:rsidR="002D1F0A" w:rsidRPr="007B76A4" w:rsidRDefault="00F012A4" w:rsidP="00F835DC">
            <w:pPr>
              <w:spacing w:after="0"/>
              <w:rPr>
                <w:rFonts w:cs="Arial"/>
                <w:color w:val="auto"/>
                <w:sz w:val="24"/>
                <w:szCs w:val="24"/>
                <w:lang w:eastAsia="zh-CN"/>
              </w:rPr>
            </w:pPr>
            <w:r w:rsidRPr="00AE586E">
              <w:rPr>
                <w:rFonts w:cs="Arial"/>
                <w:color w:val="auto"/>
                <w:sz w:val="24"/>
                <w:szCs w:val="24"/>
                <w:lang w:eastAsia="zh-CN"/>
              </w:rPr>
              <w:t>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20</w:t>
            </w:r>
            <w:r w:rsidR="008F1741">
              <w:rPr>
                <w:rFonts w:cs="Arial"/>
                <w:color w:val="auto"/>
                <w:sz w:val="24"/>
                <w:szCs w:val="24"/>
                <w:lang w:eastAsia="zh-CN"/>
              </w:rPr>
              <w:t>3</w:t>
            </w:r>
          </w:p>
        </w:tc>
        <w:tc>
          <w:tcPr>
            <w:tcW w:w="5528" w:type="dxa"/>
            <w:vAlign w:val="center"/>
          </w:tcPr>
          <w:p w14:paraId="7CAC8A2C" w14:textId="5CEE7D33" w:rsidR="002D1F0A" w:rsidRPr="007B76A4" w:rsidRDefault="002D1F0A" w:rsidP="00AB4862">
            <w:pPr>
              <w:spacing w:after="0"/>
              <w:rPr>
                <w:rFonts w:cs="Arial"/>
                <w:color w:val="auto"/>
                <w:sz w:val="24"/>
                <w:szCs w:val="24"/>
                <w:lang w:eastAsia="zh-CN"/>
              </w:rPr>
            </w:pPr>
          </w:p>
        </w:tc>
      </w:tr>
      <w:tr w:rsidR="002D1F0A" w:rsidRPr="007B76A4" w14:paraId="6CA30151" w14:textId="77777777" w:rsidTr="00F012A4">
        <w:trPr>
          <w:trHeight w:val="1030"/>
        </w:trPr>
        <w:tc>
          <w:tcPr>
            <w:tcW w:w="567" w:type="dxa"/>
          </w:tcPr>
          <w:p w14:paraId="616B6403" w14:textId="2CF92111" w:rsidR="002D1F0A" w:rsidRDefault="002D1F0A" w:rsidP="002D1F0A">
            <w:pPr>
              <w:spacing w:after="0"/>
              <w:rPr>
                <w:rFonts w:cs="Arial"/>
                <w:color w:val="auto"/>
                <w:sz w:val="24"/>
                <w:szCs w:val="24"/>
                <w:lang w:eastAsia="zh-CN"/>
              </w:rPr>
            </w:pPr>
            <w:r>
              <w:rPr>
                <w:rFonts w:asciiTheme="majorHAnsi" w:hAnsiTheme="majorHAnsi" w:cs="Arial"/>
                <w:bCs/>
                <w:color w:val="auto"/>
                <w:sz w:val="24"/>
                <w:szCs w:val="24"/>
              </w:rPr>
              <w:t>2</w:t>
            </w:r>
          </w:p>
        </w:tc>
        <w:tc>
          <w:tcPr>
            <w:tcW w:w="3119" w:type="dxa"/>
            <w:vAlign w:val="center"/>
          </w:tcPr>
          <w:p w14:paraId="735591A1" w14:textId="77777777" w:rsidR="00022858"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 xml:space="preserve">Vzdrževanje klimatskih naprav v Dunajskih kristalih, </w:t>
            </w:r>
          </w:p>
          <w:p w14:paraId="5C900C74" w14:textId="71B88569" w:rsidR="002D1F0A" w:rsidRPr="00F012A4"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št. naročila 403/24-</w:t>
            </w:r>
            <w:r w:rsidR="008F1741">
              <w:rPr>
                <w:rFonts w:cs="Arial"/>
                <w:color w:val="auto"/>
                <w:sz w:val="24"/>
                <w:szCs w:val="24"/>
                <w:lang w:eastAsia="zh-CN"/>
              </w:rPr>
              <w:t>204</w:t>
            </w:r>
          </w:p>
        </w:tc>
        <w:tc>
          <w:tcPr>
            <w:tcW w:w="5528" w:type="dxa"/>
            <w:vAlign w:val="center"/>
          </w:tcPr>
          <w:p w14:paraId="1D3A9CED" w14:textId="77777777" w:rsidR="002D1F0A" w:rsidRPr="007B76A4" w:rsidRDefault="002D1F0A" w:rsidP="00AB4862">
            <w:pPr>
              <w:spacing w:after="0"/>
              <w:rPr>
                <w:rFonts w:cs="Arial"/>
                <w:color w:val="auto"/>
                <w:sz w:val="24"/>
                <w:szCs w:val="24"/>
                <w:lang w:eastAsia="zh-CN"/>
              </w:rPr>
            </w:pPr>
          </w:p>
        </w:tc>
      </w:tr>
      <w:tr w:rsidR="002D1F0A" w:rsidRPr="007B76A4" w14:paraId="737CD644" w14:textId="77777777" w:rsidTr="00F012A4">
        <w:trPr>
          <w:trHeight w:val="1146"/>
        </w:trPr>
        <w:tc>
          <w:tcPr>
            <w:tcW w:w="567" w:type="dxa"/>
          </w:tcPr>
          <w:p w14:paraId="6D361751" w14:textId="1559BB46" w:rsidR="002D1F0A" w:rsidRDefault="002D1F0A"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3</w:t>
            </w:r>
          </w:p>
        </w:tc>
        <w:tc>
          <w:tcPr>
            <w:tcW w:w="3119" w:type="dxa"/>
            <w:vAlign w:val="center"/>
          </w:tcPr>
          <w:p w14:paraId="270795AA" w14:textId="77777777" w:rsidR="00F012A4" w:rsidRDefault="00F012A4" w:rsidP="00F835DC">
            <w:pPr>
              <w:spacing w:after="0"/>
              <w:rPr>
                <w:rFonts w:cs="Arial"/>
                <w:color w:val="auto"/>
                <w:sz w:val="24"/>
                <w:szCs w:val="24"/>
                <w:lang w:eastAsia="zh-CN"/>
              </w:rPr>
            </w:pPr>
            <w:r w:rsidRPr="00AE586E">
              <w:rPr>
                <w:rFonts w:cs="Arial"/>
                <w:color w:val="auto"/>
                <w:sz w:val="24"/>
                <w:szCs w:val="24"/>
                <w:lang w:eastAsia="zh-CN"/>
              </w:rPr>
              <w:t xml:space="preserve">Vzdrževanje klimatskih naprav v Smeltu, </w:t>
            </w:r>
          </w:p>
          <w:p w14:paraId="30F61804" w14:textId="2FA5DB7C" w:rsidR="002D1F0A" w:rsidRDefault="00F012A4" w:rsidP="00F835DC">
            <w:pPr>
              <w:spacing w:after="0"/>
              <w:rPr>
                <w:rFonts w:asciiTheme="majorHAnsi" w:hAnsiTheme="majorHAnsi" w:cs="Arial"/>
                <w:bCs/>
                <w:color w:val="auto"/>
                <w:sz w:val="24"/>
                <w:szCs w:val="24"/>
              </w:rPr>
            </w:pPr>
            <w:r w:rsidRPr="00AE586E">
              <w:rPr>
                <w:rFonts w:cs="Arial"/>
                <w:color w:val="auto"/>
                <w:sz w:val="24"/>
                <w:szCs w:val="24"/>
                <w:lang w:eastAsia="zh-CN"/>
              </w:rPr>
              <w:t>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2</w:t>
            </w:r>
            <w:r w:rsidR="008F1741">
              <w:rPr>
                <w:rFonts w:cs="Arial"/>
                <w:color w:val="auto"/>
                <w:sz w:val="24"/>
                <w:szCs w:val="24"/>
                <w:lang w:eastAsia="zh-CN"/>
              </w:rPr>
              <w:t>05</w:t>
            </w:r>
          </w:p>
        </w:tc>
        <w:tc>
          <w:tcPr>
            <w:tcW w:w="5528" w:type="dxa"/>
            <w:vAlign w:val="center"/>
          </w:tcPr>
          <w:p w14:paraId="6C0413EA" w14:textId="77777777" w:rsidR="002D1F0A" w:rsidRPr="007B76A4" w:rsidRDefault="002D1F0A" w:rsidP="00AB4862">
            <w:pPr>
              <w:spacing w:after="0"/>
              <w:rPr>
                <w:rFonts w:cs="Arial"/>
                <w:color w:val="auto"/>
                <w:sz w:val="24"/>
                <w:szCs w:val="24"/>
                <w:lang w:eastAsia="zh-CN"/>
              </w:rPr>
            </w:pPr>
          </w:p>
        </w:tc>
      </w:tr>
      <w:tr w:rsidR="00F012A4" w:rsidRPr="007B76A4" w14:paraId="5CBAEFF9" w14:textId="77777777" w:rsidTr="00F012A4">
        <w:trPr>
          <w:trHeight w:val="1146"/>
        </w:trPr>
        <w:tc>
          <w:tcPr>
            <w:tcW w:w="567" w:type="dxa"/>
          </w:tcPr>
          <w:p w14:paraId="51A2B77B" w14:textId="3A0910C2" w:rsidR="00F012A4" w:rsidRDefault="00F012A4"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4</w:t>
            </w:r>
          </w:p>
        </w:tc>
        <w:tc>
          <w:tcPr>
            <w:tcW w:w="3119" w:type="dxa"/>
            <w:vAlign w:val="center"/>
          </w:tcPr>
          <w:p w14:paraId="6A65BECD" w14:textId="0B9EDAD3" w:rsidR="00F012A4" w:rsidRPr="00AE586E"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 xml:space="preserve">Vzdrževanje ventilatorskih </w:t>
            </w:r>
            <w:proofErr w:type="spellStart"/>
            <w:r w:rsidRPr="00F012A4">
              <w:rPr>
                <w:rFonts w:cs="Arial"/>
                <w:color w:val="auto"/>
                <w:sz w:val="24"/>
                <w:szCs w:val="24"/>
                <w:lang w:eastAsia="zh-CN"/>
              </w:rPr>
              <w:t>konvektorjev</w:t>
            </w:r>
            <w:proofErr w:type="spellEnd"/>
            <w:r w:rsidRPr="00F012A4">
              <w:rPr>
                <w:rFonts w:cs="Arial"/>
                <w:color w:val="auto"/>
                <w:sz w:val="24"/>
                <w:szCs w:val="24"/>
                <w:lang w:eastAsia="zh-CN"/>
              </w:rPr>
              <w:t xml:space="preserve"> v Palači DSU, št. naročila 403/24-2</w:t>
            </w:r>
            <w:r w:rsidR="008F1741">
              <w:rPr>
                <w:rFonts w:cs="Arial"/>
                <w:color w:val="auto"/>
                <w:sz w:val="24"/>
                <w:szCs w:val="24"/>
                <w:lang w:eastAsia="zh-CN"/>
              </w:rPr>
              <w:t>06</w:t>
            </w:r>
          </w:p>
        </w:tc>
        <w:tc>
          <w:tcPr>
            <w:tcW w:w="5528" w:type="dxa"/>
            <w:vAlign w:val="center"/>
          </w:tcPr>
          <w:p w14:paraId="5C55A57F" w14:textId="77777777" w:rsidR="00F012A4" w:rsidRPr="007B76A4" w:rsidRDefault="00F012A4" w:rsidP="00AB4862">
            <w:pPr>
              <w:spacing w:after="0"/>
              <w:rPr>
                <w:rFonts w:cs="Arial"/>
                <w:color w:val="auto"/>
                <w:sz w:val="24"/>
                <w:szCs w:val="24"/>
                <w:lang w:eastAsia="zh-CN"/>
              </w:rPr>
            </w:pPr>
          </w:p>
        </w:tc>
      </w:tr>
      <w:tr w:rsidR="00F012A4" w:rsidRPr="007B76A4" w14:paraId="1C110B28" w14:textId="77777777" w:rsidTr="00F012A4">
        <w:trPr>
          <w:trHeight w:val="1146"/>
        </w:trPr>
        <w:tc>
          <w:tcPr>
            <w:tcW w:w="567" w:type="dxa"/>
          </w:tcPr>
          <w:p w14:paraId="5122B69A" w14:textId="08D4BC78" w:rsidR="00F012A4" w:rsidRDefault="00F012A4" w:rsidP="002D1F0A">
            <w:pPr>
              <w:spacing w:after="0"/>
              <w:rPr>
                <w:rFonts w:asciiTheme="majorHAnsi" w:hAnsiTheme="majorHAnsi" w:cs="Arial"/>
                <w:bCs/>
                <w:color w:val="auto"/>
                <w:sz w:val="24"/>
                <w:szCs w:val="24"/>
              </w:rPr>
            </w:pPr>
            <w:r>
              <w:rPr>
                <w:rFonts w:asciiTheme="majorHAnsi" w:hAnsiTheme="majorHAnsi" w:cs="Arial"/>
                <w:bCs/>
                <w:color w:val="auto"/>
                <w:sz w:val="24"/>
                <w:szCs w:val="24"/>
              </w:rPr>
              <w:lastRenderedPageBreak/>
              <w:t>5</w:t>
            </w:r>
          </w:p>
        </w:tc>
        <w:tc>
          <w:tcPr>
            <w:tcW w:w="3119" w:type="dxa"/>
            <w:vAlign w:val="center"/>
          </w:tcPr>
          <w:p w14:paraId="40FBC308" w14:textId="77777777" w:rsidR="00F012A4"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 xml:space="preserve">Vzdrževanje ventilatorskih </w:t>
            </w:r>
            <w:proofErr w:type="spellStart"/>
            <w:r w:rsidRPr="00F012A4">
              <w:rPr>
                <w:rFonts w:cs="Arial"/>
                <w:color w:val="auto"/>
                <w:sz w:val="24"/>
                <w:szCs w:val="24"/>
                <w:lang w:eastAsia="zh-CN"/>
              </w:rPr>
              <w:t>konvektorjev</w:t>
            </w:r>
            <w:proofErr w:type="spellEnd"/>
            <w:r w:rsidRPr="00F012A4">
              <w:rPr>
                <w:rFonts w:cs="Arial"/>
                <w:color w:val="auto"/>
                <w:sz w:val="24"/>
                <w:szCs w:val="24"/>
                <w:lang w:eastAsia="zh-CN"/>
              </w:rPr>
              <w:t xml:space="preserve"> v Dunajskih kristalih, </w:t>
            </w:r>
          </w:p>
          <w:p w14:paraId="3BC4033E" w14:textId="6E33687B" w:rsidR="00F012A4" w:rsidRPr="00F012A4"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št. naročila 403/24-2</w:t>
            </w:r>
            <w:r w:rsidR="008F1741">
              <w:rPr>
                <w:rFonts w:cs="Arial"/>
                <w:color w:val="auto"/>
                <w:sz w:val="24"/>
                <w:szCs w:val="24"/>
                <w:lang w:eastAsia="zh-CN"/>
              </w:rPr>
              <w:t>07</w:t>
            </w:r>
          </w:p>
        </w:tc>
        <w:tc>
          <w:tcPr>
            <w:tcW w:w="5528" w:type="dxa"/>
            <w:vAlign w:val="center"/>
          </w:tcPr>
          <w:p w14:paraId="69BD3E6F" w14:textId="77777777" w:rsidR="00F012A4" w:rsidRPr="007B76A4" w:rsidRDefault="00F012A4" w:rsidP="00AB4862">
            <w:pPr>
              <w:spacing w:after="0"/>
              <w:rPr>
                <w:rFonts w:cs="Arial"/>
                <w:color w:val="auto"/>
                <w:sz w:val="24"/>
                <w:szCs w:val="24"/>
                <w:lang w:eastAsia="zh-CN"/>
              </w:rPr>
            </w:pPr>
          </w:p>
        </w:tc>
      </w:tr>
      <w:tr w:rsidR="00F012A4" w:rsidRPr="007B76A4" w14:paraId="539FC983" w14:textId="77777777" w:rsidTr="00F012A4">
        <w:trPr>
          <w:trHeight w:val="1146"/>
        </w:trPr>
        <w:tc>
          <w:tcPr>
            <w:tcW w:w="567" w:type="dxa"/>
          </w:tcPr>
          <w:p w14:paraId="47BAED44" w14:textId="644F00D6" w:rsidR="00F012A4" w:rsidRDefault="00F012A4"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6</w:t>
            </w:r>
          </w:p>
        </w:tc>
        <w:tc>
          <w:tcPr>
            <w:tcW w:w="3119" w:type="dxa"/>
            <w:vAlign w:val="center"/>
          </w:tcPr>
          <w:p w14:paraId="0E938C8A" w14:textId="77777777" w:rsidR="00F012A4"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 xml:space="preserve">Vzdrževanje ventilatorskih </w:t>
            </w:r>
            <w:proofErr w:type="spellStart"/>
            <w:r w:rsidRPr="00F012A4">
              <w:rPr>
                <w:rFonts w:cs="Arial"/>
                <w:color w:val="auto"/>
                <w:sz w:val="24"/>
                <w:szCs w:val="24"/>
                <w:lang w:eastAsia="zh-CN"/>
              </w:rPr>
              <w:t>konvektorjev</w:t>
            </w:r>
            <w:proofErr w:type="spellEnd"/>
            <w:r w:rsidRPr="00F012A4">
              <w:rPr>
                <w:rFonts w:cs="Arial"/>
                <w:color w:val="auto"/>
                <w:sz w:val="24"/>
                <w:szCs w:val="24"/>
                <w:lang w:eastAsia="zh-CN"/>
              </w:rPr>
              <w:t xml:space="preserve"> v Smeltu, </w:t>
            </w:r>
          </w:p>
          <w:p w14:paraId="692D2ABC" w14:textId="0C8C1F1F" w:rsidR="00F012A4" w:rsidRPr="00AE586E"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št. naročila 403/24-</w:t>
            </w:r>
            <w:r w:rsidR="008F1741">
              <w:rPr>
                <w:rFonts w:cs="Arial"/>
                <w:color w:val="auto"/>
                <w:sz w:val="24"/>
                <w:szCs w:val="24"/>
                <w:lang w:eastAsia="zh-CN"/>
              </w:rPr>
              <w:t>208</w:t>
            </w:r>
          </w:p>
        </w:tc>
        <w:tc>
          <w:tcPr>
            <w:tcW w:w="5528" w:type="dxa"/>
            <w:vAlign w:val="center"/>
          </w:tcPr>
          <w:p w14:paraId="04CD50C2" w14:textId="77777777" w:rsidR="00F012A4" w:rsidRPr="007B76A4" w:rsidRDefault="00F012A4" w:rsidP="00AB4862">
            <w:pPr>
              <w:spacing w:after="0"/>
              <w:rPr>
                <w:rFonts w:cs="Arial"/>
                <w:color w:val="auto"/>
                <w:sz w:val="24"/>
                <w:szCs w:val="24"/>
                <w:lang w:eastAsia="zh-CN"/>
              </w:rPr>
            </w:pPr>
          </w:p>
        </w:tc>
      </w:tr>
      <w:tr w:rsidR="00F012A4" w:rsidRPr="007B76A4" w14:paraId="592F5A94" w14:textId="77777777" w:rsidTr="00F012A4">
        <w:trPr>
          <w:trHeight w:val="1146"/>
        </w:trPr>
        <w:tc>
          <w:tcPr>
            <w:tcW w:w="567" w:type="dxa"/>
          </w:tcPr>
          <w:p w14:paraId="011B7FA7" w14:textId="45E00941" w:rsidR="00F012A4" w:rsidRDefault="00F012A4"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7</w:t>
            </w:r>
          </w:p>
        </w:tc>
        <w:tc>
          <w:tcPr>
            <w:tcW w:w="3119" w:type="dxa"/>
            <w:vAlign w:val="center"/>
          </w:tcPr>
          <w:p w14:paraId="69832C4B" w14:textId="77777777" w:rsidR="00F012A4"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 xml:space="preserve">Vzdrževanje hladilnih agregatov in hladilnih sistemov v Palači DSU, </w:t>
            </w:r>
          </w:p>
          <w:p w14:paraId="16FCD581" w14:textId="2B78F22A" w:rsidR="00F012A4" w:rsidRPr="00AE586E"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št. naročila 403/24-2</w:t>
            </w:r>
            <w:r w:rsidR="008F1741">
              <w:rPr>
                <w:rFonts w:cs="Arial"/>
                <w:color w:val="auto"/>
                <w:sz w:val="24"/>
                <w:szCs w:val="24"/>
                <w:lang w:eastAsia="zh-CN"/>
              </w:rPr>
              <w:t>09</w:t>
            </w:r>
          </w:p>
        </w:tc>
        <w:tc>
          <w:tcPr>
            <w:tcW w:w="5528" w:type="dxa"/>
            <w:vAlign w:val="center"/>
          </w:tcPr>
          <w:p w14:paraId="7C97734D" w14:textId="77777777" w:rsidR="00F012A4" w:rsidRPr="007B76A4" w:rsidRDefault="00F012A4" w:rsidP="00AB4862">
            <w:pPr>
              <w:spacing w:after="0"/>
              <w:rPr>
                <w:rFonts w:cs="Arial"/>
                <w:color w:val="auto"/>
                <w:sz w:val="24"/>
                <w:szCs w:val="24"/>
                <w:lang w:eastAsia="zh-CN"/>
              </w:rPr>
            </w:pPr>
          </w:p>
        </w:tc>
      </w:tr>
      <w:tr w:rsidR="00F012A4" w:rsidRPr="007B76A4" w14:paraId="728ABC8C" w14:textId="77777777" w:rsidTr="00F012A4">
        <w:trPr>
          <w:trHeight w:val="1146"/>
        </w:trPr>
        <w:tc>
          <w:tcPr>
            <w:tcW w:w="567" w:type="dxa"/>
          </w:tcPr>
          <w:p w14:paraId="08B2BCE8" w14:textId="3ECFD197" w:rsidR="00F012A4" w:rsidRDefault="00F012A4"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8</w:t>
            </w:r>
          </w:p>
        </w:tc>
        <w:tc>
          <w:tcPr>
            <w:tcW w:w="3119" w:type="dxa"/>
            <w:vAlign w:val="center"/>
          </w:tcPr>
          <w:p w14:paraId="436A769C" w14:textId="5948BB4B" w:rsidR="00F012A4" w:rsidRDefault="00DE4DB9" w:rsidP="00F012A4">
            <w:pPr>
              <w:spacing w:after="0" w:line="252" w:lineRule="auto"/>
              <w:jc w:val="both"/>
              <w:rPr>
                <w:rFonts w:cs="Arial"/>
                <w:color w:val="auto"/>
                <w:sz w:val="24"/>
                <w:szCs w:val="24"/>
                <w:lang w:eastAsia="zh-CN"/>
              </w:rPr>
            </w:pPr>
            <w:r>
              <w:rPr>
                <w:rFonts w:cs="Arial"/>
                <w:color w:val="auto"/>
                <w:sz w:val="24"/>
                <w:szCs w:val="24"/>
                <w:lang w:eastAsia="zh-CN"/>
              </w:rPr>
              <w:t>Vzdrževanje</w:t>
            </w:r>
            <w:r w:rsidR="00F012A4" w:rsidRPr="00F012A4">
              <w:rPr>
                <w:rFonts w:cs="Arial"/>
                <w:color w:val="auto"/>
                <w:sz w:val="24"/>
                <w:szCs w:val="24"/>
                <w:lang w:eastAsia="zh-CN"/>
              </w:rPr>
              <w:t xml:space="preserve"> hladilnih agregatov v Dunajskih kristalih, </w:t>
            </w:r>
          </w:p>
          <w:p w14:paraId="4C05BB4A" w14:textId="6A2D268D" w:rsidR="00F012A4" w:rsidRPr="00AE586E"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št. naročila 403/24-2</w:t>
            </w:r>
            <w:r w:rsidR="008F1741">
              <w:rPr>
                <w:rFonts w:cs="Arial"/>
                <w:color w:val="auto"/>
                <w:sz w:val="24"/>
                <w:szCs w:val="24"/>
                <w:lang w:eastAsia="zh-CN"/>
              </w:rPr>
              <w:t>10</w:t>
            </w:r>
          </w:p>
        </w:tc>
        <w:tc>
          <w:tcPr>
            <w:tcW w:w="5528" w:type="dxa"/>
            <w:vAlign w:val="center"/>
          </w:tcPr>
          <w:p w14:paraId="12EEE9C4" w14:textId="77777777" w:rsidR="00F012A4" w:rsidRPr="007B76A4" w:rsidRDefault="00F012A4" w:rsidP="00AB4862">
            <w:pPr>
              <w:spacing w:after="0"/>
              <w:rPr>
                <w:rFonts w:cs="Arial"/>
                <w:color w:val="auto"/>
                <w:sz w:val="24"/>
                <w:szCs w:val="24"/>
                <w:lang w:eastAsia="zh-CN"/>
              </w:rPr>
            </w:pPr>
          </w:p>
        </w:tc>
      </w:tr>
      <w:tr w:rsidR="00F012A4" w:rsidRPr="007B76A4" w14:paraId="2D585EA1" w14:textId="77777777" w:rsidTr="00F012A4">
        <w:trPr>
          <w:trHeight w:val="1146"/>
        </w:trPr>
        <w:tc>
          <w:tcPr>
            <w:tcW w:w="567" w:type="dxa"/>
          </w:tcPr>
          <w:p w14:paraId="4F70377A" w14:textId="45A85291" w:rsidR="00F012A4" w:rsidRDefault="00F012A4"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9</w:t>
            </w:r>
          </w:p>
        </w:tc>
        <w:tc>
          <w:tcPr>
            <w:tcW w:w="3119" w:type="dxa"/>
            <w:vAlign w:val="center"/>
          </w:tcPr>
          <w:p w14:paraId="619704C0" w14:textId="77777777" w:rsidR="00F012A4"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 xml:space="preserve">Vzdrževanje hladilnih agregatov v Smeltu, </w:t>
            </w:r>
          </w:p>
          <w:p w14:paraId="1F0D1D76" w14:textId="134C65C4" w:rsidR="00F012A4" w:rsidRPr="00F012A4"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št. naročila 403/24-2</w:t>
            </w:r>
            <w:r w:rsidR="008F1741">
              <w:rPr>
                <w:rFonts w:cs="Arial"/>
                <w:color w:val="auto"/>
                <w:sz w:val="24"/>
                <w:szCs w:val="24"/>
                <w:lang w:eastAsia="zh-CN"/>
              </w:rPr>
              <w:t>11</w:t>
            </w:r>
          </w:p>
        </w:tc>
        <w:tc>
          <w:tcPr>
            <w:tcW w:w="5528" w:type="dxa"/>
            <w:vAlign w:val="center"/>
          </w:tcPr>
          <w:p w14:paraId="552FFF0C" w14:textId="77777777" w:rsidR="00F012A4" w:rsidRPr="007B76A4" w:rsidRDefault="00F012A4" w:rsidP="00AB4862">
            <w:pPr>
              <w:spacing w:after="0"/>
              <w:rPr>
                <w:rFonts w:cs="Arial"/>
                <w:color w:val="auto"/>
                <w:sz w:val="24"/>
                <w:szCs w:val="24"/>
                <w:lang w:eastAsia="zh-CN"/>
              </w:rPr>
            </w:pPr>
          </w:p>
        </w:tc>
      </w:tr>
      <w:tr w:rsidR="00F012A4" w:rsidRPr="007B76A4" w14:paraId="065A110A" w14:textId="77777777" w:rsidTr="00F012A4">
        <w:trPr>
          <w:trHeight w:val="1146"/>
        </w:trPr>
        <w:tc>
          <w:tcPr>
            <w:tcW w:w="567" w:type="dxa"/>
          </w:tcPr>
          <w:p w14:paraId="0327D9DC" w14:textId="5B3C0AD3" w:rsidR="00F012A4" w:rsidRDefault="00F012A4"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1</w:t>
            </w:r>
            <w:r w:rsidR="00577DEB">
              <w:rPr>
                <w:rFonts w:asciiTheme="majorHAnsi" w:hAnsiTheme="majorHAnsi" w:cs="Arial"/>
                <w:bCs/>
                <w:color w:val="auto"/>
                <w:sz w:val="24"/>
                <w:szCs w:val="24"/>
              </w:rPr>
              <w:t>0</w:t>
            </w:r>
          </w:p>
        </w:tc>
        <w:tc>
          <w:tcPr>
            <w:tcW w:w="3119" w:type="dxa"/>
            <w:vAlign w:val="center"/>
          </w:tcPr>
          <w:p w14:paraId="128F2FEC" w14:textId="77777777" w:rsidR="00F012A4"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 xml:space="preserve">Vzdrževanje </w:t>
            </w:r>
            <w:proofErr w:type="spellStart"/>
            <w:r w:rsidRPr="00F012A4">
              <w:rPr>
                <w:rFonts w:cs="Arial"/>
                <w:color w:val="auto"/>
                <w:sz w:val="24"/>
                <w:szCs w:val="24"/>
                <w:lang w:eastAsia="zh-CN"/>
              </w:rPr>
              <w:t>split</w:t>
            </w:r>
            <w:proofErr w:type="spellEnd"/>
            <w:r w:rsidRPr="00F012A4">
              <w:rPr>
                <w:rFonts w:cs="Arial"/>
                <w:color w:val="auto"/>
                <w:sz w:val="24"/>
                <w:szCs w:val="24"/>
                <w:lang w:eastAsia="zh-CN"/>
              </w:rPr>
              <w:t xml:space="preserve"> klimatskih naprav v Palači DSU, </w:t>
            </w:r>
          </w:p>
          <w:p w14:paraId="2ADD917C" w14:textId="51C209DF" w:rsidR="00F012A4" w:rsidRPr="00AE586E"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št. naročila 403/24-</w:t>
            </w:r>
            <w:r w:rsidR="008F1741">
              <w:rPr>
                <w:rFonts w:cs="Arial"/>
                <w:color w:val="auto"/>
                <w:sz w:val="24"/>
                <w:szCs w:val="24"/>
                <w:lang w:eastAsia="zh-CN"/>
              </w:rPr>
              <w:t>212</w:t>
            </w:r>
          </w:p>
        </w:tc>
        <w:tc>
          <w:tcPr>
            <w:tcW w:w="5528" w:type="dxa"/>
            <w:vAlign w:val="center"/>
          </w:tcPr>
          <w:p w14:paraId="1122FD3F" w14:textId="77777777" w:rsidR="00F012A4" w:rsidRPr="007B76A4" w:rsidRDefault="00F012A4" w:rsidP="00AB4862">
            <w:pPr>
              <w:spacing w:after="0"/>
              <w:rPr>
                <w:rFonts w:cs="Arial"/>
                <w:color w:val="auto"/>
                <w:sz w:val="24"/>
                <w:szCs w:val="24"/>
                <w:lang w:eastAsia="zh-CN"/>
              </w:rPr>
            </w:pPr>
          </w:p>
        </w:tc>
      </w:tr>
      <w:tr w:rsidR="00F012A4" w:rsidRPr="007B76A4" w14:paraId="1AF3126B" w14:textId="77777777" w:rsidTr="00F012A4">
        <w:trPr>
          <w:trHeight w:val="1146"/>
        </w:trPr>
        <w:tc>
          <w:tcPr>
            <w:tcW w:w="567" w:type="dxa"/>
          </w:tcPr>
          <w:p w14:paraId="6222DBB4" w14:textId="000D4068" w:rsidR="00F012A4" w:rsidRDefault="00F012A4"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1</w:t>
            </w:r>
            <w:r w:rsidR="00577DEB">
              <w:rPr>
                <w:rFonts w:asciiTheme="majorHAnsi" w:hAnsiTheme="majorHAnsi" w:cs="Arial"/>
                <w:bCs/>
                <w:color w:val="auto"/>
                <w:sz w:val="24"/>
                <w:szCs w:val="24"/>
              </w:rPr>
              <w:t>1</w:t>
            </w:r>
          </w:p>
        </w:tc>
        <w:tc>
          <w:tcPr>
            <w:tcW w:w="3119" w:type="dxa"/>
            <w:vAlign w:val="center"/>
          </w:tcPr>
          <w:p w14:paraId="37E8D6BE" w14:textId="77777777" w:rsidR="00F012A4"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 xml:space="preserve">Vzdrževanje </w:t>
            </w:r>
            <w:proofErr w:type="spellStart"/>
            <w:r w:rsidRPr="00F012A4">
              <w:rPr>
                <w:rFonts w:cs="Arial"/>
                <w:color w:val="auto"/>
                <w:sz w:val="24"/>
                <w:szCs w:val="24"/>
                <w:lang w:eastAsia="zh-CN"/>
              </w:rPr>
              <w:t>split</w:t>
            </w:r>
            <w:proofErr w:type="spellEnd"/>
            <w:r w:rsidRPr="00F012A4">
              <w:rPr>
                <w:rFonts w:cs="Arial"/>
                <w:color w:val="auto"/>
                <w:sz w:val="24"/>
                <w:szCs w:val="24"/>
                <w:lang w:eastAsia="zh-CN"/>
              </w:rPr>
              <w:t xml:space="preserve"> klimatskih naprav v Dunajskih kristalih, </w:t>
            </w:r>
          </w:p>
          <w:p w14:paraId="6E536E84" w14:textId="47996F93" w:rsidR="00F012A4" w:rsidRPr="00AE586E"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št. naročila 403/24-</w:t>
            </w:r>
            <w:r w:rsidR="008F1741">
              <w:rPr>
                <w:rFonts w:cs="Arial"/>
                <w:color w:val="auto"/>
                <w:sz w:val="24"/>
                <w:szCs w:val="24"/>
                <w:lang w:eastAsia="zh-CN"/>
              </w:rPr>
              <w:t>213</w:t>
            </w:r>
          </w:p>
        </w:tc>
        <w:tc>
          <w:tcPr>
            <w:tcW w:w="5528" w:type="dxa"/>
            <w:vAlign w:val="center"/>
          </w:tcPr>
          <w:p w14:paraId="11C3ADE6" w14:textId="77777777" w:rsidR="00F012A4" w:rsidRPr="007B76A4" w:rsidRDefault="00F012A4" w:rsidP="00AB4862">
            <w:pPr>
              <w:spacing w:after="0"/>
              <w:rPr>
                <w:rFonts w:cs="Arial"/>
                <w:color w:val="auto"/>
                <w:sz w:val="24"/>
                <w:szCs w:val="24"/>
                <w:lang w:eastAsia="zh-CN"/>
              </w:rPr>
            </w:pPr>
          </w:p>
        </w:tc>
      </w:tr>
      <w:tr w:rsidR="00F012A4" w:rsidRPr="007B76A4" w14:paraId="2C8082AB" w14:textId="77777777" w:rsidTr="00F012A4">
        <w:trPr>
          <w:trHeight w:val="1146"/>
        </w:trPr>
        <w:tc>
          <w:tcPr>
            <w:tcW w:w="567" w:type="dxa"/>
          </w:tcPr>
          <w:p w14:paraId="24FE37F3" w14:textId="38B267F9" w:rsidR="00F012A4" w:rsidRDefault="00F012A4"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1</w:t>
            </w:r>
            <w:r w:rsidR="00577DEB">
              <w:rPr>
                <w:rFonts w:asciiTheme="majorHAnsi" w:hAnsiTheme="majorHAnsi" w:cs="Arial"/>
                <w:bCs/>
                <w:color w:val="auto"/>
                <w:sz w:val="24"/>
                <w:szCs w:val="24"/>
              </w:rPr>
              <w:t>2</w:t>
            </w:r>
          </w:p>
        </w:tc>
        <w:tc>
          <w:tcPr>
            <w:tcW w:w="3119" w:type="dxa"/>
            <w:vAlign w:val="center"/>
          </w:tcPr>
          <w:p w14:paraId="47B52857" w14:textId="2E476976" w:rsidR="00F012A4" w:rsidRPr="00AE586E" w:rsidRDefault="00F012A4" w:rsidP="00F835DC">
            <w:pPr>
              <w:spacing w:after="0"/>
              <w:rPr>
                <w:rFonts w:cs="Arial"/>
                <w:color w:val="auto"/>
                <w:sz w:val="24"/>
                <w:szCs w:val="24"/>
                <w:lang w:eastAsia="zh-CN"/>
              </w:rPr>
            </w:pPr>
            <w:r w:rsidRPr="00AE586E">
              <w:rPr>
                <w:rFonts w:cs="Arial"/>
                <w:color w:val="auto"/>
                <w:sz w:val="24"/>
                <w:szCs w:val="24"/>
                <w:lang w:eastAsia="zh-CN"/>
              </w:rPr>
              <w:t xml:space="preserve">Vzdrževanje </w:t>
            </w:r>
            <w:proofErr w:type="spellStart"/>
            <w:r w:rsidRPr="00AE586E">
              <w:rPr>
                <w:rFonts w:cs="Arial"/>
                <w:color w:val="auto"/>
                <w:sz w:val="24"/>
                <w:szCs w:val="24"/>
                <w:lang w:eastAsia="zh-CN"/>
              </w:rPr>
              <w:t>split</w:t>
            </w:r>
            <w:proofErr w:type="spellEnd"/>
            <w:r w:rsidRPr="00AE586E">
              <w:rPr>
                <w:rFonts w:cs="Arial"/>
                <w:color w:val="auto"/>
                <w:sz w:val="24"/>
                <w:szCs w:val="24"/>
                <w:lang w:eastAsia="zh-CN"/>
              </w:rPr>
              <w:t xml:space="preserve"> klimatskih naprav v Smeltu, št. naročila 403/2</w:t>
            </w:r>
            <w:r>
              <w:rPr>
                <w:rFonts w:cs="Arial"/>
                <w:color w:val="auto"/>
                <w:sz w:val="24"/>
                <w:szCs w:val="24"/>
                <w:lang w:eastAsia="zh-CN"/>
              </w:rPr>
              <w:t>4</w:t>
            </w:r>
            <w:r w:rsidRPr="00AE586E">
              <w:rPr>
                <w:rFonts w:cs="Arial"/>
                <w:color w:val="auto"/>
                <w:sz w:val="24"/>
                <w:szCs w:val="24"/>
                <w:lang w:eastAsia="zh-CN"/>
              </w:rPr>
              <w:t>-</w:t>
            </w:r>
            <w:r w:rsidR="008F1741">
              <w:rPr>
                <w:rFonts w:cs="Arial"/>
                <w:color w:val="auto"/>
                <w:sz w:val="24"/>
                <w:szCs w:val="24"/>
                <w:lang w:eastAsia="zh-CN"/>
              </w:rPr>
              <w:t>214</w:t>
            </w:r>
          </w:p>
        </w:tc>
        <w:tc>
          <w:tcPr>
            <w:tcW w:w="5528" w:type="dxa"/>
            <w:vAlign w:val="center"/>
          </w:tcPr>
          <w:p w14:paraId="0BD95AE4" w14:textId="77777777" w:rsidR="00F012A4" w:rsidRPr="00F432A9" w:rsidRDefault="00F012A4" w:rsidP="00F432A9">
            <w:pPr>
              <w:spacing w:after="0" w:line="252" w:lineRule="auto"/>
              <w:jc w:val="both"/>
              <w:rPr>
                <w:rFonts w:cs="Arial"/>
                <w:color w:val="auto"/>
                <w:sz w:val="24"/>
                <w:szCs w:val="24"/>
                <w:lang w:eastAsia="zh-CN"/>
              </w:rPr>
            </w:pPr>
          </w:p>
        </w:tc>
      </w:tr>
      <w:tr w:rsidR="00F432A9" w:rsidRPr="007B76A4" w14:paraId="4EF8E0C3" w14:textId="77777777" w:rsidTr="00F012A4">
        <w:trPr>
          <w:trHeight w:val="1146"/>
        </w:trPr>
        <w:tc>
          <w:tcPr>
            <w:tcW w:w="567" w:type="dxa"/>
          </w:tcPr>
          <w:p w14:paraId="2FD1B3FC" w14:textId="7E45156A" w:rsidR="00F432A9" w:rsidRDefault="00F432A9"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1</w:t>
            </w:r>
            <w:r w:rsidR="00577DEB">
              <w:rPr>
                <w:rFonts w:asciiTheme="majorHAnsi" w:hAnsiTheme="majorHAnsi" w:cs="Arial"/>
                <w:bCs/>
                <w:color w:val="auto"/>
                <w:sz w:val="24"/>
                <w:szCs w:val="24"/>
              </w:rPr>
              <w:t>3</w:t>
            </w:r>
          </w:p>
        </w:tc>
        <w:tc>
          <w:tcPr>
            <w:tcW w:w="3119" w:type="dxa"/>
            <w:vAlign w:val="center"/>
          </w:tcPr>
          <w:p w14:paraId="02B3C46D" w14:textId="77777777" w:rsidR="00F432A9" w:rsidRDefault="00F432A9" w:rsidP="00F835DC">
            <w:pPr>
              <w:spacing w:after="0"/>
              <w:rPr>
                <w:rFonts w:cs="Arial"/>
                <w:color w:val="auto"/>
                <w:sz w:val="24"/>
                <w:szCs w:val="24"/>
                <w:lang w:eastAsia="zh-CN"/>
              </w:rPr>
            </w:pPr>
            <w:r w:rsidRPr="00AE586E">
              <w:rPr>
                <w:rFonts w:cs="Arial"/>
                <w:color w:val="auto"/>
                <w:sz w:val="24"/>
                <w:szCs w:val="24"/>
                <w:lang w:eastAsia="zh-CN"/>
              </w:rPr>
              <w:t xml:space="preserve">Vzdrževanje klimatskih naprav </w:t>
            </w:r>
            <w:r>
              <w:rPr>
                <w:rFonts w:cs="Arial"/>
                <w:color w:val="auto"/>
                <w:sz w:val="24"/>
                <w:szCs w:val="24"/>
                <w:lang w:eastAsia="zh-CN"/>
              </w:rPr>
              <w:t>v F2</w:t>
            </w:r>
            <w:r w:rsidRPr="00AE586E">
              <w:rPr>
                <w:rFonts w:cs="Arial"/>
                <w:color w:val="auto"/>
                <w:sz w:val="24"/>
                <w:szCs w:val="24"/>
                <w:lang w:eastAsia="zh-CN"/>
              </w:rPr>
              <w:t xml:space="preserve">, </w:t>
            </w:r>
          </w:p>
          <w:p w14:paraId="1AF28571" w14:textId="13356C07" w:rsidR="00F432A9" w:rsidRPr="00AE586E" w:rsidRDefault="00F432A9" w:rsidP="00F835DC">
            <w:pPr>
              <w:spacing w:after="0"/>
              <w:rPr>
                <w:rFonts w:cs="Arial"/>
                <w:color w:val="auto"/>
                <w:sz w:val="24"/>
                <w:szCs w:val="24"/>
                <w:lang w:eastAsia="zh-CN"/>
              </w:rPr>
            </w:pPr>
            <w:r w:rsidRPr="00AE586E">
              <w:rPr>
                <w:rFonts w:cs="Arial"/>
                <w:color w:val="auto"/>
                <w:sz w:val="24"/>
                <w:szCs w:val="24"/>
                <w:lang w:eastAsia="zh-CN"/>
              </w:rPr>
              <w:t>št. naročila 403/2</w:t>
            </w:r>
            <w:r>
              <w:rPr>
                <w:rFonts w:cs="Arial"/>
                <w:color w:val="auto"/>
                <w:sz w:val="24"/>
                <w:szCs w:val="24"/>
                <w:lang w:eastAsia="zh-CN"/>
              </w:rPr>
              <w:t>4</w:t>
            </w:r>
            <w:r w:rsidRPr="00AE586E">
              <w:rPr>
                <w:rFonts w:cs="Arial"/>
                <w:color w:val="auto"/>
                <w:sz w:val="24"/>
                <w:szCs w:val="24"/>
                <w:lang w:eastAsia="zh-CN"/>
              </w:rPr>
              <w:t>-</w:t>
            </w:r>
            <w:r w:rsidR="008F1741">
              <w:rPr>
                <w:rFonts w:cs="Arial"/>
                <w:color w:val="auto"/>
                <w:sz w:val="24"/>
                <w:szCs w:val="24"/>
                <w:lang w:eastAsia="zh-CN"/>
              </w:rPr>
              <w:t>215</w:t>
            </w:r>
          </w:p>
        </w:tc>
        <w:tc>
          <w:tcPr>
            <w:tcW w:w="5528" w:type="dxa"/>
            <w:vAlign w:val="center"/>
          </w:tcPr>
          <w:p w14:paraId="64F6110C" w14:textId="77777777" w:rsidR="00F432A9" w:rsidRPr="00F432A9" w:rsidRDefault="00F432A9" w:rsidP="00F432A9">
            <w:pPr>
              <w:spacing w:after="0" w:line="252" w:lineRule="auto"/>
              <w:jc w:val="both"/>
              <w:rPr>
                <w:rFonts w:cs="Arial"/>
                <w:color w:val="auto"/>
                <w:sz w:val="24"/>
                <w:szCs w:val="24"/>
                <w:lang w:eastAsia="zh-CN"/>
              </w:rPr>
            </w:pPr>
          </w:p>
        </w:tc>
      </w:tr>
      <w:tr w:rsidR="00F432A9" w:rsidRPr="007B76A4" w14:paraId="5139F258" w14:textId="77777777" w:rsidTr="00F012A4">
        <w:trPr>
          <w:trHeight w:val="1146"/>
        </w:trPr>
        <w:tc>
          <w:tcPr>
            <w:tcW w:w="567" w:type="dxa"/>
          </w:tcPr>
          <w:p w14:paraId="2A07105A" w14:textId="0ADD124E" w:rsidR="00F432A9" w:rsidRDefault="00F432A9"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1</w:t>
            </w:r>
            <w:r w:rsidR="00577DEB">
              <w:rPr>
                <w:rFonts w:asciiTheme="majorHAnsi" w:hAnsiTheme="majorHAnsi" w:cs="Arial"/>
                <w:bCs/>
                <w:color w:val="auto"/>
                <w:sz w:val="24"/>
                <w:szCs w:val="24"/>
              </w:rPr>
              <w:t>4</w:t>
            </w:r>
          </w:p>
        </w:tc>
        <w:tc>
          <w:tcPr>
            <w:tcW w:w="3119" w:type="dxa"/>
            <w:vAlign w:val="center"/>
          </w:tcPr>
          <w:p w14:paraId="57B0C93B" w14:textId="77777777" w:rsidR="00F432A9" w:rsidRDefault="00F432A9" w:rsidP="00F835DC">
            <w:pPr>
              <w:spacing w:after="0"/>
              <w:rPr>
                <w:rFonts w:cs="Arial"/>
                <w:color w:val="auto"/>
                <w:sz w:val="24"/>
                <w:szCs w:val="24"/>
                <w:lang w:eastAsia="zh-CN"/>
              </w:rPr>
            </w:pPr>
            <w:r w:rsidRPr="00AE586E">
              <w:rPr>
                <w:rFonts w:cs="Arial"/>
                <w:color w:val="auto"/>
                <w:sz w:val="24"/>
                <w:szCs w:val="24"/>
                <w:lang w:eastAsia="zh-CN"/>
              </w:rPr>
              <w:t xml:space="preserve">Vzdrževanje ventilatorskih </w:t>
            </w:r>
            <w:proofErr w:type="spellStart"/>
            <w:r w:rsidRPr="00AE586E">
              <w:rPr>
                <w:rFonts w:cs="Arial"/>
                <w:color w:val="auto"/>
                <w:sz w:val="24"/>
                <w:szCs w:val="24"/>
                <w:lang w:eastAsia="zh-CN"/>
              </w:rPr>
              <w:t>konvektorjev</w:t>
            </w:r>
            <w:proofErr w:type="spellEnd"/>
            <w:r w:rsidRPr="00AE586E">
              <w:rPr>
                <w:rFonts w:cs="Arial"/>
                <w:color w:val="auto"/>
                <w:sz w:val="24"/>
                <w:szCs w:val="24"/>
                <w:lang w:eastAsia="zh-CN"/>
              </w:rPr>
              <w:t xml:space="preserve"> v </w:t>
            </w:r>
            <w:r>
              <w:rPr>
                <w:rFonts w:cs="Arial"/>
                <w:color w:val="auto"/>
                <w:sz w:val="24"/>
                <w:szCs w:val="24"/>
                <w:lang w:eastAsia="zh-CN"/>
              </w:rPr>
              <w:t>F2</w:t>
            </w:r>
            <w:r w:rsidRPr="00AE586E">
              <w:rPr>
                <w:rFonts w:cs="Arial"/>
                <w:color w:val="auto"/>
                <w:sz w:val="24"/>
                <w:szCs w:val="24"/>
                <w:lang w:eastAsia="zh-CN"/>
              </w:rPr>
              <w:t xml:space="preserve">, </w:t>
            </w:r>
          </w:p>
          <w:p w14:paraId="6C0B28B4" w14:textId="7265EB8B" w:rsidR="00F432A9" w:rsidRPr="00AE586E" w:rsidRDefault="00F432A9" w:rsidP="00F835DC">
            <w:pPr>
              <w:spacing w:after="0"/>
              <w:rPr>
                <w:rFonts w:cs="Arial"/>
                <w:color w:val="auto"/>
                <w:sz w:val="24"/>
                <w:szCs w:val="24"/>
                <w:lang w:eastAsia="zh-CN"/>
              </w:rPr>
            </w:pPr>
            <w:r w:rsidRPr="00AE586E">
              <w:rPr>
                <w:rFonts w:cs="Arial"/>
                <w:color w:val="auto"/>
                <w:sz w:val="24"/>
                <w:szCs w:val="24"/>
                <w:lang w:eastAsia="zh-CN"/>
              </w:rPr>
              <w:t>št. naročila 403/2</w:t>
            </w:r>
            <w:r>
              <w:rPr>
                <w:rFonts w:cs="Arial"/>
                <w:color w:val="auto"/>
                <w:sz w:val="24"/>
                <w:szCs w:val="24"/>
                <w:lang w:eastAsia="zh-CN"/>
              </w:rPr>
              <w:t>4</w:t>
            </w:r>
            <w:r w:rsidRPr="00AE586E">
              <w:rPr>
                <w:rFonts w:cs="Arial"/>
                <w:color w:val="auto"/>
                <w:sz w:val="24"/>
                <w:szCs w:val="24"/>
                <w:lang w:eastAsia="zh-CN"/>
              </w:rPr>
              <w:t>-</w:t>
            </w:r>
            <w:r w:rsidR="008F1741">
              <w:rPr>
                <w:rFonts w:cs="Arial"/>
                <w:color w:val="auto"/>
                <w:sz w:val="24"/>
                <w:szCs w:val="24"/>
                <w:lang w:eastAsia="zh-CN"/>
              </w:rPr>
              <w:t>216</w:t>
            </w:r>
          </w:p>
        </w:tc>
        <w:tc>
          <w:tcPr>
            <w:tcW w:w="5528" w:type="dxa"/>
            <w:vAlign w:val="center"/>
          </w:tcPr>
          <w:p w14:paraId="032583B2" w14:textId="77777777" w:rsidR="00F432A9" w:rsidRPr="00F432A9" w:rsidRDefault="00F432A9" w:rsidP="00F432A9">
            <w:pPr>
              <w:spacing w:after="0" w:line="252" w:lineRule="auto"/>
              <w:jc w:val="both"/>
              <w:rPr>
                <w:rFonts w:cs="Arial"/>
                <w:color w:val="auto"/>
                <w:sz w:val="24"/>
                <w:szCs w:val="24"/>
                <w:lang w:eastAsia="zh-CN"/>
              </w:rPr>
            </w:pPr>
          </w:p>
        </w:tc>
      </w:tr>
      <w:tr w:rsidR="00F432A9" w:rsidRPr="007B76A4" w14:paraId="741B80AB" w14:textId="77777777" w:rsidTr="00F012A4">
        <w:trPr>
          <w:trHeight w:val="1146"/>
        </w:trPr>
        <w:tc>
          <w:tcPr>
            <w:tcW w:w="567" w:type="dxa"/>
          </w:tcPr>
          <w:p w14:paraId="2E0A8620" w14:textId="3B4F907D" w:rsidR="00F432A9" w:rsidRDefault="00F432A9"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1</w:t>
            </w:r>
            <w:r w:rsidR="00577DEB">
              <w:rPr>
                <w:rFonts w:asciiTheme="majorHAnsi" w:hAnsiTheme="majorHAnsi" w:cs="Arial"/>
                <w:bCs/>
                <w:color w:val="auto"/>
                <w:sz w:val="24"/>
                <w:szCs w:val="24"/>
              </w:rPr>
              <w:t>5</w:t>
            </w:r>
          </w:p>
        </w:tc>
        <w:tc>
          <w:tcPr>
            <w:tcW w:w="3119" w:type="dxa"/>
            <w:vAlign w:val="center"/>
          </w:tcPr>
          <w:p w14:paraId="03188A83" w14:textId="77777777" w:rsidR="00F432A9" w:rsidRDefault="00F432A9" w:rsidP="00F835DC">
            <w:pPr>
              <w:spacing w:after="0"/>
              <w:rPr>
                <w:rFonts w:cs="Arial"/>
                <w:color w:val="auto"/>
                <w:sz w:val="24"/>
                <w:szCs w:val="24"/>
                <w:lang w:eastAsia="zh-CN"/>
              </w:rPr>
            </w:pPr>
            <w:r w:rsidRPr="00AE586E">
              <w:rPr>
                <w:rFonts w:cs="Arial"/>
                <w:color w:val="auto"/>
                <w:sz w:val="24"/>
                <w:szCs w:val="24"/>
                <w:lang w:eastAsia="zh-CN"/>
              </w:rPr>
              <w:t xml:space="preserve">Vzdrževanje požarnih loput v </w:t>
            </w:r>
            <w:r>
              <w:rPr>
                <w:rFonts w:cs="Arial"/>
                <w:color w:val="auto"/>
                <w:sz w:val="24"/>
                <w:szCs w:val="24"/>
                <w:lang w:eastAsia="zh-CN"/>
              </w:rPr>
              <w:t>F2</w:t>
            </w:r>
            <w:r w:rsidRPr="00AE586E">
              <w:rPr>
                <w:rFonts w:cs="Arial"/>
                <w:color w:val="auto"/>
                <w:sz w:val="24"/>
                <w:szCs w:val="24"/>
                <w:lang w:eastAsia="zh-CN"/>
              </w:rPr>
              <w:t xml:space="preserve">, </w:t>
            </w:r>
          </w:p>
          <w:p w14:paraId="64C83D49" w14:textId="57B6DA79" w:rsidR="00F432A9" w:rsidRPr="00AE586E" w:rsidRDefault="00F432A9" w:rsidP="00F835DC">
            <w:pPr>
              <w:spacing w:after="0"/>
              <w:rPr>
                <w:rFonts w:cs="Arial"/>
                <w:color w:val="auto"/>
                <w:sz w:val="24"/>
                <w:szCs w:val="24"/>
                <w:lang w:eastAsia="zh-CN"/>
              </w:rPr>
            </w:pPr>
            <w:r w:rsidRPr="00AE586E">
              <w:rPr>
                <w:rFonts w:cs="Arial"/>
                <w:color w:val="auto"/>
                <w:sz w:val="24"/>
                <w:szCs w:val="24"/>
                <w:lang w:eastAsia="zh-CN"/>
              </w:rPr>
              <w:t>št. naročila 403/2</w:t>
            </w:r>
            <w:r>
              <w:rPr>
                <w:rFonts w:cs="Arial"/>
                <w:color w:val="auto"/>
                <w:sz w:val="24"/>
                <w:szCs w:val="24"/>
                <w:lang w:eastAsia="zh-CN"/>
              </w:rPr>
              <w:t>4</w:t>
            </w:r>
            <w:r w:rsidRPr="00AE586E">
              <w:rPr>
                <w:rFonts w:cs="Arial"/>
                <w:color w:val="auto"/>
                <w:sz w:val="24"/>
                <w:szCs w:val="24"/>
                <w:lang w:eastAsia="zh-CN"/>
              </w:rPr>
              <w:t>-</w:t>
            </w:r>
            <w:r w:rsidR="008F1741">
              <w:rPr>
                <w:rFonts w:cs="Arial"/>
                <w:color w:val="auto"/>
                <w:sz w:val="24"/>
                <w:szCs w:val="24"/>
                <w:lang w:eastAsia="zh-CN"/>
              </w:rPr>
              <w:t>217</w:t>
            </w:r>
          </w:p>
        </w:tc>
        <w:tc>
          <w:tcPr>
            <w:tcW w:w="5528" w:type="dxa"/>
            <w:vAlign w:val="center"/>
          </w:tcPr>
          <w:p w14:paraId="70E3F42E" w14:textId="77777777" w:rsidR="00F432A9" w:rsidRPr="00F432A9" w:rsidRDefault="00F432A9" w:rsidP="00F432A9">
            <w:pPr>
              <w:spacing w:after="0" w:line="252" w:lineRule="auto"/>
              <w:jc w:val="both"/>
              <w:rPr>
                <w:rFonts w:cs="Arial"/>
                <w:color w:val="auto"/>
                <w:sz w:val="24"/>
                <w:szCs w:val="24"/>
                <w:lang w:eastAsia="zh-CN"/>
              </w:rPr>
            </w:pPr>
          </w:p>
        </w:tc>
      </w:tr>
      <w:tr w:rsidR="00F432A9" w:rsidRPr="007B76A4" w14:paraId="09DE4AE7" w14:textId="77777777" w:rsidTr="00F012A4">
        <w:trPr>
          <w:trHeight w:val="1146"/>
        </w:trPr>
        <w:tc>
          <w:tcPr>
            <w:tcW w:w="567" w:type="dxa"/>
          </w:tcPr>
          <w:p w14:paraId="061B2F49" w14:textId="22BFB06F" w:rsidR="00F432A9" w:rsidRDefault="00577DEB"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16</w:t>
            </w:r>
          </w:p>
        </w:tc>
        <w:tc>
          <w:tcPr>
            <w:tcW w:w="3119" w:type="dxa"/>
            <w:vAlign w:val="center"/>
          </w:tcPr>
          <w:p w14:paraId="462506BF" w14:textId="180A1EAC" w:rsidR="00F432A9" w:rsidRDefault="00F432A9" w:rsidP="00F835DC">
            <w:pPr>
              <w:spacing w:after="0"/>
              <w:rPr>
                <w:rFonts w:cs="Arial"/>
                <w:color w:val="auto"/>
                <w:sz w:val="24"/>
                <w:szCs w:val="24"/>
                <w:lang w:eastAsia="zh-CN"/>
              </w:rPr>
            </w:pPr>
            <w:r w:rsidRPr="00AE586E">
              <w:rPr>
                <w:rFonts w:cs="Arial"/>
                <w:color w:val="auto"/>
                <w:sz w:val="24"/>
                <w:szCs w:val="24"/>
                <w:lang w:eastAsia="zh-CN"/>
              </w:rPr>
              <w:t xml:space="preserve">Vzdrževanje </w:t>
            </w:r>
            <w:proofErr w:type="spellStart"/>
            <w:r w:rsidRPr="00AE586E">
              <w:rPr>
                <w:rFonts w:cs="Arial"/>
                <w:color w:val="auto"/>
                <w:sz w:val="24"/>
                <w:szCs w:val="24"/>
                <w:lang w:eastAsia="zh-CN"/>
              </w:rPr>
              <w:t>split</w:t>
            </w:r>
            <w:proofErr w:type="spellEnd"/>
            <w:r w:rsidRPr="00AE586E">
              <w:rPr>
                <w:rFonts w:cs="Arial"/>
                <w:color w:val="auto"/>
                <w:sz w:val="24"/>
                <w:szCs w:val="24"/>
                <w:lang w:eastAsia="zh-CN"/>
              </w:rPr>
              <w:t xml:space="preserve"> klimatskih naprav v </w:t>
            </w:r>
            <w:r>
              <w:rPr>
                <w:rFonts w:cs="Arial"/>
                <w:color w:val="auto"/>
                <w:sz w:val="24"/>
                <w:szCs w:val="24"/>
                <w:lang w:eastAsia="zh-CN"/>
              </w:rPr>
              <w:t>F2,</w:t>
            </w:r>
          </w:p>
          <w:p w14:paraId="5BF1B3B2" w14:textId="67CAF395" w:rsidR="00F432A9" w:rsidRPr="00AE586E" w:rsidRDefault="00F432A9" w:rsidP="00F835DC">
            <w:pPr>
              <w:spacing w:after="0"/>
              <w:rPr>
                <w:rFonts w:cs="Arial"/>
                <w:color w:val="auto"/>
                <w:sz w:val="24"/>
                <w:szCs w:val="24"/>
                <w:lang w:eastAsia="zh-CN"/>
              </w:rPr>
            </w:pPr>
            <w:r w:rsidRPr="00AE586E">
              <w:rPr>
                <w:rFonts w:cs="Arial"/>
                <w:color w:val="auto"/>
                <w:sz w:val="24"/>
                <w:szCs w:val="24"/>
                <w:lang w:eastAsia="zh-CN"/>
              </w:rPr>
              <w:t>št. naročila 403/2</w:t>
            </w:r>
            <w:r>
              <w:rPr>
                <w:rFonts w:cs="Arial"/>
                <w:color w:val="auto"/>
                <w:sz w:val="24"/>
                <w:szCs w:val="24"/>
                <w:lang w:eastAsia="zh-CN"/>
              </w:rPr>
              <w:t>4</w:t>
            </w:r>
            <w:r w:rsidRPr="00AE586E">
              <w:rPr>
                <w:rFonts w:cs="Arial"/>
                <w:color w:val="auto"/>
                <w:sz w:val="24"/>
                <w:szCs w:val="24"/>
                <w:lang w:eastAsia="zh-CN"/>
              </w:rPr>
              <w:t>-</w:t>
            </w:r>
            <w:r w:rsidR="008F1741">
              <w:rPr>
                <w:rFonts w:cs="Arial"/>
                <w:color w:val="auto"/>
                <w:sz w:val="24"/>
                <w:szCs w:val="24"/>
                <w:lang w:eastAsia="zh-CN"/>
              </w:rPr>
              <w:t>218</w:t>
            </w:r>
          </w:p>
        </w:tc>
        <w:tc>
          <w:tcPr>
            <w:tcW w:w="5528" w:type="dxa"/>
            <w:vAlign w:val="center"/>
          </w:tcPr>
          <w:p w14:paraId="6287ABFF" w14:textId="77777777" w:rsidR="00F432A9" w:rsidRPr="00F432A9" w:rsidRDefault="00F432A9" w:rsidP="00F432A9">
            <w:pPr>
              <w:spacing w:after="0" w:line="252" w:lineRule="auto"/>
              <w:jc w:val="both"/>
              <w:rPr>
                <w:rFonts w:cs="Arial"/>
                <w:color w:val="auto"/>
                <w:sz w:val="24"/>
                <w:szCs w:val="24"/>
                <w:lang w:eastAsia="zh-CN"/>
              </w:rPr>
            </w:pPr>
          </w:p>
        </w:tc>
      </w:tr>
    </w:tbl>
    <w:p w14:paraId="16DA2137" w14:textId="77777777" w:rsidR="00AB4862" w:rsidRDefault="00AB4862" w:rsidP="00AB4862">
      <w:pPr>
        <w:suppressAutoHyphens/>
        <w:autoSpaceDN w:val="0"/>
        <w:spacing w:after="0"/>
        <w:ind w:right="6"/>
        <w:jc w:val="both"/>
        <w:textAlignment w:val="baseline"/>
        <w:rPr>
          <w:rFonts w:asciiTheme="majorHAnsi" w:hAnsiTheme="majorHAnsi" w:cs="Arial"/>
          <w:bCs/>
          <w:sz w:val="24"/>
          <w:szCs w:val="24"/>
        </w:rPr>
      </w:pPr>
    </w:p>
    <w:p w14:paraId="0EB4B91C" w14:textId="77777777" w:rsidR="00F835DC" w:rsidRDefault="00F835DC" w:rsidP="00365A94">
      <w:pPr>
        <w:keepLines/>
        <w:widowControl w:val="0"/>
        <w:tabs>
          <w:tab w:val="left" w:pos="2155"/>
        </w:tabs>
        <w:suppressAutoHyphens/>
        <w:autoSpaceDN w:val="0"/>
        <w:spacing w:after="0"/>
        <w:ind w:right="6"/>
        <w:jc w:val="both"/>
        <w:textAlignment w:val="baseline"/>
        <w:rPr>
          <w:rFonts w:asciiTheme="majorHAnsi" w:hAnsiTheme="majorHAnsi" w:cs="Arial"/>
          <w:bCs/>
          <w:color w:val="auto"/>
          <w:sz w:val="24"/>
          <w:szCs w:val="24"/>
        </w:rPr>
      </w:pPr>
    </w:p>
    <w:p w14:paraId="71BDFC01" w14:textId="2969C7D1" w:rsidR="00365A94" w:rsidRPr="001F5F4C" w:rsidRDefault="00365A94" w:rsidP="00365A94">
      <w:pPr>
        <w:keepLines/>
        <w:widowControl w:val="0"/>
        <w:tabs>
          <w:tab w:val="left" w:pos="2155"/>
        </w:tabs>
        <w:suppressAutoHyphens/>
        <w:autoSpaceDN w:val="0"/>
        <w:spacing w:after="0"/>
        <w:ind w:right="6"/>
        <w:jc w:val="both"/>
        <w:textAlignment w:val="baseline"/>
        <w:rPr>
          <w:rFonts w:asciiTheme="majorHAnsi" w:hAnsiTheme="majorHAnsi" w:cs="Arial"/>
          <w:bCs/>
          <w:color w:val="auto"/>
          <w:sz w:val="24"/>
          <w:szCs w:val="24"/>
        </w:rPr>
      </w:pPr>
      <w:r w:rsidRPr="001F5F4C">
        <w:rPr>
          <w:rFonts w:asciiTheme="majorHAnsi" w:hAnsiTheme="majorHAnsi" w:cs="Arial"/>
          <w:bCs/>
          <w:color w:val="auto"/>
          <w:sz w:val="24"/>
          <w:szCs w:val="24"/>
        </w:rPr>
        <w:t xml:space="preserve">Kot podizvajalec: </w:t>
      </w:r>
    </w:p>
    <w:p w14:paraId="2079A5FB" w14:textId="77777777" w:rsidR="00365A94" w:rsidRPr="001F5F4C" w:rsidRDefault="00365A94" w:rsidP="00365A94">
      <w:pPr>
        <w:keepLines/>
        <w:widowControl w:val="0"/>
        <w:tabs>
          <w:tab w:val="left" w:pos="709"/>
        </w:tabs>
        <w:suppressAutoHyphens/>
        <w:autoSpaceDN w:val="0"/>
        <w:spacing w:after="0"/>
        <w:ind w:right="6"/>
        <w:jc w:val="both"/>
        <w:textAlignment w:val="baseline"/>
        <w:rPr>
          <w:rFonts w:asciiTheme="majorHAnsi" w:hAnsiTheme="majorHAnsi" w:cs="Arial"/>
          <w:color w:val="auto"/>
          <w:sz w:val="24"/>
          <w:szCs w:val="24"/>
          <w:lang w:eastAsia="zh-CN"/>
        </w:rPr>
      </w:pPr>
      <w:r w:rsidRPr="001F5F4C">
        <w:rPr>
          <w:rFonts w:asciiTheme="majorHAnsi" w:hAnsiTheme="majorHAnsi" w:cs="Arial"/>
          <w:bCs/>
          <w:color w:val="auto"/>
          <w:sz w:val="24"/>
          <w:szCs w:val="24"/>
        </w:rPr>
        <w:tab/>
      </w:r>
      <w:r w:rsidRPr="001F5F4C">
        <w:rPr>
          <w:rFonts w:asciiTheme="majorHAnsi" w:hAnsiTheme="majorHAnsi" w:cs="Arial"/>
          <w:bCs/>
          <w:color w:val="auto"/>
          <w:sz w:val="24"/>
          <w:szCs w:val="24"/>
        </w:rPr>
        <w:fldChar w:fldCharType="begin">
          <w:ffData>
            <w:name w:val="Potrditev2"/>
            <w:enabled/>
            <w:calcOnExit w:val="0"/>
            <w:checkBox>
              <w:sizeAuto/>
              <w:default w:val="0"/>
            </w:checkBox>
          </w:ffData>
        </w:fldChar>
      </w:r>
      <w:r w:rsidRPr="001F5F4C">
        <w:rPr>
          <w:rFonts w:asciiTheme="majorHAnsi" w:hAnsiTheme="majorHAnsi" w:cs="Arial"/>
          <w:bCs/>
          <w:color w:val="auto"/>
          <w:sz w:val="24"/>
          <w:szCs w:val="24"/>
        </w:rPr>
        <w:instrText xml:space="preserve"> FORMCHECKBOX </w:instrText>
      </w:r>
      <w:r w:rsidR="00000000">
        <w:rPr>
          <w:rFonts w:asciiTheme="majorHAnsi" w:hAnsiTheme="majorHAnsi" w:cs="Arial"/>
          <w:bCs/>
          <w:color w:val="auto"/>
          <w:sz w:val="24"/>
          <w:szCs w:val="24"/>
        </w:rPr>
      </w:r>
      <w:r w:rsidR="00000000">
        <w:rPr>
          <w:rFonts w:asciiTheme="majorHAnsi" w:hAnsiTheme="majorHAnsi" w:cs="Arial"/>
          <w:bCs/>
          <w:color w:val="auto"/>
          <w:sz w:val="24"/>
          <w:szCs w:val="24"/>
        </w:rPr>
        <w:fldChar w:fldCharType="separate"/>
      </w:r>
      <w:r w:rsidRPr="001F5F4C">
        <w:rPr>
          <w:rFonts w:asciiTheme="majorHAnsi" w:hAnsiTheme="majorHAnsi" w:cs="Arial"/>
          <w:bCs/>
          <w:color w:val="auto"/>
          <w:sz w:val="24"/>
          <w:szCs w:val="24"/>
        </w:rPr>
        <w:fldChar w:fldCharType="end"/>
      </w:r>
      <w:r w:rsidRPr="001F5F4C">
        <w:rPr>
          <w:rFonts w:asciiTheme="majorHAnsi" w:hAnsiTheme="majorHAnsi" w:cs="Arial"/>
          <w:bCs/>
          <w:color w:val="auto"/>
          <w:sz w:val="24"/>
          <w:szCs w:val="24"/>
        </w:rPr>
        <w:t xml:space="preserve"> zahtevamo</w:t>
      </w:r>
    </w:p>
    <w:p w14:paraId="75E14C25" w14:textId="77777777" w:rsidR="00365A94" w:rsidRPr="001F5F4C" w:rsidRDefault="00365A94" w:rsidP="00365A94">
      <w:pPr>
        <w:keepLines/>
        <w:widowControl w:val="0"/>
        <w:tabs>
          <w:tab w:val="left" w:pos="709"/>
        </w:tabs>
        <w:suppressAutoHyphens/>
        <w:autoSpaceDN w:val="0"/>
        <w:spacing w:after="0"/>
        <w:ind w:right="6"/>
        <w:jc w:val="both"/>
        <w:textAlignment w:val="baseline"/>
        <w:rPr>
          <w:rFonts w:asciiTheme="majorHAnsi" w:hAnsiTheme="majorHAnsi" w:cs="Arial"/>
          <w:color w:val="auto"/>
          <w:kern w:val="3"/>
          <w:sz w:val="24"/>
          <w:szCs w:val="24"/>
          <w:lang w:eastAsia="zh-CN"/>
        </w:rPr>
      </w:pPr>
      <w:r w:rsidRPr="001F5F4C">
        <w:rPr>
          <w:rFonts w:asciiTheme="majorHAnsi" w:hAnsiTheme="majorHAnsi" w:cs="Arial"/>
          <w:bCs/>
          <w:color w:val="auto"/>
          <w:sz w:val="24"/>
          <w:szCs w:val="24"/>
        </w:rPr>
        <w:tab/>
      </w:r>
      <w:r w:rsidRPr="001F5F4C">
        <w:rPr>
          <w:rFonts w:asciiTheme="majorHAnsi" w:hAnsiTheme="majorHAnsi" w:cs="Arial"/>
          <w:bCs/>
          <w:color w:val="auto"/>
          <w:sz w:val="24"/>
          <w:szCs w:val="24"/>
        </w:rPr>
        <w:fldChar w:fldCharType="begin">
          <w:ffData>
            <w:name w:val="Potrditev2"/>
            <w:enabled/>
            <w:calcOnExit w:val="0"/>
            <w:checkBox>
              <w:sizeAuto/>
              <w:default w:val="0"/>
            </w:checkBox>
          </w:ffData>
        </w:fldChar>
      </w:r>
      <w:r w:rsidRPr="001F5F4C">
        <w:rPr>
          <w:rFonts w:asciiTheme="majorHAnsi" w:hAnsiTheme="majorHAnsi" w:cs="Arial"/>
          <w:bCs/>
          <w:color w:val="auto"/>
          <w:sz w:val="24"/>
          <w:szCs w:val="24"/>
        </w:rPr>
        <w:instrText xml:space="preserve"> FORMCHECKBOX </w:instrText>
      </w:r>
      <w:r w:rsidR="00000000">
        <w:rPr>
          <w:rFonts w:asciiTheme="majorHAnsi" w:hAnsiTheme="majorHAnsi" w:cs="Arial"/>
          <w:bCs/>
          <w:color w:val="auto"/>
          <w:sz w:val="24"/>
          <w:szCs w:val="24"/>
        </w:rPr>
      </w:r>
      <w:r w:rsidR="00000000">
        <w:rPr>
          <w:rFonts w:asciiTheme="majorHAnsi" w:hAnsiTheme="majorHAnsi" w:cs="Arial"/>
          <w:bCs/>
          <w:color w:val="auto"/>
          <w:sz w:val="24"/>
          <w:szCs w:val="24"/>
        </w:rPr>
        <w:fldChar w:fldCharType="separate"/>
      </w:r>
      <w:r w:rsidRPr="001F5F4C">
        <w:rPr>
          <w:rFonts w:asciiTheme="majorHAnsi" w:hAnsiTheme="majorHAnsi" w:cs="Arial"/>
          <w:bCs/>
          <w:color w:val="auto"/>
          <w:sz w:val="24"/>
          <w:szCs w:val="24"/>
        </w:rPr>
        <w:fldChar w:fldCharType="end"/>
      </w:r>
      <w:r w:rsidRPr="001F5F4C">
        <w:rPr>
          <w:rFonts w:asciiTheme="majorHAnsi" w:hAnsiTheme="majorHAnsi" w:cs="Arial"/>
          <w:bCs/>
          <w:color w:val="auto"/>
          <w:sz w:val="24"/>
          <w:szCs w:val="24"/>
        </w:rPr>
        <w:t xml:space="preserve"> </w:t>
      </w:r>
      <w:r w:rsidRPr="001F5F4C">
        <w:rPr>
          <w:rFonts w:asciiTheme="majorHAnsi" w:hAnsiTheme="majorHAnsi" w:cs="Arial"/>
          <w:color w:val="auto"/>
          <w:sz w:val="24"/>
          <w:szCs w:val="24"/>
          <w:lang w:eastAsia="zh-CN"/>
        </w:rPr>
        <w:t xml:space="preserve">ne </w:t>
      </w:r>
      <w:r w:rsidRPr="001F5F4C">
        <w:rPr>
          <w:rFonts w:asciiTheme="majorHAnsi" w:hAnsiTheme="majorHAnsi" w:cs="Arial"/>
          <w:color w:val="auto"/>
          <w:kern w:val="3"/>
          <w:sz w:val="24"/>
          <w:szCs w:val="24"/>
          <w:lang w:eastAsia="zh-CN"/>
        </w:rPr>
        <w:t>zahtevamo</w:t>
      </w:r>
    </w:p>
    <w:p w14:paraId="5F332FF6" w14:textId="77777777" w:rsidR="00365A94" w:rsidRPr="001F5F4C" w:rsidRDefault="00365A94" w:rsidP="00365A94">
      <w:pPr>
        <w:keepLines/>
        <w:widowControl w:val="0"/>
        <w:tabs>
          <w:tab w:val="left" w:pos="2155"/>
        </w:tabs>
        <w:suppressAutoHyphens/>
        <w:autoSpaceDN w:val="0"/>
        <w:spacing w:after="0"/>
        <w:ind w:right="6"/>
        <w:jc w:val="both"/>
        <w:textAlignment w:val="baseline"/>
        <w:rPr>
          <w:rFonts w:asciiTheme="majorHAnsi" w:hAnsiTheme="majorHAnsi" w:cs="Arial"/>
          <w:color w:val="auto"/>
          <w:kern w:val="3"/>
          <w:sz w:val="24"/>
          <w:szCs w:val="24"/>
          <w:lang w:eastAsia="zh-CN"/>
        </w:rPr>
      </w:pPr>
      <w:r w:rsidRPr="001F5F4C">
        <w:rPr>
          <w:rFonts w:asciiTheme="majorHAnsi" w:hAnsiTheme="majorHAnsi" w:cs="Arial"/>
          <w:color w:val="auto"/>
          <w:kern w:val="3"/>
          <w:sz w:val="24"/>
          <w:szCs w:val="24"/>
          <w:lang w:eastAsia="zh-CN"/>
        </w:rPr>
        <w:t>da naročnik našo terjatev plačuje neposredno</w:t>
      </w:r>
      <w:r w:rsidRPr="001F5F4C">
        <w:rPr>
          <w:rStyle w:val="Sprotnaopomba-sklic"/>
          <w:rFonts w:asciiTheme="majorHAnsi" w:hAnsiTheme="majorHAnsi" w:cs="Arial"/>
          <w:color w:val="auto"/>
          <w:kern w:val="3"/>
          <w:sz w:val="24"/>
          <w:szCs w:val="24"/>
          <w:lang w:eastAsia="zh-CN"/>
        </w:rPr>
        <w:footnoteReference w:id="40"/>
      </w:r>
      <w:r w:rsidRPr="001F5F4C">
        <w:rPr>
          <w:rFonts w:asciiTheme="majorHAnsi" w:hAnsiTheme="majorHAnsi" w:cs="Arial"/>
          <w:color w:val="auto"/>
          <w:kern w:val="3"/>
          <w:sz w:val="24"/>
          <w:szCs w:val="24"/>
          <w:lang w:eastAsia="zh-CN"/>
        </w:rPr>
        <w:t>.</w:t>
      </w:r>
    </w:p>
    <w:p w14:paraId="2C28D8C1" w14:textId="77777777" w:rsidR="00AB4862" w:rsidRPr="00874E65" w:rsidRDefault="00AB4862" w:rsidP="00AB4862">
      <w:pPr>
        <w:spacing w:after="0" w:line="240" w:lineRule="auto"/>
        <w:jc w:val="both"/>
        <w:rPr>
          <w:rFonts w:cs="Arial"/>
          <w:color w:val="auto"/>
          <w:sz w:val="24"/>
          <w:szCs w:val="24"/>
          <w:lang w:eastAsia="zh-CN"/>
        </w:rPr>
      </w:pPr>
    </w:p>
    <w:p w14:paraId="36101EC8" w14:textId="77777777" w:rsidR="00AB4862" w:rsidRDefault="00AB4862" w:rsidP="00AB486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1A73D2B3" w14:textId="77777777" w:rsidR="002D1F0A" w:rsidRDefault="002D1F0A" w:rsidP="00AB486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6866ED0C" w14:textId="77777777" w:rsidR="002D1F0A" w:rsidRPr="00874E65" w:rsidRDefault="002D1F0A" w:rsidP="00AB486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AB4862" w:rsidRPr="00874E65" w14:paraId="418FC6D1" w14:textId="77777777" w:rsidTr="00AB4862">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2379C11D" w14:textId="77777777" w:rsidR="00AB4862" w:rsidRPr="00874E65" w:rsidRDefault="00AB4862" w:rsidP="00AB4862">
            <w:pPr>
              <w:suppressAutoHyphens/>
              <w:autoSpaceDN w:val="0"/>
              <w:spacing w:after="0"/>
              <w:ind w:right="6"/>
              <w:jc w:val="center"/>
              <w:textAlignment w:val="baseline"/>
              <w:rPr>
                <w:rFonts w:cs="Arial"/>
                <w:color w:val="auto"/>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0F242F0" w14:textId="77777777" w:rsidR="00AB4862" w:rsidRPr="00874E65" w:rsidRDefault="00AB4862" w:rsidP="00AB4862">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FEBD04" w14:textId="77777777" w:rsidR="00AB4862" w:rsidRPr="00874E65" w:rsidRDefault="00AB4862" w:rsidP="00AB4862">
            <w:pPr>
              <w:suppressAutoHyphens/>
              <w:autoSpaceDN w:val="0"/>
              <w:snapToGrid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PODIZVAJALEC</w:t>
            </w:r>
          </w:p>
          <w:p w14:paraId="1FA61567" w14:textId="77777777" w:rsidR="00AB4862" w:rsidRPr="00874E65" w:rsidRDefault="00AB4862" w:rsidP="00AB4862">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43CB14D2" w14:textId="77777777" w:rsidR="00AB4862" w:rsidRDefault="00AB4862" w:rsidP="00AB4862">
      <w:pPr>
        <w:rPr>
          <w:sz w:val="24"/>
          <w:szCs w:val="24"/>
          <w:lang w:eastAsia="zh-CN"/>
        </w:rPr>
        <w:sectPr w:rsidR="00AB4862" w:rsidSect="00AB4862">
          <w:pgSz w:w="11906" w:h="16838" w:code="9"/>
          <w:pgMar w:top="1418" w:right="1418" w:bottom="0" w:left="1134" w:header="709" w:footer="709" w:gutter="0"/>
          <w:cols w:space="708"/>
          <w:docGrid w:linePitch="360"/>
        </w:sectPr>
      </w:pPr>
    </w:p>
    <w:p w14:paraId="6A617AF9" w14:textId="34E1ECFB" w:rsidR="00AB4862" w:rsidRPr="00C262A7" w:rsidRDefault="00AB4862" w:rsidP="00AB4862">
      <w:pPr>
        <w:pStyle w:val="Slog3"/>
        <w:rPr>
          <w:rStyle w:val="Neenpoudarek"/>
          <w:rFonts w:asciiTheme="majorHAnsi" w:hAnsiTheme="majorHAnsi" w:cs="Arial"/>
          <w:i/>
          <w:color w:val="auto"/>
          <w:sz w:val="22"/>
          <w:szCs w:val="22"/>
        </w:rPr>
      </w:pPr>
      <w:bookmarkStart w:id="68" w:name="_Toc131154680"/>
      <w:bookmarkStart w:id="69" w:name="_Toc169522287"/>
      <w:bookmarkEnd w:id="21"/>
      <w:r w:rsidRPr="00C262A7">
        <w:rPr>
          <w:rStyle w:val="Neenpoudarek"/>
          <w:rFonts w:asciiTheme="majorHAnsi" w:hAnsiTheme="majorHAnsi" w:cs="Arial"/>
          <w:i/>
          <w:color w:val="auto"/>
          <w:sz w:val="22"/>
          <w:szCs w:val="22"/>
        </w:rPr>
        <w:lastRenderedPageBreak/>
        <w:t xml:space="preserve">Priloga </w:t>
      </w:r>
      <w:bookmarkEnd w:id="68"/>
      <w:r w:rsidR="00AE71BF">
        <w:rPr>
          <w:rStyle w:val="Neenpoudarek"/>
          <w:rFonts w:asciiTheme="majorHAnsi" w:hAnsiTheme="majorHAnsi" w:cs="Arial"/>
          <w:i/>
          <w:color w:val="auto"/>
          <w:sz w:val="22"/>
          <w:szCs w:val="22"/>
        </w:rPr>
        <w:t>7</w:t>
      </w:r>
      <w:bookmarkEnd w:id="69"/>
    </w:p>
    <w:p w14:paraId="38B79399" w14:textId="77777777" w:rsidR="00AB4862" w:rsidRPr="00C262A7" w:rsidRDefault="00AB4862" w:rsidP="00AB4862">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70" w:name="_Toc131154681"/>
      <w:bookmarkStart w:id="71" w:name="_Toc169522288"/>
      <w:r w:rsidRPr="00C262A7">
        <w:rPr>
          <w:rFonts w:asciiTheme="majorHAnsi" w:hAnsiTheme="majorHAnsi" w:cs="Arial"/>
          <w:b/>
          <w:bCs/>
          <w:i/>
          <w:iCs/>
          <w:color w:val="auto"/>
          <w:spacing w:val="20"/>
          <w:lang w:eastAsia="zh-CN"/>
        </w:rPr>
        <w:t>OSNUTEK POGODBE O IZVEDBI JAVNEGA NAROČILA</w:t>
      </w:r>
      <w:bookmarkEnd w:id="70"/>
      <w:bookmarkEnd w:id="71"/>
    </w:p>
    <w:p w14:paraId="75A6390F" w14:textId="77777777" w:rsidR="00AB4862" w:rsidRPr="00183054" w:rsidRDefault="00AB4862" w:rsidP="000D4F66">
      <w:pPr>
        <w:spacing w:after="0" w:line="252" w:lineRule="auto"/>
        <w:ind w:right="-7"/>
        <w:rPr>
          <w:rFonts w:eastAsia="Times New Roman" w:cs="Arial"/>
          <w:color w:val="auto"/>
          <w:sz w:val="24"/>
          <w:szCs w:val="24"/>
          <w:lang w:eastAsia="sl-SI"/>
        </w:rPr>
      </w:pPr>
    </w:p>
    <w:p w14:paraId="0CA67E05" w14:textId="77777777" w:rsidR="00A37920" w:rsidRPr="00183054" w:rsidRDefault="00A37920" w:rsidP="000D4F66">
      <w:pPr>
        <w:spacing w:after="0" w:line="252" w:lineRule="auto"/>
        <w:jc w:val="both"/>
        <w:rPr>
          <w:rFonts w:eastAsia="Times New Roman" w:cs="Arial"/>
          <w:b/>
          <w:bCs/>
          <w:noProof/>
          <w:color w:val="auto"/>
          <w:sz w:val="24"/>
          <w:szCs w:val="24"/>
          <w:lang w:eastAsia="sl-SI"/>
        </w:rPr>
      </w:pPr>
      <w:bookmarkStart w:id="72" w:name="_Toc131154682"/>
      <w:r>
        <w:rPr>
          <w:rFonts w:eastAsia="Times New Roman" w:cs="Arial"/>
          <w:b/>
          <w:bCs/>
          <w:noProof/>
          <w:color w:val="auto"/>
          <w:sz w:val="24"/>
          <w:szCs w:val="24"/>
          <w:lang w:eastAsia="sl-SI"/>
        </w:rPr>
        <w:t>NAR</w:t>
      </w:r>
      <w:r w:rsidRPr="00183054">
        <w:rPr>
          <w:rFonts w:eastAsia="Times New Roman" w:cs="Arial"/>
          <w:b/>
          <w:bCs/>
          <w:noProof/>
          <w:color w:val="auto"/>
          <w:sz w:val="24"/>
          <w:szCs w:val="24"/>
          <w:lang w:eastAsia="sl-SI"/>
        </w:rPr>
        <w:t>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A37920" w:rsidRPr="00183054" w14:paraId="1528D140" w14:textId="77777777" w:rsidTr="00C82B9C">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A3D4E45"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09FB5" w14:textId="77777777" w:rsidR="00A37920" w:rsidRPr="00183054" w:rsidRDefault="00A37920" w:rsidP="000D4F66">
            <w:pPr>
              <w:spacing w:after="0" w:line="252"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D.S.U., družba za svetovanje in upravljanje, d.o.o.</w:t>
            </w:r>
          </w:p>
          <w:p w14:paraId="462BB925"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Dunajska cesta 160</w:t>
            </w:r>
          </w:p>
          <w:p w14:paraId="166AAAD8" w14:textId="77777777" w:rsidR="00A37920" w:rsidRPr="00183054" w:rsidRDefault="00A37920" w:rsidP="000D4F66">
            <w:pPr>
              <w:spacing w:after="0" w:line="252" w:lineRule="auto"/>
              <w:jc w:val="both"/>
              <w:rPr>
                <w:rFonts w:eastAsia="Times New Roman" w:cs="Arial"/>
                <w:b/>
                <w:noProof/>
                <w:color w:val="auto"/>
                <w:sz w:val="24"/>
                <w:szCs w:val="24"/>
                <w:lang w:eastAsia="sl-SI"/>
              </w:rPr>
            </w:pPr>
            <w:r w:rsidRPr="00183054">
              <w:rPr>
                <w:rFonts w:eastAsia="Times New Roman" w:cs="Arial"/>
                <w:noProof/>
                <w:color w:val="auto"/>
                <w:sz w:val="24"/>
                <w:szCs w:val="24"/>
                <w:lang w:eastAsia="sl-SI"/>
              </w:rPr>
              <w:t>1000 Ljubljana</w:t>
            </w:r>
          </w:p>
        </w:tc>
      </w:tr>
      <w:tr w:rsidR="00A37920" w:rsidRPr="00183054" w14:paraId="37492807" w14:textId="77777777" w:rsidTr="00C82B9C">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9F0413E" w14:textId="77777777" w:rsidR="00A37920" w:rsidRPr="00183054" w:rsidRDefault="00A37920" w:rsidP="000D4F66">
            <w:pPr>
              <w:spacing w:after="0" w:line="252" w:lineRule="auto"/>
              <w:jc w:val="both"/>
              <w:rPr>
                <w:rFonts w:eastAsia="Times New Roman" w:cs="Arial"/>
                <w:noProof/>
                <w:color w:val="auto"/>
                <w:sz w:val="24"/>
                <w:szCs w:val="24"/>
                <w:lang w:eastAsia="sl-SI"/>
              </w:rPr>
            </w:pPr>
            <w:r>
              <w:rPr>
                <w:rFonts w:eastAsia="Times New Roman" w:cs="Arial"/>
                <w:noProof/>
                <w:color w:val="auto"/>
                <w:sz w:val="24"/>
                <w:szCs w:val="24"/>
                <w:lang w:eastAsia="sl-SI"/>
              </w:rPr>
              <w:t>Zastopnika</w:t>
            </w:r>
            <w:r w:rsidRPr="001A6D16">
              <w:rPr>
                <w:rFonts w:eastAsia="Times New Roman" w:cs="Arial"/>
                <w:noProof/>
                <w:color w:val="auto"/>
                <w:sz w:val="24"/>
                <w:szCs w:val="24"/>
                <w:lang w:eastAsia="sl-SI"/>
              </w:rPr>
              <w:t>:</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3BBD1" w14:textId="29FFD9BC"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 xml:space="preserve">glavni direktor </w:t>
            </w:r>
            <w:r>
              <w:rPr>
                <w:rFonts w:eastAsia="Times New Roman" w:cs="Arial"/>
                <w:noProof/>
                <w:color w:val="auto"/>
                <w:sz w:val="24"/>
                <w:szCs w:val="24"/>
                <w:lang w:eastAsia="sl-SI"/>
              </w:rPr>
              <w:t>Mitja Križaj</w:t>
            </w:r>
            <w:r w:rsidRPr="00183054">
              <w:rPr>
                <w:rFonts w:eastAsia="Times New Roman" w:cs="Arial"/>
                <w:noProof/>
                <w:color w:val="auto"/>
                <w:sz w:val="24"/>
                <w:szCs w:val="24"/>
                <w:lang w:eastAsia="sl-SI"/>
              </w:rPr>
              <w:t xml:space="preserve"> in direktor Aleš Resnik</w:t>
            </w:r>
          </w:p>
        </w:tc>
      </w:tr>
      <w:tr w:rsidR="00A37920" w:rsidRPr="00183054" w14:paraId="0ED35552" w14:textId="77777777" w:rsidTr="00C82B9C">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C916BFD"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87B69"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1646877000</w:t>
            </w:r>
          </w:p>
        </w:tc>
      </w:tr>
      <w:tr w:rsidR="00A37920" w:rsidRPr="00183054" w14:paraId="28E2C0BA" w14:textId="77777777" w:rsidTr="00C82B9C">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7CED06"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DEEE6"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SI</w:t>
            </w:r>
            <w:r>
              <w:rPr>
                <w:rFonts w:eastAsia="Times New Roman" w:cs="Arial"/>
                <w:noProof/>
                <w:color w:val="auto"/>
                <w:sz w:val="24"/>
                <w:szCs w:val="24"/>
                <w:lang w:eastAsia="sl-SI"/>
              </w:rPr>
              <w:t xml:space="preserve"> </w:t>
            </w:r>
            <w:r w:rsidRPr="00183054">
              <w:rPr>
                <w:rFonts w:eastAsia="Times New Roman" w:cs="Arial"/>
                <w:noProof/>
                <w:color w:val="auto"/>
                <w:sz w:val="24"/>
                <w:szCs w:val="24"/>
                <w:lang w:eastAsia="sl-SI"/>
              </w:rPr>
              <w:t>63283786</w:t>
            </w:r>
          </w:p>
        </w:tc>
      </w:tr>
    </w:tbl>
    <w:p w14:paraId="1E086AE0" w14:textId="77777777" w:rsidR="00A37920" w:rsidRPr="00183054" w:rsidRDefault="00A37920" w:rsidP="000D4F66">
      <w:pPr>
        <w:spacing w:after="0" w:line="252" w:lineRule="auto"/>
        <w:jc w:val="both"/>
        <w:rPr>
          <w:rFonts w:eastAsia="Times New Roman" w:cs="Arial"/>
          <w:b/>
          <w:noProof/>
          <w:color w:val="auto"/>
          <w:sz w:val="24"/>
          <w:szCs w:val="24"/>
          <w:lang w:eastAsia="sl-SI"/>
        </w:rPr>
      </w:pPr>
    </w:p>
    <w:p w14:paraId="43F8DBE8" w14:textId="77777777" w:rsidR="00A37920" w:rsidRPr="00183054" w:rsidRDefault="00A37920" w:rsidP="000D4F66">
      <w:pPr>
        <w:spacing w:after="0" w:line="252"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in</w:t>
      </w:r>
    </w:p>
    <w:p w14:paraId="3D192687" w14:textId="77777777" w:rsidR="00A37920" w:rsidRPr="00183054" w:rsidRDefault="00A37920" w:rsidP="000D4F66">
      <w:pPr>
        <w:spacing w:after="0" w:line="252" w:lineRule="auto"/>
        <w:jc w:val="both"/>
        <w:rPr>
          <w:rFonts w:eastAsia="Times New Roman" w:cs="Arial"/>
          <w:b/>
          <w:noProof/>
          <w:color w:val="auto"/>
          <w:sz w:val="24"/>
          <w:szCs w:val="24"/>
          <w:lang w:eastAsia="sl-SI"/>
        </w:rPr>
      </w:pPr>
    </w:p>
    <w:p w14:paraId="08E7DB51" w14:textId="77777777" w:rsidR="00A37920" w:rsidRPr="00183054" w:rsidRDefault="00A37920" w:rsidP="000D4F66">
      <w:pPr>
        <w:spacing w:after="0" w:line="252" w:lineRule="auto"/>
        <w:jc w:val="both"/>
        <w:rPr>
          <w:rFonts w:eastAsia="Times New Roman" w:cs="Arial"/>
          <w:b/>
          <w:bCs/>
          <w:noProof/>
          <w:color w:val="auto"/>
          <w:sz w:val="24"/>
          <w:szCs w:val="24"/>
          <w:lang w:eastAsia="sl-SI"/>
        </w:rPr>
      </w:pPr>
      <w:r>
        <w:rPr>
          <w:rFonts w:eastAsia="Times New Roman" w:cs="Arial"/>
          <w:b/>
          <w:bCs/>
          <w:noProof/>
          <w:color w:val="auto"/>
          <w:sz w:val="24"/>
          <w:szCs w:val="24"/>
          <w:lang w:eastAsia="sl-SI"/>
        </w:rPr>
        <w:t>IZVAJALEC</w:t>
      </w:r>
      <w:r w:rsidRPr="00183054">
        <w:rPr>
          <w:rFonts w:eastAsia="Times New Roman" w:cs="Arial"/>
          <w:b/>
          <w:bCs/>
          <w:noProof/>
          <w:color w:val="auto"/>
          <w:sz w:val="24"/>
          <w:szCs w:val="24"/>
          <w:lang w:eastAsia="sl-SI"/>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A37920" w:rsidRPr="00183054" w14:paraId="6DEA92D4" w14:textId="77777777" w:rsidTr="00C82B9C">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1D576D6"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11B87EF1" w14:textId="0569460E" w:rsidR="00A37920" w:rsidRPr="00183054" w:rsidRDefault="00A37920" w:rsidP="000D4F66">
            <w:pPr>
              <w:spacing w:after="0" w:line="252" w:lineRule="auto"/>
              <w:ind w:left="55"/>
              <w:rPr>
                <w:rFonts w:eastAsia="Times New Roman" w:cs="Arial"/>
                <w:b/>
                <w:noProof/>
                <w:color w:val="auto"/>
                <w:sz w:val="24"/>
                <w:szCs w:val="24"/>
                <w:lang w:eastAsia="sl-SI"/>
              </w:rPr>
            </w:pPr>
          </w:p>
        </w:tc>
      </w:tr>
      <w:tr w:rsidR="00A37920" w:rsidRPr="00183054" w14:paraId="57D8DB1F" w14:textId="77777777" w:rsidTr="00C82B9C">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B0FC075" w14:textId="77777777" w:rsidR="00A37920" w:rsidRPr="00183054" w:rsidRDefault="00A37920" w:rsidP="000D4F66">
            <w:pPr>
              <w:spacing w:after="0" w:line="252" w:lineRule="auto"/>
              <w:jc w:val="both"/>
              <w:rPr>
                <w:rFonts w:eastAsia="Times New Roman" w:cs="Arial"/>
                <w:noProof/>
                <w:color w:val="auto"/>
                <w:sz w:val="24"/>
                <w:szCs w:val="24"/>
                <w:lang w:eastAsia="sl-SI"/>
              </w:rPr>
            </w:pPr>
            <w:r>
              <w:rPr>
                <w:rFonts w:eastAsia="Times New Roman" w:cs="Arial"/>
                <w:noProof/>
                <w:color w:val="auto"/>
                <w:sz w:val="24"/>
                <w:szCs w:val="24"/>
                <w:lang w:eastAsia="sl-SI"/>
              </w:rPr>
              <w:t>Zastopnik</w:t>
            </w:r>
            <w:r w:rsidRPr="001A6D16">
              <w:rPr>
                <w:rFonts w:eastAsia="Times New Roman" w:cs="Arial"/>
                <w:noProof/>
                <w:color w:val="auto"/>
                <w:sz w:val="24"/>
                <w:szCs w:val="24"/>
                <w:lang w:eastAsia="sl-SI"/>
              </w:rPr>
              <w:t>:</w:t>
            </w:r>
          </w:p>
        </w:tc>
        <w:tc>
          <w:tcPr>
            <w:tcW w:w="6829" w:type="dxa"/>
            <w:tcBorders>
              <w:top w:val="single" w:sz="4" w:space="0" w:color="000000"/>
              <w:left w:val="single" w:sz="4" w:space="0" w:color="000000"/>
              <w:bottom w:val="single" w:sz="4" w:space="0" w:color="000000"/>
              <w:right w:val="single" w:sz="4" w:space="0" w:color="auto"/>
            </w:tcBorders>
            <w:vAlign w:val="center"/>
          </w:tcPr>
          <w:p w14:paraId="065722A6" w14:textId="518B6947" w:rsidR="00A37920" w:rsidRPr="00183054" w:rsidRDefault="00A37920" w:rsidP="000D4F66">
            <w:pPr>
              <w:spacing w:after="0" w:line="252" w:lineRule="auto"/>
              <w:ind w:left="55"/>
              <w:rPr>
                <w:rFonts w:eastAsia="Times New Roman" w:cs="Arial"/>
                <w:noProof/>
                <w:color w:val="auto"/>
                <w:sz w:val="24"/>
                <w:szCs w:val="24"/>
                <w:lang w:eastAsia="sl-SI"/>
              </w:rPr>
            </w:pPr>
          </w:p>
        </w:tc>
      </w:tr>
      <w:tr w:rsidR="00A37920" w:rsidRPr="00183054" w14:paraId="2DCC1E05" w14:textId="77777777" w:rsidTr="00C82B9C">
        <w:trPr>
          <w:trHeight w:val="70"/>
        </w:trPr>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55B2388"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046EE822" w14:textId="6C52B00B" w:rsidR="00A37920" w:rsidRPr="00183054" w:rsidRDefault="00A37920" w:rsidP="000D4F66">
            <w:pPr>
              <w:spacing w:after="0" w:line="252" w:lineRule="auto"/>
              <w:ind w:left="55"/>
              <w:rPr>
                <w:rFonts w:eastAsia="Times New Roman" w:cs="Arial"/>
                <w:noProof/>
                <w:color w:val="auto"/>
                <w:sz w:val="24"/>
                <w:szCs w:val="24"/>
                <w:lang w:eastAsia="sl-SI"/>
              </w:rPr>
            </w:pPr>
          </w:p>
        </w:tc>
      </w:tr>
      <w:tr w:rsidR="00A37920" w:rsidRPr="00183054" w14:paraId="32EDDA51" w14:textId="77777777" w:rsidTr="00C82B9C">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AA86C1A"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7A47E374" w14:textId="3B387B60" w:rsidR="00A37920" w:rsidRPr="00183054" w:rsidRDefault="00A37920" w:rsidP="000D4F66">
            <w:pPr>
              <w:spacing w:after="0" w:line="252" w:lineRule="auto"/>
              <w:ind w:left="55"/>
              <w:rPr>
                <w:rFonts w:eastAsia="Times New Roman" w:cs="Arial"/>
                <w:noProof/>
                <w:color w:val="auto"/>
                <w:sz w:val="24"/>
                <w:szCs w:val="24"/>
                <w:lang w:eastAsia="sl-SI"/>
              </w:rPr>
            </w:pPr>
          </w:p>
        </w:tc>
      </w:tr>
    </w:tbl>
    <w:p w14:paraId="69DD34F5" w14:textId="77777777" w:rsidR="00A37920" w:rsidRDefault="00A37920" w:rsidP="000D4F66">
      <w:pPr>
        <w:spacing w:after="0" w:line="252" w:lineRule="auto"/>
        <w:jc w:val="both"/>
        <w:rPr>
          <w:rFonts w:eastAsia="Times New Roman" w:cs="Arial"/>
          <w:color w:val="auto"/>
          <w:sz w:val="24"/>
          <w:szCs w:val="24"/>
          <w:lang w:eastAsia="sl-SI"/>
        </w:rPr>
      </w:pPr>
    </w:p>
    <w:p w14:paraId="66458B8B" w14:textId="77777777" w:rsidR="00A37920" w:rsidRPr="00183054" w:rsidRDefault="00A37920" w:rsidP="000D4F66">
      <w:pPr>
        <w:spacing w:after="0" w:line="252" w:lineRule="auto"/>
        <w:jc w:val="both"/>
        <w:rPr>
          <w:rFonts w:eastAsia="Times New Roman" w:cs="Arial"/>
          <w:color w:val="auto"/>
          <w:sz w:val="24"/>
          <w:szCs w:val="24"/>
          <w:lang w:eastAsia="sl-SI"/>
        </w:rPr>
      </w:pPr>
      <w:r w:rsidRPr="00183054">
        <w:rPr>
          <w:rFonts w:eastAsia="Times New Roman" w:cs="Arial"/>
          <w:color w:val="auto"/>
          <w:sz w:val="24"/>
          <w:szCs w:val="24"/>
          <w:lang w:eastAsia="sl-SI"/>
        </w:rPr>
        <w:t>skle</w:t>
      </w:r>
      <w:r>
        <w:rPr>
          <w:rFonts w:eastAsia="Times New Roman" w:cs="Arial"/>
          <w:color w:val="auto"/>
          <w:sz w:val="24"/>
          <w:szCs w:val="24"/>
          <w:lang w:eastAsia="sl-SI"/>
        </w:rPr>
        <w:t>neta</w:t>
      </w:r>
      <w:r w:rsidRPr="00183054">
        <w:rPr>
          <w:rFonts w:eastAsia="Times New Roman" w:cs="Arial"/>
          <w:color w:val="auto"/>
          <w:sz w:val="24"/>
          <w:szCs w:val="24"/>
          <w:lang w:eastAsia="sl-SI"/>
        </w:rPr>
        <w:t xml:space="preserve"> naslednjo</w:t>
      </w:r>
    </w:p>
    <w:p w14:paraId="15074CF5" w14:textId="77777777" w:rsidR="00A37920" w:rsidRDefault="00A37920" w:rsidP="000D4F66">
      <w:pPr>
        <w:spacing w:after="0" w:line="252" w:lineRule="auto"/>
        <w:jc w:val="both"/>
        <w:rPr>
          <w:rFonts w:eastAsia="Times New Roman" w:cs="Arial"/>
          <w:color w:val="auto"/>
          <w:sz w:val="24"/>
          <w:szCs w:val="24"/>
          <w:lang w:eastAsia="sl-SI"/>
        </w:rPr>
      </w:pPr>
    </w:p>
    <w:p w14:paraId="7DA723CA" w14:textId="77777777" w:rsidR="00022858" w:rsidRPr="00183054" w:rsidRDefault="00022858" w:rsidP="00022858">
      <w:pPr>
        <w:spacing w:after="0" w:line="264" w:lineRule="auto"/>
        <w:ind w:left="1134" w:hanging="1134"/>
        <w:jc w:val="center"/>
        <w:rPr>
          <w:rFonts w:eastAsia="Times New Roman" w:cs="Arial"/>
          <w:b/>
          <w:color w:val="auto"/>
          <w:sz w:val="24"/>
          <w:szCs w:val="24"/>
          <w:lang w:eastAsia="sl-SI"/>
        </w:rPr>
      </w:pPr>
      <w:r w:rsidRPr="00183054">
        <w:rPr>
          <w:rFonts w:eastAsia="Times New Roman" w:cs="Arial"/>
          <w:b/>
          <w:color w:val="auto"/>
          <w:sz w:val="24"/>
          <w:szCs w:val="24"/>
          <w:lang w:eastAsia="sl-SI"/>
        </w:rPr>
        <w:t>P</w:t>
      </w:r>
      <w:r>
        <w:rPr>
          <w:rFonts w:eastAsia="Times New Roman" w:cs="Arial"/>
          <w:b/>
          <w:color w:val="auto"/>
          <w:sz w:val="24"/>
          <w:szCs w:val="24"/>
          <w:lang w:eastAsia="sl-SI"/>
        </w:rPr>
        <w:t>ogodbo</w:t>
      </w:r>
      <w:r w:rsidRPr="00183054">
        <w:rPr>
          <w:rFonts w:eastAsia="Times New Roman" w:cs="Arial"/>
          <w:b/>
          <w:color w:val="auto"/>
          <w:sz w:val="24"/>
          <w:szCs w:val="24"/>
          <w:lang w:eastAsia="sl-SI"/>
        </w:rPr>
        <w:t xml:space="preserve"> št.</w:t>
      </w:r>
      <w:r w:rsidRPr="00183054">
        <w:rPr>
          <w:rFonts w:cs="Arial"/>
          <w:sz w:val="24"/>
          <w:szCs w:val="24"/>
        </w:rPr>
        <w:t xml:space="preserve"> ________</w:t>
      </w:r>
      <w:r>
        <w:rPr>
          <w:rFonts w:cs="Arial"/>
          <w:sz w:val="24"/>
          <w:szCs w:val="24"/>
        </w:rPr>
        <w:t>_______________</w:t>
      </w:r>
    </w:p>
    <w:p w14:paraId="1015079A" w14:textId="77777777" w:rsidR="00022858" w:rsidRDefault="00022858" w:rsidP="00022858">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o izvedbi javnega naročila</w:t>
      </w:r>
      <w:r w:rsidRPr="00183054">
        <w:rPr>
          <w:rFonts w:eastAsia="Times New Roman" w:cs="Arial"/>
          <w:b/>
          <w:color w:val="auto"/>
          <w:sz w:val="24"/>
          <w:szCs w:val="24"/>
          <w:lang w:eastAsia="sl-SI"/>
        </w:rPr>
        <w:t xml:space="preserve"> </w:t>
      </w:r>
    </w:p>
    <w:p w14:paraId="11D1654E" w14:textId="77777777" w:rsidR="00022858" w:rsidRDefault="00022858" w:rsidP="00022858">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 xml:space="preserve">__________________________________________________________ </w:t>
      </w:r>
    </w:p>
    <w:p w14:paraId="29282A51" w14:textId="77777777" w:rsidR="00022858" w:rsidRPr="00183054" w:rsidRDefault="00022858" w:rsidP="00022858">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(sklop ________)</w:t>
      </w:r>
    </w:p>
    <w:p w14:paraId="04EC3C1F" w14:textId="77777777" w:rsidR="00022858" w:rsidRDefault="00022858" w:rsidP="001577C9">
      <w:pPr>
        <w:spacing w:after="0" w:line="264" w:lineRule="auto"/>
        <w:jc w:val="both"/>
        <w:rPr>
          <w:rFonts w:eastAsia="Times New Roman" w:cs="Arial"/>
          <w:color w:val="auto"/>
          <w:sz w:val="24"/>
          <w:szCs w:val="24"/>
          <w:lang w:eastAsia="sl-SI"/>
        </w:rPr>
      </w:pPr>
    </w:p>
    <w:p w14:paraId="135DDBEA" w14:textId="77777777" w:rsidR="001577C9" w:rsidRPr="007C14EB" w:rsidRDefault="001577C9" w:rsidP="001577C9">
      <w:pPr>
        <w:spacing w:after="0" w:line="252" w:lineRule="auto"/>
        <w:ind w:left="3545" w:hanging="1"/>
        <w:jc w:val="both"/>
        <w:rPr>
          <w:rFonts w:eastAsia="Times New Roman" w:cs="Arial"/>
          <w:color w:val="auto"/>
          <w:sz w:val="24"/>
          <w:szCs w:val="24"/>
          <w:lang w:eastAsia="sl-SI"/>
        </w:rPr>
      </w:pPr>
    </w:p>
    <w:p w14:paraId="12CA6C96" w14:textId="77777777" w:rsidR="001577C9" w:rsidRPr="007C14EB" w:rsidRDefault="001577C9" w:rsidP="001577C9">
      <w:pPr>
        <w:spacing w:after="0" w:line="252" w:lineRule="auto"/>
        <w:rPr>
          <w:rFonts w:cs="Arial"/>
          <w:b/>
          <w:sz w:val="24"/>
          <w:szCs w:val="24"/>
        </w:rPr>
      </w:pPr>
      <w:r w:rsidRPr="007C14EB">
        <w:rPr>
          <w:rFonts w:cs="Arial"/>
          <w:b/>
          <w:sz w:val="24"/>
          <w:szCs w:val="24"/>
        </w:rPr>
        <w:t>UVODNE DOLOČBE</w:t>
      </w:r>
    </w:p>
    <w:p w14:paraId="7AB48264" w14:textId="77777777" w:rsidR="001577C9" w:rsidRPr="007C14EB" w:rsidRDefault="001577C9" w:rsidP="001577C9">
      <w:pPr>
        <w:pStyle w:val="Odstavekseznama"/>
        <w:numPr>
          <w:ilvl w:val="0"/>
          <w:numId w:val="47"/>
        </w:numPr>
        <w:spacing w:after="0" w:line="252" w:lineRule="auto"/>
        <w:jc w:val="center"/>
        <w:rPr>
          <w:rFonts w:cs="Arial"/>
          <w:b/>
          <w:sz w:val="24"/>
          <w:szCs w:val="24"/>
        </w:rPr>
      </w:pPr>
      <w:r w:rsidRPr="007C14EB">
        <w:rPr>
          <w:rFonts w:cs="Arial"/>
          <w:b/>
          <w:sz w:val="24"/>
          <w:szCs w:val="24"/>
        </w:rPr>
        <w:t>člen</w:t>
      </w:r>
    </w:p>
    <w:p w14:paraId="79FB369A" w14:textId="77777777" w:rsidR="001577C9" w:rsidRPr="007C14EB" w:rsidRDefault="001577C9" w:rsidP="001577C9">
      <w:pPr>
        <w:spacing w:after="0" w:line="252" w:lineRule="auto"/>
        <w:jc w:val="both"/>
        <w:rPr>
          <w:rFonts w:cs="Arial"/>
          <w:sz w:val="24"/>
          <w:szCs w:val="24"/>
        </w:rPr>
      </w:pPr>
    </w:p>
    <w:p w14:paraId="356AB0F3" w14:textId="77777777" w:rsidR="001577C9" w:rsidRPr="007C14EB" w:rsidRDefault="001577C9" w:rsidP="001577C9">
      <w:pPr>
        <w:spacing w:after="0" w:line="252" w:lineRule="auto"/>
        <w:jc w:val="both"/>
        <w:rPr>
          <w:sz w:val="24"/>
          <w:szCs w:val="24"/>
        </w:rPr>
      </w:pPr>
      <w:r w:rsidRPr="007C14EB">
        <w:rPr>
          <w:sz w:val="24"/>
          <w:szCs w:val="24"/>
        </w:rPr>
        <w:t>Pogodbeni stranki uvodoma ugotavljata da:</w:t>
      </w:r>
    </w:p>
    <w:p w14:paraId="59132F9F" w14:textId="77777777" w:rsidR="001577C9" w:rsidRPr="007C14EB" w:rsidRDefault="001577C9" w:rsidP="001836E9">
      <w:pPr>
        <w:pStyle w:val="Odstavekseznama"/>
        <w:numPr>
          <w:ilvl w:val="0"/>
          <w:numId w:val="145"/>
        </w:numPr>
        <w:spacing w:after="0" w:line="252" w:lineRule="auto"/>
        <w:ind w:left="714" w:hanging="357"/>
        <w:contextualSpacing/>
        <w:jc w:val="both"/>
        <w:rPr>
          <w:sz w:val="24"/>
          <w:szCs w:val="24"/>
        </w:rPr>
      </w:pPr>
      <w:r w:rsidRPr="007C14EB">
        <w:rPr>
          <w:sz w:val="24"/>
          <w:szCs w:val="24"/>
        </w:rPr>
        <w:t>je naročnik lastnik naprav, ki so predmet vzdrževanja po tej pogodbi, oz. je pooblaščen za upravljaje in zagotavljanje obratovanja poslovne stavbe, v kateri so naprave nameščene;</w:t>
      </w:r>
    </w:p>
    <w:p w14:paraId="5016BC54" w14:textId="7FF932C1" w:rsidR="001577C9" w:rsidRPr="007C14EB" w:rsidRDefault="001577C9" w:rsidP="001836E9">
      <w:pPr>
        <w:pStyle w:val="Odstavekseznama"/>
        <w:numPr>
          <w:ilvl w:val="0"/>
          <w:numId w:val="145"/>
        </w:numPr>
        <w:spacing w:after="0" w:line="252" w:lineRule="auto"/>
        <w:ind w:left="714" w:hanging="357"/>
        <w:contextualSpacing/>
        <w:jc w:val="both"/>
        <w:rPr>
          <w:sz w:val="24"/>
          <w:szCs w:val="24"/>
        </w:rPr>
      </w:pPr>
      <w:r w:rsidRPr="007C14EB">
        <w:rPr>
          <w:sz w:val="24"/>
          <w:szCs w:val="24"/>
        </w:rPr>
        <w:t xml:space="preserve">se storitve po tej pogodbi izvajajo tudi </w:t>
      </w:r>
      <w:r w:rsidRPr="007C14EB">
        <w:rPr>
          <w:rFonts w:cs="Arial"/>
          <w:bCs/>
          <w:color w:val="auto"/>
          <w:sz w:val="24"/>
          <w:szCs w:val="24"/>
        </w:rPr>
        <w:t xml:space="preserve">za potrebe policije oz. v prostorih policije, zaradi česar morajo osebe, ki jih izvajajo, upoštevati posebne varnostne ukrepe, zanje pa ne smejo obstajati varnostni zadržki; </w:t>
      </w:r>
      <w:r w:rsidRPr="007C14EB">
        <w:rPr>
          <w:i/>
          <w:color w:val="0070C0"/>
          <w:sz w:val="24"/>
          <w:szCs w:val="24"/>
        </w:rPr>
        <w:t>/Ta alineja je relevantna le, če se pogodba sklepa za sklop 1, 4, 7</w:t>
      </w:r>
      <w:r w:rsidR="00577DEB">
        <w:rPr>
          <w:i/>
          <w:color w:val="0070C0"/>
          <w:sz w:val="24"/>
          <w:szCs w:val="24"/>
        </w:rPr>
        <w:t xml:space="preserve"> ali</w:t>
      </w:r>
      <w:r w:rsidRPr="007C14EB">
        <w:rPr>
          <w:i/>
          <w:color w:val="0070C0"/>
          <w:sz w:val="24"/>
          <w:szCs w:val="24"/>
        </w:rPr>
        <w:t xml:space="preserve"> 10./</w:t>
      </w:r>
    </w:p>
    <w:p w14:paraId="1343CCFE" w14:textId="77777777" w:rsidR="001577C9" w:rsidRPr="007C14EB" w:rsidRDefault="001577C9" w:rsidP="001836E9">
      <w:pPr>
        <w:pStyle w:val="Odstavekseznama"/>
        <w:numPr>
          <w:ilvl w:val="0"/>
          <w:numId w:val="145"/>
        </w:numPr>
        <w:spacing w:after="0" w:line="252" w:lineRule="auto"/>
        <w:contextualSpacing/>
        <w:jc w:val="both"/>
        <w:rPr>
          <w:sz w:val="24"/>
          <w:szCs w:val="24"/>
        </w:rPr>
      </w:pPr>
      <w:r w:rsidRPr="007C14EB">
        <w:rPr>
          <w:sz w:val="24"/>
          <w:szCs w:val="24"/>
        </w:rPr>
        <w:t xml:space="preserve">je bil izvajalec v odprtem postopku, v katerem je bilo obvestilo o javnem naročilu objavljeno na portalu javnih naročil dne ________________, št. objave ________________, in v Uradnem listu EU dne ________________, št. objave ________________, izbran za izvedbo javnega naročila »_____________________________________«, sklop št. _____, št. naročila 403/24-_____; </w:t>
      </w:r>
      <w:r w:rsidRPr="007C14EB">
        <w:rPr>
          <w:i/>
          <w:color w:val="0070C0"/>
          <w:sz w:val="24"/>
          <w:szCs w:val="24"/>
        </w:rPr>
        <w:t>/Besedilo se prilagodi glede na sklop, ki se odda ponudniku./</w:t>
      </w:r>
    </w:p>
    <w:p w14:paraId="2B1BE406" w14:textId="77777777" w:rsidR="001577C9" w:rsidRPr="007C14EB" w:rsidRDefault="001577C9" w:rsidP="001577C9">
      <w:pPr>
        <w:numPr>
          <w:ilvl w:val="0"/>
          <w:numId w:val="48"/>
        </w:numPr>
        <w:spacing w:after="0" w:line="252" w:lineRule="auto"/>
        <w:jc w:val="both"/>
        <w:rPr>
          <w:sz w:val="24"/>
          <w:szCs w:val="24"/>
        </w:rPr>
      </w:pPr>
      <w:r w:rsidRPr="007C14EB">
        <w:rPr>
          <w:sz w:val="24"/>
          <w:szCs w:val="24"/>
        </w:rPr>
        <w:t xml:space="preserve">je odločitev o oddaji javnega naročila iz prejšnje alineje, za izvedbo katerega se sklepa ta pogodba, postala pravnomočna dne _______________; </w:t>
      </w:r>
    </w:p>
    <w:p w14:paraId="6807730C" w14:textId="77777777" w:rsidR="001577C9" w:rsidRPr="007C14EB" w:rsidRDefault="001577C9" w:rsidP="001577C9">
      <w:pPr>
        <w:numPr>
          <w:ilvl w:val="0"/>
          <w:numId w:val="48"/>
        </w:numPr>
        <w:spacing w:after="0" w:line="252" w:lineRule="auto"/>
        <w:jc w:val="both"/>
        <w:rPr>
          <w:sz w:val="24"/>
          <w:szCs w:val="24"/>
        </w:rPr>
      </w:pPr>
      <w:r w:rsidRPr="007C14EB">
        <w:rPr>
          <w:sz w:val="24"/>
          <w:szCs w:val="24"/>
        </w:rPr>
        <w:lastRenderedPageBreak/>
        <w:t>naročnik na podlagi specificiranega ponudbenega predračuna izvajalca št. ____________ z dne __________ (v nadaljevanju: ponudbeni predračun), ki je Priloga 1 in sestavni del te pogodbe, in Tehničnih specifikacij za sklop št. ____________, ki so Priloga 2 in sestavni deli te pogodbe, s to pogodbo naroča sklop ____: _______________________________________________________________, izvajalec pa izvaja storitve, ki so predmet te pogodbe, kot je določeno s to pogodbo, ponudbeno dokumentacijo izvajalca (v nadaljevanju: ponudba) in dokumentacijo v zvezi z oddajo javnega naročila št. __________ z dne ________________(v nadaljevanju: razpisna dokumentacija);</w:t>
      </w:r>
    </w:p>
    <w:p w14:paraId="00D58E65" w14:textId="77777777" w:rsidR="001577C9" w:rsidRPr="007C14EB" w:rsidRDefault="001577C9" w:rsidP="001577C9">
      <w:pPr>
        <w:numPr>
          <w:ilvl w:val="0"/>
          <w:numId w:val="48"/>
        </w:numPr>
        <w:spacing w:after="0" w:line="252" w:lineRule="auto"/>
        <w:jc w:val="both"/>
        <w:rPr>
          <w:b/>
          <w:sz w:val="24"/>
          <w:szCs w:val="24"/>
        </w:rPr>
      </w:pPr>
      <w:r w:rsidRPr="007C14EB">
        <w:rPr>
          <w:sz w:val="24"/>
          <w:szCs w:val="24"/>
        </w:rPr>
        <w:t>v primeru nasprotja med to pogodbo, razpisno dokumentacijo in ponudbo, veljajo najprej določbe te pogodbe, nato določbe razpisne dokumentacije in nato določbe ponudbe, če ni v tej pogodbi izrecno navedeno drugače.</w:t>
      </w:r>
      <w:r w:rsidRPr="007C14EB">
        <w:rPr>
          <w:sz w:val="24"/>
          <w:szCs w:val="24"/>
          <w:highlight w:val="yellow"/>
        </w:rPr>
        <w:t xml:space="preserve"> </w:t>
      </w:r>
    </w:p>
    <w:p w14:paraId="1BC475E9" w14:textId="77777777" w:rsidR="001577C9" w:rsidRPr="007C14EB" w:rsidRDefault="001577C9" w:rsidP="001577C9">
      <w:pPr>
        <w:spacing w:after="0" w:line="252" w:lineRule="auto"/>
        <w:jc w:val="both"/>
        <w:rPr>
          <w:i/>
          <w:color w:val="0070C0"/>
          <w:sz w:val="24"/>
          <w:szCs w:val="24"/>
        </w:rPr>
      </w:pPr>
      <w:r w:rsidRPr="007C14EB">
        <w:rPr>
          <w:i/>
          <w:color w:val="0070C0"/>
          <w:sz w:val="24"/>
          <w:szCs w:val="24"/>
        </w:rPr>
        <w:t>/Besedilo se prilagodi glede na sklop, ki so oddan ponudniku./</w:t>
      </w:r>
    </w:p>
    <w:p w14:paraId="5AEC2E7B" w14:textId="77777777" w:rsidR="001577C9" w:rsidRPr="007C14EB" w:rsidRDefault="001577C9" w:rsidP="001577C9">
      <w:pPr>
        <w:spacing w:after="0" w:line="252" w:lineRule="auto"/>
        <w:ind w:right="-2"/>
        <w:jc w:val="both"/>
        <w:rPr>
          <w:rFonts w:cs="Arial"/>
          <w:color w:val="auto"/>
          <w:sz w:val="24"/>
          <w:szCs w:val="24"/>
        </w:rPr>
      </w:pPr>
    </w:p>
    <w:p w14:paraId="31C00AED" w14:textId="77777777" w:rsidR="001577C9" w:rsidRPr="007C14EB" w:rsidRDefault="001577C9" w:rsidP="001577C9">
      <w:pPr>
        <w:spacing w:after="0" w:line="252" w:lineRule="auto"/>
        <w:rPr>
          <w:rFonts w:eastAsia="Times New Roman" w:cs="Arial"/>
          <w:color w:val="auto"/>
          <w:sz w:val="24"/>
          <w:szCs w:val="24"/>
          <w:lang w:eastAsia="sl-SI"/>
        </w:rPr>
      </w:pPr>
      <w:r w:rsidRPr="007C14EB">
        <w:rPr>
          <w:rFonts w:cs="Arial"/>
          <w:b/>
          <w:color w:val="auto"/>
          <w:sz w:val="24"/>
          <w:szCs w:val="24"/>
        </w:rPr>
        <w:t xml:space="preserve">PREDMET POGODBE </w:t>
      </w:r>
    </w:p>
    <w:p w14:paraId="2F6FE6FD"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72FD36EC" w14:textId="77777777" w:rsidR="001577C9" w:rsidRPr="007C14EB" w:rsidRDefault="001577C9" w:rsidP="001577C9">
      <w:pPr>
        <w:spacing w:after="0" w:line="252" w:lineRule="auto"/>
        <w:jc w:val="both"/>
        <w:rPr>
          <w:rFonts w:cs="Arial"/>
          <w:color w:val="auto"/>
          <w:sz w:val="24"/>
          <w:szCs w:val="24"/>
        </w:rPr>
      </w:pPr>
    </w:p>
    <w:p w14:paraId="7730F2B8" w14:textId="6B5CA380" w:rsidR="001577C9" w:rsidRPr="007C14EB" w:rsidRDefault="001577C9" w:rsidP="001577C9">
      <w:pPr>
        <w:spacing w:after="0" w:line="252" w:lineRule="auto"/>
        <w:jc w:val="both"/>
        <w:rPr>
          <w:rFonts w:cs="Arial"/>
          <w:color w:val="auto"/>
          <w:sz w:val="24"/>
          <w:szCs w:val="24"/>
          <w:lang w:eastAsia="zh-CN"/>
        </w:rPr>
      </w:pPr>
      <w:r w:rsidRPr="007C14EB">
        <w:rPr>
          <w:color w:val="auto"/>
          <w:sz w:val="24"/>
          <w:szCs w:val="24"/>
        </w:rPr>
        <w:t xml:space="preserve">Predmet pogodbe so vzdrževanje, posodobitve, nadgradnje in razširitve </w:t>
      </w:r>
      <w:r w:rsidRPr="007C14EB">
        <w:rPr>
          <w:rFonts w:cs="Arial"/>
          <w:color w:val="auto"/>
          <w:sz w:val="24"/>
          <w:szCs w:val="24"/>
          <w:lang w:eastAsia="zh-CN"/>
        </w:rPr>
        <w:t xml:space="preserve">strojnih naprav v poslovni stavbi Palača DSU, </w:t>
      </w:r>
      <w:proofErr w:type="spellStart"/>
      <w:r w:rsidRPr="007C14EB">
        <w:rPr>
          <w:rFonts w:cs="Arial"/>
          <w:color w:val="auto"/>
          <w:sz w:val="24"/>
          <w:szCs w:val="24"/>
          <w:lang w:eastAsia="zh-CN"/>
        </w:rPr>
        <w:t>Litostrojska</w:t>
      </w:r>
      <w:proofErr w:type="spellEnd"/>
      <w:r w:rsidRPr="007C14EB">
        <w:rPr>
          <w:rFonts w:cs="Arial"/>
          <w:color w:val="auto"/>
          <w:sz w:val="24"/>
          <w:szCs w:val="24"/>
          <w:lang w:eastAsia="zh-CN"/>
        </w:rPr>
        <w:t xml:space="preserve"> cesta 54, Ljubljana, / delu poslovnega kompleksa Dunajski kristali, Štukljeva cesta 40, 42, in 44, Ljubljana, / poslovni stavbi Smelt, Dunajska cesta 160, Ljubljana, </w:t>
      </w:r>
      <w:r w:rsidR="00EC1E8B">
        <w:rPr>
          <w:rFonts w:cs="Arial"/>
          <w:color w:val="auto"/>
          <w:sz w:val="24"/>
          <w:szCs w:val="24"/>
          <w:lang w:eastAsia="zh-CN"/>
        </w:rPr>
        <w:t xml:space="preserve">/ poslovni stavni F2, Masarykova cesta 16, Ljubljana, </w:t>
      </w:r>
      <w:r w:rsidRPr="007C14EB">
        <w:rPr>
          <w:rFonts w:cs="Arial"/>
          <w:color w:val="auto"/>
          <w:sz w:val="24"/>
          <w:szCs w:val="24"/>
          <w:lang w:eastAsia="zh-CN"/>
        </w:rPr>
        <w:t>ki obsega:</w:t>
      </w:r>
    </w:p>
    <w:p w14:paraId="2BDC67C5" w14:textId="45C13835" w:rsidR="001577C9" w:rsidRPr="007C14EB" w:rsidRDefault="001577C9" w:rsidP="001836E9">
      <w:pPr>
        <w:numPr>
          <w:ilvl w:val="0"/>
          <w:numId w:val="151"/>
        </w:numPr>
        <w:spacing w:after="0" w:line="252" w:lineRule="auto"/>
        <w:jc w:val="both"/>
        <w:rPr>
          <w:rFonts w:cs="Arial"/>
          <w:color w:val="auto"/>
          <w:sz w:val="24"/>
          <w:szCs w:val="24"/>
          <w:lang w:eastAsia="zh-CN"/>
        </w:rPr>
      </w:pPr>
      <w:r w:rsidRPr="007C14EB">
        <w:rPr>
          <w:rFonts w:cs="Arial"/>
          <w:color w:val="auto"/>
          <w:sz w:val="24"/>
          <w:szCs w:val="24"/>
          <w:lang w:eastAsia="zh-CN"/>
        </w:rPr>
        <w:t xml:space="preserve">redno vzdrževanje klimatskih naprav in parnih vlažilnikov / klimatskih naprav / ventilatorskih </w:t>
      </w:r>
      <w:proofErr w:type="spellStart"/>
      <w:r w:rsidRPr="007C14EB">
        <w:rPr>
          <w:rFonts w:cs="Arial"/>
          <w:color w:val="auto"/>
          <w:sz w:val="24"/>
          <w:szCs w:val="24"/>
          <w:lang w:eastAsia="zh-CN"/>
        </w:rPr>
        <w:t>konvektorjev</w:t>
      </w:r>
      <w:proofErr w:type="spellEnd"/>
      <w:r w:rsidRPr="007C14EB">
        <w:rPr>
          <w:rFonts w:cs="Arial"/>
          <w:color w:val="auto"/>
          <w:sz w:val="24"/>
          <w:szCs w:val="24"/>
          <w:lang w:eastAsia="zh-CN"/>
        </w:rPr>
        <w:t xml:space="preserve"> / hladilnih agregatov in hladilnih sistemov / hladilnih agregatov /</w:t>
      </w:r>
      <w:r w:rsidR="001A6E5E">
        <w:rPr>
          <w:rFonts w:cs="Arial"/>
          <w:color w:val="auto"/>
          <w:sz w:val="24"/>
          <w:szCs w:val="24"/>
          <w:lang w:eastAsia="zh-CN"/>
        </w:rPr>
        <w:t xml:space="preserve"> hladilnih sistemov</w:t>
      </w:r>
      <w:r w:rsidR="00971E8D">
        <w:rPr>
          <w:rFonts w:cs="Arial"/>
          <w:color w:val="auto"/>
          <w:sz w:val="24"/>
          <w:szCs w:val="24"/>
          <w:lang w:eastAsia="zh-CN"/>
        </w:rPr>
        <w:t xml:space="preserve"> /</w:t>
      </w:r>
      <w:r w:rsidR="001A6E5E">
        <w:rPr>
          <w:rFonts w:cs="Arial"/>
          <w:color w:val="auto"/>
          <w:sz w:val="24"/>
          <w:szCs w:val="24"/>
          <w:lang w:eastAsia="zh-CN"/>
        </w:rPr>
        <w:t xml:space="preserve"> </w:t>
      </w:r>
      <w:r w:rsidRPr="007C14EB">
        <w:rPr>
          <w:rFonts w:cs="Arial"/>
          <w:color w:val="auto"/>
          <w:sz w:val="24"/>
          <w:szCs w:val="24"/>
          <w:lang w:eastAsia="zh-CN"/>
        </w:rPr>
        <w:t xml:space="preserve">požarnih loput / </w:t>
      </w:r>
      <w:proofErr w:type="spellStart"/>
      <w:r w:rsidRPr="007C14EB">
        <w:rPr>
          <w:rFonts w:cs="Arial"/>
          <w:color w:val="auto"/>
          <w:sz w:val="24"/>
          <w:szCs w:val="24"/>
          <w:lang w:eastAsia="zh-CN"/>
        </w:rPr>
        <w:t>split</w:t>
      </w:r>
      <w:proofErr w:type="spellEnd"/>
      <w:r w:rsidRPr="007C14EB">
        <w:rPr>
          <w:rFonts w:cs="Arial"/>
          <w:color w:val="auto"/>
          <w:sz w:val="24"/>
          <w:szCs w:val="24"/>
          <w:lang w:eastAsia="zh-CN"/>
        </w:rPr>
        <w:t xml:space="preserve"> klimatskih naprav,</w:t>
      </w:r>
    </w:p>
    <w:p w14:paraId="4185ABD6" w14:textId="53B79DF5" w:rsidR="001577C9" w:rsidRPr="007C14EB" w:rsidRDefault="001577C9" w:rsidP="001836E9">
      <w:pPr>
        <w:numPr>
          <w:ilvl w:val="0"/>
          <w:numId w:val="151"/>
        </w:numPr>
        <w:spacing w:after="0" w:line="252" w:lineRule="auto"/>
        <w:jc w:val="both"/>
        <w:rPr>
          <w:rFonts w:cs="Arial"/>
          <w:color w:val="auto"/>
          <w:sz w:val="24"/>
          <w:szCs w:val="24"/>
          <w:lang w:eastAsia="zh-CN"/>
        </w:rPr>
      </w:pPr>
      <w:bookmarkStart w:id="73" w:name="_Hlk123213248"/>
      <w:r w:rsidRPr="007C14EB">
        <w:rPr>
          <w:color w:val="auto"/>
          <w:sz w:val="24"/>
          <w:szCs w:val="24"/>
        </w:rPr>
        <w:t>izredno vzdrževanje</w:t>
      </w:r>
      <w:bookmarkEnd w:id="73"/>
      <w:r w:rsidRPr="007C14EB">
        <w:rPr>
          <w:color w:val="auto"/>
          <w:sz w:val="24"/>
          <w:szCs w:val="24"/>
        </w:rPr>
        <w:t xml:space="preserve"> </w:t>
      </w:r>
      <w:r w:rsidRPr="007C14EB">
        <w:rPr>
          <w:rFonts w:cs="Arial"/>
          <w:color w:val="auto"/>
          <w:sz w:val="24"/>
          <w:szCs w:val="24"/>
          <w:lang w:eastAsia="zh-CN"/>
        </w:rPr>
        <w:t xml:space="preserve">klimatskih naprav in parnih vlažilnikov / klimatskih naprav / ventilatorskih </w:t>
      </w:r>
      <w:proofErr w:type="spellStart"/>
      <w:r w:rsidRPr="007C14EB">
        <w:rPr>
          <w:rFonts w:cs="Arial"/>
          <w:color w:val="auto"/>
          <w:sz w:val="24"/>
          <w:szCs w:val="24"/>
          <w:lang w:eastAsia="zh-CN"/>
        </w:rPr>
        <w:t>konvektorjev</w:t>
      </w:r>
      <w:proofErr w:type="spellEnd"/>
      <w:r w:rsidRPr="007C14EB">
        <w:rPr>
          <w:rFonts w:cs="Arial"/>
          <w:color w:val="auto"/>
          <w:sz w:val="24"/>
          <w:szCs w:val="24"/>
          <w:lang w:eastAsia="zh-CN"/>
        </w:rPr>
        <w:t xml:space="preserve"> / hladilnih agregatov in hladilnih sistemov / hladilnih agregatov /</w:t>
      </w:r>
      <w:r w:rsidR="001A6E5E">
        <w:rPr>
          <w:rFonts w:cs="Arial"/>
          <w:color w:val="auto"/>
          <w:sz w:val="24"/>
          <w:szCs w:val="24"/>
          <w:lang w:eastAsia="zh-CN"/>
        </w:rPr>
        <w:t xml:space="preserve"> hladilnih sistemov </w:t>
      </w:r>
      <w:r w:rsidR="00971E8D">
        <w:rPr>
          <w:rFonts w:cs="Arial"/>
          <w:color w:val="auto"/>
          <w:sz w:val="24"/>
          <w:szCs w:val="24"/>
          <w:lang w:eastAsia="zh-CN"/>
        </w:rPr>
        <w:t>/</w:t>
      </w:r>
      <w:r w:rsidRPr="007C14EB">
        <w:rPr>
          <w:rFonts w:cs="Arial"/>
          <w:color w:val="auto"/>
          <w:sz w:val="24"/>
          <w:szCs w:val="24"/>
          <w:lang w:eastAsia="zh-CN"/>
        </w:rPr>
        <w:t xml:space="preserve"> požarnih loput / </w:t>
      </w:r>
      <w:proofErr w:type="spellStart"/>
      <w:r w:rsidRPr="007C14EB">
        <w:rPr>
          <w:rFonts w:cs="Arial"/>
          <w:color w:val="auto"/>
          <w:sz w:val="24"/>
          <w:szCs w:val="24"/>
          <w:lang w:eastAsia="zh-CN"/>
        </w:rPr>
        <w:t>split</w:t>
      </w:r>
      <w:proofErr w:type="spellEnd"/>
      <w:r w:rsidRPr="007C14EB">
        <w:rPr>
          <w:rFonts w:cs="Arial"/>
          <w:color w:val="auto"/>
          <w:sz w:val="24"/>
          <w:szCs w:val="24"/>
          <w:lang w:eastAsia="zh-CN"/>
        </w:rPr>
        <w:t xml:space="preserve"> klimatskih naprav,</w:t>
      </w:r>
      <w:r w:rsidRPr="007C14EB">
        <w:rPr>
          <w:color w:val="auto"/>
          <w:sz w:val="24"/>
          <w:szCs w:val="24"/>
        </w:rPr>
        <w:t xml:space="preserve"> in</w:t>
      </w:r>
    </w:p>
    <w:p w14:paraId="401DFE38" w14:textId="20962C89" w:rsidR="001577C9" w:rsidRPr="007C14EB" w:rsidRDefault="001577C9" w:rsidP="001836E9">
      <w:pPr>
        <w:numPr>
          <w:ilvl w:val="0"/>
          <w:numId w:val="151"/>
        </w:numPr>
        <w:spacing w:after="0" w:line="252" w:lineRule="auto"/>
        <w:jc w:val="both"/>
        <w:rPr>
          <w:rFonts w:cs="Arial"/>
          <w:color w:val="auto"/>
          <w:sz w:val="24"/>
          <w:szCs w:val="24"/>
          <w:lang w:eastAsia="zh-CN"/>
        </w:rPr>
      </w:pPr>
      <w:r w:rsidRPr="007C14EB">
        <w:rPr>
          <w:color w:val="auto"/>
          <w:sz w:val="24"/>
          <w:szCs w:val="24"/>
        </w:rPr>
        <w:t xml:space="preserve">posodobitve, nadgradnje in razširitve </w:t>
      </w:r>
      <w:r w:rsidRPr="007C14EB">
        <w:rPr>
          <w:rFonts w:cs="Arial"/>
          <w:color w:val="auto"/>
          <w:sz w:val="24"/>
          <w:szCs w:val="24"/>
          <w:lang w:eastAsia="zh-CN"/>
        </w:rPr>
        <w:t xml:space="preserve">klimatskih naprav in parnih vlažilnikov / klimatskih naprav / ventilatorskih </w:t>
      </w:r>
      <w:proofErr w:type="spellStart"/>
      <w:r w:rsidRPr="007C14EB">
        <w:rPr>
          <w:rFonts w:cs="Arial"/>
          <w:color w:val="auto"/>
          <w:sz w:val="24"/>
          <w:szCs w:val="24"/>
          <w:lang w:eastAsia="zh-CN"/>
        </w:rPr>
        <w:t>konvektorjev</w:t>
      </w:r>
      <w:proofErr w:type="spellEnd"/>
      <w:r w:rsidRPr="007C14EB">
        <w:rPr>
          <w:rFonts w:cs="Arial"/>
          <w:color w:val="auto"/>
          <w:sz w:val="24"/>
          <w:szCs w:val="24"/>
          <w:lang w:eastAsia="zh-CN"/>
        </w:rPr>
        <w:t xml:space="preserve"> / hladilnih agregatov in hladilnih sistemov / hladilnih agregatov /</w:t>
      </w:r>
      <w:r w:rsidR="001A6E5E">
        <w:rPr>
          <w:rFonts w:cs="Arial"/>
          <w:color w:val="auto"/>
          <w:sz w:val="24"/>
          <w:szCs w:val="24"/>
          <w:lang w:eastAsia="zh-CN"/>
        </w:rPr>
        <w:t xml:space="preserve"> hladilnih sistemov </w:t>
      </w:r>
      <w:r w:rsidRPr="007C14EB">
        <w:rPr>
          <w:rFonts w:cs="Arial"/>
          <w:color w:val="auto"/>
          <w:sz w:val="24"/>
          <w:szCs w:val="24"/>
          <w:lang w:eastAsia="zh-CN"/>
        </w:rPr>
        <w:t xml:space="preserve">/ požarnih loput / </w:t>
      </w:r>
      <w:proofErr w:type="spellStart"/>
      <w:r w:rsidRPr="007C14EB">
        <w:rPr>
          <w:rFonts w:cs="Arial"/>
          <w:color w:val="auto"/>
          <w:sz w:val="24"/>
          <w:szCs w:val="24"/>
          <w:lang w:eastAsia="zh-CN"/>
        </w:rPr>
        <w:t>split</w:t>
      </w:r>
      <w:proofErr w:type="spellEnd"/>
      <w:r w:rsidRPr="007C14EB">
        <w:rPr>
          <w:rFonts w:cs="Arial"/>
          <w:color w:val="auto"/>
          <w:sz w:val="24"/>
          <w:szCs w:val="24"/>
          <w:lang w:eastAsia="zh-CN"/>
        </w:rPr>
        <w:t xml:space="preserve"> klimatskih naprav. </w:t>
      </w:r>
    </w:p>
    <w:p w14:paraId="59AE7D23" w14:textId="77777777" w:rsidR="001577C9" w:rsidRPr="007C14EB" w:rsidRDefault="001577C9" w:rsidP="001577C9">
      <w:pPr>
        <w:spacing w:after="0" w:line="252" w:lineRule="auto"/>
        <w:jc w:val="both"/>
        <w:rPr>
          <w:i/>
          <w:color w:val="0070C0"/>
          <w:sz w:val="24"/>
          <w:szCs w:val="24"/>
        </w:rPr>
      </w:pPr>
      <w:r w:rsidRPr="007C14EB">
        <w:rPr>
          <w:i/>
          <w:color w:val="0070C0"/>
          <w:sz w:val="24"/>
          <w:szCs w:val="24"/>
        </w:rPr>
        <w:t>/Besedilo se prilagodi glede na sklop, ki so odda ponudniku./</w:t>
      </w:r>
    </w:p>
    <w:p w14:paraId="16039CE8" w14:textId="77777777" w:rsidR="001577C9" w:rsidRDefault="001577C9" w:rsidP="001577C9">
      <w:pPr>
        <w:spacing w:after="0" w:line="252" w:lineRule="auto"/>
        <w:jc w:val="both"/>
        <w:rPr>
          <w:sz w:val="24"/>
          <w:szCs w:val="24"/>
        </w:rPr>
      </w:pPr>
    </w:p>
    <w:p w14:paraId="23A7270E" w14:textId="77777777" w:rsidR="001577C9" w:rsidRPr="007C14EB" w:rsidRDefault="001577C9" w:rsidP="001577C9">
      <w:pPr>
        <w:spacing w:after="0" w:line="252" w:lineRule="auto"/>
        <w:jc w:val="both"/>
        <w:rPr>
          <w:sz w:val="24"/>
          <w:szCs w:val="24"/>
        </w:rPr>
      </w:pPr>
      <w:r w:rsidRPr="007C14EB">
        <w:rPr>
          <w:sz w:val="24"/>
          <w:szCs w:val="24"/>
        </w:rPr>
        <w:t xml:space="preserve">Obseg vzdrževalnih del podrobneje določajo tehnične specifikacije iz Priloge 2 te pogodbe. </w:t>
      </w:r>
    </w:p>
    <w:p w14:paraId="5E921575" w14:textId="77777777" w:rsidR="001577C9" w:rsidRPr="007C14EB" w:rsidRDefault="001577C9" w:rsidP="001577C9">
      <w:pPr>
        <w:spacing w:after="0" w:line="252" w:lineRule="auto"/>
        <w:jc w:val="both"/>
        <w:rPr>
          <w:sz w:val="24"/>
          <w:szCs w:val="24"/>
        </w:rPr>
      </w:pPr>
    </w:p>
    <w:p w14:paraId="254E0D63" w14:textId="77777777" w:rsidR="001577C9" w:rsidRPr="007C14EB" w:rsidRDefault="001577C9" w:rsidP="001577C9">
      <w:pPr>
        <w:spacing w:after="0" w:line="252" w:lineRule="auto"/>
        <w:jc w:val="both"/>
        <w:rPr>
          <w:color w:val="auto"/>
          <w:sz w:val="24"/>
          <w:szCs w:val="24"/>
        </w:rPr>
      </w:pPr>
      <w:r w:rsidRPr="007C14EB">
        <w:rPr>
          <w:color w:val="auto"/>
          <w:sz w:val="24"/>
          <w:szCs w:val="24"/>
        </w:rPr>
        <w:t xml:space="preserve">Popis naprav v Tabeli 1 Priloge 2 te pogodbe predstavlja stanje pri naročniku v času sklenitve te pogodbe. Nabor naprav (količine in tipi) se lahko v času trajanja pogodbe spremeni (poveča ali zmanjša) glede na spremenjene potrebe naročnika. V tem primeru pogodbeni stranki skleneta aneks k tej pogodbi, v katerem po potrebi za posamezno storitev oz. material opredelita novo ceno na enoto. Nova cena se določi ob upoštevanju dotedanje cene na enoto in števila naprav ter povečanja oz. zmanjšanja obsega naprav. Kadar to ni mogoče, pa na podlagi ustreznih </w:t>
      </w:r>
      <w:proofErr w:type="spellStart"/>
      <w:r w:rsidRPr="007C14EB">
        <w:rPr>
          <w:color w:val="auto"/>
          <w:sz w:val="24"/>
          <w:szCs w:val="24"/>
        </w:rPr>
        <w:t>kalkulativnih</w:t>
      </w:r>
      <w:proofErr w:type="spellEnd"/>
      <w:r w:rsidRPr="007C14EB">
        <w:rPr>
          <w:color w:val="auto"/>
          <w:sz w:val="24"/>
          <w:szCs w:val="24"/>
        </w:rPr>
        <w:t xml:space="preserve"> elementov (npr. moč agregata, velikost filtra ipd.).</w:t>
      </w:r>
    </w:p>
    <w:p w14:paraId="3E644750" w14:textId="1AC08FD2" w:rsidR="001577C9" w:rsidRPr="007C14EB" w:rsidRDefault="001577C9" w:rsidP="001577C9">
      <w:pPr>
        <w:spacing w:after="0" w:line="252" w:lineRule="auto"/>
        <w:rPr>
          <w:i/>
          <w:color w:val="0070C0"/>
          <w:sz w:val="24"/>
          <w:szCs w:val="24"/>
        </w:rPr>
      </w:pPr>
      <w:r w:rsidRPr="007C14EB">
        <w:rPr>
          <w:i/>
          <w:color w:val="0070C0"/>
          <w:sz w:val="24"/>
          <w:szCs w:val="24"/>
        </w:rPr>
        <w:t>/Za sklop 1 se v prvem stavku do</w:t>
      </w:r>
      <w:r w:rsidRPr="00C21871">
        <w:rPr>
          <w:i/>
          <w:color w:val="0070C0"/>
          <w:sz w:val="24"/>
          <w:szCs w:val="24"/>
        </w:rPr>
        <w:t>da tudi sklic na Tabelo 2 in Tabelo 3. Za sklop 7</w:t>
      </w:r>
      <w:r w:rsidR="00577DEB">
        <w:rPr>
          <w:i/>
          <w:color w:val="0070C0"/>
          <w:sz w:val="24"/>
          <w:szCs w:val="24"/>
        </w:rPr>
        <w:t xml:space="preserve"> in</w:t>
      </w:r>
      <w:r w:rsidRPr="00C21871">
        <w:rPr>
          <w:i/>
          <w:color w:val="0070C0"/>
          <w:sz w:val="24"/>
          <w:szCs w:val="24"/>
        </w:rPr>
        <w:t>, 10 se v prvem stavku doda tudi sklic na Tabelo 2 in Tabelo 3./</w:t>
      </w:r>
    </w:p>
    <w:p w14:paraId="28109251" w14:textId="77777777" w:rsidR="001577C9" w:rsidRPr="007C14EB" w:rsidRDefault="001577C9" w:rsidP="001577C9">
      <w:pPr>
        <w:spacing w:after="0" w:line="252" w:lineRule="auto"/>
        <w:rPr>
          <w:rFonts w:cs="Arial"/>
          <w:b/>
          <w:color w:val="auto"/>
          <w:sz w:val="24"/>
          <w:szCs w:val="24"/>
        </w:rPr>
      </w:pPr>
    </w:p>
    <w:p w14:paraId="1ECA077E" w14:textId="77777777" w:rsidR="001577C9" w:rsidRPr="007C14EB" w:rsidRDefault="001577C9" w:rsidP="001577C9">
      <w:pPr>
        <w:spacing w:after="0" w:line="252" w:lineRule="auto"/>
        <w:jc w:val="both"/>
        <w:rPr>
          <w:color w:val="auto"/>
          <w:sz w:val="24"/>
          <w:szCs w:val="24"/>
        </w:rPr>
      </w:pPr>
      <w:r w:rsidRPr="007C14EB">
        <w:rPr>
          <w:color w:val="auto"/>
          <w:sz w:val="24"/>
          <w:szCs w:val="24"/>
        </w:rPr>
        <w:t xml:space="preserve">Pogodbeni stranki sta soglasni, da se lahko sklenjena pogodba na podlagi 1. točke prvega odstavka 95. člena Zakona o javnem naročanju (Uradni list RS, št. 91/15, 14/18, 121/21, 10/22, 74/22 – </w:t>
      </w:r>
      <w:proofErr w:type="spellStart"/>
      <w:r w:rsidRPr="007C14EB">
        <w:rPr>
          <w:color w:val="auto"/>
          <w:sz w:val="24"/>
          <w:szCs w:val="24"/>
        </w:rPr>
        <w:t>odl</w:t>
      </w:r>
      <w:proofErr w:type="spellEnd"/>
      <w:r w:rsidRPr="007C14EB">
        <w:rPr>
          <w:color w:val="auto"/>
          <w:sz w:val="24"/>
          <w:szCs w:val="24"/>
        </w:rPr>
        <w:t xml:space="preserve">. US, 100/22 – ZNUZSZS, 28/23 in 88/23 – ZOPNN-F; v nadaljevanju: ZJN-3) in upoštevajoč dogovorjene cene na enoto z aneksom razširi tudi na objekte, ki jih </w:t>
      </w:r>
      <w:r w:rsidRPr="007C14EB">
        <w:rPr>
          <w:color w:val="auto"/>
          <w:sz w:val="24"/>
          <w:szCs w:val="24"/>
        </w:rPr>
        <w:lastRenderedPageBreak/>
        <w:t xml:space="preserve">naročnik v času objave razpisne dokumentacije oz. sklenitve te pogodbe še nima v lasti oz. v upravljanju, če je v njih potrebno izvajanje pogodbeno dogovorjenih storitev, vgrajene naprave pa so enake oz. primerljive s tistimi, ki so predmet te pogodbe. V tem primeru pogodbeni stranki ustrezno dopolnita Prilogi 1 in 2 te pogodbe. </w:t>
      </w:r>
    </w:p>
    <w:p w14:paraId="478E2CFD" w14:textId="77777777" w:rsidR="001577C9" w:rsidRPr="007C14EB" w:rsidRDefault="001577C9" w:rsidP="001577C9">
      <w:pPr>
        <w:spacing w:after="0" w:line="252" w:lineRule="auto"/>
        <w:rPr>
          <w:rFonts w:cs="Arial"/>
          <w:b/>
          <w:color w:val="auto"/>
          <w:sz w:val="24"/>
          <w:szCs w:val="24"/>
        </w:rPr>
      </w:pPr>
    </w:p>
    <w:p w14:paraId="3460B2F0" w14:textId="77777777" w:rsidR="001577C9" w:rsidRPr="00A3722F" w:rsidRDefault="001577C9" w:rsidP="001577C9">
      <w:pPr>
        <w:spacing w:after="0" w:line="252" w:lineRule="auto"/>
        <w:rPr>
          <w:rFonts w:eastAsia="Times New Roman" w:cs="Arial"/>
          <w:color w:val="auto"/>
          <w:sz w:val="24"/>
          <w:szCs w:val="24"/>
          <w:lang w:eastAsia="sl-SI"/>
        </w:rPr>
      </w:pPr>
      <w:r w:rsidRPr="00A3722F">
        <w:rPr>
          <w:rFonts w:cs="Arial"/>
          <w:b/>
          <w:color w:val="auto"/>
          <w:sz w:val="24"/>
          <w:szCs w:val="24"/>
        </w:rPr>
        <w:t>POGODBENA VREDNOST IN NAČIN PLAČILA</w:t>
      </w:r>
    </w:p>
    <w:p w14:paraId="7CBD7088" w14:textId="77777777" w:rsidR="001577C9" w:rsidRPr="00A3722F" w:rsidRDefault="001577C9" w:rsidP="001577C9">
      <w:pPr>
        <w:pStyle w:val="Odstavekseznama"/>
        <w:numPr>
          <w:ilvl w:val="0"/>
          <w:numId w:val="47"/>
        </w:numPr>
        <w:spacing w:after="0" w:line="252" w:lineRule="auto"/>
        <w:jc w:val="center"/>
        <w:rPr>
          <w:rFonts w:cs="Arial"/>
          <w:b/>
          <w:color w:val="auto"/>
          <w:sz w:val="24"/>
          <w:szCs w:val="24"/>
        </w:rPr>
      </w:pPr>
      <w:r w:rsidRPr="00A3722F">
        <w:rPr>
          <w:rFonts w:cs="Arial"/>
          <w:b/>
          <w:color w:val="auto"/>
          <w:sz w:val="24"/>
          <w:szCs w:val="24"/>
        </w:rPr>
        <w:t>člen</w:t>
      </w:r>
    </w:p>
    <w:p w14:paraId="0A931F53" w14:textId="77777777" w:rsidR="001577C9" w:rsidRPr="007C14EB" w:rsidRDefault="001577C9" w:rsidP="001577C9">
      <w:pPr>
        <w:spacing w:after="0" w:line="252" w:lineRule="auto"/>
        <w:jc w:val="both"/>
        <w:rPr>
          <w:sz w:val="24"/>
          <w:szCs w:val="24"/>
        </w:rPr>
      </w:pPr>
    </w:p>
    <w:p w14:paraId="492567D4" w14:textId="77777777" w:rsidR="001577C9" w:rsidRPr="007C14EB" w:rsidRDefault="001577C9" w:rsidP="001577C9">
      <w:pPr>
        <w:spacing w:after="0" w:line="252" w:lineRule="auto"/>
        <w:jc w:val="both"/>
        <w:rPr>
          <w:sz w:val="24"/>
          <w:szCs w:val="24"/>
        </w:rPr>
      </w:pPr>
      <w:r w:rsidRPr="007C14EB">
        <w:rPr>
          <w:sz w:val="24"/>
          <w:szCs w:val="24"/>
        </w:rPr>
        <w:t>Okvirna pogodbena vrednost znaša _______________________ EUR (brez DDV).</w:t>
      </w:r>
    </w:p>
    <w:p w14:paraId="3B0CFE17" w14:textId="77777777" w:rsidR="001577C9" w:rsidRPr="007C14EB" w:rsidRDefault="001577C9" w:rsidP="001577C9">
      <w:pPr>
        <w:spacing w:after="0" w:line="252" w:lineRule="auto"/>
        <w:jc w:val="both"/>
        <w:rPr>
          <w:color w:val="auto"/>
          <w:sz w:val="24"/>
          <w:szCs w:val="24"/>
        </w:rPr>
      </w:pPr>
    </w:p>
    <w:p w14:paraId="7C7C9C88" w14:textId="77777777" w:rsidR="001577C9" w:rsidRDefault="001577C9" w:rsidP="001577C9">
      <w:pPr>
        <w:spacing w:after="0" w:line="252" w:lineRule="auto"/>
        <w:jc w:val="both"/>
        <w:rPr>
          <w:color w:val="auto"/>
          <w:sz w:val="24"/>
          <w:szCs w:val="24"/>
        </w:rPr>
      </w:pPr>
      <w:r w:rsidRPr="007C14EB">
        <w:rPr>
          <w:color w:val="auto"/>
          <w:sz w:val="24"/>
          <w:szCs w:val="24"/>
        </w:rPr>
        <w:t>Izvajalec storitve in material zaračunava po cenah iz Priloge 1 te pogodbe oz. ponudbe iz 13. člena te pogodbe glede na dejansko opravljeno delo in dobave. Storitve in material, za katere cena na enoto ni navedena niti v Prilogi 1 te pogodbe niti v ponudbi iz</w:t>
      </w:r>
      <w:r w:rsidRPr="006C0E89">
        <w:rPr>
          <w:color w:val="auto"/>
          <w:sz w:val="24"/>
          <w:szCs w:val="24"/>
        </w:rPr>
        <w:t xml:space="preserve"> 13. člena te </w:t>
      </w:r>
      <w:r w:rsidRPr="007C14EB">
        <w:rPr>
          <w:color w:val="auto"/>
          <w:sz w:val="24"/>
          <w:szCs w:val="24"/>
        </w:rPr>
        <w:t xml:space="preserve">pogodbe, izvajalec zaračuna po cenah iz uradnega cenika proizvajalca oziroma izvajalca, veljavnega na dan izvedbe del oz. dobave. </w:t>
      </w:r>
    </w:p>
    <w:p w14:paraId="538E07FD" w14:textId="77777777" w:rsidR="001577C9" w:rsidRPr="007C14EB" w:rsidRDefault="001577C9" w:rsidP="001577C9">
      <w:pPr>
        <w:spacing w:after="0" w:line="252" w:lineRule="auto"/>
        <w:jc w:val="both"/>
        <w:rPr>
          <w:sz w:val="24"/>
          <w:szCs w:val="24"/>
        </w:rPr>
      </w:pPr>
    </w:p>
    <w:p w14:paraId="0AD5550C" w14:textId="77777777" w:rsidR="001577C9" w:rsidRPr="007C14EB" w:rsidRDefault="001577C9" w:rsidP="001577C9">
      <w:pPr>
        <w:pStyle w:val="Telobesedila"/>
        <w:spacing w:after="0" w:line="252" w:lineRule="auto"/>
        <w:jc w:val="both"/>
        <w:rPr>
          <w:sz w:val="24"/>
          <w:szCs w:val="24"/>
        </w:rPr>
      </w:pPr>
      <w:r w:rsidRPr="007C14EB">
        <w:rPr>
          <w:sz w:val="24"/>
          <w:szCs w:val="24"/>
        </w:rPr>
        <w:t>Na cene izvajalec obračuna DDV v skladu z vsakokrat veljavno zakonodajo RS.</w:t>
      </w:r>
    </w:p>
    <w:p w14:paraId="352C628F" w14:textId="77777777" w:rsidR="001577C9" w:rsidRPr="007C14EB" w:rsidRDefault="001577C9" w:rsidP="001577C9">
      <w:pPr>
        <w:pStyle w:val="Telobesedila"/>
        <w:spacing w:after="0" w:line="252" w:lineRule="auto"/>
        <w:jc w:val="both"/>
        <w:rPr>
          <w:sz w:val="24"/>
          <w:szCs w:val="24"/>
        </w:rPr>
      </w:pPr>
    </w:p>
    <w:p w14:paraId="02CDE072"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2F281662" w14:textId="77777777" w:rsidR="001577C9" w:rsidRPr="007C14EB" w:rsidRDefault="001577C9" w:rsidP="001577C9">
      <w:pPr>
        <w:pStyle w:val="Telobesedila"/>
        <w:spacing w:after="0" w:line="252" w:lineRule="auto"/>
        <w:jc w:val="both"/>
        <w:rPr>
          <w:sz w:val="24"/>
          <w:szCs w:val="24"/>
        </w:rPr>
      </w:pPr>
    </w:p>
    <w:p w14:paraId="2FEF8472" w14:textId="77777777" w:rsidR="001577C9" w:rsidRPr="007C14EB" w:rsidRDefault="001577C9" w:rsidP="001577C9">
      <w:pPr>
        <w:pStyle w:val="Telobesedila"/>
        <w:spacing w:after="0" w:line="252" w:lineRule="auto"/>
        <w:jc w:val="both"/>
        <w:rPr>
          <w:sz w:val="24"/>
          <w:szCs w:val="24"/>
        </w:rPr>
      </w:pPr>
    </w:p>
    <w:p w14:paraId="12B8E7E7" w14:textId="77777777" w:rsidR="001577C9" w:rsidRPr="007C14EB" w:rsidRDefault="001577C9" w:rsidP="001577C9">
      <w:pPr>
        <w:pStyle w:val="Telobesedila"/>
        <w:spacing w:after="0" w:line="252" w:lineRule="auto"/>
        <w:jc w:val="both"/>
        <w:rPr>
          <w:sz w:val="24"/>
          <w:szCs w:val="24"/>
        </w:rPr>
      </w:pPr>
      <w:r w:rsidRPr="007C14EB">
        <w:rPr>
          <w:sz w:val="24"/>
          <w:szCs w:val="24"/>
        </w:rPr>
        <w:t>Za opravljene storitve po tej pogodbi izvajalec naročniku izstavlja račun enkrat mesečno, in sicer do 5. v mesecu za opravljene in prevzete storitve in material v preteklem mesecu, razen če se pogodbeni stranki za posamezen primer dogovorita drugače.</w:t>
      </w:r>
    </w:p>
    <w:p w14:paraId="5AA53E44" w14:textId="77777777" w:rsidR="001577C9" w:rsidRPr="007C14EB" w:rsidRDefault="001577C9" w:rsidP="001577C9">
      <w:pPr>
        <w:pStyle w:val="Telobesedila"/>
        <w:spacing w:after="0" w:line="252" w:lineRule="auto"/>
        <w:jc w:val="both"/>
        <w:rPr>
          <w:rFonts w:cs="Arial"/>
          <w:sz w:val="24"/>
          <w:szCs w:val="24"/>
        </w:rPr>
      </w:pPr>
    </w:p>
    <w:p w14:paraId="10529D22" w14:textId="77777777" w:rsidR="001577C9" w:rsidRPr="007C14EB" w:rsidRDefault="001577C9" w:rsidP="001577C9">
      <w:pPr>
        <w:pStyle w:val="Telobesedila"/>
        <w:spacing w:after="0" w:line="252" w:lineRule="auto"/>
        <w:jc w:val="both"/>
        <w:rPr>
          <w:sz w:val="24"/>
          <w:szCs w:val="24"/>
        </w:rPr>
      </w:pPr>
      <w:r w:rsidRPr="007C14EB">
        <w:rPr>
          <w:rFonts w:cs="Arial"/>
          <w:sz w:val="24"/>
          <w:szCs w:val="24"/>
        </w:rPr>
        <w:t xml:space="preserve">Račun se mora sklicevati na številko pogodbe, številko naročila in poslovno stavbo _________________________. Priloženi mu </w:t>
      </w:r>
      <w:r w:rsidRPr="007C14EB">
        <w:rPr>
          <w:sz w:val="24"/>
          <w:szCs w:val="24"/>
        </w:rPr>
        <w:t>morajo biti s strani obeh pogodbenih strank podpisani delovni nalogi ter</w:t>
      </w:r>
      <w:r w:rsidRPr="00C21871">
        <w:rPr>
          <w:color w:val="auto"/>
          <w:sz w:val="24"/>
          <w:szCs w:val="24"/>
        </w:rPr>
        <w:t xml:space="preserve"> poročilo o opravljenem delu z opisom opravljenih storitev (z navedenim datumom in časom izvedbe storitev) ter eventu</w:t>
      </w:r>
      <w:r w:rsidRPr="007C14EB">
        <w:rPr>
          <w:color w:val="auto"/>
          <w:sz w:val="24"/>
          <w:szCs w:val="24"/>
        </w:rPr>
        <w:t>alna druga dokumentacija o opravljenem delu</w:t>
      </w:r>
      <w:r w:rsidRPr="007C14EB">
        <w:rPr>
          <w:sz w:val="24"/>
          <w:szCs w:val="24"/>
        </w:rPr>
        <w:t xml:space="preserve">.  </w:t>
      </w:r>
    </w:p>
    <w:p w14:paraId="3633770E" w14:textId="77777777" w:rsidR="007F692D" w:rsidRDefault="007F692D" w:rsidP="001577C9">
      <w:pPr>
        <w:spacing w:after="0" w:line="252" w:lineRule="auto"/>
        <w:jc w:val="both"/>
        <w:rPr>
          <w:color w:val="auto"/>
          <w:sz w:val="24"/>
          <w:szCs w:val="24"/>
        </w:rPr>
      </w:pPr>
    </w:p>
    <w:p w14:paraId="795C4860" w14:textId="77777777" w:rsidR="001577C9" w:rsidRPr="007C14EB" w:rsidRDefault="001577C9" w:rsidP="001577C9">
      <w:pPr>
        <w:spacing w:after="0" w:line="252" w:lineRule="auto"/>
        <w:jc w:val="both"/>
        <w:rPr>
          <w:color w:val="auto"/>
          <w:sz w:val="24"/>
          <w:szCs w:val="24"/>
        </w:rPr>
      </w:pPr>
      <w:r w:rsidRPr="007C14EB">
        <w:rPr>
          <w:color w:val="auto"/>
          <w:sz w:val="24"/>
          <w:szCs w:val="24"/>
        </w:rPr>
        <w:t xml:space="preserve">V primeru </w:t>
      </w:r>
      <w:proofErr w:type="spellStart"/>
      <w:r w:rsidRPr="007C14EB">
        <w:rPr>
          <w:color w:val="auto"/>
          <w:sz w:val="24"/>
          <w:szCs w:val="24"/>
        </w:rPr>
        <w:t>strojeloma</w:t>
      </w:r>
      <w:proofErr w:type="spellEnd"/>
      <w:r w:rsidRPr="007C14EB">
        <w:rPr>
          <w:color w:val="auto"/>
          <w:sz w:val="24"/>
          <w:szCs w:val="24"/>
        </w:rPr>
        <w:t xml:space="preserve"> izvajalec naročniku skupaj s ponudbo oz. računom pošlje tudi pisno mnenje o vzroku nastanka okvare oz. poškodbe, ki ga naročnik uporabi pri morebitnem uveljavljanju povračila nastale škode pri zavarovalnici, pri kateri ima urejeno ustrezno zavarovanje.</w:t>
      </w:r>
    </w:p>
    <w:p w14:paraId="6451932B" w14:textId="77777777" w:rsidR="001577C9" w:rsidRPr="007C14EB" w:rsidRDefault="001577C9" w:rsidP="001577C9">
      <w:pPr>
        <w:widowControl w:val="0"/>
        <w:spacing w:after="0" w:line="252" w:lineRule="auto"/>
        <w:jc w:val="both"/>
        <w:rPr>
          <w:color w:val="auto"/>
          <w:sz w:val="24"/>
          <w:szCs w:val="24"/>
          <w:lang w:eastAsia="sl-SI"/>
        </w:rPr>
      </w:pPr>
    </w:p>
    <w:p w14:paraId="2887C20C" w14:textId="77777777" w:rsidR="001577C9" w:rsidRPr="007C14EB" w:rsidRDefault="001577C9" w:rsidP="001577C9">
      <w:pPr>
        <w:widowControl w:val="0"/>
        <w:spacing w:after="0" w:line="252" w:lineRule="auto"/>
        <w:jc w:val="both"/>
        <w:rPr>
          <w:sz w:val="24"/>
          <w:szCs w:val="24"/>
          <w:lang w:eastAsia="sl-SI"/>
        </w:rPr>
      </w:pPr>
      <w:r w:rsidRPr="007C14EB">
        <w:rPr>
          <w:color w:val="auto"/>
          <w:sz w:val="24"/>
          <w:szCs w:val="24"/>
          <w:lang w:eastAsia="sl-SI"/>
        </w:rPr>
        <w:t>Račun za opravljene storitve po tej pogodbi se plača po potrditvi naročnika. Naročnik mora račun potrditi ali zavrniti v roku osmih (8) dni o</w:t>
      </w:r>
      <w:r>
        <w:rPr>
          <w:color w:val="auto"/>
          <w:sz w:val="24"/>
          <w:szCs w:val="24"/>
          <w:lang w:eastAsia="sl-SI"/>
        </w:rPr>
        <w:t>d</w:t>
      </w:r>
      <w:r w:rsidRPr="007C14EB">
        <w:rPr>
          <w:color w:val="auto"/>
          <w:sz w:val="24"/>
          <w:szCs w:val="24"/>
          <w:lang w:eastAsia="sl-SI"/>
        </w:rPr>
        <w:t xml:space="preserve"> prejem</w:t>
      </w:r>
      <w:r>
        <w:rPr>
          <w:color w:val="auto"/>
          <w:sz w:val="24"/>
          <w:szCs w:val="24"/>
          <w:lang w:eastAsia="sl-SI"/>
        </w:rPr>
        <w:t>a</w:t>
      </w:r>
      <w:r w:rsidRPr="007C14EB">
        <w:rPr>
          <w:color w:val="auto"/>
          <w:sz w:val="24"/>
          <w:szCs w:val="24"/>
          <w:lang w:eastAsia="sl-SI"/>
        </w:rPr>
        <w:t>. Če nar</w:t>
      </w:r>
      <w:r w:rsidRPr="007C14EB">
        <w:rPr>
          <w:sz w:val="24"/>
          <w:szCs w:val="24"/>
          <w:lang w:eastAsia="sl-SI"/>
        </w:rPr>
        <w:t>očnik računa v osmih (8) dneh od prejema ne potrdi ali ga ne zavrne, se šteje, da je ta potrjen.</w:t>
      </w:r>
    </w:p>
    <w:p w14:paraId="7B2C0FA3" w14:textId="77777777" w:rsidR="001577C9" w:rsidRPr="007C14EB" w:rsidRDefault="001577C9" w:rsidP="001577C9">
      <w:pPr>
        <w:spacing w:after="0" w:line="252" w:lineRule="auto"/>
        <w:jc w:val="both"/>
        <w:rPr>
          <w:sz w:val="24"/>
          <w:szCs w:val="24"/>
        </w:rPr>
      </w:pPr>
    </w:p>
    <w:p w14:paraId="6460D2C7" w14:textId="77777777" w:rsidR="001577C9" w:rsidRPr="007C14EB" w:rsidRDefault="001577C9" w:rsidP="001577C9">
      <w:pPr>
        <w:spacing w:after="0" w:line="252" w:lineRule="auto"/>
        <w:jc w:val="both"/>
        <w:rPr>
          <w:color w:val="auto"/>
          <w:sz w:val="24"/>
          <w:szCs w:val="24"/>
        </w:rPr>
      </w:pPr>
      <w:r w:rsidRPr="007C14EB">
        <w:rPr>
          <w:sz w:val="24"/>
          <w:szCs w:val="24"/>
        </w:rPr>
        <w:t xml:space="preserve">Naročnik je dolžan plačati račun v tridesetih dneh od njegovega prejema na transakcijski račun izvajalca, naveden na računu. </w:t>
      </w:r>
      <w:r w:rsidRPr="007C14EB">
        <w:rPr>
          <w:rFonts w:cs="Arial"/>
          <w:sz w:val="24"/>
          <w:szCs w:val="24"/>
        </w:rPr>
        <w:t>V primeru, da je plačilni dan dela prost dan po zakonu oz. v plačilnem sistemu TARGET2 ni opredeljen kot plačilni dan, se kot plačilni dan šteje n</w:t>
      </w:r>
      <w:r w:rsidRPr="007C14EB">
        <w:rPr>
          <w:rFonts w:cs="Arial"/>
          <w:color w:val="auto"/>
          <w:sz w:val="24"/>
          <w:szCs w:val="24"/>
        </w:rPr>
        <w:t>aslednji delovni dan oz. plačilni dan v sistemu TARGET2.</w:t>
      </w:r>
    </w:p>
    <w:p w14:paraId="71831227" w14:textId="77777777" w:rsidR="001577C9" w:rsidRPr="007C14EB" w:rsidRDefault="001577C9" w:rsidP="001577C9">
      <w:pPr>
        <w:spacing w:after="0" w:line="252" w:lineRule="auto"/>
        <w:contextualSpacing/>
        <w:jc w:val="both"/>
        <w:rPr>
          <w:rFonts w:cs="Arial"/>
          <w:color w:val="00B050"/>
          <w:sz w:val="24"/>
          <w:szCs w:val="24"/>
        </w:rPr>
      </w:pPr>
    </w:p>
    <w:p w14:paraId="4C5C57A8" w14:textId="77777777" w:rsidR="001577C9" w:rsidRPr="007C14EB" w:rsidRDefault="001577C9" w:rsidP="001577C9">
      <w:pPr>
        <w:tabs>
          <w:tab w:val="left" w:pos="8503"/>
        </w:tabs>
        <w:spacing w:after="0" w:line="252" w:lineRule="auto"/>
        <w:contextualSpacing/>
        <w:jc w:val="both"/>
        <w:rPr>
          <w:color w:val="auto"/>
          <w:sz w:val="24"/>
          <w:szCs w:val="24"/>
        </w:rPr>
      </w:pPr>
      <w:r w:rsidRPr="007C14EB">
        <w:rPr>
          <w:color w:val="auto"/>
          <w:sz w:val="24"/>
          <w:szCs w:val="24"/>
        </w:rPr>
        <w:t>V primeru zamude s plačilom je izvajalec upravičen naročniku zaračunati zakonske zamudne obresti.</w:t>
      </w:r>
    </w:p>
    <w:p w14:paraId="0D9B9AAE" w14:textId="77777777" w:rsidR="001577C9" w:rsidRPr="007C14EB" w:rsidRDefault="001577C9" w:rsidP="001577C9">
      <w:pPr>
        <w:spacing w:after="0" w:line="252" w:lineRule="auto"/>
        <w:rPr>
          <w:rFonts w:cs="Arial"/>
          <w:b/>
          <w:color w:val="auto"/>
          <w:sz w:val="24"/>
          <w:szCs w:val="24"/>
        </w:rPr>
      </w:pPr>
    </w:p>
    <w:p w14:paraId="2589C61A" w14:textId="77777777" w:rsidR="001577C9" w:rsidRPr="007F692D" w:rsidRDefault="001577C9" w:rsidP="001577C9">
      <w:pPr>
        <w:spacing w:after="0" w:line="252" w:lineRule="auto"/>
        <w:rPr>
          <w:rFonts w:eastAsia="Times New Roman" w:cs="Arial"/>
          <w:color w:val="auto"/>
          <w:sz w:val="24"/>
          <w:szCs w:val="24"/>
          <w:lang w:eastAsia="sl-SI"/>
        </w:rPr>
      </w:pPr>
      <w:r w:rsidRPr="007F692D">
        <w:rPr>
          <w:rFonts w:cs="Arial"/>
          <w:b/>
          <w:color w:val="auto"/>
          <w:sz w:val="24"/>
          <w:szCs w:val="24"/>
        </w:rPr>
        <w:t xml:space="preserve">IZVAJANJE STORITEV </w:t>
      </w:r>
    </w:p>
    <w:p w14:paraId="31819276" w14:textId="77777777" w:rsidR="001577C9" w:rsidRPr="007F692D" w:rsidRDefault="001577C9" w:rsidP="001577C9">
      <w:pPr>
        <w:pStyle w:val="Odstavekseznama"/>
        <w:numPr>
          <w:ilvl w:val="0"/>
          <w:numId w:val="47"/>
        </w:numPr>
        <w:spacing w:after="0" w:line="252" w:lineRule="auto"/>
        <w:jc w:val="center"/>
        <w:rPr>
          <w:rFonts w:cs="Arial"/>
          <w:b/>
          <w:color w:val="auto"/>
          <w:sz w:val="24"/>
          <w:szCs w:val="24"/>
        </w:rPr>
      </w:pPr>
      <w:r w:rsidRPr="007F692D">
        <w:rPr>
          <w:rFonts w:cs="Arial"/>
          <w:b/>
          <w:color w:val="auto"/>
          <w:sz w:val="24"/>
          <w:szCs w:val="24"/>
        </w:rPr>
        <w:lastRenderedPageBreak/>
        <w:t>člen</w:t>
      </w:r>
    </w:p>
    <w:p w14:paraId="52DC897D" w14:textId="77777777" w:rsidR="001577C9" w:rsidRPr="007F692D" w:rsidRDefault="001577C9" w:rsidP="001577C9">
      <w:pPr>
        <w:spacing w:after="0" w:line="252" w:lineRule="auto"/>
        <w:contextualSpacing/>
        <w:jc w:val="both"/>
        <w:rPr>
          <w:rFonts w:cs="Arial"/>
          <w:color w:val="auto"/>
          <w:sz w:val="24"/>
          <w:szCs w:val="24"/>
        </w:rPr>
      </w:pPr>
    </w:p>
    <w:p w14:paraId="71936B55" w14:textId="77777777" w:rsidR="001577C9" w:rsidRPr="007F692D" w:rsidRDefault="001577C9" w:rsidP="001577C9">
      <w:pPr>
        <w:spacing w:after="0" w:line="252" w:lineRule="auto"/>
        <w:jc w:val="both"/>
        <w:rPr>
          <w:color w:val="auto"/>
          <w:sz w:val="24"/>
          <w:szCs w:val="24"/>
        </w:rPr>
      </w:pPr>
      <w:r w:rsidRPr="007F692D">
        <w:rPr>
          <w:color w:val="auto"/>
          <w:sz w:val="24"/>
          <w:szCs w:val="24"/>
        </w:rPr>
        <w:t>Pogodbene storitve se izvajajo z namenom, da se zagotovi nemoteno delovanje strojnih naprav in z njimi povezanih sistemov. Pri vsakem pregledu, posegu ali preizkusu naprave mora izvajalec zagotoviti pravilno delovanje celotne naprave oz. sistema po ponovnem zagonu.</w:t>
      </w:r>
    </w:p>
    <w:p w14:paraId="3F897D70" w14:textId="77777777" w:rsidR="001577C9" w:rsidRPr="007C14EB" w:rsidRDefault="001577C9" w:rsidP="001577C9">
      <w:pPr>
        <w:spacing w:after="0" w:line="252" w:lineRule="auto"/>
        <w:rPr>
          <w:rFonts w:eastAsia="Times New Roman" w:cs="Arial"/>
          <w:color w:val="auto"/>
          <w:sz w:val="24"/>
          <w:szCs w:val="24"/>
          <w:lang w:eastAsia="sl-SI"/>
        </w:rPr>
      </w:pPr>
    </w:p>
    <w:p w14:paraId="189DF859"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7F4D2CD2" w14:textId="77777777" w:rsidR="001577C9" w:rsidRPr="007C14EB" w:rsidRDefault="001577C9" w:rsidP="001577C9">
      <w:pPr>
        <w:spacing w:after="0" w:line="252" w:lineRule="auto"/>
        <w:jc w:val="both"/>
        <w:rPr>
          <w:sz w:val="24"/>
          <w:szCs w:val="24"/>
        </w:rPr>
      </w:pPr>
    </w:p>
    <w:p w14:paraId="4EBD60DC" w14:textId="77777777" w:rsidR="001577C9" w:rsidRPr="007C14EB" w:rsidRDefault="001577C9" w:rsidP="001577C9">
      <w:pPr>
        <w:spacing w:after="0" w:line="252" w:lineRule="auto"/>
        <w:jc w:val="both"/>
        <w:rPr>
          <w:sz w:val="24"/>
          <w:szCs w:val="24"/>
        </w:rPr>
      </w:pPr>
      <w:r w:rsidRPr="007C14EB">
        <w:rPr>
          <w:sz w:val="24"/>
          <w:szCs w:val="24"/>
        </w:rPr>
        <w:t xml:space="preserve">Izvajalec mora pri vzdrževanju, </w:t>
      </w:r>
      <w:r w:rsidRPr="007C14EB">
        <w:rPr>
          <w:color w:val="auto"/>
          <w:sz w:val="24"/>
          <w:szCs w:val="24"/>
        </w:rPr>
        <w:t>posodobitvah, nadgradnjah in razširitvah</w:t>
      </w:r>
      <w:r w:rsidRPr="007C14EB">
        <w:rPr>
          <w:sz w:val="24"/>
          <w:szCs w:val="24"/>
        </w:rPr>
        <w:t xml:space="preserve"> strojnih naprav vgrajevati originalne in atestirane rezervne dele proizvajalca naprave, razen </w:t>
      </w:r>
      <w:r w:rsidRPr="007C14EB">
        <w:rPr>
          <w:color w:val="auto"/>
          <w:sz w:val="24"/>
          <w:szCs w:val="24"/>
        </w:rPr>
        <w:t xml:space="preserve">če to iz objektivnih razlogov ni mogoče oz. smiselno (npr. zaradi nerazpoložljivosti originalnih rezervnih delov). V tem primeru izvajalec pred vgradnjo rezervnega dela pridobi pisno soglasje naročnika. </w:t>
      </w:r>
    </w:p>
    <w:p w14:paraId="5239B967" w14:textId="77777777" w:rsidR="001577C9" w:rsidRPr="007C14EB" w:rsidRDefault="001577C9" w:rsidP="001577C9">
      <w:pPr>
        <w:spacing w:after="0" w:line="252" w:lineRule="auto"/>
        <w:jc w:val="both"/>
        <w:rPr>
          <w:sz w:val="24"/>
          <w:szCs w:val="24"/>
        </w:rPr>
      </w:pPr>
    </w:p>
    <w:p w14:paraId="0B8A8A53" w14:textId="77777777" w:rsidR="001577C9" w:rsidRPr="007C14EB" w:rsidRDefault="001577C9" w:rsidP="001577C9">
      <w:pPr>
        <w:spacing w:after="0" w:line="252" w:lineRule="auto"/>
        <w:jc w:val="both"/>
        <w:rPr>
          <w:sz w:val="24"/>
          <w:szCs w:val="24"/>
        </w:rPr>
      </w:pPr>
      <w:r w:rsidRPr="007C14EB">
        <w:rPr>
          <w:sz w:val="24"/>
          <w:szCs w:val="24"/>
        </w:rPr>
        <w:t xml:space="preserve">Pri vzdrževanju ter eventualnih drugih posegih na napravah se izvajalec zavezuje izvesti vse preglede in dela, ki so potrebni, skladno s priporočili in navodili proizvajalca naprave, pravili stroke in standardom dobrega strokovnjaka, in sicer ne glede na to, ali so ti pregledi oz. dela v Prilogi 2 eksplicitno navedeni ali ne. </w:t>
      </w:r>
    </w:p>
    <w:p w14:paraId="5CE946D3" w14:textId="77777777" w:rsidR="001577C9" w:rsidRPr="007C14EB" w:rsidRDefault="001577C9" w:rsidP="001577C9">
      <w:pPr>
        <w:spacing w:after="0" w:line="252" w:lineRule="auto"/>
        <w:jc w:val="both"/>
        <w:rPr>
          <w:sz w:val="24"/>
          <w:szCs w:val="24"/>
        </w:rPr>
      </w:pPr>
    </w:p>
    <w:p w14:paraId="7C4F0116" w14:textId="1BC52BC5" w:rsidR="001577C9" w:rsidRPr="007F692D" w:rsidRDefault="001577C9" w:rsidP="001577C9">
      <w:pPr>
        <w:spacing w:after="0" w:line="252" w:lineRule="auto"/>
        <w:jc w:val="both"/>
        <w:rPr>
          <w:color w:val="auto"/>
          <w:sz w:val="24"/>
          <w:szCs w:val="24"/>
        </w:rPr>
      </w:pPr>
      <w:r w:rsidRPr="007C14EB">
        <w:rPr>
          <w:sz w:val="24"/>
          <w:szCs w:val="24"/>
        </w:rPr>
        <w:t>Za naprave, ki so še v garanciji, mora izvajalec poskrbeti, da se popra</w:t>
      </w:r>
      <w:r w:rsidRPr="007F692D">
        <w:rPr>
          <w:color w:val="auto"/>
          <w:sz w:val="24"/>
          <w:szCs w:val="24"/>
        </w:rPr>
        <w:t xml:space="preserve">vila opravijo na način, kot je predvideno v garancijskih dokumentih. </w:t>
      </w:r>
    </w:p>
    <w:p w14:paraId="7DE9B388" w14:textId="77777777" w:rsidR="001577C9" w:rsidRPr="00CC465B" w:rsidRDefault="001577C9" w:rsidP="001577C9">
      <w:pPr>
        <w:spacing w:after="0" w:line="252" w:lineRule="auto"/>
        <w:jc w:val="both"/>
        <w:rPr>
          <w:color w:val="auto"/>
          <w:sz w:val="24"/>
          <w:szCs w:val="24"/>
        </w:rPr>
      </w:pPr>
    </w:p>
    <w:p w14:paraId="09996311" w14:textId="52F97E18" w:rsidR="001577C9" w:rsidRPr="00CC465B" w:rsidRDefault="001577C9" w:rsidP="001577C9">
      <w:pPr>
        <w:spacing w:after="0" w:line="252" w:lineRule="auto"/>
        <w:jc w:val="both"/>
        <w:rPr>
          <w:rFonts w:cs="Arial"/>
          <w:color w:val="auto"/>
          <w:sz w:val="24"/>
          <w:szCs w:val="24"/>
        </w:rPr>
      </w:pPr>
      <w:r w:rsidRPr="00CC465B">
        <w:rPr>
          <w:color w:val="auto"/>
          <w:sz w:val="24"/>
          <w:szCs w:val="24"/>
        </w:rPr>
        <w:t>Pri vzdrževanju, posodobitvah, nadgradnjah in razširitvah strojnih naprav mora izvajalec zagotoviti, da se naprave in njeni deli ter olje in maziva</w:t>
      </w:r>
      <w:r w:rsidRPr="00CC465B">
        <w:rPr>
          <w:rFonts w:cs="Arial"/>
          <w:color w:val="auto"/>
          <w:sz w:val="24"/>
          <w:szCs w:val="24"/>
        </w:rPr>
        <w:t>:</w:t>
      </w:r>
    </w:p>
    <w:p w14:paraId="5C7A43FD" w14:textId="77777777" w:rsidR="001577C9" w:rsidRPr="00CC465B" w:rsidRDefault="001577C9" w:rsidP="001836E9">
      <w:pPr>
        <w:pStyle w:val="Odstavekseznama"/>
        <w:numPr>
          <w:ilvl w:val="0"/>
          <w:numId w:val="152"/>
        </w:numPr>
        <w:spacing w:after="0" w:line="252" w:lineRule="auto"/>
        <w:jc w:val="both"/>
        <w:rPr>
          <w:rFonts w:cs="Arial"/>
          <w:color w:val="auto"/>
          <w:sz w:val="24"/>
          <w:szCs w:val="24"/>
        </w:rPr>
      </w:pPr>
      <w:r w:rsidRPr="00CC465B">
        <w:rPr>
          <w:rFonts w:cs="Arial"/>
          <w:color w:val="auto"/>
          <w:sz w:val="24"/>
          <w:szCs w:val="24"/>
        </w:rPr>
        <w:t>na delovišču shranjujejo tako, da ne onesnažujejo okolja (uporaba zabojnikov, primerna zbirna mesta na delovišču ipd.);</w:t>
      </w:r>
    </w:p>
    <w:p w14:paraId="598F1F52" w14:textId="77777777" w:rsidR="001577C9" w:rsidRPr="007C14EB" w:rsidRDefault="001577C9" w:rsidP="001836E9">
      <w:pPr>
        <w:pStyle w:val="Odstavekseznama"/>
        <w:numPr>
          <w:ilvl w:val="0"/>
          <w:numId w:val="152"/>
        </w:numPr>
        <w:spacing w:after="0" w:line="252" w:lineRule="auto"/>
        <w:jc w:val="both"/>
        <w:rPr>
          <w:rFonts w:cs="Arial"/>
          <w:color w:val="auto"/>
          <w:sz w:val="24"/>
          <w:szCs w:val="24"/>
        </w:rPr>
      </w:pPr>
      <w:r w:rsidRPr="007C14EB">
        <w:rPr>
          <w:rFonts w:cs="Arial"/>
          <w:color w:val="auto"/>
          <w:sz w:val="24"/>
          <w:szCs w:val="24"/>
        </w:rPr>
        <w:t>na podlagi naročnikovega pooblastila predajo koncesionarju (zbiralcu odpadkov, kateri ima ustrezno potrdilo o vpisu v evidenco zbiralcev odpadkov pri Agenciji RS za okolje), evidenčni listi o odpeljanih odpadkih pa dostavijo naročniku.</w:t>
      </w:r>
    </w:p>
    <w:p w14:paraId="62B16188" w14:textId="77777777" w:rsidR="001577C9" w:rsidRPr="007C14EB" w:rsidRDefault="001577C9" w:rsidP="001577C9">
      <w:pPr>
        <w:spacing w:after="0" w:line="252" w:lineRule="auto"/>
        <w:jc w:val="both"/>
        <w:rPr>
          <w:color w:val="auto"/>
          <w:sz w:val="24"/>
          <w:szCs w:val="24"/>
        </w:rPr>
      </w:pPr>
    </w:p>
    <w:p w14:paraId="49F788F4"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384DDDB8" w14:textId="77777777" w:rsidR="001577C9" w:rsidRPr="007C14EB" w:rsidRDefault="001577C9" w:rsidP="001577C9">
      <w:pPr>
        <w:spacing w:after="0" w:line="252" w:lineRule="auto"/>
        <w:contextualSpacing/>
        <w:jc w:val="both"/>
        <w:rPr>
          <w:rFonts w:cs="Arial"/>
          <w:color w:val="00B050"/>
          <w:sz w:val="24"/>
          <w:szCs w:val="24"/>
        </w:rPr>
      </w:pPr>
    </w:p>
    <w:p w14:paraId="1E3FB6F5" w14:textId="77777777" w:rsidR="001577C9" w:rsidRPr="00CC465B" w:rsidRDefault="001577C9" w:rsidP="001577C9">
      <w:pPr>
        <w:pStyle w:val="Telobesedila"/>
        <w:spacing w:after="0" w:line="252" w:lineRule="auto"/>
        <w:jc w:val="both"/>
        <w:rPr>
          <w:color w:val="auto"/>
          <w:sz w:val="24"/>
          <w:szCs w:val="24"/>
        </w:rPr>
      </w:pPr>
      <w:r w:rsidRPr="00A3722F">
        <w:rPr>
          <w:sz w:val="24"/>
          <w:szCs w:val="24"/>
        </w:rPr>
        <w:t>Redno vzdrževanje se izvaja v skladu z zahtevami iz Priloge 2 te pogod</w:t>
      </w:r>
      <w:r w:rsidRPr="00CC465B">
        <w:rPr>
          <w:color w:val="auto"/>
          <w:sz w:val="24"/>
          <w:szCs w:val="24"/>
        </w:rPr>
        <w:t>be. Naročnik si pridržuje pravico, da posamezne storitve, ki so del pregleda (npr. zamenjava filtrov), opravi sam.</w:t>
      </w:r>
    </w:p>
    <w:p w14:paraId="0D5AAA0D" w14:textId="77777777" w:rsidR="001577C9" w:rsidRPr="007C14EB" w:rsidRDefault="001577C9" w:rsidP="001577C9">
      <w:pPr>
        <w:pStyle w:val="Telobesedila"/>
        <w:spacing w:after="0" w:line="252" w:lineRule="auto"/>
        <w:jc w:val="both"/>
        <w:rPr>
          <w:sz w:val="24"/>
          <w:szCs w:val="24"/>
        </w:rPr>
      </w:pPr>
    </w:p>
    <w:p w14:paraId="6A3A6E6A" w14:textId="77777777" w:rsidR="001577C9" w:rsidRPr="00CC465B" w:rsidRDefault="001577C9" w:rsidP="001577C9">
      <w:pPr>
        <w:pStyle w:val="Telobesedila"/>
        <w:spacing w:after="0" w:line="252" w:lineRule="auto"/>
        <w:jc w:val="both"/>
        <w:rPr>
          <w:color w:val="auto"/>
          <w:sz w:val="24"/>
          <w:szCs w:val="24"/>
        </w:rPr>
      </w:pPr>
      <w:r w:rsidRPr="007C14EB">
        <w:rPr>
          <w:sz w:val="24"/>
          <w:szCs w:val="24"/>
        </w:rPr>
        <w:t xml:space="preserve">O </w:t>
      </w:r>
      <w:r>
        <w:rPr>
          <w:sz w:val="24"/>
          <w:szCs w:val="24"/>
        </w:rPr>
        <w:t>terminu</w:t>
      </w:r>
      <w:r w:rsidRPr="007C14EB">
        <w:rPr>
          <w:sz w:val="24"/>
          <w:szCs w:val="24"/>
        </w:rPr>
        <w:t xml:space="preserve"> </w:t>
      </w:r>
      <w:r>
        <w:rPr>
          <w:sz w:val="24"/>
          <w:szCs w:val="24"/>
        </w:rPr>
        <w:t>rednih vzdrževalnih del</w:t>
      </w:r>
      <w:r w:rsidRPr="007C14EB">
        <w:rPr>
          <w:sz w:val="24"/>
          <w:szCs w:val="24"/>
        </w:rPr>
        <w:t xml:space="preserve"> se pogodbeni stranki vsakokrat posebej dogovori</w:t>
      </w:r>
      <w:r>
        <w:rPr>
          <w:sz w:val="24"/>
          <w:szCs w:val="24"/>
        </w:rPr>
        <w:t>ta</w:t>
      </w:r>
      <w:r w:rsidRPr="007C14EB">
        <w:rPr>
          <w:sz w:val="24"/>
          <w:szCs w:val="24"/>
        </w:rPr>
        <w:t xml:space="preserve"> in </w:t>
      </w:r>
      <w:r w:rsidRPr="00FB085E">
        <w:rPr>
          <w:sz w:val="24"/>
          <w:szCs w:val="24"/>
        </w:rPr>
        <w:t>uskladita</w:t>
      </w:r>
      <w:r>
        <w:rPr>
          <w:sz w:val="24"/>
          <w:szCs w:val="24"/>
        </w:rPr>
        <w:t xml:space="preserve"> z najemniki oz. uporabniki poslovnih prostorov</w:t>
      </w:r>
      <w:r w:rsidRPr="007C14EB">
        <w:rPr>
          <w:sz w:val="24"/>
          <w:szCs w:val="24"/>
        </w:rPr>
        <w:t>. Na dogovorjeni termin naročnik izvajalcu omogoči, da dogovorjen</w:t>
      </w:r>
      <w:r>
        <w:rPr>
          <w:sz w:val="24"/>
          <w:szCs w:val="24"/>
        </w:rPr>
        <w:t>e</w:t>
      </w:r>
      <w:r w:rsidRPr="007C14EB">
        <w:rPr>
          <w:sz w:val="24"/>
          <w:szCs w:val="24"/>
        </w:rPr>
        <w:t xml:space="preserve"> aktivnost</w:t>
      </w:r>
      <w:r>
        <w:rPr>
          <w:sz w:val="24"/>
          <w:szCs w:val="24"/>
        </w:rPr>
        <w:t>i</w:t>
      </w:r>
      <w:r w:rsidRPr="007C14EB">
        <w:rPr>
          <w:sz w:val="24"/>
          <w:szCs w:val="24"/>
        </w:rPr>
        <w:t xml:space="preserve"> izvede v skladu s pogodbo.</w:t>
      </w:r>
      <w:r w:rsidRPr="00CC465B">
        <w:rPr>
          <w:color w:val="auto"/>
          <w:sz w:val="24"/>
          <w:szCs w:val="24"/>
        </w:rPr>
        <w:t xml:space="preserve"> Naročnik si pridržuje pravico, da spremeni terminski plan, določen v Prilogi 2 te pogodbe.</w:t>
      </w:r>
    </w:p>
    <w:p w14:paraId="5EAAD377" w14:textId="77777777" w:rsidR="001577C9" w:rsidRPr="00CC465B" w:rsidRDefault="001577C9" w:rsidP="001577C9">
      <w:pPr>
        <w:pStyle w:val="Telobesedila"/>
        <w:spacing w:after="0" w:line="252" w:lineRule="auto"/>
        <w:jc w:val="both"/>
        <w:rPr>
          <w:color w:val="auto"/>
          <w:sz w:val="24"/>
          <w:szCs w:val="24"/>
        </w:rPr>
      </w:pPr>
    </w:p>
    <w:p w14:paraId="5A7F58D7" w14:textId="0224F780" w:rsidR="001577C9" w:rsidRPr="007C14EB" w:rsidRDefault="001577C9" w:rsidP="001577C9">
      <w:pPr>
        <w:pStyle w:val="Telobesedila"/>
        <w:spacing w:after="0" w:line="252" w:lineRule="auto"/>
        <w:jc w:val="both"/>
        <w:rPr>
          <w:sz w:val="24"/>
          <w:szCs w:val="24"/>
        </w:rPr>
      </w:pPr>
      <w:r w:rsidRPr="007C14EB">
        <w:rPr>
          <w:sz w:val="24"/>
          <w:szCs w:val="24"/>
        </w:rPr>
        <w:t xml:space="preserve">O planiranih aktivnostih </w:t>
      </w:r>
      <w:r w:rsidR="00CC465B">
        <w:rPr>
          <w:sz w:val="24"/>
          <w:szCs w:val="24"/>
        </w:rPr>
        <w:t xml:space="preserve">naročnik po potrebi obvesti tudi pooblaščene predstavnike </w:t>
      </w:r>
      <w:r w:rsidRPr="007C14EB">
        <w:rPr>
          <w:sz w:val="24"/>
          <w:szCs w:val="24"/>
        </w:rPr>
        <w:t xml:space="preserve">najemnikov in uporabnikov poslovnega objekta. </w:t>
      </w:r>
    </w:p>
    <w:p w14:paraId="67F5B8F6" w14:textId="77777777" w:rsidR="001577C9" w:rsidRPr="007C14EB" w:rsidRDefault="001577C9" w:rsidP="001577C9">
      <w:pPr>
        <w:pStyle w:val="Telobesedila"/>
        <w:spacing w:after="0" w:line="252" w:lineRule="auto"/>
        <w:jc w:val="both"/>
        <w:rPr>
          <w:color w:val="auto"/>
          <w:sz w:val="24"/>
          <w:szCs w:val="24"/>
        </w:rPr>
      </w:pPr>
    </w:p>
    <w:p w14:paraId="58C59174"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2E69F20C" w14:textId="77777777" w:rsidR="001577C9" w:rsidRPr="007C14EB" w:rsidRDefault="001577C9" w:rsidP="001577C9">
      <w:pPr>
        <w:spacing w:after="0" w:line="252" w:lineRule="auto"/>
        <w:contextualSpacing/>
        <w:jc w:val="both"/>
        <w:rPr>
          <w:rFonts w:cs="Arial"/>
          <w:color w:val="00B050"/>
          <w:sz w:val="24"/>
          <w:szCs w:val="24"/>
        </w:rPr>
      </w:pPr>
    </w:p>
    <w:p w14:paraId="31778735" w14:textId="77777777" w:rsidR="001577C9" w:rsidRDefault="001577C9" w:rsidP="001577C9">
      <w:pPr>
        <w:pStyle w:val="Telobesedila"/>
        <w:spacing w:after="0" w:line="252" w:lineRule="auto"/>
        <w:jc w:val="both"/>
        <w:rPr>
          <w:color w:val="auto"/>
          <w:sz w:val="24"/>
          <w:szCs w:val="24"/>
        </w:rPr>
      </w:pPr>
      <w:r w:rsidRPr="007C14EB">
        <w:rPr>
          <w:color w:val="auto"/>
          <w:sz w:val="24"/>
          <w:szCs w:val="24"/>
        </w:rPr>
        <w:lastRenderedPageBreak/>
        <w:t xml:space="preserve">Izredno </w:t>
      </w:r>
      <w:r>
        <w:rPr>
          <w:color w:val="auto"/>
          <w:sz w:val="24"/>
          <w:szCs w:val="24"/>
        </w:rPr>
        <w:t>vzdrževanje</w:t>
      </w:r>
      <w:r w:rsidRPr="007C14EB">
        <w:rPr>
          <w:color w:val="auto"/>
          <w:sz w:val="24"/>
          <w:szCs w:val="24"/>
        </w:rPr>
        <w:t xml:space="preserve"> se izvaja glede na potrebe naročnika</w:t>
      </w:r>
      <w:r>
        <w:rPr>
          <w:color w:val="auto"/>
          <w:sz w:val="24"/>
          <w:szCs w:val="24"/>
        </w:rPr>
        <w:t xml:space="preserve"> in </w:t>
      </w:r>
      <w:r w:rsidRPr="0090030C">
        <w:rPr>
          <w:color w:val="auto"/>
          <w:sz w:val="24"/>
          <w:szCs w:val="24"/>
        </w:rPr>
        <w:t>na njegovo izrecno zahtevo</w:t>
      </w:r>
      <w:r w:rsidRPr="007C14EB">
        <w:rPr>
          <w:color w:val="auto"/>
          <w:sz w:val="24"/>
          <w:szCs w:val="24"/>
        </w:rPr>
        <w:t xml:space="preserve">. </w:t>
      </w:r>
      <w:r w:rsidRPr="006942C4">
        <w:rPr>
          <w:color w:val="auto"/>
          <w:sz w:val="24"/>
          <w:szCs w:val="24"/>
        </w:rPr>
        <w:t xml:space="preserve">Izvajalec izredni </w:t>
      </w:r>
      <w:r>
        <w:rPr>
          <w:color w:val="auto"/>
          <w:sz w:val="24"/>
          <w:szCs w:val="24"/>
        </w:rPr>
        <w:t xml:space="preserve">oz. intervencijskih </w:t>
      </w:r>
      <w:r w:rsidRPr="00EE118D">
        <w:rPr>
          <w:color w:val="auto"/>
          <w:sz w:val="24"/>
          <w:szCs w:val="24"/>
        </w:rPr>
        <w:t xml:space="preserve">servis </w:t>
      </w:r>
      <w:r w:rsidRPr="006942C4">
        <w:rPr>
          <w:color w:val="auto"/>
          <w:sz w:val="24"/>
          <w:szCs w:val="24"/>
        </w:rPr>
        <w:t>izvede</w:t>
      </w:r>
      <w:r w:rsidRPr="005C5284">
        <w:rPr>
          <w:color w:val="auto"/>
          <w:sz w:val="24"/>
          <w:szCs w:val="24"/>
        </w:rPr>
        <w:t xml:space="preserve"> na podlagi </w:t>
      </w:r>
      <w:r>
        <w:rPr>
          <w:color w:val="auto"/>
          <w:sz w:val="24"/>
          <w:szCs w:val="24"/>
        </w:rPr>
        <w:t xml:space="preserve">naročnikove prijave okvare, napake oz. motnje v delovanju (v nadaljevanju: prijava napake) </w:t>
      </w:r>
      <w:r w:rsidRPr="006942C4">
        <w:rPr>
          <w:color w:val="auto"/>
          <w:sz w:val="24"/>
          <w:szCs w:val="24"/>
        </w:rPr>
        <w:t>odgovorni os</w:t>
      </w:r>
      <w:r>
        <w:rPr>
          <w:color w:val="auto"/>
          <w:sz w:val="24"/>
          <w:szCs w:val="24"/>
        </w:rPr>
        <w:t>ebi izvajalca p</w:t>
      </w:r>
      <w:r w:rsidRPr="006942C4">
        <w:rPr>
          <w:color w:val="auto"/>
          <w:sz w:val="24"/>
          <w:szCs w:val="24"/>
        </w:rPr>
        <w:t>o e-pošti na e-nasl</w:t>
      </w:r>
      <w:r>
        <w:rPr>
          <w:color w:val="auto"/>
          <w:sz w:val="24"/>
          <w:szCs w:val="24"/>
        </w:rPr>
        <w:t xml:space="preserve">ov: ___________________________. </w:t>
      </w:r>
      <w:r w:rsidRPr="00E4263F">
        <w:rPr>
          <w:rStyle w:val="Hiperpovezava"/>
          <w:color w:val="auto"/>
          <w:sz w:val="24"/>
          <w:szCs w:val="24"/>
          <w:u w:val="none"/>
        </w:rPr>
        <w:t xml:space="preserve">V </w:t>
      </w:r>
      <w:r w:rsidRPr="007E3377">
        <w:rPr>
          <w:color w:val="auto"/>
          <w:sz w:val="24"/>
          <w:szCs w:val="24"/>
        </w:rPr>
        <w:t>nujnih primerih (intervencija)</w:t>
      </w:r>
      <w:r w:rsidRPr="00FB085E">
        <w:rPr>
          <w:color w:val="auto"/>
          <w:sz w:val="24"/>
          <w:szCs w:val="24"/>
        </w:rPr>
        <w:t xml:space="preserve"> se lahko dela izvedejo na podlagi </w:t>
      </w:r>
      <w:r>
        <w:rPr>
          <w:color w:val="auto"/>
          <w:sz w:val="24"/>
          <w:szCs w:val="24"/>
        </w:rPr>
        <w:t xml:space="preserve">naročnikove </w:t>
      </w:r>
      <w:r w:rsidRPr="00FB085E">
        <w:rPr>
          <w:color w:val="auto"/>
          <w:sz w:val="24"/>
          <w:szCs w:val="24"/>
        </w:rPr>
        <w:t xml:space="preserve">ustne </w:t>
      </w:r>
      <w:r>
        <w:rPr>
          <w:color w:val="auto"/>
          <w:sz w:val="24"/>
          <w:szCs w:val="24"/>
        </w:rPr>
        <w:t>prijave napake na telefonsko številko</w:t>
      </w:r>
      <w:r w:rsidRPr="001B714A">
        <w:rPr>
          <w:color w:val="auto"/>
          <w:sz w:val="24"/>
          <w:szCs w:val="24"/>
        </w:rPr>
        <w:t xml:space="preserve"> </w:t>
      </w:r>
      <w:r w:rsidRPr="00CC2E0E">
        <w:rPr>
          <w:color w:val="auto"/>
          <w:sz w:val="24"/>
          <w:szCs w:val="24"/>
        </w:rPr>
        <w:t>________________</w:t>
      </w:r>
      <w:r w:rsidRPr="00A62A41">
        <w:rPr>
          <w:color w:val="auto"/>
          <w:sz w:val="24"/>
          <w:szCs w:val="24"/>
        </w:rPr>
        <w:t>.</w:t>
      </w:r>
    </w:p>
    <w:p w14:paraId="518AD5B8" w14:textId="77777777" w:rsidR="001577C9" w:rsidRPr="007C14EB" w:rsidRDefault="001577C9" w:rsidP="001577C9">
      <w:pPr>
        <w:pStyle w:val="Telobesedila"/>
        <w:spacing w:after="0" w:line="252" w:lineRule="auto"/>
        <w:jc w:val="both"/>
        <w:rPr>
          <w:color w:val="auto"/>
          <w:sz w:val="24"/>
          <w:szCs w:val="24"/>
        </w:rPr>
      </w:pPr>
    </w:p>
    <w:p w14:paraId="5635C909" w14:textId="77777777" w:rsidR="001577C9" w:rsidRPr="006942C4" w:rsidRDefault="001577C9" w:rsidP="001577C9">
      <w:pPr>
        <w:pStyle w:val="Telobesedila"/>
        <w:spacing w:after="0" w:line="252" w:lineRule="auto"/>
        <w:jc w:val="both"/>
        <w:rPr>
          <w:color w:val="auto"/>
          <w:sz w:val="24"/>
          <w:szCs w:val="24"/>
        </w:rPr>
      </w:pPr>
      <w:r w:rsidRPr="006942C4">
        <w:rPr>
          <w:color w:val="auto"/>
          <w:sz w:val="24"/>
          <w:szCs w:val="24"/>
        </w:rPr>
        <w:t xml:space="preserve">V primeru prijave </w:t>
      </w:r>
      <w:r>
        <w:rPr>
          <w:color w:val="auto"/>
          <w:sz w:val="24"/>
          <w:szCs w:val="24"/>
        </w:rPr>
        <w:t>napake</w:t>
      </w:r>
      <w:r w:rsidRPr="006942C4">
        <w:rPr>
          <w:color w:val="auto"/>
          <w:sz w:val="24"/>
          <w:szCs w:val="24"/>
        </w:rPr>
        <w:t xml:space="preserve"> po elektronski pošti je izvajalec zavezan nemudoma s povratnim elektronskim sporočilom ali telefonskim klicem naročniku potrditi, da je prejel obvestilo o napaki. Ne glede na povratno informacijo pa začnejo pogodbeni roki za odzivni čas in čas odprave napake teči v trenutku, ko je naročnik poslal prijavo o napaki na dogovorjen elektronski naslov.</w:t>
      </w:r>
    </w:p>
    <w:p w14:paraId="686E4C43" w14:textId="77777777" w:rsidR="001577C9" w:rsidRPr="006430B1" w:rsidRDefault="001577C9" w:rsidP="001577C9">
      <w:pPr>
        <w:pStyle w:val="Telobesedila"/>
        <w:spacing w:after="0" w:line="252" w:lineRule="auto"/>
        <w:jc w:val="both"/>
        <w:rPr>
          <w:rFonts w:cs="Arial"/>
          <w:color w:val="auto"/>
          <w:sz w:val="24"/>
          <w:szCs w:val="24"/>
          <w:lang w:eastAsia="zh-CN"/>
        </w:rPr>
      </w:pPr>
    </w:p>
    <w:p w14:paraId="6A70990E" w14:textId="77777777" w:rsidR="001577C9" w:rsidRDefault="001577C9" w:rsidP="001577C9">
      <w:pPr>
        <w:pStyle w:val="Telobesedila"/>
        <w:spacing w:after="0" w:line="252" w:lineRule="auto"/>
        <w:jc w:val="both"/>
        <w:rPr>
          <w:rFonts w:cs="Arial"/>
          <w:color w:val="auto"/>
          <w:sz w:val="24"/>
          <w:szCs w:val="24"/>
          <w:lang w:eastAsia="zh-CN"/>
        </w:rPr>
      </w:pPr>
      <w:r w:rsidRPr="006430B1">
        <w:rPr>
          <w:rFonts w:cs="Arial"/>
          <w:color w:val="auto"/>
          <w:sz w:val="24"/>
          <w:szCs w:val="24"/>
          <w:lang w:eastAsia="zh-CN"/>
        </w:rPr>
        <w:t xml:space="preserve">Odzivni čas </w:t>
      </w:r>
      <w:r w:rsidRPr="006942C4">
        <w:rPr>
          <w:color w:val="auto"/>
          <w:sz w:val="24"/>
          <w:szCs w:val="24"/>
        </w:rPr>
        <w:t>za odpravo napake</w:t>
      </w:r>
      <w:r>
        <w:rPr>
          <w:rFonts w:cs="Arial"/>
          <w:color w:val="auto"/>
          <w:sz w:val="24"/>
          <w:szCs w:val="24"/>
          <w:lang w:eastAsia="zh-CN"/>
        </w:rPr>
        <w:t xml:space="preserve"> </w:t>
      </w:r>
      <w:r w:rsidRPr="006430B1">
        <w:rPr>
          <w:rFonts w:cs="Arial"/>
          <w:color w:val="auto"/>
          <w:sz w:val="24"/>
          <w:szCs w:val="24"/>
          <w:lang w:eastAsia="zh-CN"/>
        </w:rPr>
        <w:t xml:space="preserve">je čas, ki preteče od </w:t>
      </w:r>
      <w:r>
        <w:rPr>
          <w:rFonts w:cs="Arial"/>
          <w:color w:val="auto"/>
          <w:sz w:val="24"/>
          <w:szCs w:val="24"/>
          <w:lang w:eastAsia="zh-CN"/>
        </w:rPr>
        <w:t xml:space="preserve">prijave napake </w:t>
      </w:r>
      <w:r w:rsidRPr="006430B1">
        <w:rPr>
          <w:rFonts w:cs="Arial"/>
          <w:color w:val="auto"/>
          <w:sz w:val="24"/>
          <w:szCs w:val="24"/>
          <w:lang w:eastAsia="zh-CN"/>
        </w:rPr>
        <w:t>do trenutka, ko</w:t>
      </w:r>
      <w:r>
        <w:rPr>
          <w:rFonts w:cs="Arial"/>
          <w:color w:val="auto"/>
          <w:sz w:val="24"/>
          <w:szCs w:val="24"/>
          <w:lang w:eastAsia="zh-CN"/>
        </w:rPr>
        <w:t xml:space="preserve"> pooblaščena oseba</w:t>
      </w:r>
      <w:r w:rsidRPr="006430B1">
        <w:rPr>
          <w:rFonts w:cs="Arial"/>
          <w:color w:val="auto"/>
          <w:sz w:val="24"/>
          <w:szCs w:val="24"/>
          <w:lang w:eastAsia="zh-CN"/>
        </w:rPr>
        <w:t xml:space="preserve"> izvajalc</w:t>
      </w:r>
      <w:r>
        <w:rPr>
          <w:rFonts w:cs="Arial"/>
          <w:color w:val="auto"/>
          <w:sz w:val="24"/>
          <w:szCs w:val="24"/>
          <w:lang w:eastAsia="zh-CN"/>
        </w:rPr>
        <w:t>a</w:t>
      </w:r>
      <w:r w:rsidRPr="006430B1">
        <w:rPr>
          <w:rFonts w:cs="Arial"/>
          <w:color w:val="auto"/>
          <w:sz w:val="24"/>
          <w:szCs w:val="24"/>
          <w:lang w:eastAsia="zh-CN"/>
        </w:rPr>
        <w:t xml:space="preserve"> začne z </w:t>
      </w:r>
      <w:r>
        <w:rPr>
          <w:rFonts w:cs="Arial"/>
          <w:color w:val="auto"/>
          <w:sz w:val="24"/>
          <w:szCs w:val="24"/>
          <w:lang w:eastAsia="zh-CN"/>
        </w:rPr>
        <w:t>izvajanjem storitev vzdrževanja</w:t>
      </w:r>
      <w:r w:rsidRPr="006430B1">
        <w:rPr>
          <w:rFonts w:cs="Arial"/>
          <w:color w:val="auto"/>
          <w:sz w:val="24"/>
          <w:szCs w:val="24"/>
          <w:lang w:eastAsia="zh-CN"/>
        </w:rPr>
        <w:t>.</w:t>
      </w:r>
      <w:r>
        <w:rPr>
          <w:rFonts w:cs="Arial"/>
          <w:color w:val="auto"/>
          <w:sz w:val="24"/>
          <w:szCs w:val="24"/>
          <w:lang w:eastAsia="zh-CN"/>
        </w:rPr>
        <w:t xml:space="preserve"> </w:t>
      </w:r>
    </w:p>
    <w:p w14:paraId="7CAC8B71" w14:textId="77777777" w:rsidR="001577C9" w:rsidRPr="007C14EB" w:rsidRDefault="001577C9" w:rsidP="001577C9">
      <w:pPr>
        <w:overflowPunct w:val="0"/>
        <w:autoSpaceDE w:val="0"/>
        <w:autoSpaceDN w:val="0"/>
        <w:adjustRightInd w:val="0"/>
        <w:spacing w:after="0" w:line="252" w:lineRule="auto"/>
        <w:ind w:right="-2"/>
        <w:jc w:val="both"/>
        <w:textAlignment w:val="baseline"/>
        <w:rPr>
          <w:rFonts w:eastAsia="Times New Roman" w:cs="Arial"/>
          <w:color w:val="auto"/>
          <w:sz w:val="24"/>
          <w:szCs w:val="24"/>
        </w:rPr>
      </w:pPr>
    </w:p>
    <w:p w14:paraId="026E7AB2" w14:textId="7218454E" w:rsidR="001577C9" w:rsidRPr="00CC465B" w:rsidRDefault="001577C9" w:rsidP="001577C9">
      <w:pPr>
        <w:tabs>
          <w:tab w:val="left" w:pos="0"/>
        </w:tabs>
        <w:overflowPunct w:val="0"/>
        <w:autoSpaceDE w:val="0"/>
        <w:autoSpaceDN w:val="0"/>
        <w:adjustRightInd w:val="0"/>
        <w:spacing w:after="0" w:line="252" w:lineRule="auto"/>
        <w:ind w:right="-2"/>
        <w:jc w:val="both"/>
        <w:textAlignment w:val="baseline"/>
        <w:rPr>
          <w:rFonts w:cs="Arial"/>
          <w:color w:val="auto"/>
          <w:sz w:val="24"/>
          <w:szCs w:val="24"/>
          <w:lang w:eastAsia="zh-CN"/>
        </w:rPr>
      </w:pPr>
      <w:r w:rsidRPr="00E10712">
        <w:rPr>
          <w:sz w:val="24"/>
          <w:szCs w:val="24"/>
        </w:rPr>
        <w:t xml:space="preserve">Čas, v katerem mora izvajalec odpraviti težavo, začne teči od prejema prijave </w:t>
      </w:r>
      <w:r>
        <w:rPr>
          <w:sz w:val="24"/>
          <w:szCs w:val="24"/>
        </w:rPr>
        <w:t>napake</w:t>
      </w:r>
      <w:r w:rsidRPr="00E10712">
        <w:rPr>
          <w:sz w:val="24"/>
          <w:szCs w:val="24"/>
        </w:rPr>
        <w:t xml:space="preserve">. </w:t>
      </w:r>
      <w:r>
        <w:rPr>
          <w:color w:val="auto"/>
          <w:sz w:val="24"/>
          <w:szCs w:val="24"/>
        </w:rPr>
        <w:t xml:space="preserve">V tem času mora izvajalec zagotoviti </w:t>
      </w:r>
      <w:r w:rsidRPr="00D92AAC">
        <w:rPr>
          <w:color w:val="auto"/>
          <w:sz w:val="24"/>
          <w:szCs w:val="24"/>
        </w:rPr>
        <w:t>izvedb</w:t>
      </w:r>
      <w:r>
        <w:rPr>
          <w:color w:val="auto"/>
          <w:sz w:val="24"/>
          <w:szCs w:val="24"/>
        </w:rPr>
        <w:t>o</w:t>
      </w:r>
      <w:r w:rsidRPr="00D92AAC">
        <w:rPr>
          <w:color w:val="auto"/>
          <w:sz w:val="24"/>
          <w:szCs w:val="24"/>
        </w:rPr>
        <w:t xml:space="preserve"> vseh potrebnih ukrepov za zagotovitev stanja, v katerem se ne povzroča večja škoda od </w:t>
      </w:r>
      <w:r w:rsidRPr="00DA673A">
        <w:rPr>
          <w:color w:val="auto"/>
          <w:sz w:val="24"/>
          <w:szCs w:val="24"/>
        </w:rPr>
        <w:t xml:space="preserve">tiste, ki je že nastala s pojavom </w:t>
      </w:r>
      <w:r>
        <w:rPr>
          <w:color w:val="auto"/>
          <w:sz w:val="24"/>
          <w:szCs w:val="24"/>
        </w:rPr>
        <w:t>napake</w:t>
      </w:r>
      <w:r w:rsidRPr="00DA673A">
        <w:rPr>
          <w:color w:val="auto"/>
          <w:sz w:val="24"/>
          <w:szCs w:val="24"/>
        </w:rPr>
        <w:t>.</w:t>
      </w:r>
      <w:r w:rsidRPr="00DA673A">
        <w:rPr>
          <w:rFonts w:cs="Arial"/>
          <w:color w:val="auto"/>
          <w:sz w:val="24"/>
          <w:szCs w:val="24"/>
          <w:lang w:eastAsia="zh-CN"/>
        </w:rPr>
        <w:t xml:space="preserve"> </w:t>
      </w:r>
      <w:r>
        <w:rPr>
          <w:color w:val="auto"/>
          <w:sz w:val="24"/>
          <w:szCs w:val="24"/>
        </w:rPr>
        <w:t>V primeru napake, ki zahteva takojšnje ukrepanje</w:t>
      </w:r>
      <w:r w:rsidRPr="009C49EC">
        <w:rPr>
          <w:color w:val="auto"/>
          <w:sz w:val="24"/>
          <w:szCs w:val="24"/>
        </w:rPr>
        <w:t xml:space="preserve"> </w:t>
      </w:r>
      <w:r>
        <w:rPr>
          <w:color w:val="auto"/>
          <w:sz w:val="24"/>
          <w:szCs w:val="24"/>
        </w:rPr>
        <w:t>(npr. ker bi lahko nastala večja škoda, bilo ogroženo zdravje in življenje ljudi ali onemogočen delovni proces naročnika ali</w:t>
      </w:r>
      <w:r w:rsidRPr="000E6F07">
        <w:rPr>
          <w:color w:val="auto"/>
          <w:sz w:val="24"/>
          <w:szCs w:val="24"/>
        </w:rPr>
        <w:t xml:space="preserve"> najemnikov oz. uporabnikov poslovnih prostorov), je izvajalec dolžan zagotoviti podporo naročniku preko telefona ali elektronske pošte in podati predloge prehodnih ukrepov do prihoda izvaja</w:t>
      </w:r>
      <w:r>
        <w:rPr>
          <w:color w:val="auto"/>
          <w:sz w:val="24"/>
          <w:szCs w:val="24"/>
        </w:rPr>
        <w:t>lčevih pooblaščenih oseb za izvedbo del oz. premostitev okvar</w:t>
      </w:r>
      <w:r w:rsidRPr="00CC465B">
        <w:rPr>
          <w:color w:val="auto"/>
          <w:sz w:val="24"/>
          <w:szCs w:val="24"/>
        </w:rPr>
        <w:t>e.</w:t>
      </w:r>
      <w:r w:rsidRPr="00CC465B">
        <w:rPr>
          <w:rFonts w:eastAsia="Times New Roman" w:cs="Arial"/>
          <w:color w:val="auto"/>
          <w:sz w:val="24"/>
          <w:szCs w:val="24"/>
        </w:rPr>
        <w:t xml:space="preserve"> </w:t>
      </w:r>
      <w:r w:rsidRPr="00CC465B">
        <w:rPr>
          <w:rFonts w:cs="Arial"/>
          <w:color w:val="auto"/>
          <w:sz w:val="24"/>
          <w:szCs w:val="24"/>
          <w:lang w:eastAsia="zh-CN"/>
        </w:rPr>
        <w:t>Termin začetka izvajanja storitev izvajalec uskladi z naročnikom predstavnikom oz. pooblaščeno osebo iz drugega oz. tretjega odstavka 28. člena te pogodbe</w:t>
      </w:r>
      <w:r w:rsidRPr="00CC465B">
        <w:rPr>
          <w:color w:val="auto"/>
          <w:sz w:val="24"/>
          <w:szCs w:val="24"/>
        </w:rPr>
        <w:t>.</w:t>
      </w:r>
    </w:p>
    <w:p w14:paraId="6365AFE4" w14:textId="77777777" w:rsidR="001577C9" w:rsidRPr="007C14EB" w:rsidRDefault="001577C9" w:rsidP="001577C9">
      <w:pPr>
        <w:overflowPunct w:val="0"/>
        <w:autoSpaceDE w:val="0"/>
        <w:autoSpaceDN w:val="0"/>
        <w:adjustRightInd w:val="0"/>
        <w:spacing w:after="0" w:line="252" w:lineRule="auto"/>
        <w:ind w:right="-2"/>
        <w:jc w:val="both"/>
        <w:textAlignment w:val="baseline"/>
        <w:rPr>
          <w:rFonts w:eastAsia="Times New Roman" w:cs="Arial"/>
          <w:color w:val="auto"/>
          <w:sz w:val="24"/>
          <w:szCs w:val="24"/>
        </w:rPr>
      </w:pPr>
    </w:p>
    <w:p w14:paraId="4F19A4A2" w14:textId="77777777" w:rsidR="001577C9" w:rsidRDefault="001577C9" w:rsidP="001577C9">
      <w:pPr>
        <w:tabs>
          <w:tab w:val="left" w:pos="0"/>
        </w:tabs>
        <w:overflowPunct w:val="0"/>
        <w:autoSpaceDE w:val="0"/>
        <w:autoSpaceDN w:val="0"/>
        <w:adjustRightInd w:val="0"/>
        <w:spacing w:after="0" w:line="252" w:lineRule="auto"/>
        <w:ind w:right="-2"/>
        <w:jc w:val="both"/>
        <w:textAlignment w:val="baseline"/>
        <w:rPr>
          <w:color w:val="auto"/>
          <w:sz w:val="24"/>
          <w:szCs w:val="24"/>
        </w:rPr>
      </w:pPr>
      <w:r w:rsidRPr="00FF2FC5">
        <w:rPr>
          <w:rFonts w:eastAsia="Times New Roman" w:cs="Arial"/>
          <w:color w:val="auto"/>
          <w:sz w:val="24"/>
          <w:szCs w:val="24"/>
        </w:rPr>
        <w:t>Čas izvajanja storit</w:t>
      </w:r>
      <w:r>
        <w:rPr>
          <w:rFonts w:eastAsia="Times New Roman" w:cs="Arial"/>
          <w:color w:val="auto"/>
          <w:sz w:val="24"/>
          <w:szCs w:val="24"/>
        </w:rPr>
        <w:t>ve izrednega vzdrževanja</w:t>
      </w:r>
      <w:r w:rsidRPr="00FF2FC5">
        <w:rPr>
          <w:rFonts w:eastAsia="Times New Roman" w:cs="Arial"/>
          <w:color w:val="auto"/>
          <w:sz w:val="24"/>
          <w:szCs w:val="24"/>
        </w:rPr>
        <w:t xml:space="preserve"> je čas, ki ga </w:t>
      </w:r>
      <w:r>
        <w:rPr>
          <w:rFonts w:eastAsia="Times New Roman" w:cs="Arial"/>
          <w:color w:val="auto"/>
          <w:sz w:val="24"/>
          <w:szCs w:val="24"/>
        </w:rPr>
        <w:t>pooblaščena oseba</w:t>
      </w:r>
      <w:r w:rsidRPr="00FF2FC5">
        <w:rPr>
          <w:rFonts w:eastAsia="Times New Roman" w:cs="Arial"/>
          <w:color w:val="auto"/>
          <w:sz w:val="24"/>
          <w:szCs w:val="24"/>
        </w:rPr>
        <w:t xml:space="preserve"> </w:t>
      </w:r>
      <w:r>
        <w:rPr>
          <w:rFonts w:eastAsia="Times New Roman" w:cs="Arial"/>
          <w:color w:val="auto"/>
          <w:sz w:val="24"/>
          <w:szCs w:val="24"/>
        </w:rPr>
        <w:t>za opravljanje pogodbenih del</w:t>
      </w:r>
      <w:r w:rsidRPr="00FF2FC5">
        <w:rPr>
          <w:rFonts w:eastAsia="Times New Roman" w:cs="Arial"/>
          <w:color w:val="auto"/>
          <w:sz w:val="24"/>
          <w:szCs w:val="24"/>
        </w:rPr>
        <w:t xml:space="preserve"> </w:t>
      </w:r>
      <w:r>
        <w:rPr>
          <w:rFonts w:eastAsia="Times New Roman" w:cs="Arial"/>
          <w:color w:val="auto"/>
          <w:sz w:val="24"/>
          <w:szCs w:val="24"/>
        </w:rPr>
        <w:t xml:space="preserve">dejansko </w:t>
      </w:r>
      <w:r w:rsidRPr="00FF2FC5">
        <w:rPr>
          <w:rFonts w:eastAsia="Times New Roman" w:cs="Arial"/>
          <w:color w:val="auto"/>
          <w:sz w:val="24"/>
          <w:szCs w:val="24"/>
        </w:rPr>
        <w:t xml:space="preserve">porabi </w:t>
      </w:r>
      <w:r>
        <w:rPr>
          <w:rFonts w:eastAsia="Times New Roman" w:cs="Arial"/>
          <w:color w:val="auto"/>
          <w:sz w:val="24"/>
          <w:szCs w:val="24"/>
        </w:rPr>
        <w:t>za odpravo napake oz. popravilo.</w:t>
      </w:r>
      <w:r w:rsidRPr="00DA673A">
        <w:rPr>
          <w:rFonts w:eastAsia="Times New Roman" w:cs="Arial"/>
          <w:color w:val="auto"/>
          <w:sz w:val="24"/>
          <w:szCs w:val="24"/>
        </w:rPr>
        <w:t xml:space="preserve"> Ča</w:t>
      </w:r>
      <w:r w:rsidRPr="00B05FF3">
        <w:rPr>
          <w:rFonts w:eastAsia="Times New Roman" w:cs="Arial"/>
          <w:color w:val="auto"/>
          <w:sz w:val="24"/>
          <w:szCs w:val="24"/>
        </w:rPr>
        <w:t xml:space="preserve">s pooblaščene osebe za opravljanje pogodbenih del na poti se </w:t>
      </w:r>
      <w:r w:rsidRPr="00FD0FE0">
        <w:rPr>
          <w:rFonts w:eastAsia="Times New Roman" w:cs="Arial"/>
          <w:color w:val="auto"/>
          <w:sz w:val="24"/>
          <w:szCs w:val="24"/>
        </w:rPr>
        <w:t xml:space="preserve">ne všteva v čas izvajanja storitve (delovno uro), temveč se obračuna ločeno. </w:t>
      </w:r>
      <w:r w:rsidRPr="00FD0FE0">
        <w:rPr>
          <w:color w:val="auto"/>
          <w:sz w:val="24"/>
          <w:szCs w:val="24"/>
        </w:rPr>
        <w:t xml:space="preserve">Izvajalec mora naročnikovega predstavnika </w:t>
      </w:r>
      <w:r w:rsidRPr="00FD0FE0">
        <w:rPr>
          <w:rFonts w:cs="Arial"/>
          <w:color w:val="auto"/>
          <w:sz w:val="24"/>
          <w:szCs w:val="24"/>
          <w:lang w:eastAsia="zh-CN"/>
        </w:rPr>
        <w:t>oz. pooblaščeno osebo iz drugega oz. tretjega odstavka 28. člena te pogodbe</w:t>
      </w:r>
      <w:r w:rsidRPr="00FD0FE0">
        <w:rPr>
          <w:color w:val="auto"/>
          <w:sz w:val="24"/>
          <w:szCs w:val="24"/>
        </w:rPr>
        <w:t xml:space="preserve"> obvestiti o času začetka izvajanja storitev. </w:t>
      </w:r>
    </w:p>
    <w:p w14:paraId="25CDAD6D" w14:textId="77777777" w:rsidR="001577C9" w:rsidRDefault="001577C9" w:rsidP="001577C9">
      <w:pPr>
        <w:overflowPunct w:val="0"/>
        <w:autoSpaceDE w:val="0"/>
        <w:autoSpaceDN w:val="0"/>
        <w:adjustRightInd w:val="0"/>
        <w:spacing w:after="0" w:line="252" w:lineRule="auto"/>
        <w:ind w:right="-2"/>
        <w:jc w:val="both"/>
        <w:textAlignment w:val="baseline"/>
        <w:rPr>
          <w:sz w:val="24"/>
          <w:szCs w:val="24"/>
        </w:rPr>
      </w:pPr>
    </w:p>
    <w:p w14:paraId="5E82E884" w14:textId="77777777" w:rsidR="001577C9" w:rsidRPr="00C5474F" w:rsidRDefault="001577C9" w:rsidP="001577C9">
      <w:pPr>
        <w:overflowPunct w:val="0"/>
        <w:autoSpaceDE w:val="0"/>
        <w:autoSpaceDN w:val="0"/>
        <w:adjustRightInd w:val="0"/>
        <w:spacing w:after="0" w:line="252" w:lineRule="auto"/>
        <w:ind w:right="-2"/>
        <w:jc w:val="both"/>
        <w:textAlignment w:val="baseline"/>
        <w:rPr>
          <w:color w:val="FF0000"/>
          <w:sz w:val="24"/>
          <w:szCs w:val="24"/>
        </w:rPr>
      </w:pPr>
      <w:r>
        <w:rPr>
          <w:sz w:val="24"/>
          <w:szCs w:val="24"/>
        </w:rPr>
        <w:t xml:space="preserve">Odzivne čase in rok za odpravo napake določa Priloga 2 te pogodbe. V primeru nekritičnih napak lahko naročnik in izvajalec sporazumno dogovorita daljši rok za odpravo napake, če to terjajo okoliščine konkretnega primera. </w:t>
      </w:r>
      <w:r w:rsidRPr="00D0578B">
        <w:rPr>
          <w:rFonts w:eastAsia="Times New Roman" w:cs="Arial"/>
          <w:color w:val="auto"/>
          <w:sz w:val="24"/>
          <w:szCs w:val="24"/>
        </w:rPr>
        <w:t xml:space="preserve">Za določitev </w:t>
      </w:r>
      <w:r>
        <w:rPr>
          <w:rFonts w:eastAsia="Times New Roman" w:cs="Arial"/>
          <w:color w:val="auto"/>
          <w:sz w:val="24"/>
          <w:szCs w:val="24"/>
        </w:rPr>
        <w:t>pomembnosti (kritičnosti) napake</w:t>
      </w:r>
      <w:r w:rsidRPr="00D0578B">
        <w:rPr>
          <w:rFonts w:eastAsia="Times New Roman" w:cs="Arial"/>
          <w:color w:val="auto"/>
          <w:sz w:val="24"/>
          <w:szCs w:val="24"/>
        </w:rPr>
        <w:t xml:space="preserve"> je pristojen naročnik, </w:t>
      </w:r>
      <w:r>
        <w:rPr>
          <w:rFonts w:eastAsia="Times New Roman" w:cs="Arial"/>
          <w:color w:val="auto"/>
          <w:sz w:val="24"/>
          <w:szCs w:val="24"/>
        </w:rPr>
        <w:t xml:space="preserve">ki pri tem </w:t>
      </w:r>
      <w:r w:rsidRPr="00D0578B">
        <w:rPr>
          <w:rFonts w:eastAsia="Times New Roman" w:cs="Arial"/>
          <w:color w:val="auto"/>
          <w:sz w:val="24"/>
          <w:szCs w:val="24"/>
        </w:rPr>
        <w:t>upošteva zlasti posledice oz. škod</w:t>
      </w:r>
      <w:r>
        <w:rPr>
          <w:rFonts w:eastAsia="Times New Roman" w:cs="Arial"/>
          <w:color w:val="auto"/>
          <w:sz w:val="24"/>
          <w:szCs w:val="24"/>
        </w:rPr>
        <w:t>o</w:t>
      </w:r>
      <w:r w:rsidRPr="00D0578B">
        <w:rPr>
          <w:rFonts w:eastAsia="Times New Roman" w:cs="Arial"/>
          <w:color w:val="auto"/>
          <w:sz w:val="24"/>
          <w:szCs w:val="24"/>
        </w:rPr>
        <w:t xml:space="preserve">, ki (lahko) nastane zaradi nedelovanja. </w:t>
      </w:r>
    </w:p>
    <w:p w14:paraId="5F1EF973" w14:textId="77777777" w:rsidR="001577C9" w:rsidRPr="007C14EB" w:rsidRDefault="001577C9" w:rsidP="001577C9">
      <w:pPr>
        <w:spacing w:after="0" w:line="252" w:lineRule="auto"/>
        <w:rPr>
          <w:rFonts w:eastAsia="Times New Roman" w:cs="Arial"/>
          <w:color w:val="auto"/>
          <w:sz w:val="24"/>
          <w:szCs w:val="24"/>
          <w:lang w:eastAsia="sl-SI"/>
        </w:rPr>
      </w:pPr>
    </w:p>
    <w:p w14:paraId="4254A764" w14:textId="77777777" w:rsidR="001577C9" w:rsidRPr="00CC465B" w:rsidRDefault="001577C9" w:rsidP="001577C9">
      <w:pPr>
        <w:spacing w:after="0" w:line="252" w:lineRule="auto"/>
        <w:rPr>
          <w:rFonts w:eastAsia="Times New Roman" w:cs="Arial"/>
          <w:color w:val="auto"/>
          <w:sz w:val="24"/>
          <w:szCs w:val="24"/>
          <w:lang w:eastAsia="sl-SI"/>
        </w:rPr>
      </w:pPr>
      <w:r w:rsidRPr="00CC465B">
        <w:rPr>
          <w:rFonts w:cs="Arial"/>
          <w:b/>
          <w:color w:val="auto"/>
          <w:sz w:val="24"/>
          <w:szCs w:val="24"/>
        </w:rPr>
        <w:t>OBVEZNOSTI IN PRAVICE POGODBENIH STRANK</w:t>
      </w:r>
    </w:p>
    <w:p w14:paraId="44A66F69" w14:textId="77777777" w:rsidR="001577C9" w:rsidRPr="00CC465B" w:rsidRDefault="001577C9" w:rsidP="001577C9">
      <w:pPr>
        <w:pStyle w:val="Odstavekseznama"/>
        <w:numPr>
          <w:ilvl w:val="0"/>
          <w:numId w:val="47"/>
        </w:numPr>
        <w:spacing w:after="0" w:line="252" w:lineRule="auto"/>
        <w:jc w:val="center"/>
        <w:rPr>
          <w:rFonts w:cs="Arial"/>
          <w:b/>
          <w:color w:val="auto"/>
          <w:sz w:val="24"/>
          <w:szCs w:val="24"/>
        </w:rPr>
      </w:pPr>
      <w:r w:rsidRPr="00CC465B">
        <w:rPr>
          <w:rFonts w:cs="Arial"/>
          <w:b/>
          <w:color w:val="auto"/>
          <w:sz w:val="24"/>
          <w:szCs w:val="24"/>
        </w:rPr>
        <w:t>člen</w:t>
      </w:r>
    </w:p>
    <w:p w14:paraId="400CDEF2" w14:textId="77777777" w:rsidR="001577C9" w:rsidRPr="007C14EB" w:rsidRDefault="001577C9" w:rsidP="001577C9">
      <w:pPr>
        <w:pStyle w:val="Telobesedila"/>
        <w:spacing w:after="0" w:line="252" w:lineRule="auto"/>
        <w:jc w:val="both"/>
        <w:rPr>
          <w:color w:val="auto"/>
          <w:sz w:val="24"/>
          <w:szCs w:val="24"/>
        </w:rPr>
      </w:pPr>
    </w:p>
    <w:p w14:paraId="48D1AE8C" w14:textId="77777777" w:rsidR="001577C9" w:rsidRPr="007C14EB" w:rsidRDefault="001577C9" w:rsidP="001577C9">
      <w:pPr>
        <w:spacing w:after="0" w:line="252" w:lineRule="auto"/>
        <w:jc w:val="both"/>
        <w:rPr>
          <w:sz w:val="24"/>
          <w:szCs w:val="24"/>
        </w:rPr>
      </w:pPr>
      <w:r w:rsidRPr="007C14EB">
        <w:rPr>
          <w:sz w:val="24"/>
          <w:szCs w:val="24"/>
        </w:rPr>
        <w:t>Izvajalec se obvezuje:</w:t>
      </w:r>
    </w:p>
    <w:p w14:paraId="2F221963" w14:textId="77777777" w:rsidR="001577C9" w:rsidRPr="007C14EB" w:rsidRDefault="001577C9" w:rsidP="001577C9">
      <w:pPr>
        <w:numPr>
          <w:ilvl w:val="0"/>
          <w:numId w:val="50"/>
        </w:numPr>
        <w:overflowPunct w:val="0"/>
        <w:autoSpaceDE w:val="0"/>
        <w:autoSpaceDN w:val="0"/>
        <w:adjustRightInd w:val="0"/>
        <w:spacing w:after="0" w:line="252" w:lineRule="auto"/>
        <w:jc w:val="both"/>
        <w:textAlignment w:val="baseline"/>
        <w:rPr>
          <w:sz w:val="24"/>
          <w:szCs w:val="24"/>
        </w:rPr>
      </w:pPr>
      <w:r w:rsidRPr="007C14EB">
        <w:rPr>
          <w:sz w:val="24"/>
          <w:szCs w:val="24"/>
        </w:rPr>
        <w:t>storitve izvesti brezhibno, kakovostno, strokovno in v rokih ter skladno s ponudbo in zahtevami iz te pogodbe in razpisne dokumentacij</w:t>
      </w:r>
      <w:r>
        <w:rPr>
          <w:sz w:val="24"/>
          <w:szCs w:val="24"/>
        </w:rPr>
        <w:t>e</w:t>
      </w:r>
      <w:r w:rsidRPr="007C14EB">
        <w:rPr>
          <w:sz w:val="24"/>
          <w:szCs w:val="24"/>
        </w:rPr>
        <w:t>;</w:t>
      </w:r>
    </w:p>
    <w:p w14:paraId="4A34AD5A" w14:textId="77777777" w:rsidR="001577C9" w:rsidRPr="00CC465B" w:rsidRDefault="001577C9" w:rsidP="001577C9">
      <w:pPr>
        <w:pStyle w:val="Odstavekseznama"/>
        <w:numPr>
          <w:ilvl w:val="0"/>
          <w:numId w:val="50"/>
        </w:numPr>
        <w:spacing w:after="0" w:line="252" w:lineRule="auto"/>
        <w:contextualSpacing/>
        <w:jc w:val="both"/>
        <w:rPr>
          <w:rFonts w:cs="Arial"/>
          <w:color w:val="auto"/>
          <w:sz w:val="24"/>
          <w:szCs w:val="24"/>
        </w:rPr>
      </w:pPr>
      <w:r w:rsidRPr="00CC465B">
        <w:rPr>
          <w:rFonts w:cs="Arial"/>
          <w:color w:val="auto"/>
          <w:sz w:val="24"/>
          <w:szCs w:val="24"/>
        </w:rPr>
        <w:t>naročniku med delovnim časom zagotavljati telefonsko pomoč;</w:t>
      </w:r>
    </w:p>
    <w:p w14:paraId="61EB2CFC" w14:textId="77777777" w:rsidR="001577C9" w:rsidRPr="00E4263F" w:rsidRDefault="001577C9" w:rsidP="001577C9">
      <w:pPr>
        <w:numPr>
          <w:ilvl w:val="0"/>
          <w:numId w:val="50"/>
        </w:numPr>
        <w:overflowPunct w:val="0"/>
        <w:autoSpaceDE w:val="0"/>
        <w:autoSpaceDN w:val="0"/>
        <w:adjustRightInd w:val="0"/>
        <w:spacing w:after="0" w:line="252" w:lineRule="auto"/>
        <w:jc w:val="both"/>
        <w:textAlignment w:val="baseline"/>
        <w:rPr>
          <w:color w:val="auto"/>
          <w:sz w:val="24"/>
          <w:szCs w:val="24"/>
        </w:rPr>
      </w:pPr>
      <w:r w:rsidRPr="00E4263F">
        <w:rPr>
          <w:color w:val="auto"/>
          <w:sz w:val="24"/>
          <w:szCs w:val="24"/>
        </w:rPr>
        <w:t>imeti na zalogi najnujnejši material oz. rezervne dele in potrebno orodje za izvajanje planiranih posegov in izrednega vzdrževanja;</w:t>
      </w:r>
    </w:p>
    <w:p w14:paraId="1629B0D7" w14:textId="77777777" w:rsidR="001577C9" w:rsidRDefault="001577C9" w:rsidP="001577C9">
      <w:pPr>
        <w:numPr>
          <w:ilvl w:val="0"/>
          <w:numId w:val="50"/>
        </w:numPr>
        <w:overflowPunct w:val="0"/>
        <w:autoSpaceDE w:val="0"/>
        <w:autoSpaceDN w:val="0"/>
        <w:adjustRightInd w:val="0"/>
        <w:spacing w:after="0" w:line="252" w:lineRule="auto"/>
        <w:jc w:val="both"/>
        <w:textAlignment w:val="baseline"/>
        <w:rPr>
          <w:sz w:val="24"/>
          <w:szCs w:val="24"/>
        </w:rPr>
      </w:pPr>
      <w:r w:rsidRPr="00B63110">
        <w:rPr>
          <w:sz w:val="24"/>
          <w:szCs w:val="24"/>
        </w:rPr>
        <w:t>zagotoviti strokovno uspo</w:t>
      </w:r>
      <w:r w:rsidRPr="006A3440">
        <w:rPr>
          <w:color w:val="auto"/>
          <w:sz w:val="24"/>
          <w:szCs w:val="24"/>
        </w:rPr>
        <w:t>sobljeno osebje za izvedbo po</w:t>
      </w:r>
      <w:r w:rsidRPr="00B63110">
        <w:rPr>
          <w:sz w:val="24"/>
          <w:szCs w:val="24"/>
        </w:rPr>
        <w:t>godbenih del</w:t>
      </w:r>
      <w:r>
        <w:rPr>
          <w:sz w:val="24"/>
          <w:szCs w:val="24"/>
        </w:rPr>
        <w:t>;</w:t>
      </w:r>
    </w:p>
    <w:p w14:paraId="5871F428" w14:textId="77777777" w:rsidR="001577C9" w:rsidRPr="004761E9" w:rsidRDefault="001577C9" w:rsidP="001577C9">
      <w:pPr>
        <w:numPr>
          <w:ilvl w:val="0"/>
          <w:numId w:val="50"/>
        </w:numPr>
        <w:overflowPunct w:val="0"/>
        <w:autoSpaceDE w:val="0"/>
        <w:autoSpaceDN w:val="0"/>
        <w:adjustRightInd w:val="0"/>
        <w:spacing w:after="0" w:line="252" w:lineRule="auto"/>
        <w:jc w:val="both"/>
        <w:textAlignment w:val="baseline"/>
        <w:rPr>
          <w:sz w:val="24"/>
          <w:szCs w:val="24"/>
        </w:rPr>
      </w:pPr>
      <w:r w:rsidRPr="001F333B">
        <w:rPr>
          <w:sz w:val="24"/>
          <w:szCs w:val="24"/>
        </w:rPr>
        <w:lastRenderedPageBreak/>
        <w:t>izvršiti pogodbene obveznosti gospod</w:t>
      </w:r>
      <w:r w:rsidRPr="004761E9">
        <w:rPr>
          <w:sz w:val="24"/>
          <w:szCs w:val="24"/>
        </w:rPr>
        <w:t>arno v korist naročnika in storiti vse, kar spada v obseg prevzetih obveznosti, da bi bili po tej pogodbi dogovorjeni roki izpolnjeni</w:t>
      </w:r>
      <w:r>
        <w:rPr>
          <w:sz w:val="24"/>
          <w:szCs w:val="24"/>
        </w:rPr>
        <w:t xml:space="preserve"> in se </w:t>
      </w:r>
      <w:r>
        <w:rPr>
          <w:sz w:val="24"/>
          <w:szCs w:val="24"/>
          <w:lang w:eastAsia="sl-SI"/>
        </w:rPr>
        <w:t>zagoto</w:t>
      </w:r>
      <w:r w:rsidRPr="00733179">
        <w:rPr>
          <w:sz w:val="24"/>
          <w:szCs w:val="24"/>
          <w:lang w:eastAsia="sl-SI"/>
        </w:rPr>
        <w:t>v</w:t>
      </w:r>
      <w:r>
        <w:rPr>
          <w:sz w:val="24"/>
          <w:szCs w:val="24"/>
          <w:lang w:eastAsia="sl-SI"/>
        </w:rPr>
        <w:t>i</w:t>
      </w:r>
      <w:r w:rsidRPr="00733179">
        <w:rPr>
          <w:sz w:val="24"/>
          <w:szCs w:val="24"/>
          <w:lang w:eastAsia="sl-SI"/>
        </w:rPr>
        <w:t xml:space="preserve"> neprekinjen</w:t>
      </w:r>
      <w:r>
        <w:rPr>
          <w:sz w:val="24"/>
          <w:szCs w:val="24"/>
          <w:lang w:eastAsia="sl-SI"/>
        </w:rPr>
        <w:t>o in</w:t>
      </w:r>
      <w:r w:rsidRPr="00733179">
        <w:rPr>
          <w:sz w:val="24"/>
          <w:szCs w:val="24"/>
          <w:lang w:eastAsia="sl-SI"/>
        </w:rPr>
        <w:t xml:space="preserve"> brezhibn</w:t>
      </w:r>
      <w:r>
        <w:rPr>
          <w:sz w:val="24"/>
          <w:szCs w:val="24"/>
          <w:lang w:eastAsia="sl-SI"/>
        </w:rPr>
        <w:t>o delovanje strojnih naprav</w:t>
      </w:r>
      <w:r w:rsidRPr="001F333B">
        <w:rPr>
          <w:sz w:val="24"/>
          <w:szCs w:val="24"/>
          <w:lang w:eastAsia="sl-SI"/>
        </w:rPr>
        <w:t>;</w:t>
      </w:r>
    </w:p>
    <w:p w14:paraId="26B08A62" w14:textId="77777777" w:rsidR="001577C9" w:rsidRPr="005873E4" w:rsidRDefault="001577C9" w:rsidP="001577C9">
      <w:pPr>
        <w:numPr>
          <w:ilvl w:val="0"/>
          <w:numId w:val="50"/>
        </w:numPr>
        <w:overflowPunct w:val="0"/>
        <w:autoSpaceDE w:val="0"/>
        <w:autoSpaceDN w:val="0"/>
        <w:adjustRightInd w:val="0"/>
        <w:spacing w:after="0" w:line="252" w:lineRule="auto"/>
        <w:jc w:val="both"/>
        <w:textAlignment w:val="baseline"/>
        <w:rPr>
          <w:color w:val="auto"/>
          <w:sz w:val="24"/>
          <w:szCs w:val="24"/>
        </w:rPr>
      </w:pPr>
      <w:r w:rsidRPr="00A952DD">
        <w:rPr>
          <w:sz w:val="24"/>
          <w:szCs w:val="24"/>
        </w:rPr>
        <w:t>seznaniti z določbami hišnega reda glede pravil gibanja in obvezne prijave prihoda i</w:t>
      </w:r>
      <w:r w:rsidRPr="003F7756">
        <w:rPr>
          <w:color w:val="auto"/>
          <w:sz w:val="24"/>
          <w:szCs w:val="24"/>
        </w:rPr>
        <w:t xml:space="preserve">n odhoda službi varovanja </w:t>
      </w:r>
      <w:r w:rsidRPr="005873E4">
        <w:rPr>
          <w:color w:val="auto"/>
          <w:sz w:val="24"/>
          <w:szCs w:val="24"/>
        </w:rPr>
        <w:t>in s temi določbami seznaniti pooblaščene osebe, ki bodo opravljale pogodbena dela</w:t>
      </w:r>
      <w:r w:rsidRPr="005873E4">
        <w:rPr>
          <w:rFonts w:cs="Arial"/>
          <w:color w:val="auto"/>
          <w:sz w:val="24"/>
          <w:szCs w:val="24"/>
        </w:rPr>
        <w:t xml:space="preserve">; </w:t>
      </w:r>
    </w:p>
    <w:p w14:paraId="5DB9A200" w14:textId="5BC08F15" w:rsidR="001577C9" w:rsidRPr="00E4263F" w:rsidRDefault="001577C9" w:rsidP="001577C9">
      <w:pPr>
        <w:numPr>
          <w:ilvl w:val="0"/>
          <w:numId w:val="50"/>
        </w:numPr>
        <w:overflowPunct w:val="0"/>
        <w:autoSpaceDE w:val="0"/>
        <w:autoSpaceDN w:val="0"/>
        <w:adjustRightInd w:val="0"/>
        <w:spacing w:after="0" w:line="252" w:lineRule="auto"/>
        <w:jc w:val="both"/>
        <w:textAlignment w:val="baseline"/>
        <w:rPr>
          <w:color w:val="auto"/>
          <w:sz w:val="24"/>
          <w:szCs w:val="24"/>
        </w:rPr>
      </w:pPr>
      <w:r w:rsidRPr="005873E4">
        <w:rPr>
          <w:color w:val="auto"/>
          <w:sz w:val="24"/>
          <w:szCs w:val="24"/>
        </w:rPr>
        <w:t>pridobiti in naročniku dostaviti soglasja priglašenih pooblaščenih oseb za pogodbena dela in drugo potrebno dokumenta</w:t>
      </w:r>
      <w:r w:rsidRPr="004761E9">
        <w:rPr>
          <w:sz w:val="24"/>
          <w:szCs w:val="24"/>
        </w:rPr>
        <w:t xml:space="preserve">cijo za varnostno preverjanje oseb, ki bodo dela opravljala za ali v prostorih Policije, </w:t>
      </w:r>
      <w:r w:rsidRPr="002E7241">
        <w:rPr>
          <w:color w:val="auto"/>
          <w:sz w:val="24"/>
          <w:szCs w:val="24"/>
        </w:rPr>
        <w:t xml:space="preserve">v skladu </w:t>
      </w:r>
      <w:r w:rsidRPr="006F44C5">
        <w:rPr>
          <w:color w:val="auto"/>
          <w:sz w:val="24"/>
          <w:szCs w:val="24"/>
        </w:rPr>
        <w:t>s prvim oz. četrtim odstavkom 11. člena te pogodbe;</w:t>
      </w:r>
      <w:r w:rsidRPr="00E4263F">
        <w:rPr>
          <w:i/>
          <w:sz w:val="24"/>
          <w:szCs w:val="24"/>
        </w:rPr>
        <w:t xml:space="preserve"> </w:t>
      </w:r>
      <w:r w:rsidRPr="00E4263F">
        <w:rPr>
          <w:i/>
          <w:color w:val="0070C0"/>
          <w:sz w:val="24"/>
          <w:szCs w:val="24"/>
        </w:rPr>
        <w:t>/Ta alineja je relevantna le, če se pogodba sklepa za sklop 1, 4, 7</w:t>
      </w:r>
      <w:r w:rsidR="00577DEB">
        <w:rPr>
          <w:i/>
          <w:color w:val="0070C0"/>
          <w:sz w:val="24"/>
          <w:szCs w:val="24"/>
        </w:rPr>
        <w:t xml:space="preserve"> ali</w:t>
      </w:r>
      <w:r w:rsidRPr="00E4263F">
        <w:rPr>
          <w:i/>
          <w:color w:val="0070C0"/>
          <w:sz w:val="24"/>
          <w:szCs w:val="24"/>
        </w:rPr>
        <w:t xml:space="preserve"> 10./</w:t>
      </w:r>
      <w:r w:rsidRPr="00E4263F">
        <w:rPr>
          <w:sz w:val="24"/>
          <w:szCs w:val="24"/>
        </w:rPr>
        <w:t>;</w:t>
      </w:r>
    </w:p>
    <w:p w14:paraId="3588B005" w14:textId="77777777" w:rsidR="001577C9" w:rsidRPr="007C14EB" w:rsidRDefault="001577C9" w:rsidP="001577C9">
      <w:pPr>
        <w:pStyle w:val="Odstavekseznama"/>
        <w:numPr>
          <w:ilvl w:val="0"/>
          <w:numId w:val="50"/>
        </w:numPr>
        <w:spacing w:after="0" w:line="252" w:lineRule="auto"/>
        <w:jc w:val="both"/>
        <w:rPr>
          <w:rFonts w:cs="Arial"/>
          <w:color w:val="auto"/>
          <w:sz w:val="24"/>
          <w:szCs w:val="24"/>
        </w:rPr>
      </w:pPr>
      <w:r w:rsidRPr="00733179">
        <w:rPr>
          <w:rFonts w:cs="Arial"/>
          <w:color w:val="auto"/>
          <w:sz w:val="24"/>
          <w:szCs w:val="24"/>
        </w:rPr>
        <w:t>posredovati naročniku podatke in dokumente, potrebne za vključitev podizvajalca v izvedbo naročila in morebitno izvajanje neposrednih plačil oz. kot zagotovilo, da je podizvajalec prejel</w:t>
      </w:r>
      <w:r w:rsidRPr="00733179">
        <w:rPr>
          <w:rFonts w:cs="Arial"/>
          <w:color w:val="auto"/>
          <w:sz w:val="24"/>
          <w:szCs w:val="24"/>
          <w:lang w:eastAsia="zh-CN"/>
        </w:rPr>
        <w:t xml:space="preserve"> plačilo za opravljeno delo</w:t>
      </w:r>
      <w:r w:rsidRPr="007C14EB">
        <w:rPr>
          <w:rFonts w:cs="Arial"/>
          <w:color w:val="auto"/>
          <w:sz w:val="24"/>
          <w:szCs w:val="24"/>
          <w:lang w:eastAsia="zh-CN"/>
        </w:rPr>
        <w:t>.</w:t>
      </w:r>
    </w:p>
    <w:p w14:paraId="57D5775F" w14:textId="77777777" w:rsidR="001577C9" w:rsidRPr="007C14EB" w:rsidRDefault="001577C9" w:rsidP="001577C9">
      <w:pPr>
        <w:spacing w:after="0" w:line="252" w:lineRule="auto"/>
        <w:rPr>
          <w:rFonts w:eastAsia="Times New Roman" w:cs="Arial"/>
          <w:color w:val="auto"/>
          <w:sz w:val="24"/>
          <w:szCs w:val="24"/>
          <w:lang w:eastAsia="sl-SI"/>
        </w:rPr>
      </w:pPr>
    </w:p>
    <w:p w14:paraId="33516342"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5459BC75" w14:textId="77777777" w:rsidR="001577C9" w:rsidRPr="007C14EB" w:rsidRDefault="001577C9" w:rsidP="001577C9">
      <w:pPr>
        <w:pStyle w:val="Glava"/>
        <w:tabs>
          <w:tab w:val="clear" w:pos="9072"/>
        </w:tabs>
        <w:spacing w:line="252" w:lineRule="auto"/>
        <w:jc w:val="both"/>
        <w:rPr>
          <w:bCs/>
          <w:color w:val="auto"/>
          <w:sz w:val="24"/>
          <w:szCs w:val="24"/>
        </w:rPr>
      </w:pPr>
    </w:p>
    <w:p w14:paraId="119FBA69" w14:textId="77777777" w:rsidR="001577C9" w:rsidRPr="007C14EB" w:rsidRDefault="001577C9" w:rsidP="001577C9">
      <w:pPr>
        <w:spacing w:after="0" w:line="252" w:lineRule="auto"/>
        <w:jc w:val="both"/>
        <w:rPr>
          <w:sz w:val="24"/>
          <w:szCs w:val="24"/>
        </w:rPr>
      </w:pPr>
      <w:r w:rsidRPr="007C14EB">
        <w:rPr>
          <w:sz w:val="24"/>
          <w:szCs w:val="24"/>
        </w:rPr>
        <w:t>Naročnik se obvezuje:</w:t>
      </w:r>
    </w:p>
    <w:p w14:paraId="37BF02D2" w14:textId="77777777" w:rsidR="001577C9" w:rsidRPr="006604EC" w:rsidRDefault="001577C9" w:rsidP="001577C9">
      <w:pPr>
        <w:numPr>
          <w:ilvl w:val="1"/>
          <w:numId w:val="61"/>
        </w:numPr>
        <w:overflowPunct w:val="0"/>
        <w:autoSpaceDE w:val="0"/>
        <w:autoSpaceDN w:val="0"/>
        <w:adjustRightInd w:val="0"/>
        <w:spacing w:after="0" w:line="252" w:lineRule="auto"/>
        <w:jc w:val="both"/>
        <w:textAlignment w:val="baseline"/>
        <w:rPr>
          <w:sz w:val="24"/>
          <w:szCs w:val="24"/>
        </w:rPr>
      </w:pPr>
      <w:r w:rsidRPr="006604EC">
        <w:rPr>
          <w:sz w:val="24"/>
          <w:szCs w:val="24"/>
        </w:rPr>
        <w:t xml:space="preserve">izvajalcu omogočiti nemoten dostop do naprave, ki je predmet vzdrževanja, </w:t>
      </w:r>
      <w:r w:rsidRPr="006604EC">
        <w:rPr>
          <w:color w:val="auto"/>
          <w:sz w:val="24"/>
          <w:szCs w:val="24"/>
        </w:rPr>
        <w:t>posodobitve, nadgradnje ali razširitve</w:t>
      </w:r>
      <w:r w:rsidRPr="006604EC">
        <w:rPr>
          <w:sz w:val="24"/>
          <w:szCs w:val="24"/>
        </w:rPr>
        <w:t>, in mu zagotoviti uporabo elektrike in vode za izvedbo prevzetih del;</w:t>
      </w:r>
    </w:p>
    <w:p w14:paraId="35DC005E" w14:textId="77777777" w:rsidR="001577C9" w:rsidRPr="006604EC" w:rsidRDefault="001577C9" w:rsidP="001577C9">
      <w:pPr>
        <w:numPr>
          <w:ilvl w:val="1"/>
          <w:numId w:val="61"/>
        </w:numPr>
        <w:overflowPunct w:val="0"/>
        <w:autoSpaceDE w:val="0"/>
        <w:autoSpaceDN w:val="0"/>
        <w:adjustRightInd w:val="0"/>
        <w:spacing w:after="0" w:line="252" w:lineRule="auto"/>
        <w:jc w:val="both"/>
        <w:textAlignment w:val="baseline"/>
        <w:rPr>
          <w:sz w:val="24"/>
          <w:szCs w:val="24"/>
        </w:rPr>
      </w:pPr>
      <w:r w:rsidRPr="006604EC">
        <w:rPr>
          <w:sz w:val="24"/>
          <w:szCs w:val="24"/>
        </w:rPr>
        <w:t>poskrbeti, da se z napravo ravna strokovno in v skladu z navodili za uporabo in vzdrževanje;</w:t>
      </w:r>
    </w:p>
    <w:p w14:paraId="5406D3F7" w14:textId="77777777" w:rsidR="001577C9" w:rsidRPr="006604EC" w:rsidRDefault="001577C9" w:rsidP="001577C9">
      <w:pPr>
        <w:numPr>
          <w:ilvl w:val="1"/>
          <w:numId w:val="61"/>
        </w:numPr>
        <w:overflowPunct w:val="0"/>
        <w:autoSpaceDE w:val="0"/>
        <w:autoSpaceDN w:val="0"/>
        <w:adjustRightInd w:val="0"/>
        <w:spacing w:after="0" w:line="252" w:lineRule="auto"/>
        <w:jc w:val="both"/>
        <w:textAlignment w:val="baseline"/>
        <w:rPr>
          <w:sz w:val="24"/>
          <w:szCs w:val="24"/>
        </w:rPr>
      </w:pPr>
      <w:r w:rsidRPr="006604EC">
        <w:rPr>
          <w:sz w:val="24"/>
          <w:szCs w:val="24"/>
        </w:rPr>
        <w:t>zagotoviti, da nepooblaščene osebe nimajo dostop do naprave;</w:t>
      </w:r>
    </w:p>
    <w:p w14:paraId="24FE7EF4" w14:textId="1BDF4EEE" w:rsidR="001577C9" w:rsidRPr="006604EC" w:rsidRDefault="001577C9" w:rsidP="001577C9">
      <w:pPr>
        <w:numPr>
          <w:ilvl w:val="1"/>
          <w:numId w:val="61"/>
        </w:numPr>
        <w:overflowPunct w:val="0"/>
        <w:autoSpaceDE w:val="0"/>
        <w:autoSpaceDN w:val="0"/>
        <w:adjustRightInd w:val="0"/>
        <w:spacing w:after="0" w:line="252" w:lineRule="auto"/>
        <w:jc w:val="both"/>
        <w:textAlignment w:val="baseline"/>
        <w:rPr>
          <w:sz w:val="24"/>
          <w:szCs w:val="24"/>
        </w:rPr>
      </w:pPr>
      <w:r w:rsidRPr="006604EC">
        <w:rPr>
          <w:sz w:val="24"/>
          <w:szCs w:val="24"/>
        </w:rPr>
        <w:t>sproti obveščati izvajalca o ugotovljenih pomanjkljivostih oz. napakah na napravah in sodelovati pri njihovi odpravi,</w:t>
      </w:r>
      <w:r w:rsidR="00CC465B">
        <w:rPr>
          <w:sz w:val="24"/>
          <w:szCs w:val="24"/>
        </w:rPr>
        <w:t xml:space="preserve"> če je to zaradi narave naprave</w:t>
      </w:r>
      <w:r w:rsidRPr="006604EC">
        <w:rPr>
          <w:sz w:val="24"/>
          <w:szCs w:val="24"/>
        </w:rPr>
        <w:t>, napake ali drugih okoliščin potrebno;</w:t>
      </w:r>
    </w:p>
    <w:p w14:paraId="52591069" w14:textId="77777777" w:rsidR="001577C9" w:rsidRPr="006604EC" w:rsidRDefault="001577C9" w:rsidP="001577C9">
      <w:pPr>
        <w:numPr>
          <w:ilvl w:val="1"/>
          <w:numId w:val="61"/>
        </w:numPr>
        <w:overflowPunct w:val="0"/>
        <w:autoSpaceDE w:val="0"/>
        <w:autoSpaceDN w:val="0"/>
        <w:adjustRightInd w:val="0"/>
        <w:spacing w:after="0" w:line="252" w:lineRule="auto"/>
        <w:jc w:val="both"/>
        <w:textAlignment w:val="baseline"/>
        <w:rPr>
          <w:sz w:val="24"/>
          <w:szCs w:val="24"/>
        </w:rPr>
      </w:pPr>
      <w:r w:rsidRPr="006604EC">
        <w:rPr>
          <w:sz w:val="24"/>
          <w:szCs w:val="24"/>
        </w:rPr>
        <w:t>predati izvajalcu vso dokumentacijo, potrebno za izvršitev pogodbenih obveznosti;</w:t>
      </w:r>
    </w:p>
    <w:p w14:paraId="3DD767B5" w14:textId="77777777" w:rsidR="001577C9" w:rsidRPr="006604EC" w:rsidRDefault="001577C9" w:rsidP="001577C9">
      <w:pPr>
        <w:numPr>
          <w:ilvl w:val="1"/>
          <w:numId w:val="61"/>
        </w:numPr>
        <w:overflowPunct w:val="0"/>
        <w:autoSpaceDE w:val="0"/>
        <w:autoSpaceDN w:val="0"/>
        <w:adjustRightInd w:val="0"/>
        <w:spacing w:after="0" w:line="252" w:lineRule="auto"/>
        <w:jc w:val="both"/>
        <w:textAlignment w:val="baseline"/>
        <w:rPr>
          <w:sz w:val="24"/>
          <w:szCs w:val="24"/>
        </w:rPr>
      </w:pPr>
      <w:r w:rsidRPr="006604EC">
        <w:rPr>
          <w:sz w:val="24"/>
          <w:szCs w:val="24"/>
        </w:rPr>
        <w:t>spremljati in nadzirati izvajanje storitev;</w:t>
      </w:r>
    </w:p>
    <w:p w14:paraId="0BB2633F" w14:textId="77777777" w:rsidR="001577C9" w:rsidRPr="006604EC" w:rsidRDefault="001577C9" w:rsidP="001577C9">
      <w:pPr>
        <w:numPr>
          <w:ilvl w:val="1"/>
          <w:numId w:val="61"/>
        </w:numPr>
        <w:overflowPunct w:val="0"/>
        <w:autoSpaceDE w:val="0"/>
        <w:autoSpaceDN w:val="0"/>
        <w:adjustRightInd w:val="0"/>
        <w:spacing w:after="0" w:line="252" w:lineRule="auto"/>
        <w:jc w:val="both"/>
        <w:textAlignment w:val="baseline"/>
        <w:rPr>
          <w:color w:val="auto"/>
          <w:sz w:val="24"/>
          <w:szCs w:val="24"/>
        </w:rPr>
      </w:pPr>
      <w:r w:rsidRPr="006604EC">
        <w:rPr>
          <w:color w:val="auto"/>
          <w:sz w:val="24"/>
          <w:szCs w:val="24"/>
        </w:rPr>
        <w:t>potrditi opravljeno storitev s podpisom delovnega naloga.</w:t>
      </w:r>
    </w:p>
    <w:p w14:paraId="55962F38" w14:textId="77777777" w:rsidR="001577C9" w:rsidRPr="007C14EB" w:rsidRDefault="001577C9" w:rsidP="001577C9">
      <w:pPr>
        <w:spacing w:after="0" w:line="252" w:lineRule="auto"/>
        <w:jc w:val="both"/>
        <w:rPr>
          <w:sz w:val="24"/>
          <w:szCs w:val="24"/>
        </w:rPr>
      </w:pPr>
    </w:p>
    <w:p w14:paraId="7D9E4E2F"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3D2A4EEB" w14:textId="77777777" w:rsidR="001577C9" w:rsidRPr="007C14EB" w:rsidRDefault="001577C9" w:rsidP="001577C9">
      <w:pPr>
        <w:pStyle w:val="Telobesedila"/>
        <w:spacing w:after="0" w:line="252" w:lineRule="auto"/>
        <w:jc w:val="both"/>
        <w:rPr>
          <w:color w:val="auto"/>
          <w:sz w:val="24"/>
          <w:szCs w:val="24"/>
        </w:rPr>
      </w:pPr>
    </w:p>
    <w:p w14:paraId="1B22724D" w14:textId="77777777" w:rsidR="001577C9" w:rsidRPr="00072E96" w:rsidRDefault="001577C9" w:rsidP="001577C9">
      <w:pPr>
        <w:spacing w:after="0" w:line="252" w:lineRule="auto"/>
        <w:jc w:val="both"/>
        <w:rPr>
          <w:rFonts w:cs="Arial"/>
          <w:bCs/>
          <w:color w:val="auto"/>
          <w:sz w:val="24"/>
          <w:szCs w:val="24"/>
        </w:rPr>
      </w:pPr>
      <w:r w:rsidRPr="000D4F66">
        <w:rPr>
          <w:rFonts w:cs="Arial"/>
          <w:bCs/>
          <w:color w:val="auto"/>
          <w:sz w:val="24"/>
          <w:szCs w:val="24"/>
        </w:rPr>
        <w:t xml:space="preserve">Izvajalec pred začetkom izvajanja storitev naročniku predloži poimenski seznam </w:t>
      </w:r>
      <w:r w:rsidRPr="000D4F66">
        <w:rPr>
          <w:rFonts w:cs="Arial"/>
          <w:color w:val="auto"/>
          <w:sz w:val="24"/>
          <w:szCs w:val="24"/>
        </w:rPr>
        <w:t>pooblašče</w:t>
      </w:r>
      <w:r w:rsidRPr="00072E96">
        <w:rPr>
          <w:rFonts w:cs="Arial"/>
          <w:color w:val="auto"/>
          <w:sz w:val="24"/>
          <w:szCs w:val="24"/>
        </w:rPr>
        <w:t>nih oseb, ki bodo opravljaje storitve po tej pogodbi</w:t>
      </w:r>
      <w:r w:rsidRPr="00072E96">
        <w:rPr>
          <w:rFonts w:cs="Arial"/>
          <w:bCs/>
          <w:color w:val="auto"/>
          <w:sz w:val="24"/>
          <w:szCs w:val="24"/>
        </w:rPr>
        <w:t xml:space="preserve">, </w:t>
      </w:r>
      <w:r>
        <w:rPr>
          <w:rFonts w:cs="Arial"/>
          <w:bCs/>
          <w:color w:val="auto"/>
          <w:sz w:val="24"/>
          <w:szCs w:val="24"/>
        </w:rPr>
        <w:t xml:space="preserve">ki je </w:t>
      </w:r>
      <w:r w:rsidRPr="00072E96">
        <w:rPr>
          <w:rFonts w:cs="Arial"/>
          <w:bCs/>
          <w:color w:val="auto"/>
          <w:sz w:val="24"/>
          <w:szCs w:val="24"/>
        </w:rPr>
        <w:t xml:space="preserve">Priloga </w:t>
      </w:r>
      <w:r>
        <w:rPr>
          <w:rFonts w:cs="Arial"/>
          <w:bCs/>
          <w:color w:val="auto"/>
          <w:sz w:val="24"/>
          <w:szCs w:val="24"/>
        </w:rPr>
        <w:t>3</w:t>
      </w:r>
      <w:r w:rsidRPr="00072E96">
        <w:rPr>
          <w:rFonts w:cs="Arial"/>
          <w:bCs/>
          <w:color w:val="auto"/>
          <w:sz w:val="24"/>
          <w:szCs w:val="24"/>
        </w:rPr>
        <w:t xml:space="preserve"> in sestavni del te pogodb</w:t>
      </w:r>
      <w:r w:rsidRPr="000D4F66">
        <w:rPr>
          <w:rFonts w:cs="Arial"/>
          <w:bCs/>
          <w:color w:val="auto"/>
          <w:sz w:val="24"/>
          <w:szCs w:val="24"/>
        </w:rPr>
        <w:t>e, soglasja i</w:t>
      </w:r>
      <w:r>
        <w:rPr>
          <w:rFonts w:cs="Arial"/>
          <w:bCs/>
          <w:color w:val="auto"/>
          <w:sz w:val="24"/>
          <w:szCs w:val="24"/>
        </w:rPr>
        <w:t>n izpolnjene vprašaln</w:t>
      </w:r>
      <w:r w:rsidRPr="00D44CC0">
        <w:rPr>
          <w:rFonts w:cs="Arial"/>
          <w:bCs/>
          <w:color w:val="auto"/>
          <w:sz w:val="24"/>
          <w:szCs w:val="24"/>
        </w:rPr>
        <w:t>ike teh oseb</w:t>
      </w:r>
      <w:r w:rsidRPr="00D44CC0">
        <w:rPr>
          <w:color w:val="auto"/>
          <w:sz w:val="24"/>
          <w:szCs w:val="24"/>
        </w:rPr>
        <w:t xml:space="preserve"> </w:t>
      </w:r>
      <w:r w:rsidRPr="00D44CC0">
        <w:rPr>
          <w:rFonts w:cs="Arial"/>
          <w:bCs/>
          <w:color w:val="auto"/>
          <w:sz w:val="24"/>
          <w:szCs w:val="24"/>
        </w:rPr>
        <w:t xml:space="preserve">za varnostno preverjanje po </w:t>
      </w:r>
      <w:proofErr w:type="spellStart"/>
      <w:r w:rsidRPr="00D44CC0">
        <w:rPr>
          <w:rFonts w:cs="Arial"/>
          <w:bCs/>
          <w:color w:val="auto"/>
          <w:sz w:val="24"/>
          <w:szCs w:val="24"/>
        </w:rPr>
        <w:t>ZODPol</w:t>
      </w:r>
      <w:proofErr w:type="spellEnd"/>
      <w:r w:rsidRPr="00D44CC0">
        <w:rPr>
          <w:rFonts w:cs="Arial"/>
          <w:bCs/>
          <w:color w:val="auto"/>
          <w:sz w:val="24"/>
          <w:szCs w:val="24"/>
        </w:rPr>
        <w:t xml:space="preserve"> iz Priloge 9 in 10 razpisne dokumentacije ter njihove i</w:t>
      </w:r>
      <w:r w:rsidRPr="00D44CC0">
        <w:rPr>
          <w:rFonts w:cs="Arial"/>
          <w:color w:val="auto"/>
          <w:sz w:val="24"/>
          <w:szCs w:val="24"/>
        </w:rPr>
        <w:t>zjave o varovanju podatkov in spoštovanju hišnega reda, ki so Priloga 4 in sestavni del te pogodbe. Seznam mor</w:t>
      </w:r>
      <w:r w:rsidRPr="006A3440">
        <w:rPr>
          <w:rFonts w:cs="Arial"/>
          <w:color w:val="auto"/>
          <w:sz w:val="24"/>
          <w:szCs w:val="24"/>
        </w:rPr>
        <w:t>a vsebovati naslednje podatke:</w:t>
      </w:r>
      <w:r w:rsidRPr="006A3440">
        <w:rPr>
          <w:rFonts w:cs="Arial"/>
          <w:bCs/>
          <w:color w:val="auto"/>
          <w:sz w:val="24"/>
          <w:szCs w:val="24"/>
        </w:rPr>
        <w:t xml:space="preserve"> ime in priimek delavca, EMŠO, telefonska številka, na kate</w:t>
      </w:r>
      <w:r w:rsidRPr="00072E96">
        <w:rPr>
          <w:rFonts w:cs="Arial"/>
          <w:bCs/>
          <w:color w:val="auto"/>
          <w:sz w:val="24"/>
          <w:szCs w:val="24"/>
        </w:rPr>
        <w:t>ri je delavec dosegljiv (za potrebe varnostnega preverjanja iz</w:t>
      </w:r>
      <w:r>
        <w:rPr>
          <w:rFonts w:cs="Arial"/>
          <w:bCs/>
          <w:color w:val="auto"/>
          <w:sz w:val="24"/>
          <w:szCs w:val="24"/>
        </w:rPr>
        <w:t xml:space="preserve"> tretjega odstavka tega člena</w:t>
      </w:r>
      <w:r w:rsidRPr="00072E96">
        <w:rPr>
          <w:rFonts w:cs="Arial"/>
          <w:bCs/>
          <w:color w:val="auto"/>
          <w:sz w:val="24"/>
          <w:szCs w:val="24"/>
        </w:rPr>
        <w:t xml:space="preserve">). </w:t>
      </w:r>
    </w:p>
    <w:p w14:paraId="1387C127" w14:textId="3DA8E33A" w:rsidR="001577C9" w:rsidRPr="00BC34D8" w:rsidRDefault="001577C9" w:rsidP="001577C9">
      <w:pPr>
        <w:spacing w:after="0" w:line="252" w:lineRule="auto"/>
        <w:jc w:val="both"/>
        <w:rPr>
          <w:i/>
          <w:color w:val="0070C0"/>
          <w:sz w:val="24"/>
          <w:szCs w:val="24"/>
        </w:rPr>
      </w:pPr>
      <w:r w:rsidRPr="00BC34D8">
        <w:rPr>
          <w:i/>
          <w:color w:val="0070C0"/>
          <w:sz w:val="24"/>
          <w:szCs w:val="24"/>
        </w:rPr>
        <w:t>/</w:t>
      </w:r>
      <w:r>
        <w:rPr>
          <w:i/>
          <w:color w:val="0070C0"/>
          <w:sz w:val="24"/>
          <w:szCs w:val="24"/>
        </w:rPr>
        <w:t>Seznam pooblaščenih oseb, ki bodo opravljale storitve, mora vsebovati EMŠO in telefonsko številko</w:t>
      </w:r>
      <w:r w:rsidRPr="004761E9">
        <w:rPr>
          <w:i/>
          <w:color w:val="0070C0"/>
          <w:sz w:val="24"/>
          <w:szCs w:val="24"/>
        </w:rPr>
        <w:t xml:space="preserve"> le, </w:t>
      </w:r>
      <w:r>
        <w:rPr>
          <w:i/>
          <w:color w:val="0070C0"/>
          <w:sz w:val="24"/>
          <w:szCs w:val="24"/>
        </w:rPr>
        <w:t xml:space="preserve">če se pogodba sklepa za sklop 1. Soglasja in vprašalnike za varnostno preverjanje po </w:t>
      </w:r>
      <w:proofErr w:type="spellStart"/>
      <w:r>
        <w:rPr>
          <w:i/>
          <w:color w:val="0070C0"/>
          <w:sz w:val="24"/>
          <w:szCs w:val="24"/>
        </w:rPr>
        <w:t>ZODPol</w:t>
      </w:r>
      <w:proofErr w:type="spellEnd"/>
      <w:r>
        <w:rPr>
          <w:i/>
          <w:color w:val="0070C0"/>
          <w:sz w:val="24"/>
          <w:szCs w:val="24"/>
        </w:rPr>
        <w:t xml:space="preserve"> se predložijo, le če še pogodba sklepa za sklop 1, </w:t>
      </w:r>
      <w:r w:rsidRPr="00E4263F">
        <w:rPr>
          <w:i/>
          <w:color w:val="0070C0"/>
          <w:sz w:val="24"/>
          <w:szCs w:val="24"/>
        </w:rPr>
        <w:t>4, 7</w:t>
      </w:r>
      <w:r w:rsidR="00577DEB">
        <w:rPr>
          <w:i/>
          <w:color w:val="0070C0"/>
          <w:sz w:val="24"/>
          <w:szCs w:val="24"/>
        </w:rPr>
        <w:t xml:space="preserve"> ali</w:t>
      </w:r>
      <w:r w:rsidRPr="00E4263F">
        <w:rPr>
          <w:i/>
          <w:color w:val="0070C0"/>
          <w:sz w:val="24"/>
          <w:szCs w:val="24"/>
        </w:rPr>
        <w:t xml:space="preserve"> 10</w:t>
      </w:r>
      <w:r>
        <w:rPr>
          <w:i/>
          <w:color w:val="0070C0"/>
          <w:sz w:val="24"/>
          <w:szCs w:val="24"/>
        </w:rPr>
        <w:t>.</w:t>
      </w:r>
      <w:r w:rsidRPr="00BC34D8">
        <w:rPr>
          <w:i/>
          <w:color w:val="0070C0"/>
          <w:sz w:val="24"/>
          <w:szCs w:val="24"/>
        </w:rPr>
        <w:t>/</w:t>
      </w:r>
    </w:p>
    <w:p w14:paraId="5A09AC17" w14:textId="77777777" w:rsidR="001577C9" w:rsidRDefault="001577C9" w:rsidP="001577C9">
      <w:pPr>
        <w:spacing w:after="0" w:line="252" w:lineRule="auto"/>
        <w:jc w:val="both"/>
        <w:rPr>
          <w:rFonts w:cs="Arial"/>
          <w:bCs/>
          <w:sz w:val="24"/>
          <w:szCs w:val="24"/>
        </w:rPr>
      </w:pPr>
    </w:p>
    <w:p w14:paraId="401BCDAA" w14:textId="77777777" w:rsidR="001577C9" w:rsidRPr="00072E96" w:rsidRDefault="001577C9" w:rsidP="001577C9">
      <w:pPr>
        <w:spacing w:after="0" w:line="252" w:lineRule="auto"/>
        <w:jc w:val="both"/>
        <w:rPr>
          <w:rFonts w:cs="Arial"/>
          <w:color w:val="auto"/>
          <w:kern w:val="3"/>
          <w:sz w:val="24"/>
          <w:szCs w:val="24"/>
          <w:lang w:eastAsia="zh-CN"/>
        </w:rPr>
      </w:pPr>
      <w:r w:rsidRPr="00072E96">
        <w:rPr>
          <w:rFonts w:cs="Arial"/>
          <w:bCs/>
          <w:color w:val="auto"/>
          <w:sz w:val="24"/>
          <w:szCs w:val="24"/>
        </w:rPr>
        <w:t xml:space="preserve">Storitve sme izvajalec izvajati le z osebami, priglašenimi s seznamom iz prejšnjega odstavka, tj. z delavci, ki bodo pri izvajalcu oz. podizvajalcu zaposleni, pri čemer mora zagotavljati </w:t>
      </w:r>
      <w:r w:rsidRPr="00072E96">
        <w:rPr>
          <w:rFonts w:cs="Arial"/>
          <w:color w:val="auto"/>
          <w:kern w:val="3"/>
          <w:sz w:val="24"/>
          <w:szCs w:val="24"/>
          <w:lang w:eastAsia="zh-CN"/>
        </w:rPr>
        <w:t xml:space="preserve">čim večjo stalnost kadrovske zasedbe pri izvajanju javnega naročila. </w:t>
      </w:r>
    </w:p>
    <w:p w14:paraId="05ADCE66" w14:textId="77777777" w:rsidR="001577C9" w:rsidRDefault="001577C9" w:rsidP="001577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cs="Arial"/>
          <w:color w:val="auto"/>
          <w:sz w:val="24"/>
          <w:szCs w:val="24"/>
        </w:rPr>
      </w:pPr>
    </w:p>
    <w:p w14:paraId="77D3D826" w14:textId="77777777" w:rsidR="001577C9" w:rsidRPr="00072E96" w:rsidRDefault="001577C9" w:rsidP="001577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cs="Arial"/>
          <w:color w:val="auto"/>
          <w:sz w:val="24"/>
          <w:szCs w:val="24"/>
        </w:rPr>
      </w:pPr>
      <w:r w:rsidRPr="00072E96">
        <w:rPr>
          <w:rFonts w:cs="Arial"/>
          <w:color w:val="auto"/>
          <w:sz w:val="24"/>
          <w:szCs w:val="24"/>
        </w:rPr>
        <w:lastRenderedPageBreak/>
        <w:t xml:space="preserve">Na podlagi četrtega odstavka 32.a člena Zakona o organiziranosti in delu v policiji (Uradni list RS, št. 15/13, 11/14, 86/15, 77/16, 77/17, 36/19, 66/19 – ZDZ, 200/20, 172/21 in 105/22 – ZZNŠPP in 141/22; v nadaljevanju: </w:t>
      </w:r>
      <w:proofErr w:type="spellStart"/>
      <w:r w:rsidRPr="00072E96">
        <w:rPr>
          <w:rFonts w:cs="Arial"/>
          <w:color w:val="auto"/>
          <w:sz w:val="24"/>
          <w:szCs w:val="24"/>
        </w:rPr>
        <w:t>ZODPol</w:t>
      </w:r>
      <w:proofErr w:type="spellEnd"/>
      <w:r w:rsidRPr="00072E96">
        <w:rPr>
          <w:rFonts w:cs="Arial"/>
          <w:color w:val="auto"/>
          <w:sz w:val="24"/>
          <w:szCs w:val="24"/>
        </w:rPr>
        <w:t xml:space="preserve">) se vsaka oseba, </w:t>
      </w:r>
      <w:r w:rsidRPr="00072E96">
        <w:rPr>
          <w:sz w:val="24"/>
          <w:szCs w:val="24"/>
        </w:rPr>
        <w:t>pooblaščena za opravljanje pogodbenih del</w:t>
      </w:r>
      <w:r w:rsidRPr="00072E96">
        <w:rPr>
          <w:rFonts w:cs="Arial"/>
          <w:color w:val="auto"/>
          <w:sz w:val="24"/>
          <w:szCs w:val="24"/>
        </w:rPr>
        <w:t xml:space="preserve">, ki dela opravlja za policijo ali v prostorih policije, pred začetkom izvajanja del varnostno preveri. Oseba, za katero se pri varnostnem preverjanju na podlagi četrtega odstavka 32.a člena </w:t>
      </w:r>
      <w:proofErr w:type="spellStart"/>
      <w:r w:rsidRPr="00072E96">
        <w:rPr>
          <w:rFonts w:cs="Arial"/>
          <w:color w:val="auto"/>
          <w:sz w:val="24"/>
          <w:szCs w:val="24"/>
        </w:rPr>
        <w:t>ZODPol</w:t>
      </w:r>
      <w:proofErr w:type="spellEnd"/>
      <w:r w:rsidRPr="00072E96">
        <w:rPr>
          <w:rFonts w:cs="Arial"/>
          <w:color w:val="auto"/>
          <w:sz w:val="24"/>
          <w:szCs w:val="24"/>
        </w:rPr>
        <w:t xml:space="preserve"> ugotovi varnostni zadržek iz 1. do 4. točke ali 7. do 9. točke prvega odstavka 52. člena </w:t>
      </w:r>
      <w:proofErr w:type="spellStart"/>
      <w:r w:rsidRPr="00072E96">
        <w:rPr>
          <w:rFonts w:cs="Arial"/>
          <w:color w:val="auto"/>
          <w:sz w:val="24"/>
          <w:szCs w:val="24"/>
        </w:rPr>
        <w:t>ZODPol</w:t>
      </w:r>
      <w:proofErr w:type="spellEnd"/>
      <w:r w:rsidRPr="00072E96">
        <w:rPr>
          <w:rFonts w:cs="Arial"/>
          <w:color w:val="auto"/>
          <w:sz w:val="24"/>
          <w:szCs w:val="24"/>
        </w:rPr>
        <w:t xml:space="preserve">, oz. oseba, ki s soglasjem ne privoli k varnostnem preverjanju, ne sme opravljati del za policijo oz. v prostorih policije. Naročnik ima kadar koli pravico preveriti skladnost posredovanih podatkov oz. izjav oseb, </w:t>
      </w:r>
      <w:r w:rsidRPr="00072E96">
        <w:rPr>
          <w:sz w:val="24"/>
          <w:szCs w:val="24"/>
        </w:rPr>
        <w:t>pooblaščenih za opravljanje pogodbenih del,</w:t>
      </w:r>
      <w:r w:rsidRPr="00072E96">
        <w:rPr>
          <w:rFonts w:cs="Arial"/>
          <w:color w:val="auto"/>
          <w:sz w:val="24"/>
          <w:szCs w:val="24"/>
        </w:rPr>
        <w:t xml:space="preserve"> z dejanskim stanjem. Prav tako ima naročnik pravico, da osebo, </w:t>
      </w:r>
      <w:r w:rsidRPr="00072E96">
        <w:rPr>
          <w:sz w:val="24"/>
          <w:szCs w:val="24"/>
        </w:rPr>
        <w:t>pooblaščeno za opravljanje pogodbenih del</w:t>
      </w:r>
      <w:r w:rsidRPr="00072E96">
        <w:rPr>
          <w:rFonts w:cs="Arial"/>
          <w:color w:val="auto"/>
          <w:sz w:val="24"/>
          <w:szCs w:val="24"/>
        </w:rPr>
        <w:t xml:space="preserve">, ki je že bila varnostno preverjena, kadar koli ponovno varnostno preveri. Naročnik si pridržuje pravico, da določeni osebi prepove izvajati predmet pogodbe brez obrazložitve. </w:t>
      </w:r>
    </w:p>
    <w:p w14:paraId="15181362" w14:textId="4D9FB5ED" w:rsidR="001577C9" w:rsidRDefault="001577C9" w:rsidP="001577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i/>
          <w:color w:val="0070C0"/>
          <w:sz w:val="24"/>
          <w:szCs w:val="24"/>
        </w:rPr>
      </w:pPr>
      <w:r w:rsidRPr="00F060B6">
        <w:rPr>
          <w:i/>
          <w:color w:val="0070C0"/>
          <w:sz w:val="24"/>
          <w:szCs w:val="24"/>
        </w:rPr>
        <w:t xml:space="preserve">/Ta </w:t>
      </w:r>
      <w:r>
        <w:rPr>
          <w:i/>
          <w:color w:val="0070C0"/>
          <w:sz w:val="24"/>
          <w:szCs w:val="24"/>
        </w:rPr>
        <w:t>odstavek</w:t>
      </w:r>
      <w:r w:rsidRPr="00F060B6">
        <w:rPr>
          <w:i/>
          <w:color w:val="0070C0"/>
          <w:sz w:val="24"/>
          <w:szCs w:val="24"/>
        </w:rPr>
        <w:t xml:space="preserve"> je relevant</w:t>
      </w:r>
      <w:r>
        <w:rPr>
          <w:i/>
          <w:color w:val="0070C0"/>
          <w:sz w:val="24"/>
          <w:szCs w:val="24"/>
        </w:rPr>
        <w:t>e</w:t>
      </w:r>
      <w:r w:rsidRPr="00F060B6">
        <w:rPr>
          <w:i/>
          <w:color w:val="0070C0"/>
          <w:sz w:val="24"/>
          <w:szCs w:val="24"/>
        </w:rPr>
        <w:t xml:space="preserve">n le, </w:t>
      </w:r>
      <w:r>
        <w:rPr>
          <w:i/>
          <w:color w:val="0070C0"/>
          <w:sz w:val="24"/>
          <w:szCs w:val="24"/>
        </w:rPr>
        <w:t xml:space="preserve">če se pogodba sklepa za sklop 1, </w:t>
      </w:r>
      <w:r w:rsidRPr="00E4263F">
        <w:rPr>
          <w:i/>
          <w:color w:val="0070C0"/>
          <w:sz w:val="24"/>
          <w:szCs w:val="24"/>
        </w:rPr>
        <w:t>4, 7</w:t>
      </w:r>
      <w:r w:rsidR="00577DEB">
        <w:rPr>
          <w:i/>
          <w:color w:val="0070C0"/>
          <w:sz w:val="24"/>
          <w:szCs w:val="24"/>
        </w:rPr>
        <w:t xml:space="preserve"> ali</w:t>
      </w:r>
      <w:r w:rsidRPr="00E4263F">
        <w:rPr>
          <w:i/>
          <w:color w:val="0070C0"/>
          <w:sz w:val="24"/>
          <w:szCs w:val="24"/>
        </w:rPr>
        <w:t xml:space="preserve"> 10</w:t>
      </w:r>
      <w:r w:rsidRPr="00F060B6">
        <w:rPr>
          <w:i/>
          <w:color w:val="0070C0"/>
          <w:sz w:val="24"/>
          <w:szCs w:val="24"/>
        </w:rPr>
        <w:t>./</w:t>
      </w:r>
    </w:p>
    <w:p w14:paraId="57AC4787" w14:textId="77777777" w:rsidR="001577C9" w:rsidRDefault="001577C9" w:rsidP="001577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cs="Arial"/>
          <w:bCs/>
          <w:color w:val="auto"/>
          <w:sz w:val="24"/>
          <w:szCs w:val="24"/>
        </w:rPr>
      </w:pPr>
    </w:p>
    <w:p w14:paraId="0740F757" w14:textId="77777777" w:rsidR="001577C9" w:rsidRPr="002E7241" w:rsidRDefault="001577C9" w:rsidP="001577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cs="Arial"/>
          <w:bCs/>
          <w:color w:val="auto"/>
          <w:sz w:val="24"/>
          <w:szCs w:val="24"/>
        </w:rPr>
      </w:pPr>
      <w:r w:rsidRPr="00072E96">
        <w:rPr>
          <w:rFonts w:cs="Arial"/>
          <w:bCs/>
          <w:color w:val="auto"/>
          <w:sz w:val="24"/>
          <w:szCs w:val="24"/>
        </w:rPr>
        <w:t xml:space="preserve">O kakršni koli spremembi oseb, </w:t>
      </w:r>
      <w:r w:rsidRPr="00072E96">
        <w:rPr>
          <w:sz w:val="24"/>
          <w:szCs w:val="24"/>
        </w:rPr>
        <w:t>pooblaščenih za opravljanje pogodbenih del,</w:t>
      </w:r>
      <w:r w:rsidRPr="00072E96">
        <w:rPr>
          <w:rFonts w:cs="Arial"/>
          <w:bCs/>
          <w:color w:val="auto"/>
          <w:sz w:val="24"/>
          <w:szCs w:val="24"/>
        </w:rPr>
        <w:t xml:space="preserve"> mora izvajalec nemudoma obvestiti naročnika. V primeru uvedbe predhodno </w:t>
      </w:r>
      <w:proofErr w:type="spellStart"/>
      <w:r w:rsidRPr="00072E96">
        <w:rPr>
          <w:rFonts w:cs="Arial"/>
          <w:bCs/>
          <w:color w:val="auto"/>
          <w:sz w:val="24"/>
          <w:szCs w:val="24"/>
        </w:rPr>
        <w:t>nepriglašenih</w:t>
      </w:r>
      <w:proofErr w:type="spellEnd"/>
      <w:r w:rsidRPr="00072E96">
        <w:rPr>
          <w:rFonts w:cs="Arial"/>
          <w:bCs/>
          <w:color w:val="auto"/>
          <w:sz w:val="24"/>
          <w:szCs w:val="24"/>
        </w:rPr>
        <w:t xml:space="preserve"> oseb</w:t>
      </w:r>
      <w:r>
        <w:rPr>
          <w:rFonts w:cs="Arial"/>
          <w:bCs/>
          <w:color w:val="auto"/>
          <w:sz w:val="24"/>
          <w:szCs w:val="24"/>
        </w:rPr>
        <w:t xml:space="preserve"> za opravljanje pogodbenih del</w:t>
      </w:r>
      <w:r w:rsidRPr="00072E96">
        <w:rPr>
          <w:rFonts w:cs="Arial"/>
          <w:bCs/>
          <w:color w:val="auto"/>
          <w:sz w:val="24"/>
          <w:szCs w:val="24"/>
        </w:rPr>
        <w:t xml:space="preserve"> mora izvajalec najmanj </w:t>
      </w:r>
      <w:r>
        <w:rPr>
          <w:rFonts w:cs="Arial"/>
          <w:bCs/>
          <w:color w:val="auto"/>
          <w:sz w:val="24"/>
          <w:szCs w:val="24"/>
        </w:rPr>
        <w:t>1</w:t>
      </w:r>
      <w:r w:rsidRPr="00072E96">
        <w:rPr>
          <w:rFonts w:cs="Arial"/>
          <w:bCs/>
          <w:color w:val="auto"/>
          <w:sz w:val="24"/>
          <w:szCs w:val="24"/>
        </w:rPr>
        <w:t>5 dni pred spremembo naročniku posredovati posodobljen seznam pooblaščenih oseb</w:t>
      </w:r>
      <w:r w:rsidRPr="00072E96">
        <w:rPr>
          <w:sz w:val="24"/>
          <w:szCs w:val="24"/>
        </w:rPr>
        <w:t xml:space="preserve"> za opravljanje pogodbenih del</w:t>
      </w:r>
      <w:r w:rsidRPr="00072E96">
        <w:rPr>
          <w:rFonts w:cs="Arial"/>
          <w:bCs/>
          <w:color w:val="auto"/>
          <w:sz w:val="24"/>
          <w:szCs w:val="24"/>
        </w:rPr>
        <w:t xml:space="preserve">, z navedbo oseb, ki še niso bile priglašene in bodo opravljale storitve po pogodbi. Seznam mora vsebovati podatke iz prvega odstavka tega člena. Izvajalec k </w:t>
      </w:r>
      <w:r w:rsidRPr="00D44CC0">
        <w:rPr>
          <w:rFonts w:cs="Arial"/>
          <w:bCs/>
          <w:color w:val="auto"/>
          <w:sz w:val="24"/>
          <w:szCs w:val="24"/>
        </w:rPr>
        <w:t>seznamu predloži podpisano izjavo pooblaščene osebe</w:t>
      </w:r>
      <w:r w:rsidRPr="00D44CC0">
        <w:rPr>
          <w:color w:val="auto"/>
          <w:sz w:val="24"/>
          <w:szCs w:val="24"/>
        </w:rPr>
        <w:t xml:space="preserve"> za opravljanje pogodbenih del </w:t>
      </w:r>
      <w:r w:rsidRPr="00D44CC0">
        <w:rPr>
          <w:rFonts w:cs="Arial"/>
          <w:bCs/>
          <w:color w:val="auto"/>
          <w:sz w:val="24"/>
          <w:szCs w:val="24"/>
        </w:rPr>
        <w:t xml:space="preserve">o spoštovanju hišnega reda in varovanju podatkov iz Priloge 4 razpisne dokumentacije, soglasje </w:t>
      </w:r>
      <w:r w:rsidRPr="00D44CC0">
        <w:rPr>
          <w:color w:val="auto"/>
          <w:sz w:val="24"/>
          <w:szCs w:val="24"/>
        </w:rPr>
        <w:t xml:space="preserve">pooblaščene </w:t>
      </w:r>
      <w:r w:rsidRPr="00D44CC0">
        <w:rPr>
          <w:rFonts w:cs="Arial"/>
          <w:bCs/>
          <w:color w:val="auto"/>
          <w:sz w:val="24"/>
          <w:szCs w:val="24"/>
        </w:rPr>
        <w:t>osebe</w:t>
      </w:r>
      <w:r w:rsidRPr="00D44CC0">
        <w:rPr>
          <w:color w:val="auto"/>
          <w:sz w:val="24"/>
          <w:szCs w:val="24"/>
        </w:rPr>
        <w:t xml:space="preserve"> za opravljanje pogodbenih del </w:t>
      </w:r>
      <w:r w:rsidRPr="00D44CC0">
        <w:rPr>
          <w:rFonts w:cs="Arial"/>
          <w:bCs/>
          <w:color w:val="auto"/>
          <w:sz w:val="24"/>
          <w:szCs w:val="24"/>
        </w:rPr>
        <w:t xml:space="preserve">za varnostno preverjanje po </w:t>
      </w:r>
      <w:proofErr w:type="spellStart"/>
      <w:r w:rsidRPr="00D44CC0">
        <w:rPr>
          <w:rFonts w:cs="Arial"/>
          <w:bCs/>
          <w:color w:val="auto"/>
          <w:sz w:val="24"/>
          <w:szCs w:val="24"/>
        </w:rPr>
        <w:t>ZODPo</w:t>
      </w:r>
      <w:r w:rsidRPr="00072E96">
        <w:rPr>
          <w:rFonts w:cs="Arial"/>
          <w:bCs/>
          <w:color w:val="auto"/>
          <w:sz w:val="24"/>
          <w:szCs w:val="24"/>
        </w:rPr>
        <w:t>l</w:t>
      </w:r>
      <w:proofErr w:type="spellEnd"/>
      <w:r w:rsidRPr="00072E96">
        <w:rPr>
          <w:rFonts w:cs="Arial"/>
          <w:bCs/>
          <w:color w:val="auto"/>
          <w:sz w:val="24"/>
          <w:szCs w:val="24"/>
        </w:rPr>
        <w:t xml:space="preserve"> iz Priloge </w:t>
      </w:r>
      <w:r>
        <w:rPr>
          <w:rFonts w:cs="Arial"/>
          <w:bCs/>
          <w:color w:val="auto"/>
          <w:sz w:val="24"/>
          <w:szCs w:val="24"/>
        </w:rPr>
        <w:t>9</w:t>
      </w:r>
      <w:r w:rsidRPr="00072E96">
        <w:rPr>
          <w:rFonts w:cs="Arial"/>
          <w:bCs/>
          <w:color w:val="auto"/>
          <w:sz w:val="24"/>
          <w:szCs w:val="24"/>
        </w:rPr>
        <w:t xml:space="preserve"> razpisne dokumentacije in s strani te osebe izpolnjen in podpisan vprašalnik za varnost</w:t>
      </w:r>
      <w:r w:rsidRPr="00B34316">
        <w:rPr>
          <w:rFonts w:cs="Arial"/>
          <w:bCs/>
          <w:color w:val="auto"/>
          <w:sz w:val="24"/>
          <w:szCs w:val="24"/>
        </w:rPr>
        <w:t xml:space="preserve">no preverjanje iz Priloge </w:t>
      </w:r>
      <w:r>
        <w:rPr>
          <w:rFonts w:cs="Arial"/>
          <w:bCs/>
          <w:color w:val="auto"/>
          <w:sz w:val="24"/>
          <w:szCs w:val="24"/>
        </w:rPr>
        <w:t>10</w:t>
      </w:r>
      <w:r w:rsidRPr="00B34316">
        <w:rPr>
          <w:rFonts w:cs="Arial"/>
          <w:bCs/>
          <w:color w:val="auto"/>
          <w:sz w:val="24"/>
          <w:szCs w:val="24"/>
        </w:rPr>
        <w:t xml:space="preserve"> razpisne dokumentacije. K vsakokratni zamenja</w:t>
      </w:r>
      <w:r w:rsidRPr="002E7241">
        <w:rPr>
          <w:rFonts w:cs="Arial"/>
          <w:bCs/>
          <w:color w:val="auto"/>
          <w:sz w:val="24"/>
          <w:szCs w:val="24"/>
        </w:rPr>
        <w:t xml:space="preserve">vi osebe, pooblaščene za opravljanje pogodbenih del, mora predhodno podati pisno soglasje naročnik. </w:t>
      </w:r>
    </w:p>
    <w:p w14:paraId="625D6A4B" w14:textId="660C8049" w:rsidR="001577C9" w:rsidRDefault="001577C9" w:rsidP="001577C9">
      <w:pPr>
        <w:spacing w:after="0" w:line="252" w:lineRule="auto"/>
        <w:jc w:val="both"/>
        <w:rPr>
          <w:i/>
          <w:color w:val="0070C0"/>
          <w:sz w:val="24"/>
          <w:szCs w:val="24"/>
        </w:rPr>
      </w:pPr>
      <w:r w:rsidRPr="00BC34D8">
        <w:rPr>
          <w:i/>
          <w:color w:val="0070C0"/>
          <w:sz w:val="24"/>
          <w:szCs w:val="24"/>
        </w:rPr>
        <w:t>/</w:t>
      </w:r>
      <w:r>
        <w:rPr>
          <w:i/>
          <w:color w:val="0070C0"/>
          <w:sz w:val="24"/>
          <w:szCs w:val="24"/>
        </w:rPr>
        <w:t>Za sklop 1, 4, 7</w:t>
      </w:r>
      <w:r w:rsidR="006E7DCD">
        <w:rPr>
          <w:i/>
          <w:color w:val="0070C0"/>
          <w:sz w:val="24"/>
          <w:szCs w:val="24"/>
        </w:rPr>
        <w:t xml:space="preserve"> in</w:t>
      </w:r>
      <w:r>
        <w:rPr>
          <w:i/>
          <w:color w:val="0070C0"/>
          <w:sz w:val="24"/>
          <w:szCs w:val="24"/>
        </w:rPr>
        <w:t xml:space="preserve"> 10 mora izvajalec naročnika obvestiti o uvedi </w:t>
      </w:r>
      <w:r w:rsidRPr="0003571A">
        <w:rPr>
          <w:i/>
          <w:color w:val="0070C0"/>
          <w:sz w:val="24"/>
          <w:szCs w:val="24"/>
        </w:rPr>
        <w:t xml:space="preserve">predhodno </w:t>
      </w:r>
      <w:proofErr w:type="spellStart"/>
      <w:r w:rsidRPr="0003571A">
        <w:rPr>
          <w:i/>
          <w:color w:val="0070C0"/>
          <w:sz w:val="24"/>
          <w:szCs w:val="24"/>
        </w:rPr>
        <w:t>nepriglašenih</w:t>
      </w:r>
      <w:proofErr w:type="spellEnd"/>
      <w:r w:rsidRPr="0003571A">
        <w:rPr>
          <w:i/>
          <w:color w:val="0070C0"/>
          <w:sz w:val="24"/>
          <w:szCs w:val="24"/>
        </w:rPr>
        <w:t xml:space="preserve"> oseb za opravljanje pogodbenih del </w:t>
      </w:r>
      <w:r>
        <w:rPr>
          <w:i/>
          <w:color w:val="0070C0"/>
          <w:sz w:val="24"/>
          <w:szCs w:val="24"/>
        </w:rPr>
        <w:t>v roku 45 dni pred spremembo. Določba o predložitvi soglasja in vprašalnika za varnostno preverjanje je relevantna le za sklop 1, 4, 7</w:t>
      </w:r>
      <w:r w:rsidR="00577DEB">
        <w:rPr>
          <w:i/>
          <w:color w:val="0070C0"/>
          <w:sz w:val="24"/>
          <w:szCs w:val="24"/>
        </w:rPr>
        <w:t xml:space="preserve"> ali</w:t>
      </w:r>
      <w:r>
        <w:rPr>
          <w:i/>
          <w:color w:val="0070C0"/>
          <w:sz w:val="24"/>
          <w:szCs w:val="24"/>
        </w:rPr>
        <w:t xml:space="preserve"> 10.</w:t>
      </w:r>
      <w:r w:rsidRPr="00BC34D8">
        <w:rPr>
          <w:i/>
          <w:color w:val="0070C0"/>
          <w:sz w:val="24"/>
          <w:szCs w:val="24"/>
        </w:rPr>
        <w:t>/</w:t>
      </w:r>
    </w:p>
    <w:p w14:paraId="34C3A719" w14:textId="77777777" w:rsidR="001577C9" w:rsidRPr="007C14EB" w:rsidRDefault="001577C9" w:rsidP="001577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cs="Arial"/>
          <w:color w:val="auto"/>
          <w:sz w:val="24"/>
          <w:szCs w:val="24"/>
        </w:rPr>
      </w:pPr>
    </w:p>
    <w:p w14:paraId="50EE3A7B" w14:textId="77777777" w:rsidR="001577C9" w:rsidRPr="005D3DA8" w:rsidRDefault="001577C9" w:rsidP="001577C9">
      <w:pPr>
        <w:pStyle w:val="Noga"/>
        <w:widowControl w:val="0"/>
        <w:spacing w:line="252" w:lineRule="auto"/>
        <w:ind w:right="-1"/>
        <w:jc w:val="both"/>
        <w:rPr>
          <w:color w:val="auto"/>
          <w:sz w:val="24"/>
          <w:szCs w:val="24"/>
        </w:rPr>
      </w:pPr>
      <w:r w:rsidRPr="005D3DA8">
        <w:rPr>
          <w:color w:val="auto"/>
          <w:sz w:val="24"/>
          <w:szCs w:val="24"/>
        </w:rPr>
        <w:t>Če naročnik ugotovi, da pooblaščena oseba za opravljanje pogodbenih del ni spoštovala hišnega reda ali varovala poslovne skrivnosti ali osebnih ali tajnih podatkov ali podatkov policije, s katerimi bi se je seznanila med svojim delom, lahko zahteva, da izvajalec to osebo nemudoma nadomesti z drugo.</w:t>
      </w:r>
    </w:p>
    <w:p w14:paraId="5E4656B3" w14:textId="77777777" w:rsidR="001577C9" w:rsidRPr="0046030B" w:rsidRDefault="001577C9" w:rsidP="001577C9">
      <w:pPr>
        <w:pStyle w:val="Telobesedila"/>
        <w:spacing w:after="0" w:line="252" w:lineRule="auto"/>
        <w:jc w:val="both"/>
        <w:rPr>
          <w:color w:val="auto"/>
          <w:sz w:val="24"/>
          <w:szCs w:val="24"/>
        </w:rPr>
      </w:pPr>
    </w:p>
    <w:p w14:paraId="4B78FEF2" w14:textId="77777777" w:rsidR="001577C9" w:rsidRPr="00EA5725" w:rsidRDefault="001577C9" w:rsidP="001577C9">
      <w:pPr>
        <w:pStyle w:val="Odstavekseznama"/>
        <w:numPr>
          <w:ilvl w:val="0"/>
          <w:numId w:val="47"/>
        </w:numPr>
        <w:spacing w:after="0" w:line="252" w:lineRule="auto"/>
        <w:jc w:val="center"/>
        <w:rPr>
          <w:rFonts w:cs="Arial"/>
          <w:b/>
          <w:color w:val="auto"/>
          <w:sz w:val="24"/>
          <w:szCs w:val="24"/>
        </w:rPr>
      </w:pPr>
      <w:r w:rsidRPr="00EA5725">
        <w:rPr>
          <w:rFonts w:cs="Arial"/>
          <w:b/>
          <w:color w:val="auto"/>
          <w:sz w:val="24"/>
          <w:szCs w:val="24"/>
        </w:rPr>
        <w:t>člen</w:t>
      </w:r>
    </w:p>
    <w:p w14:paraId="7BD975A8" w14:textId="77777777" w:rsidR="001577C9" w:rsidRPr="00EA5725" w:rsidRDefault="001577C9" w:rsidP="001577C9">
      <w:pPr>
        <w:pStyle w:val="Telobesedila"/>
        <w:spacing w:after="0" w:line="252" w:lineRule="auto"/>
        <w:jc w:val="both"/>
        <w:rPr>
          <w:color w:val="auto"/>
          <w:sz w:val="24"/>
          <w:szCs w:val="24"/>
        </w:rPr>
      </w:pPr>
    </w:p>
    <w:p w14:paraId="6083B5E0" w14:textId="77777777" w:rsidR="001577C9" w:rsidRPr="00EA5725" w:rsidRDefault="001577C9" w:rsidP="001577C9">
      <w:pPr>
        <w:overflowPunct w:val="0"/>
        <w:autoSpaceDE w:val="0"/>
        <w:autoSpaceDN w:val="0"/>
        <w:adjustRightInd w:val="0"/>
        <w:spacing w:after="0" w:line="252" w:lineRule="auto"/>
        <w:jc w:val="both"/>
        <w:textAlignment w:val="baseline"/>
        <w:rPr>
          <w:rFonts w:cstheme="minorHAnsi"/>
          <w:color w:val="auto"/>
          <w:sz w:val="24"/>
          <w:szCs w:val="24"/>
        </w:rPr>
      </w:pPr>
      <w:r w:rsidRPr="00EA5725">
        <w:rPr>
          <w:color w:val="auto"/>
          <w:sz w:val="24"/>
          <w:szCs w:val="24"/>
        </w:rPr>
        <w:t xml:space="preserve">Izvajalec mora ažurno voditi evidenco vzdrževanja, posodobitev, nadgradenj in razširitev strojnih naprav, dokumentirati posebna opažanja in </w:t>
      </w:r>
      <w:r w:rsidRPr="00EA5725">
        <w:rPr>
          <w:sz w:val="24"/>
          <w:szCs w:val="24"/>
        </w:rPr>
        <w:t>naročnika sproti obveščati o ugotovljenih okoliščinah in nepravilnostih, ki vplivajo na</w:t>
      </w:r>
      <w:r w:rsidRPr="00EA5725">
        <w:rPr>
          <w:color w:val="auto"/>
          <w:sz w:val="24"/>
          <w:szCs w:val="24"/>
        </w:rPr>
        <w:t xml:space="preserve"> nemoteno in zanesljivo delovanje strojnih naprav, ter podati pisne predloge za sanacijo napak oz. posodobitve, nadgradnje in razširitve strojnih naprav</w:t>
      </w:r>
      <w:r w:rsidRPr="00EA5725">
        <w:rPr>
          <w:rFonts w:cs="Arial"/>
          <w:color w:val="auto"/>
          <w:sz w:val="24"/>
          <w:szCs w:val="24"/>
          <w:lang w:eastAsia="zh-CN"/>
        </w:rPr>
        <w:t>.</w:t>
      </w:r>
      <w:r w:rsidRPr="00EA5725">
        <w:rPr>
          <w:rFonts w:cstheme="minorHAnsi"/>
          <w:color w:val="auto"/>
          <w:sz w:val="24"/>
          <w:szCs w:val="24"/>
        </w:rPr>
        <w:t xml:space="preserve"> </w:t>
      </w:r>
    </w:p>
    <w:p w14:paraId="37E5385A" w14:textId="77777777" w:rsidR="001577C9" w:rsidRPr="00EA5725" w:rsidRDefault="001577C9" w:rsidP="001577C9">
      <w:pPr>
        <w:overflowPunct w:val="0"/>
        <w:autoSpaceDE w:val="0"/>
        <w:autoSpaceDN w:val="0"/>
        <w:adjustRightInd w:val="0"/>
        <w:spacing w:after="0" w:line="252" w:lineRule="auto"/>
        <w:jc w:val="both"/>
        <w:textAlignment w:val="baseline"/>
        <w:rPr>
          <w:rFonts w:cstheme="minorHAnsi"/>
          <w:color w:val="auto"/>
          <w:sz w:val="24"/>
          <w:szCs w:val="24"/>
        </w:rPr>
      </w:pPr>
    </w:p>
    <w:p w14:paraId="6FAFB6B3" w14:textId="1A1074A6" w:rsidR="001577C9" w:rsidRPr="0072131B" w:rsidRDefault="001577C9" w:rsidP="001577C9">
      <w:pPr>
        <w:overflowPunct w:val="0"/>
        <w:autoSpaceDE w:val="0"/>
        <w:autoSpaceDN w:val="0"/>
        <w:adjustRightInd w:val="0"/>
        <w:spacing w:after="0" w:line="252" w:lineRule="auto"/>
        <w:jc w:val="both"/>
        <w:textAlignment w:val="baseline"/>
        <w:rPr>
          <w:rFonts w:cs="Arial"/>
          <w:color w:val="auto"/>
          <w:sz w:val="24"/>
          <w:szCs w:val="24"/>
        </w:rPr>
      </w:pPr>
      <w:r w:rsidRPr="00EA5725">
        <w:rPr>
          <w:rFonts w:cstheme="minorHAnsi"/>
          <w:color w:val="auto"/>
          <w:sz w:val="24"/>
          <w:szCs w:val="24"/>
        </w:rPr>
        <w:t>Po zaključnih rednih vzdrževalnih del</w:t>
      </w:r>
      <w:r w:rsidRPr="00EA5725">
        <w:rPr>
          <w:rFonts w:cs="Arial"/>
          <w:color w:val="auto"/>
          <w:sz w:val="24"/>
          <w:szCs w:val="24"/>
          <w:lang w:eastAsia="zh-CN"/>
        </w:rPr>
        <w:t xml:space="preserve"> </w:t>
      </w:r>
      <w:r w:rsidRPr="00EA5725">
        <w:rPr>
          <w:color w:val="auto"/>
          <w:sz w:val="24"/>
          <w:szCs w:val="24"/>
        </w:rPr>
        <w:t xml:space="preserve">mora izvajalec naročniku posredovati pisno poročilo o rezultatih meritev, izvedenih aktivnostih pri rednih vzdrževalnih delih, trenutnem stanju </w:t>
      </w:r>
      <w:r>
        <w:rPr>
          <w:color w:val="auto"/>
          <w:sz w:val="24"/>
          <w:szCs w:val="24"/>
        </w:rPr>
        <w:t xml:space="preserve">strojnih naprav </w:t>
      </w:r>
      <w:r w:rsidRPr="00EA5725">
        <w:rPr>
          <w:color w:val="auto"/>
          <w:sz w:val="24"/>
          <w:szCs w:val="24"/>
        </w:rPr>
        <w:t>in morebitnih pomanjkljivostih ter podati predlog potrebnih izrednih vzdrževanj, posodobitev, nadgradenj in razširitev.</w:t>
      </w:r>
    </w:p>
    <w:p w14:paraId="4300E158" w14:textId="77777777" w:rsidR="001577C9" w:rsidRPr="007C14EB" w:rsidRDefault="001577C9" w:rsidP="001577C9">
      <w:pPr>
        <w:tabs>
          <w:tab w:val="left" w:pos="8503"/>
        </w:tabs>
        <w:spacing w:after="0" w:line="252" w:lineRule="auto"/>
        <w:rPr>
          <w:rFonts w:cs="Arial"/>
          <w:b/>
          <w:color w:val="auto"/>
          <w:sz w:val="24"/>
          <w:szCs w:val="24"/>
        </w:rPr>
      </w:pPr>
    </w:p>
    <w:p w14:paraId="13D1D19A" w14:textId="77777777" w:rsidR="001577C9" w:rsidRPr="007C14EB" w:rsidRDefault="001577C9" w:rsidP="001577C9">
      <w:pPr>
        <w:pStyle w:val="Odstavekseznama"/>
        <w:numPr>
          <w:ilvl w:val="0"/>
          <w:numId w:val="47"/>
        </w:numPr>
        <w:tabs>
          <w:tab w:val="left" w:pos="8496"/>
        </w:tabs>
        <w:spacing w:after="0" w:line="252" w:lineRule="auto"/>
        <w:jc w:val="center"/>
        <w:rPr>
          <w:rFonts w:cs="Arial"/>
          <w:b/>
          <w:color w:val="auto"/>
          <w:sz w:val="24"/>
          <w:szCs w:val="24"/>
        </w:rPr>
      </w:pPr>
      <w:r w:rsidRPr="007C14EB">
        <w:rPr>
          <w:rFonts w:cs="Arial"/>
          <w:b/>
          <w:color w:val="auto"/>
          <w:sz w:val="24"/>
          <w:szCs w:val="24"/>
        </w:rPr>
        <w:lastRenderedPageBreak/>
        <w:t>člen</w:t>
      </w:r>
    </w:p>
    <w:p w14:paraId="7362B23F" w14:textId="77777777" w:rsidR="001577C9" w:rsidRDefault="001577C9" w:rsidP="001577C9">
      <w:pPr>
        <w:pStyle w:val="Telobesedila"/>
        <w:spacing w:after="0" w:line="252" w:lineRule="auto"/>
        <w:jc w:val="both"/>
        <w:rPr>
          <w:color w:val="auto"/>
          <w:sz w:val="24"/>
          <w:szCs w:val="24"/>
          <w:highlight w:val="green"/>
        </w:rPr>
      </w:pPr>
    </w:p>
    <w:p w14:paraId="2C5D08A8" w14:textId="5860A4FB" w:rsidR="001577C9" w:rsidRDefault="001577C9" w:rsidP="001577C9">
      <w:pPr>
        <w:pStyle w:val="Telobesedila"/>
        <w:spacing w:after="0" w:line="252" w:lineRule="auto"/>
        <w:jc w:val="both"/>
        <w:rPr>
          <w:color w:val="auto"/>
          <w:sz w:val="24"/>
          <w:szCs w:val="24"/>
        </w:rPr>
      </w:pPr>
      <w:r w:rsidRPr="000C1FAE">
        <w:rPr>
          <w:color w:val="auto"/>
          <w:sz w:val="24"/>
          <w:szCs w:val="24"/>
        </w:rPr>
        <w:t>V prime</w:t>
      </w:r>
      <w:r w:rsidRPr="00CC465B">
        <w:rPr>
          <w:color w:val="auto"/>
          <w:sz w:val="24"/>
          <w:szCs w:val="24"/>
        </w:rPr>
        <w:t xml:space="preserve">ru izrednega vzdrževanja ali nepredvidene posodobitve, nadgradnje ali razširitve strojne naprave, ki skupaj z materialom (naprava, rezervni del, potrošni material) presega </w:t>
      </w:r>
      <w:r w:rsidR="00CC465B" w:rsidRPr="00CC465B">
        <w:rPr>
          <w:color w:val="auto"/>
          <w:sz w:val="24"/>
          <w:szCs w:val="24"/>
        </w:rPr>
        <w:t>500</w:t>
      </w:r>
      <w:r w:rsidRPr="00CC465B">
        <w:rPr>
          <w:color w:val="auto"/>
          <w:sz w:val="24"/>
          <w:szCs w:val="24"/>
        </w:rPr>
        <w:t>,00 EUR (brez DDV), mora izvajalec naročniku predložiti ponudbo, ki jo mora naročnik pred izvedbo</w:t>
      </w:r>
      <w:r w:rsidRPr="0072131B">
        <w:rPr>
          <w:color w:val="auto"/>
          <w:sz w:val="24"/>
          <w:szCs w:val="24"/>
        </w:rPr>
        <w:t xml:space="preserve"> storitve pisno potrditi. Iz ponudbe morajo biti razvidne cene na enoto in predvidene k</w:t>
      </w:r>
      <w:r>
        <w:rPr>
          <w:color w:val="auto"/>
          <w:sz w:val="24"/>
          <w:szCs w:val="24"/>
        </w:rPr>
        <w:t>oličine za delo in material</w:t>
      </w:r>
      <w:r w:rsidRPr="00B63110">
        <w:rPr>
          <w:color w:val="auto"/>
          <w:sz w:val="24"/>
          <w:szCs w:val="24"/>
        </w:rPr>
        <w:t>. V nujnih primerih</w:t>
      </w:r>
      <w:r w:rsidRPr="007E3377">
        <w:rPr>
          <w:color w:val="auto"/>
          <w:sz w:val="24"/>
          <w:szCs w:val="24"/>
        </w:rPr>
        <w:t xml:space="preserve"> (intervencija) se </w:t>
      </w:r>
      <w:r>
        <w:rPr>
          <w:color w:val="auto"/>
          <w:sz w:val="24"/>
          <w:szCs w:val="24"/>
        </w:rPr>
        <w:t xml:space="preserve">lahko </w:t>
      </w:r>
      <w:r w:rsidRPr="007E3377">
        <w:rPr>
          <w:color w:val="auto"/>
          <w:sz w:val="24"/>
          <w:szCs w:val="24"/>
        </w:rPr>
        <w:t>potrebna dela izvedejo na podlagi</w:t>
      </w:r>
      <w:r>
        <w:rPr>
          <w:color w:val="auto"/>
          <w:sz w:val="24"/>
          <w:szCs w:val="24"/>
        </w:rPr>
        <w:t xml:space="preserve"> ustno podane</w:t>
      </w:r>
      <w:r w:rsidRPr="007E3377">
        <w:rPr>
          <w:color w:val="auto"/>
          <w:sz w:val="24"/>
          <w:szCs w:val="24"/>
        </w:rPr>
        <w:t xml:space="preserve"> okvirne vrednosti del in materiala ter ustne potrditve naročnika.</w:t>
      </w:r>
      <w:r>
        <w:rPr>
          <w:color w:val="auto"/>
          <w:sz w:val="24"/>
          <w:szCs w:val="24"/>
        </w:rPr>
        <w:t xml:space="preserve"> </w:t>
      </w:r>
    </w:p>
    <w:p w14:paraId="0821F2EC" w14:textId="77777777" w:rsidR="001577C9" w:rsidRDefault="001577C9" w:rsidP="001577C9">
      <w:pPr>
        <w:pStyle w:val="Telobesedila"/>
        <w:spacing w:after="0" w:line="252" w:lineRule="auto"/>
        <w:jc w:val="both"/>
        <w:rPr>
          <w:color w:val="auto"/>
          <w:sz w:val="24"/>
          <w:szCs w:val="24"/>
        </w:rPr>
      </w:pPr>
    </w:p>
    <w:p w14:paraId="1970EBB4" w14:textId="77777777" w:rsidR="001577C9" w:rsidRPr="001B36A4" w:rsidRDefault="001577C9" w:rsidP="001577C9">
      <w:pPr>
        <w:pStyle w:val="Telobesedila"/>
        <w:spacing w:after="0" w:line="252" w:lineRule="auto"/>
        <w:jc w:val="both"/>
        <w:rPr>
          <w:color w:val="FF0000"/>
          <w:sz w:val="24"/>
          <w:szCs w:val="24"/>
        </w:rPr>
      </w:pPr>
      <w:r w:rsidRPr="0090030C">
        <w:rPr>
          <w:color w:val="auto"/>
          <w:sz w:val="24"/>
          <w:szCs w:val="24"/>
        </w:rPr>
        <w:t>Naročnik ima pravico izvajalcu sam zagotoviti material, izv</w:t>
      </w:r>
      <w:r>
        <w:rPr>
          <w:color w:val="auto"/>
          <w:sz w:val="24"/>
          <w:szCs w:val="24"/>
        </w:rPr>
        <w:t xml:space="preserve">ajalec pa ga je dolžan vgraditi </w:t>
      </w:r>
      <w:r w:rsidRPr="0090030C">
        <w:rPr>
          <w:color w:val="auto"/>
          <w:sz w:val="24"/>
          <w:szCs w:val="24"/>
        </w:rPr>
        <w:t>oz. uporabiti pri izvajanju storitev.</w:t>
      </w:r>
    </w:p>
    <w:p w14:paraId="1C0F1310" w14:textId="77777777" w:rsidR="001577C9" w:rsidRDefault="001577C9" w:rsidP="001577C9">
      <w:pPr>
        <w:pStyle w:val="Telobesedila"/>
        <w:spacing w:after="0" w:line="252" w:lineRule="auto"/>
        <w:jc w:val="both"/>
        <w:rPr>
          <w:color w:val="FF0000"/>
          <w:sz w:val="24"/>
          <w:szCs w:val="24"/>
          <w:highlight w:val="green"/>
        </w:rPr>
      </w:pPr>
    </w:p>
    <w:p w14:paraId="095B08E9" w14:textId="77777777" w:rsidR="001577C9" w:rsidRPr="007C14EB" w:rsidRDefault="001577C9" w:rsidP="001577C9">
      <w:pPr>
        <w:pStyle w:val="Odstavekseznama"/>
        <w:numPr>
          <w:ilvl w:val="0"/>
          <w:numId w:val="47"/>
        </w:numPr>
        <w:tabs>
          <w:tab w:val="left" w:pos="8496"/>
        </w:tabs>
        <w:spacing w:after="0" w:line="252" w:lineRule="auto"/>
        <w:jc w:val="center"/>
        <w:rPr>
          <w:rFonts w:cs="Arial"/>
          <w:b/>
          <w:color w:val="auto"/>
          <w:sz w:val="24"/>
          <w:szCs w:val="24"/>
        </w:rPr>
      </w:pPr>
      <w:r w:rsidRPr="007C14EB">
        <w:rPr>
          <w:rFonts w:cs="Arial"/>
          <w:b/>
          <w:color w:val="auto"/>
          <w:sz w:val="24"/>
          <w:szCs w:val="24"/>
        </w:rPr>
        <w:t>člen</w:t>
      </w:r>
    </w:p>
    <w:p w14:paraId="047179B0" w14:textId="77777777" w:rsidR="001577C9" w:rsidRDefault="001577C9" w:rsidP="001577C9">
      <w:pPr>
        <w:spacing w:after="0" w:line="252" w:lineRule="auto"/>
        <w:jc w:val="both"/>
        <w:rPr>
          <w:color w:val="FF0000"/>
          <w:sz w:val="24"/>
          <w:szCs w:val="24"/>
        </w:rPr>
      </w:pPr>
    </w:p>
    <w:p w14:paraId="1055FA68" w14:textId="77777777" w:rsidR="001577C9" w:rsidRPr="001B36A4" w:rsidRDefault="001577C9" w:rsidP="001577C9">
      <w:pPr>
        <w:spacing w:after="0" w:line="252" w:lineRule="auto"/>
        <w:jc w:val="both"/>
        <w:rPr>
          <w:color w:val="auto"/>
          <w:sz w:val="24"/>
          <w:szCs w:val="24"/>
        </w:rPr>
      </w:pPr>
      <w:r w:rsidRPr="001B36A4">
        <w:rPr>
          <w:color w:val="auto"/>
          <w:sz w:val="24"/>
          <w:szCs w:val="24"/>
        </w:rPr>
        <w:t>Naročnik pod pogoji iz te pogodbe krije dodatne stroške glede na dejansko opravljene storitve in dobavljen material za:</w:t>
      </w:r>
    </w:p>
    <w:p w14:paraId="4D74145D" w14:textId="77777777" w:rsidR="001577C9" w:rsidRPr="001B36A4" w:rsidRDefault="001577C9" w:rsidP="001577C9">
      <w:pPr>
        <w:numPr>
          <w:ilvl w:val="1"/>
          <w:numId w:val="62"/>
        </w:numPr>
        <w:overflowPunct w:val="0"/>
        <w:autoSpaceDE w:val="0"/>
        <w:autoSpaceDN w:val="0"/>
        <w:adjustRightInd w:val="0"/>
        <w:spacing w:after="0" w:line="252" w:lineRule="auto"/>
        <w:jc w:val="both"/>
        <w:textAlignment w:val="baseline"/>
        <w:rPr>
          <w:color w:val="auto"/>
          <w:sz w:val="24"/>
          <w:szCs w:val="24"/>
        </w:rPr>
      </w:pPr>
      <w:r w:rsidRPr="001B36A4">
        <w:rPr>
          <w:color w:val="auto"/>
          <w:sz w:val="24"/>
          <w:szCs w:val="24"/>
        </w:rPr>
        <w:t>naročila oz. storitve, ki niso izrecno opredeljena v tej pogodbi in specificirana v Prilogi 1 te pogodbe;</w:t>
      </w:r>
    </w:p>
    <w:p w14:paraId="793E108B" w14:textId="77777777" w:rsidR="001577C9" w:rsidRPr="001B36A4" w:rsidRDefault="001577C9" w:rsidP="001577C9">
      <w:pPr>
        <w:numPr>
          <w:ilvl w:val="1"/>
          <w:numId w:val="62"/>
        </w:numPr>
        <w:overflowPunct w:val="0"/>
        <w:autoSpaceDE w:val="0"/>
        <w:autoSpaceDN w:val="0"/>
        <w:adjustRightInd w:val="0"/>
        <w:spacing w:after="0" w:line="252" w:lineRule="auto"/>
        <w:jc w:val="both"/>
        <w:textAlignment w:val="baseline"/>
        <w:rPr>
          <w:color w:val="auto"/>
          <w:sz w:val="24"/>
          <w:szCs w:val="24"/>
        </w:rPr>
      </w:pPr>
      <w:r w:rsidRPr="001B36A4">
        <w:rPr>
          <w:color w:val="auto"/>
          <w:sz w:val="24"/>
          <w:szCs w:val="24"/>
        </w:rPr>
        <w:t>pozive v primerih, ko na napravi ni bilo napake;</w:t>
      </w:r>
    </w:p>
    <w:p w14:paraId="5D0D9FC0" w14:textId="77777777" w:rsidR="001577C9" w:rsidRPr="001B36A4" w:rsidRDefault="001577C9" w:rsidP="001577C9">
      <w:pPr>
        <w:numPr>
          <w:ilvl w:val="1"/>
          <w:numId w:val="62"/>
        </w:numPr>
        <w:overflowPunct w:val="0"/>
        <w:autoSpaceDE w:val="0"/>
        <w:autoSpaceDN w:val="0"/>
        <w:adjustRightInd w:val="0"/>
        <w:spacing w:after="0" w:line="252" w:lineRule="auto"/>
        <w:jc w:val="both"/>
        <w:textAlignment w:val="baseline"/>
        <w:rPr>
          <w:color w:val="auto"/>
          <w:sz w:val="24"/>
          <w:szCs w:val="24"/>
        </w:rPr>
      </w:pPr>
      <w:r w:rsidRPr="001B36A4">
        <w:rPr>
          <w:color w:val="auto"/>
          <w:sz w:val="24"/>
          <w:szCs w:val="24"/>
        </w:rPr>
        <w:t xml:space="preserve">odpravo poškodb in okvar zaradi nesreč, poplav, vetra, električnega udara, transporta, nepravilne uporabe, malomarnosti, vandalizma, tatvin, posegov nepooblaščenih oseb oz. drugih zunanjih vplivov, </w:t>
      </w:r>
    </w:p>
    <w:p w14:paraId="6EB6814F" w14:textId="77777777" w:rsidR="001577C9" w:rsidRPr="001B36A4" w:rsidRDefault="001577C9" w:rsidP="001577C9">
      <w:pPr>
        <w:numPr>
          <w:ilvl w:val="1"/>
          <w:numId w:val="62"/>
        </w:numPr>
        <w:overflowPunct w:val="0"/>
        <w:autoSpaceDE w:val="0"/>
        <w:autoSpaceDN w:val="0"/>
        <w:adjustRightInd w:val="0"/>
        <w:spacing w:after="0" w:line="252" w:lineRule="auto"/>
        <w:jc w:val="both"/>
        <w:textAlignment w:val="baseline"/>
        <w:rPr>
          <w:color w:val="auto"/>
          <w:sz w:val="24"/>
          <w:szCs w:val="24"/>
        </w:rPr>
      </w:pPr>
      <w:r w:rsidRPr="001B36A4">
        <w:rPr>
          <w:color w:val="auto"/>
          <w:sz w:val="24"/>
          <w:szCs w:val="24"/>
        </w:rPr>
        <w:t xml:space="preserve">popravila okvar, ki so nastale, ker je </w:t>
      </w:r>
      <w:r>
        <w:rPr>
          <w:color w:val="auto"/>
          <w:sz w:val="24"/>
          <w:szCs w:val="24"/>
        </w:rPr>
        <w:t>naprava</w:t>
      </w:r>
      <w:r w:rsidRPr="001B36A4">
        <w:rPr>
          <w:color w:val="auto"/>
          <w:sz w:val="24"/>
          <w:szCs w:val="24"/>
        </w:rPr>
        <w:t xml:space="preserve"> instalirana v okolju, ki ne ustreza zahtevam iz navodila za uporabo, če ga je izvajalec na to predhodno pisno opozoril.</w:t>
      </w:r>
    </w:p>
    <w:p w14:paraId="6A8B9780" w14:textId="77777777" w:rsidR="001577C9" w:rsidRPr="001B36A4" w:rsidRDefault="001577C9" w:rsidP="001577C9">
      <w:pPr>
        <w:pStyle w:val="Telobesedila"/>
        <w:spacing w:after="0" w:line="252" w:lineRule="auto"/>
        <w:jc w:val="both"/>
        <w:rPr>
          <w:color w:val="auto"/>
          <w:sz w:val="24"/>
          <w:szCs w:val="24"/>
        </w:rPr>
      </w:pPr>
    </w:p>
    <w:p w14:paraId="0840079C" w14:textId="77777777" w:rsidR="001577C9" w:rsidRPr="007C14EB" w:rsidRDefault="001577C9" w:rsidP="001577C9">
      <w:pPr>
        <w:pStyle w:val="Telobesedila"/>
        <w:spacing w:after="0" w:line="252" w:lineRule="auto"/>
        <w:jc w:val="both"/>
        <w:rPr>
          <w:color w:val="auto"/>
          <w:sz w:val="24"/>
          <w:szCs w:val="24"/>
        </w:rPr>
      </w:pPr>
      <w:r w:rsidRPr="001B36A4">
        <w:rPr>
          <w:color w:val="auto"/>
          <w:sz w:val="24"/>
          <w:szCs w:val="24"/>
        </w:rPr>
        <w:t>Naročnik ni dolžan plačati izvedbe nepredvidenih posegov, ki jih izvajalec opravi brez predhodnega pisnega oz. ustnega soglasja naročnika, razen če gre za neodložljive posege, ki so nujno potrebni in bi lahko zaradi njihovega odlašanja nastala nevarnost za zdravje in življenje ljudi ali bi naročniku grozil nastanek večje gmotne škode.</w:t>
      </w:r>
      <w:r w:rsidRPr="007C14EB">
        <w:rPr>
          <w:color w:val="auto"/>
          <w:sz w:val="24"/>
          <w:szCs w:val="24"/>
        </w:rPr>
        <w:t xml:space="preserve"> </w:t>
      </w:r>
    </w:p>
    <w:p w14:paraId="1B7093B0" w14:textId="77777777" w:rsidR="001577C9" w:rsidRDefault="001577C9" w:rsidP="001577C9">
      <w:pPr>
        <w:pStyle w:val="Telobesedila"/>
        <w:spacing w:after="0" w:line="252" w:lineRule="auto"/>
        <w:jc w:val="both"/>
        <w:rPr>
          <w:color w:val="FF0000"/>
          <w:sz w:val="24"/>
          <w:szCs w:val="24"/>
          <w:highlight w:val="green"/>
        </w:rPr>
      </w:pPr>
    </w:p>
    <w:p w14:paraId="48DE7A43"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1A054671" w14:textId="77777777" w:rsidR="001577C9" w:rsidRPr="0046030B" w:rsidRDefault="001577C9" w:rsidP="001577C9">
      <w:pPr>
        <w:pStyle w:val="Glava"/>
        <w:tabs>
          <w:tab w:val="clear" w:pos="9072"/>
        </w:tabs>
        <w:spacing w:line="252" w:lineRule="auto"/>
        <w:jc w:val="both"/>
        <w:rPr>
          <w:bCs/>
          <w:color w:val="auto"/>
          <w:sz w:val="24"/>
          <w:szCs w:val="24"/>
        </w:rPr>
      </w:pPr>
    </w:p>
    <w:p w14:paraId="576C1851" w14:textId="77777777" w:rsidR="001577C9" w:rsidRPr="00DC238C" w:rsidRDefault="001577C9" w:rsidP="001577C9">
      <w:pPr>
        <w:pStyle w:val="Glava"/>
        <w:tabs>
          <w:tab w:val="clear" w:pos="9072"/>
        </w:tabs>
        <w:spacing w:line="252" w:lineRule="auto"/>
        <w:jc w:val="both"/>
        <w:rPr>
          <w:bCs/>
          <w:color w:val="auto"/>
          <w:sz w:val="24"/>
          <w:szCs w:val="24"/>
        </w:rPr>
      </w:pPr>
      <w:r w:rsidRPr="00DC238C">
        <w:rPr>
          <w:bCs/>
          <w:color w:val="auto"/>
          <w:sz w:val="24"/>
          <w:szCs w:val="24"/>
        </w:rPr>
        <w:t xml:space="preserve">O opravljenih storitvah izvajalec sestavi </w:t>
      </w:r>
      <w:r>
        <w:rPr>
          <w:bCs/>
          <w:color w:val="auto"/>
          <w:sz w:val="24"/>
          <w:szCs w:val="24"/>
        </w:rPr>
        <w:t>delovni nalog</w:t>
      </w:r>
      <w:r w:rsidRPr="00DC238C">
        <w:rPr>
          <w:bCs/>
          <w:color w:val="auto"/>
          <w:sz w:val="24"/>
          <w:szCs w:val="24"/>
        </w:rPr>
        <w:t xml:space="preserve">, ki ga podpišeta </w:t>
      </w:r>
      <w:r>
        <w:rPr>
          <w:bCs/>
          <w:color w:val="auto"/>
          <w:sz w:val="24"/>
          <w:szCs w:val="24"/>
        </w:rPr>
        <w:t xml:space="preserve">predstavnika </w:t>
      </w:r>
      <w:r w:rsidRPr="00B63110">
        <w:rPr>
          <w:bCs/>
          <w:color w:val="auto"/>
          <w:sz w:val="24"/>
          <w:szCs w:val="24"/>
        </w:rPr>
        <w:t>obeh pogodbenih strank</w:t>
      </w:r>
      <w:r>
        <w:rPr>
          <w:bCs/>
          <w:color w:val="auto"/>
          <w:sz w:val="24"/>
          <w:szCs w:val="24"/>
        </w:rPr>
        <w:t xml:space="preserve"> oz. z njune strani </w:t>
      </w:r>
      <w:r w:rsidRPr="00B63110">
        <w:rPr>
          <w:bCs/>
          <w:color w:val="auto"/>
          <w:sz w:val="24"/>
          <w:szCs w:val="24"/>
        </w:rPr>
        <w:t>pooblašč</w:t>
      </w:r>
      <w:r>
        <w:rPr>
          <w:bCs/>
          <w:color w:val="auto"/>
          <w:sz w:val="24"/>
          <w:szCs w:val="24"/>
        </w:rPr>
        <w:t xml:space="preserve">ena oseba. </w:t>
      </w:r>
      <w:r w:rsidRPr="00DC238C">
        <w:rPr>
          <w:bCs/>
          <w:color w:val="auto"/>
          <w:sz w:val="24"/>
          <w:szCs w:val="24"/>
        </w:rPr>
        <w:t>Predstavnik naročnika</w:t>
      </w:r>
      <w:r>
        <w:rPr>
          <w:bCs/>
          <w:color w:val="auto"/>
          <w:sz w:val="24"/>
          <w:szCs w:val="24"/>
        </w:rPr>
        <w:t xml:space="preserve"> oz. z njegove strani pooblaščena oseba</w:t>
      </w:r>
      <w:r w:rsidRPr="00B63110">
        <w:rPr>
          <w:bCs/>
          <w:color w:val="auto"/>
          <w:sz w:val="24"/>
          <w:szCs w:val="24"/>
        </w:rPr>
        <w:t xml:space="preserve"> mora</w:t>
      </w:r>
      <w:r w:rsidRPr="00DC238C">
        <w:rPr>
          <w:bCs/>
          <w:color w:val="auto"/>
          <w:sz w:val="24"/>
          <w:szCs w:val="24"/>
        </w:rPr>
        <w:t xml:space="preserve"> pred podpisom </w:t>
      </w:r>
      <w:r>
        <w:rPr>
          <w:bCs/>
          <w:color w:val="auto"/>
          <w:sz w:val="24"/>
          <w:szCs w:val="24"/>
        </w:rPr>
        <w:t xml:space="preserve">delovnega naloga </w:t>
      </w:r>
      <w:r w:rsidRPr="00DC238C">
        <w:rPr>
          <w:bCs/>
          <w:color w:val="auto"/>
          <w:sz w:val="24"/>
          <w:szCs w:val="24"/>
        </w:rPr>
        <w:t xml:space="preserve">preveriti, ali opravljena dela po obsegu, roku in </w:t>
      </w:r>
      <w:r>
        <w:rPr>
          <w:bCs/>
          <w:color w:val="auto"/>
          <w:sz w:val="24"/>
          <w:szCs w:val="24"/>
        </w:rPr>
        <w:t>kakovosti</w:t>
      </w:r>
      <w:r w:rsidRPr="00DC238C">
        <w:rPr>
          <w:bCs/>
          <w:color w:val="auto"/>
          <w:sz w:val="24"/>
          <w:szCs w:val="24"/>
        </w:rPr>
        <w:t xml:space="preserve"> ustrezajo pogodbenim določilom</w:t>
      </w:r>
      <w:r>
        <w:rPr>
          <w:bCs/>
          <w:color w:val="auto"/>
          <w:sz w:val="24"/>
          <w:szCs w:val="24"/>
        </w:rPr>
        <w:t xml:space="preserve">, </w:t>
      </w:r>
      <w:r w:rsidRPr="00DC238C">
        <w:rPr>
          <w:rFonts w:eastAsia="Times New Roman" w:cs="Arial"/>
          <w:bCs/>
          <w:color w:val="auto"/>
          <w:sz w:val="24"/>
          <w:szCs w:val="24"/>
        </w:rPr>
        <w:t xml:space="preserve">v primeru izrednega </w:t>
      </w:r>
      <w:r>
        <w:rPr>
          <w:rFonts w:eastAsia="Times New Roman" w:cs="Arial"/>
          <w:bCs/>
          <w:color w:val="auto"/>
          <w:sz w:val="24"/>
          <w:szCs w:val="24"/>
        </w:rPr>
        <w:t>vzdrževanja</w:t>
      </w:r>
      <w:r w:rsidRPr="00DC238C">
        <w:rPr>
          <w:rFonts w:eastAsia="Times New Roman" w:cs="Arial"/>
          <w:bCs/>
          <w:color w:val="auto"/>
          <w:sz w:val="24"/>
          <w:szCs w:val="24"/>
        </w:rPr>
        <w:t xml:space="preserve"> pa </w:t>
      </w:r>
      <w:r>
        <w:rPr>
          <w:rFonts w:eastAsia="Times New Roman" w:cs="Arial"/>
          <w:bCs/>
          <w:color w:val="auto"/>
          <w:sz w:val="24"/>
          <w:szCs w:val="24"/>
        </w:rPr>
        <w:t>tudi prijavi za odpravo napake</w:t>
      </w:r>
      <w:r w:rsidRPr="00DC238C">
        <w:rPr>
          <w:rFonts w:eastAsia="Times New Roman" w:cs="Arial"/>
          <w:bCs/>
          <w:color w:val="auto"/>
          <w:sz w:val="24"/>
          <w:szCs w:val="24"/>
        </w:rPr>
        <w:t>.</w:t>
      </w:r>
    </w:p>
    <w:p w14:paraId="68EDCF43" w14:textId="77777777" w:rsidR="001577C9" w:rsidRPr="0046030B" w:rsidRDefault="001577C9" w:rsidP="001577C9">
      <w:pPr>
        <w:pStyle w:val="Glava"/>
        <w:tabs>
          <w:tab w:val="clear" w:pos="9072"/>
        </w:tabs>
        <w:spacing w:line="252" w:lineRule="auto"/>
        <w:jc w:val="both"/>
        <w:rPr>
          <w:bCs/>
          <w:sz w:val="24"/>
          <w:szCs w:val="24"/>
        </w:rPr>
      </w:pPr>
    </w:p>
    <w:p w14:paraId="06353681" w14:textId="77777777" w:rsidR="001577C9" w:rsidRPr="00D44CC0" w:rsidRDefault="001577C9" w:rsidP="001577C9">
      <w:pPr>
        <w:pStyle w:val="Glava"/>
        <w:tabs>
          <w:tab w:val="clear" w:pos="9072"/>
        </w:tabs>
        <w:spacing w:line="252" w:lineRule="auto"/>
        <w:jc w:val="both"/>
        <w:rPr>
          <w:bCs/>
          <w:color w:val="auto"/>
          <w:sz w:val="24"/>
          <w:szCs w:val="24"/>
        </w:rPr>
      </w:pPr>
      <w:r w:rsidRPr="00B63110">
        <w:rPr>
          <w:bCs/>
          <w:sz w:val="24"/>
          <w:szCs w:val="24"/>
        </w:rPr>
        <w:t xml:space="preserve">Prevzem del se opravi z naročnikovo potrditvijo </w:t>
      </w:r>
      <w:r>
        <w:rPr>
          <w:bCs/>
          <w:sz w:val="24"/>
          <w:szCs w:val="24"/>
        </w:rPr>
        <w:t>delovnega naloga,</w:t>
      </w:r>
      <w:r w:rsidRPr="00B63110">
        <w:rPr>
          <w:bCs/>
          <w:sz w:val="24"/>
          <w:szCs w:val="24"/>
        </w:rPr>
        <w:t xml:space="preserve"> </w:t>
      </w:r>
      <w:r>
        <w:rPr>
          <w:bCs/>
          <w:sz w:val="24"/>
          <w:szCs w:val="24"/>
        </w:rPr>
        <w:t>i</w:t>
      </w:r>
      <w:r w:rsidRPr="00B63110">
        <w:rPr>
          <w:bCs/>
          <w:sz w:val="24"/>
          <w:szCs w:val="24"/>
        </w:rPr>
        <w:t xml:space="preserve">z </w:t>
      </w:r>
      <w:r>
        <w:rPr>
          <w:bCs/>
          <w:sz w:val="24"/>
          <w:szCs w:val="24"/>
        </w:rPr>
        <w:t>katerega</w:t>
      </w:r>
      <w:r w:rsidRPr="00B63110">
        <w:rPr>
          <w:bCs/>
          <w:sz w:val="24"/>
          <w:szCs w:val="24"/>
        </w:rPr>
        <w:t xml:space="preserve"> morajo biti razvidni vrsta </w:t>
      </w:r>
      <w:r>
        <w:rPr>
          <w:bCs/>
          <w:sz w:val="24"/>
          <w:szCs w:val="24"/>
        </w:rPr>
        <w:t xml:space="preserve">in obseg </w:t>
      </w:r>
      <w:r w:rsidRPr="00B63110">
        <w:rPr>
          <w:bCs/>
          <w:sz w:val="24"/>
          <w:szCs w:val="24"/>
        </w:rPr>
        <w:t>izvedeni</w:t>
      </w:r>
      <w:r>
        <w:rPr>
          <w:bCs/>
          <w:sz w:val="24"/>
          <w:szCs w:val="24"/>
        </w:rPr>
        <w:t xml:space="preserve">h del (pri izrednem vzdrževanju: </w:t>
      </w:r>
      <w:r w:rsidRPr="00B63110">
        <w:rPr>
          <w:bCs/>
          <w:sz w:val="24"/>
          <w:szCs w:val="24"/>
        </w:rPr>
        <w:t xml:space="preserve">število opravljenih </w:t>
      </w:r>
      <w:r w:rsidRPr="00D44CC0">
        <w:rPr>
          <w:bCs/>
          <w:color w:val="auto"/>
          <w:sz w:val="24"/>
          <w:szCs w:val="24"/>
        </w:rPr>
        <w:t xml:space="preserve">ur in število </w:t>
      </w:r>
      <w:r w:rsidRPr="00D44CC0">
        <w:rPr>
          <w:color w:val="auto"/>
          <w:sz w:val="24"/>
          <w:szCs w:val="24"/>
        </w:rPr>
        <w:t>pooblaščenih oseb, ki so opravljale pogodbena dela</w:t>
      </w:r>
      <w:r w:rsidRPr="00D44CC0">
        <w:rPr>
          <w:bCs/>
          <w:color w:val="auto"/>
          <w:sz w:val="24"/>
          <w:szCs w:val="24"/>
        </w:rPr>
        <w:t xml:space="preserve"> na lokaciji) in porabljeni material.</w:t>
      </w:r>
    </w:p>
    <w:p w14:paraId="27EB9C4A" w14:textId="77777777" w:rsidR="001577C9" w:rsidRPr="007C14EB" w:rsidRDefault="001577C9" w:rsidP="001577C9">
      <w:pPr>
        <w:tabs>
          <w:tab w:val="left" w:pos="8503"/>
        </w:tabs>
        <w:spacing w:after="0" w:line="252" w:lineRule="auto"/>
        <w:rPr>
          <w:rFonts w:cs="Arial"/>
          <w:b/>
          <w:color w:val="auto"/>
          <w:sz w:val="24"/>
          <w:szCs w:val="24"/>
        </w:rPr>
      </w:pPr>
    </w:p>
    <w:p w14:paraId="14D79442" w14:textId="77777777" w:rsidR="001577C9" w:rsidRPr="003E38A8" w:rsidRDefault="001577C9" w:rsidP="001577C9">
      <w:pPr>
        <w:spacing w:after="0" w:line="252" w:lineRule="auto"/>
        <w:jc w:val="both"/>
        <w:rPr>
          <w:color w:val="auto"/>
          <w:sz w:val="24"/>
          <w:szCs w:val="24"/>
        </w:rPr>
      </w:pPr>
      <w:r w:rsidRPr="003E38A8">
        <w:rPr>
          <w:color w:val="auto"/>
          <w:sz w:val="24"/>
          <w:szCs w:val="24"/>
        </w:rPr>
        <w:t xml:space="preserve">O morebitnih napakah izvedenih del je naročnik dolžan obvestiti izvajalca pisno v roku </w:t>
      </w:r>
      <w:r>
        <w:rPr>
          <w:color w:val="auto"/>
          <w:sz w:val="24"/>
          <w:szCs w:val="24"/>
        </w:rPr>
        <w:t>10</w:t>
      </w:r>
      <w:r w:rsidRPr="003E38A8">
        <w:rPr>
          <w:color w:val="auto"/>
          <w:sz w:val="24"/>
          <w:szCs w:val="24"/>
        </w:rPr>
        <w:t xml:space="preserve"> dni od dneva, ko napako ugotovi. Izvajalec je dolžan napake odpraviti v roku, ki ga določi naročnik.</w:t>
      </w:r>
    </w:p>
    <w:p w14:paraId="2D5F657F" w14:textId="77777777" w:rsidR="001577C9" w:rsidRPr="007C14EB" w:rsidRDefault="001577C9" w:rsidP="001577C9">
      <w:pPr>
        <w:spacing w:after="0" w:line="252" w:lineRule="auto"/>
        <w:rPr>
          <w:rFonts w:cs="Arial"/>
          <w:b/>
          <w:color w:val="auto"/>
          <w:sz w:val="24"/>
          <w:szCs w:val="24"/>
        </w:rPr>
      </w:pPr>
    </w:p>
    <w:p w14:paraId="3FC5717C" w14:textId="77777777" w:rsidR="001577C9" w:rsidRPr="007C14EB" w:rsidRDefault="001577C9" w:rsidP="001577C9">
      <w:pPr>
        <w:spacing w:after="0" w:line="252" w:lineRule="auto"/>
        <w:rPr>
          <w:rFonts w:eastAsia="Times New Roman" w:cs="Arial"/>
          <w:color w:val="auto"/>
          <w:sz w:val="24"/>
          <w:szCs w:val="24"/>
          <w:lang w:eastAsia="sl-SI"/>
        </w:rPr>
      </w:pPr>
      <w:r w:rsidRPr="004F2581">
        <w:rPr>
          <w:rFonts w:cs="Arial"/>
          <w:b/>
          <w:color w:val="auto"/>
          <w:sz w:val="24"/>
          <w:szCs w:val="24"/>
        </w:rPr>
        <w:t>GARANCIJA</w:t>
      </w:r>
    </w:p>
    <w:p w14:paraId="149F6C4E"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lastRenderedPageBreak/>
        <w:t>člen</w:t>
      </w:r>
    </w:p>
    <w:p w14:paraId="430AA009" w14:textId="77777777" w:rsidR="001577C9" w:rsidRPr="007C14EB" w:rsidRDefault="001577C9" w:rsidP="001577C9">
      <w:pPr>
        <w:pStyle w:val="Telobesedila"/>
        <w:spacing w:after="0" w:line="252" w:lineRule="auto"/>
        <w:jc w:val="both"/>
        <w:rPr>
          <w:color w:val="auto"/>
          <w:sz w:val="24"/>
          <w:szCs w:val="24"/>
        </w:rPr>
      </w:pPr>
    </w:p>
    <w:p w14:paraId="09AA5FDA" w14:textId="77777777" w:rsidR="001577C9" w:rsidRPr="007C14EB" w:rsidRDefault="001577C9" w:rsidP="001577C9">
      <w:pPr>
        <w:pStyle w:val="Telobesedila"/>
        <w:spacing w:after="0" w:line="252" w:lineRule="auto"/>
        <w:jc w:val="both"/>
        <w:rPr>
          <w:color w:val="auto"/>
          <w:sz w:val="24"/>
          <w:szCs w:val="24"/>
        </w:rPr>
      </w:pPr>
      <w:r w:rsidRPr="007C14EB">
        <w:rPr>
          <w:color w:val="auto"/>
          <w:sz w:val="24"/>
          <w:szCs w:val="24"/>
        </w:rPr>
        <w:t xml:space="preserve">Izvajalec zagotavlja za opravljene storitve garancijski rok najmanj 12 mesecev od </w:t>
      </w:r>
      <w:r>
        <w:rPr>
          <w:color w:val="auto"/>
          <w:sz w:val="24"/>
          <w:szCs w:val="24"/>
        </w:rPr>
        <w:t>prevzema del</w:t>
      </w:r>
      <w:r w:rsidRPr="007C14EB">
        <w:rPr>
          <w:color w:val="auto"/>
          <w:sz w:val="24"/>
          <w:szCs w:val="24"/>
        </w:rPr>
        <w:t xml:space="preserve">, za vgrajene </w:t>
      </w:r>
      <w:r>
        <w:rPr>
          <w:color w:val="auto"/>
          <w:sz w:val="24"/>
          <w:szCs w:val="24"/>
        </w:rPr>
        <w:t>naprave in r</w:t>
      </w:r>
      <w:r w:rsidRPr="007C14EB">
        <w:rPr>
          <w:color w:val="auto"/>
          <w:sz w:val="24"/>
          <w:szCs w:val="24"/>
        </w:rPr>
        <w:t>ezervne dele pa mora biti garancij</w:t>
      </w:r>
      <w:r>
        <w:rPr>
          <w:color w:val="auto"/>
          <w:sz w:val="24"/>
          <w:szCs w:val="24"/>
        </w:rPr>
        <w:t xml:space="preserve">ski rok takšen, kot za zagotavlja </w:t>
      </w:r>
      <w:r w:rsidRPr="007C14EB">
        <w:rPr>
          <w:color w:val="auto"/>
          <w:sz w:val="24"/>
          <w:szCs w:val="24"/>
        </w:rPr>
        <w:t>proizvajal</w:t>
      </w:r>
      <w:r>
        <w:rPr>
          <w:color w:val="auto"/>
          <w:sz w:val="24"/>
          <w:szCs w:val="24"/>
        </w:rPr>
        <w:t>e</w:t>
      </w:r>
      <w:r w:rsidRPr="007C14EB">
        <w:rPr>
          <w:color w:val="auto"/>
          <w:sz w:val="24"/>
          <w:szCs w:val="24"/>
        </w:rPr>
        <w:t xml:space="preserve">c vgrajenih </w:t>
      </w:r>
      <w:r>
        <w:rPr>
          <w:color w:val="auto"/>
          <w:sz w:val="24"/>
          <w:szCs w:val="24"/>
        </w:rPr>
        <w:t xml:space="preserve">naprav oz. </w:t>
      </w:r>
      <w:r w:rsidRPr="007C14EB">
        <w:rPr>
          <w:color w:val="auto"/>
          <w:sz w:val="24"/>
          <w:szCs w:val="24"/>
        </w:rPr>
        <w:t>delov, vendar ne manj kot 12 mesecev od</w:t>
      </w:r>
      <w:r>
        <w:rPr>
          <w:color w:val="auto"/>
          <w:sz w:val="24"/>
          <w:szCs w:val="24"/>
        </w:rPr>
        <w:t xml:space="preserve"> prevzema del</w:t>
      </w:r>
      <w:r w:rsidRPr="007C14EB">
        <w:rPr>
          <w:color w:val="auto"/>
          <w:sz w:val="24"/>
          <w:szCs w:val="24"/>
        </w:rPr>
        <w:t>.</w:t>
      </w:r>
    </w:p>
    <w:p w14:paraId="682BD4DB" w14:textId="77777777" w:rsidR="001577C9" w:rsidRPr="007C14EB" w:rsidRDefault="001577C9" w:rsidP="001577C9">
      <w:pPr>
        <w:tabs>
          <w:tab w:val="left" w:pos="8503"/>
        </w:tabs>
        <w:spacing w:after="0" w:line="252" w:lineRule="auto"/>
        <w:contextualSpacing/>
        <w:jc w:val="both"/>
        <w:rPr>
          <w:rFonts w:cs="Arial"/>
          <w:color w:val="auto"/>
          <w:sz w:val="24"/>
          <w:szCs w:val="24"/>
        </w:rPr>
      </w:pPr>
    </w:p>
    <w:p w14:paraId="7491CB45" w14:textId="77777777" w:rsidR="001577C9" w:rsidRPr="00D44CC0" w:rsidRDefault="001577C9" w:rsidP="001577C9">
      <w:pPr>
        <w:pStyle w:val="Telobesedila"/>
        <w:spacing w:after="0" w:line="252" w:lineRule="auto"/>
        <w:jc w:val="both"/>
        <w:rPr>
          <w:color w:val="auto"/>
          <w:sz w:val="24"/>
          <w:szCs w:val="24"/>
        </w:rPr>
      </w:pPr>
      <w:r w:rsidRPr="00D44CC0">
        <w:rPr>
          <w:color w:val="auto"/>
          <w:sz w:val="24"/>
          <w:szCs w:val="24"/>
        </w:rPr>
        <w:t xml:space="preserve">Odprave napak </w:t>
      </w:r>
      <w:r>
        <w:rPr>
          <w:color w:val="auto"/>
          <w:sz w:val="24"/>
          <w:szCs w:val="24"/>
        </w:rPr>
        <w:t xml:space="preserve">na </w:t>
      </w:r>
      <w:r w:rsidRPr="00D44CC0">
        <w:rPr>
          <w:color w:val="auto"/>
          <w:sz w:val="24"/>
          <w:szCs w:val="24"/>
        </w:rPr>
        <w:t xml:space="preserve">napravah, ki so v garancijskem roku, izvajalec ni upravičen zaračunati, razen če sam ni dobavil in vgradil naprave oz. </w:t>
      </w:r>
      <w:r w:rsidRPr="00D44CC0">
        <w:rPr>
          <w:iCs/>
          <w:color w:val="auto"/>
          <w:sz w:val="24"/>
          <w:szCs w:val="24"/>
        </w:rPr>
        <w:t>je to skladno z garancijskimi pogoji.</w:t>
      </w:r>
      <w:r w:rsidRPr="00D44CC0">
        <w:rPr>
          <w:color w:val="auto"/>
          <w:sz w:val="24"/>
          <w:szCs w:val="24"/>
        </w:rPr>
        <w:t xml:space="preserve"> V primeru napake na napravi, ki je v garanciji ob sklenitvi te pogodbe in ob nastanku napake, izvajalec na to opozori naročnika, ki lahko garancijo uveljavlja pri proizvajalcu ali tistemu gospodarskemu subjektu, ki je napravo dobavil oz. vgradil.</w:t>
      </w:r>
    </w:p>
    <w:p w14:paraId="04217171" w14:textId="77777777" w:rsidR="001577C9" w:rsidRPr="00603563" w:rsidRDefault="001577C9" w:rsidP="001577C9">
      <w:pPr>
        <w:pStyle w:val="Telobesedila"/>
        <w:spacing w:after="0" w:line="252" w:lineRule="auto"/>
        <w:jc w:val="both"/>
        <w:rPr>
          <w:rFonts w:eastAsia="Times New Roman" w:cs="Arial"/>
          <w:sz w:val="24"/>
          <w:szCs w:val="24"/>
          <w:lang w:eastAsia="sl-SI"/>
        </w:rPr>
      </w:pPr>
    </w:p>
    <w:p w14:paraId="1209A3C4" w14:textId="77777777" w:rsidR="001577C9" w:rsidRDefault="001577C9" w:rsidP="001577C9">
      <w:pPr>
        <w:pStyle w:val="Telobesedila"/>
        <w:spacing w:after="0" w:line="252" w:lineRule="auto"/>
        <w:jc w:val="both"/>
        <w:rPr>
          <w:rFonts w:eastAsia="Times New Roman" w:cs="Arial"/>
          <w:sz w:val="24"/>
          <w:szCs w:val="24"/>
          <w:lang w:eastAsia="sl-SI"/>
        </w:rPr>
      </w:pPr>
      <w:r w:rsidRPr="00603563">
        <w:rPr>
          <w:rFonts w:eastAsia="Times New Roman" w:cs="Arial"/>
          <w:sz w:val="24"/>
          <w:szCs w:val="24"/>
          <w:lang w:eastAsia="sl-SI"/>
        </w:rPr>
        <w:t xml:space="preserve">Morebitne napake, ugotovljene pri izvajanju storitev oziroma na izvedenih storitvah, je dolžan izvajalec na poziv naročnika brezplačno odpraviti v sorazmernem roku, ki ga določi naročnik, upoštevajoč resnost napake, njene posledice ter aktivnosti, potrebne za odpravo napake. </w:t>
      </w:r>
    </w:p>
    <w:p w14:paraId="16DC5406" w14:textId="77777777" w:rsidR="001577C9" w:rsidRPr="007C14EB" w:rsidRDefault="001577C9" w:rsidP="001577C9">
      <w:pPr>
        <w:tabs>
          <w:tab w:val="left" w:pos="8503"/>
        </w:tabs>
        <w:spacing w:after="0" w:line="252" w:lineRule="auto"/>
        <w:rPr>
          <w:rFonts w:cs="Arial"/>
          <w:b/>
          <w:color w:val="auto"/>
          <w:sz w:val="24"/>
          <w:szCs w:val="24"/>
        </w:rPr>
      </w:pPr>
    </w:p>
    <w:p w14:paraId="1D90180A" w14:textId="77777777" w:rsidR="001577C9" w:rsidRPr="007C14EB" w:rsidRDefault="001577C9" w:rsidP="001577C9">
      <w:pPr>
        <w:tabs>
          <w:tab w:val="left" w:pos="8503"/>
        </w:tabs>
        <w:spacing w:after="0" w:line="252" w:lineRule="auto"/>
        <w:rPr>
          <w:rFonts w:cs="Arial"/>
          <w:b/>
          <w:color w:val="auto"/>
          <w:sz w:val="24"/>
          <w:szCs w:val="24"/>
        </w:rPr>
      </w:pPr>
      <w:r w:rsidRPr="007C14EB">
        <w:rPr>
          <w:rFonts w:cs="Arial"/>
          <w:b/>
          <w:color w:val="auto"/>
          <w:sz w:val="24"/>
          <w:szCs w:val="24"/>
        </w:rPr>
        <w:t>ODGOVORNOST ZA ŠKODO</w:t>
      </w:r>
    </w:p>
    <w:p w14:paraId="3BF6F167" w14:textId="77777777" w:rsidR="001577C9" w:rsidRPr="007C14EB" w:rsidRDefault="001577C9" w:rsidP="001577C9">
      <w:pPr>
        <w:pStyle w:val="Odstavekseznama"/>
        <w:numPr>
          <w:ilvl w:val="0"/>
          <w:numId w:val="47"/>
        </w:numPr>
        <w:tabs>
          <w:tab w:val="left" w:pos="8496"/>
        </w:tabs>
        <w:spacing w:after="0" w:line="252" w:lineRule="auto"/>
        <w:jc w:val="center"/>
        <w:rPr>
          <w:rFonts w:cs="Arial"/>
          <w:b/>
          <w:color w:val="auto"/>
          <w:sz w:val="24"/>
          <w:szCs w:val="24"/>
        </w:rPr>
      </w:pPr>
      <w:r w:rsidRPr="007C14EB">
        <w:rPr>
          <w:rFonts w:cs="Arial"/>
          <w:b/>
          <w:color w:val="auto"/>
          <w:sz w:val="24"/>
          <w:szCs w:val="24"/>
        </w:rPr>
        <w:t>člen</w:t>
      </w:r>
    </w:p>
    <w:p w14:paraId="0B97D7FC" w14:textId="77777777" w:rsidR="001577C9" w:rsidRPr="007C14EB" w:rsidRDefault="001577C9" w:rsidP="001577C9">
      <w:pPr>
        <w:spacing w:after="0" w:line="252" w:lineRule="auto"/>
        <w:rPr>
          <w:rFonts w:cs="Arial"/>
          <w:b/>
          <w:color w:val="auto"/>
          <w:sz w:val="24"/>
          <w:szCs w:val="24"/>
        </w:rPr>
      </w:pPr>
    </w:p>
    <w:p w14:paraId="5B4590AC" w14:textId="77777777" w:rsidR="001577C9" w:rsidRPr="00015497" w:rsidRDefault="001577C9" w:rsidP="001577C9">
      <w:pPr>
        <w:spacing w:after="0" w:line="252" w:lineRule="auto"/>
        <w:jc w:val="both"/>
        <w:rPr>
          <w:color w:val="auto"/>
          <w:sz w:val="24"/>
          <w:szCs w:val="24"/>
        </w:rPr>
      </w:pPr>
      <w:r w:rsidRPr="001F333B">
        <w:rPr>
          <w:color w:val="auto"/>
          <w:sz w:val="24"/>
          <w:szCs w:val="24"/>
        </w:rPr>
        <w:t>Če izvajalec zamuja z izvedbo storitev iz te pogodbe, do</w:t>
      </w:r>
      <w:r w:rsidRPr="00937B3F">
        <w:rPr>
          <w:color w:val="auto"/>
          <w:sz w:val="24"/>
          <w:szCs w:val="24"/>
        </w:rPr>
        <w:t>bavi material, ki ne ustreza zahtevani kvaliteti, ali nestrokovno oz. nekakovostno izvaja storitve, zaradi česar bi lah</w:t>
      </w:r>
      <w:r w:rsidRPr="001F333B">
        <w:rPr>
          <w:color w:val="auto"/>
          <w:sz w:val="24"/>
          <w:szCs w:val="24"/>
        </w:rPr>
        <w:t>ko naročniku nastala škoda ali pa bi izvedba storitev izgubila pomen, ga naročnik na to opozori in mu določi primeren rok za naknadno izpolnitev obveznosti oz. odpravo pomanjkljivosti. Če do izteka naknadnega roka izvajalec ne izpolni svojih obveznosti oz. odpravi pomanjkljivosti, lahko naročnik izvedbo storitev naroči pri drugem izvajalcu na stroške izvajalca ali odstopi od pogodbe brez odpovednega roka. V obeh primerih lahko naročnik zahteva povrnitev škode.</w:t>
      </w:r>
    </w:p>
    <w:p w14:paraId="16CC042F" w14:textId="77777777" w:rsidR="001577C9" w:rsidRDefault="001577C9" w:rsidP="001577C9">
      <w:pPr>
        <w:pStyle w:val="Telobesedila32"/>
        <w:spacing w:line="252" w:lineRule="auto"/>
        <w:ind w:right="6"/>
        <w:rPr>
          <w:rFonts w:ascii="Cambria" w:hAnsi="Cambria" w:cs="Arial"/>
          <w:szCs w:val="24"/>
        </w:rPr>
      </w:pPr>
    </w:p>
    <w:p w14:paraId="2BC92F8E" w14:textId="77777777" w:rsidR="001577C9" w:rsidRPr="002B3714" w:rsidRDefault="001577C9" w:rsidP="001577C9">
      <w:pPr>
        <w:pStyle w:val="Telobesedila2"/>
        <w:tabs>
          <w:tab w:val="left" w:pos="567"/>
        </w:tabs>
        <w:spacing w:after="0" w:line="252" w:lineRule="auto"/>
        <w:rPr>
          <w:rFonts w:ascii="Cambria" w:hAnsi="Cambria"/>
          <w:sz w:val="24"/>
          <w:szCs w:val="24"/>
        </w:rPr>
      </w:pPr>
      <w:r>
        <w:rPr>
          <w:rFonts w:ascii="Cambria" w:hAnsi="Cambria"/>
          <w:sz w:val="24"/>
          <w:szCs w:val="24"/>
        </w:rPr>
        <w:t>Izvajalec</w:t>
      </w:r>
      <w:r w:rsidRPr="002B3714">
        <w:rPr>
          <w:rFonts w:ascii="Cambria" w:hAnsi="Cambria"/>
          <w:sz w:val="24"/>
          <w:szCs w:val="24"/>
        </w:rPr>
        <w:t xml:space="preserve"> odgovarja za škodo skladno s pravili splošne odškodninske odgovornosti.</w:t>
      </w:r>
    </w:p>
    <w:p w14:paraId="60322211" w14:textId="77777777" w:rsidR="001577C9" w:rsidRDefault="001577C9" w:rsidP="001577C9">
      <w:pPr>
        <w:spacing w:after="0" w:line="252" w:lineRule="auto"/>
        <w:jc w:val="both"/>
        <w:rPr>
          <w:sz w:val="24"/>
          <w:szCs w:val="24"/>
        </w:rPr>
      </w:pPr>
    </w:p>
    <w:p w14:paraId="7E51CAF3" w14:textId="77777777" w:rsidR="001577C9" w:rsidRDefault="001577C9" w:rsidP="001577C9">
      <w:pPr>
        <w:spacing w:after="0" w:line="252" w:lineRule="auto"/>
        <w:contextualSpacing/>
        <w:jc w:val="both"/>
        <w:rPr>
          <w:rFonts w:cs="Arial"/>
          <w:color w:val="auto"/>
          <w:sz w:val="24"/>
          <w:szCs w:val="24"/>
        </w:rPr>
      </w:pPr>
      <w:r w:rsidRPr="000846A2">
        <w:rPr>
          <w:rFonts w:cs="Arial"/>
          <w:sz w:val="24"/>
          <w:szCs w:val="24"/>
        </w:rPr>
        <w:t xml:space="preserve">Naročnik lahko opravi pobot škode in </w:t>
      </w:r>
      <w:r w:rsidRPr="000846A2">
        <w:rPr>
          <w:rFonts w:cs="Arial"/>
          <w:color w:val="auto"/>
          <w:sz w:val="24"/>
          <w:szCs w:val="24"/>
        </w:rPr>
        <w:t xml:space="preserve">svojih obveznosti do izvajalca, s čimer se izvajalec kot podpisnik te pogodbe izrecno strinja. </w:t>
      </w:r>
    </w:p>
    <w:p w14:paraId="22E3D83F" w14:textId="77777777" w:rsidR="001577C9" w:rsidRPr="007C14EB" w:rsidRDefault="001577C9" w:rsidP="001577C9">
      <w:pPr>
        <w:tabs>
          <w:tab w:val="left" w:pos="8503"/>
        </w:tabs>
        <w:spacing w:after="0" w:line="252" w:lineRule="auto"/>
        <w:rPr>
          <w:rFonts w:cs="Arial"/>
          <w:b/>
          <w:color w:val="auto"/>
          <w:sz w:val="24"/>
          <w:szCs w:val="24"/>
        </w:rPr>
      </w:pPr>
    </w:p>
    <w:p w14:paraId="19EBA80E" w14:textId="77777777" w:rsidR="001577C9" w:rsidRPr="007C14EB" w:rsidRDefault="001577C9" w:rsidP="001577C9">
      <w:pPr>
        <w:pStyle w:val="Odstavekseznama"/>
        <w:numPr>
          <w:ilvl w:val="0"/>
          <w:numId w:val="47"/>
        </w:numPr>
        <w:tabs>
          <w:tab w:val="left" w:pos="8496"/>
        </w:tabs>
        <w:spacing w:after="0" w:line="252" w:lineRule="auto"/>
        <w:jc w:val="center"/>
        <w:rPr>
          <w:rFonts w:cs="Arial"/>
          <w:b/>
          <w:color w:val="auto"/>
          <w:sz w:val="24"/>
          <w:szCs w:val="24"/>
        </w:rPr>
      </w:pPr>
      <w:r w:rsidRPr="007C14EB">
        <w:rPr>
          <w:rFonts w:cs="Arial"/>
          <w:b/>
          <w:color w:val="auto"/>
          <w:sz w:val="24"/>
          <w:szCs w:val="24"/>
        </w:rPr>
        <w:t>člen</w:t>
      </w:r>
    </w:p>
    <w:p w14:paraId="009AD949" w14:textId="77777777" w:rsidR="001577C9" w:rsidRPr="007C14EB" w:rsidRDefault="001577C9" w:rsidP="001577C9">
      <w:pPr>
        <w:spacing w:after="0" w:line="252" w:lineRule="auto"/>
        <w:rPr>
          <w:rFonts w:cs="Arial"/>
          <w:b/>
          <w:color w:val="auto"/>
          <w:sz w:val="24"/>
          <w:szCs w:val="24"/>
        </w:rPr>
      </w:pPr>
    </w:p>
    <w:p w14:paraId="4F8E81D6" w14:textId="77777777" w:rsidR="001577C9" w:rsidRPr="001F333B" w:rsidRDefault="001577C9" w:rsidP="001577C9">
      <w:pPr>
        <w:pStyle w:val="Telobesedila2"/>
        <w:tabs>
          <w:tab w:val="left" w:pos="567"/>
        </w:tabs>
        <w:spacing w:after="0" w:line="252" w:lineRule="auto"/>
        <w:rPr>
          <w:rFonts w:ascii="Cambria" w:hAnsi="Cambria"/>
          <w:sz w:val="24"/>
          <w:szCs w:val="24"/>
        </w:rPr>
      </w:pPr>
      <w:r w:rsidRPr="001F333B">
        <w:rPr>
          <w:rFonts w:ascii="Cambria" w:hAnsi="Cambria"/>
          <w:sz w:val="24"/>
          <w:szCs w:val="24"/>
        </w:rPr>
        <w:t xml:space="preserve">Izvajalec mora imeti ob sklenitvi te pogodbe in ves čas veljavnosti pogodbe veljavno zavarovanje civilne odgovornosti za škodo, ki bi utegnila nastati naročniku ali tretji osebi v zvezi z opravljanjem pogodbenih obveznosti. </w:t>
      </w:r>
    </w:p>
    <w:p w14:paraId="2917D10D" w14:textId="77777777" w:rsidR="001577C9" w:rsidRPr="001F333B" w:rsidRDefault="001577C9" w:rsidP="001577C9">
      <w:pPr>
        <w:pStyle w:val="Telobesedila2"/>
        <w:tabs>
          <w:tab w:val="left" w:pos="567"/>
        </w:tabs>
        <w:spacing w:after="0" w:line="252" w:lineRule="auto"/>
        <w:rPr>
          <w:rFonts w:ascii="Cambria" w:hAnsi="Cambria"/>
          <w:sz w:val="24"/>
          <w:szCs w:val="24"/>
        </w:rPr>
      </w:pPr>
    </w:p>
    <w:p w14:paraId="11BBAAA7" w14:textId="77777777" w:rsidR="001577C9" w:rsidRPr="008925E8" w:rsidRDefault="001577C9" w:rsidP="001577C9">
      <w:pPr>
        <w:pStyle w:val="Telobesedila2"/>
        <w:tabs>
          <w:tab w:val="left" w:pos="567"/>
        </w:tabs>
        <w:spacing w:after="0" w:line="252" w:lineRule="auto"/>
        <w:rPr>
          <w:rFonts w:ascii="Cambria" w:hAnsi="Cambria"/>
          <w:sz w:val="24"/>
          <w:szCs w:val="24"/>
        </w:rPr>
      </w:pPr>
      <w:r w:rsidRPr="001F333B">
        <w:rPr>
          <w:rFonts w:ascii="Cambria" w:hAnsi="Cambria"/>
          <w:sz w:val="24"/>
          <w:szCs w:val="24"/>
        </w:rPr>
        <w:t>Z zavarovanjem mora biti krita odgovornost zaradi malomarnega ravnanja, ki ima za posledico nastanek škode ali stvarne napake, med katero se poleg neposredne materialne škode (poškodovanje in uničenje) štejejo tudi stroški, ki so neposredno potrebni za odpravo oziroma preprečitev nastanka škode, brez nastanka neposredne škode. Zavarovanje mora vključevati kritje škode za ravnanja, izvedena v času trajanja zavarovanja, ali za ravnanje, za katero je obvestilo o škodnem primeru vloženo v času trajanja</w:t>
      </w:r>
      <w:r w:rsidRPr="008925E8">
        <w:rPr>
          <w:rFonts w:ascii="Cambria" w:hAnsi="Cambria"/>
          <w:sz w:val="24"/>
          <w:szCs w:val="24"/>
        </w:rPr>
        <w:t xml:space="preserve"> zavarovanja. Višina zavarovalne vsote za vse zavarovalne primere v posameznem letu ali za posamezen posel, če je sklenjeno zavarovanje za posamezni posel, ne sme biti nižja od </w:t>
      </w:r>
      <w:r>
        <w:rPr>
          <w:rFonts w:ascii="Cambria" w:hAnsi="Cambria"/>
          <w:sz w:val="24"/>
          <w:szCs w:val="24"/>
        </w:rPr>
        <w:t>5</w:t>
      </w:r>
      <w:r w:rsidRPr="008925E8">
        <w:rPr>
          <w:rFonts w:ascii="Cambria" w:hAnsi="Cambria"/>
          <w:sz w:val="24"/>
          <w:szCs w:val="24"/>
        </w:rPr>
        <w:t>0.000 EUR.</w:t>
      </w:r>
    </w:p>
    <w:p w14:paraId="678E94B8" w14:textId="77777777" w:rsidR="001577C9" w:rsidRPr="001F333B" w:rsidRDefault="001577C9" w:rsidP="001577C9">
      <w:pPr>
        <w:spacing w:after="0" w:line="252" w:lineRule="auto"/>
        <w:rPr>
          <w:rFonts w:cs="Calibri"/>
          <w:color w:val="auto"/>
          <w:kern w:val="3"/>
          <w:sz w:val="24"/>
          <w:szCs w:val="24"/>
          <w:lang w:eastAsia="zh-CN"/>
        </w:rPr>
      </w:pPr>
    </w:p>
    <w:p w14:paraId="63EC3EB1" w14:textId="77777777" w:rsidR="001577C9" w:rsidRPr="001F333B" w:rsidRDefault="001577C9" w:rsidP="001577C9">
      <w:pPr>
        <w:spacing w:after="0" w:line="252" w:lineRule="auto"/>
        <w:jc w:val="both"/>
        <w:rPr>
          <w:rFonts w:cs="Calibri"/>
          <w:color w:val="auto"/>
          <w:kern w:val="3"/>
          <w:sz w:val="24"/>
          <w:szCs w:val="24"/>
          <w:lang w:eastAsia="zh-CN"/>
        </w:rPr>
      </w:pPr>
      <w:r w:rsidRPr="001F333B">
        <w:rPr>
          <w:rFonts w:cs="Calibri"/>
          <w:color w:val="auto"/>
          <w:kern w:val="3"/>
          <w:sz w:val="24"/>
          <w:szCs w:val="24"/>
          <w:lang w:eastAsia="zh-CN"/>
        </w:rPr>
        <w:t>Izvajalec mora kopijo zavarovanja predložiti naročniku v roku 10 (deset) dni od sklenitve pogodbe.</w:t>
      </w:r>
    </w:p>
    <w:p w14:paraId="792E030F" w14:textId="77777777" w:rsidR="001577C9" w:rsidRPr="002B3714" w:rsidRDefault="001577C9" w:rsidP="001577C9">
      <w:pPr>
        <w:pStyle w:val="Telobesedila2"/>
        <w:tabs>
          <w:tab w:val="left" w:pos="567"/>
        </w:tabs>
        <w:spacing w:after="0" w:line="252" w:lineRule="auto"/>
        <w:rPr>
          <w:rFonts w:ascii="Cambria" w:hAnsi="Cambria"/>
          <w:sz w:val="24"/>
          <w:szCs w:val="24"/>
        </w:rPr>
      </w:pPr>
    </w:p>
    <w:p w14:paraId="753852D4" w14:textId="77777777" w:rsidR="001577C9" w:rsidRPr="007C14EB" w:rsidRDefault="001577C9" w:rsidP="001577C9">
      <w:pPr>
        <w:pStyle w:val="Telobesedila32"/>
        <w:spacing w:line="252" w:lineRule="auto"/>
        <w:ind w:right="7"/>
        <w:rPr>
          <w:rFonts w:ascii="Cambria" w:hAnsi="Cambria" w:cs="Arial"/>
          <w:b/>
          <w:caps/>
          <w:szCs w:val="24"/>
        </w:rPr>
      </w:pPr>
      <w:r w:rsidRPr="007C14EB">
        <w:rPr>
          <w:rFonts w:ascii="Cambria" w:hAnsi="Cambria" w:cs="Arial"/>
          <w:b/>
          <w:caps/>
          <w:szCs w:val="24"/>
        </w:rPr>
        <w:t>FINANČNO ZAVAROVANJE ZA DOBRO IZVEDBO POGODBENIH OBVEZNOSTI</w:t>
      </w:r>
    </w:p>
    <w:p w14:paraId="0CCE7CF0"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689BC8A5" w14:textId="77777777" w:rsidR="001577C9" w:rsidRPr="007C14EB" w:rsidRDefault="001577C9" w:rsidP="001577C9">
      <w:pPr>
        <w:pStyle w:val="Telobesedila"/>
        <w:spacing w:after="0" w:line="252" w:lineRule="auto"/>
        <w:jc w:val="both"/>
        <w:rPr>
          <w:color w:val="auto"/>
          <w:sz w:val="24"/>
          <w:szCs w:val="24"/>
        </w:rPr>
      </w:pPr>
    </w:p>
    <w:p w14:paraId="3B6D4A64" w14:textId="77777777" w:rsidR="001577C9" w:rsidRPr="007C14EB" w:rsidRDefault="001577C9" w:rsidP="001577C9">
      <w:pPr>
        <w:spacing w:after="0" w:line="252" w:lineRule="auto"/>
        <w:contextualSpacing/>
        <w:jc w:val="both"/>
        <w:rPr>
          <w:rFonts w:cs="Calibri"/>
          <w:kern w:val="3"/>
          <w:sz w:val="24"/>
          <w:szCs w:val="24"/>
          <w:lang w:eastAsia="zh-CN"/>
        </w:rPr>
      </w:pPr>
      <w:r w:rsidRPr="007C14EB">
        <w:rPr>
          <w:rFonts w:cs="Calibri"/>
          <w:kern w:val="3"/>
          <w:sz w:val="24"/>
          <w:szCs w:val="24"/>
          <w:lang w:eastAsia="zh-CN"/>
        </w:rPr>
        <w:t xml:space="preserve">Izvajalec mora naročniku kot pogoj za veljavnost pogodbe v roku 10 (deset) dni od njene sklenitve predložiti zavarovanje za dobro izvedbo pogodbenih obveznosti, in sicer brezpogojno </w:t>
      </w:r>
      <w:proofErr w:type="spellStart"/>
      <w:r w:rsidRPr="007C14EB">
        <w:rPr>
          <w:rFonts w:cs="Calibri"/>
          <w:kern w:val="3"/>
          <w:sz w:val="24"/>
          <w:szCs w:val="24"/>
          <w:lang w:eastAsia="zh-CN"/>
        </w:rPr>
        <w:t>izvršnico</w:t>
      </w:r>
      <w:proofErr w:type="spellEnd"/>
      <w:r w:rsidRPr="007C14EB">
        <w:rPr>
          <w:rFonts w:cs="Calibri"/>
          <w:kern w:val="3"/>
          <w:sz w:val="24"/>
          <w:szCs w:val="24"/>
          <w:lang w:eastAsia="zh-CN"/>
        </w:rPr>
        <w:t xml:space="preserve"> z notarsko ali upravno overjenim podpisom dolžnika iz </w:t>
      </w:r>
      <w:proofErr w:type="spellStart"/>
      <w:r w:rsidRPr="007C14EB">
        <w:rPr>
          <w:rFonts w:cs="Calibri"/>
          <w:kern w:val="3"/>
          <w:sz w:val="24"/>
          <w:szCs w:val="24"/>
          <w:lang w:eastAsia="zh-CN"/>
        </w:rPr>
        <w:t>izvršnice</w:t>
      </w:r>
      <w:proofErr w:type="spellEnd"/>
      <w:r w:rsidRPr="007C14EB">
        <w:rPr>
          <w:rFonts w:cs="Calibri"/>
          <w:kern w:val="3"/>
          <w:sz w:val="24"/>
          <w:szCs w:val="24"/>
          <w:lang w:eastAsia="zh-CN"/>
        </w:rPr>
        <w:t>, z datumom dospelosti najkasneje na dan sklenitve pogodbe, ter unovčljivo na prvi pisni poziv naročnika, in sicer v vrednosti 10 % okvirne pogodbene vrednosti (brez DDV) i</w:t>
      </w:r>
      <w:r w:rsidRPr="007C14EB">
        <w:rPr>
          <w:rFonts w:cs="Calibri"/>
          <w:color w:val="auto"/>
          <w:kern w:val="3"/>
          <w:sz w:val="24"/>
          <w:szCs w:val="24"/>
          <w:lang w:eastAsia="zh-CN"/>
        </w:rPr>
        <w:t>z</w:t>
      </w:r>
      <w:r w:rsidRPr="007C14EB">
        <w:rPr>
          <w:color w:val="auto"/>
          <w:sz w:val="24"/>
          <w:szCs w:val="24"/>
        </w:rPr>
        <w:t xml:space="preserve"> </w:t>
      </w:r>
      <w:r w:rsidRPr="007C14EB">
        <w:rPr>
          <w:rFonts w:cs="Calibri"/>
          <w:color w:val="auto"/>
          <w:kern w:val="3"/>
          <w:sz w:val="24"/>
          <w:szCs w:val="24"/>
          <w:lang w:eastAsia="zh-CN"/>
        </w:rPr>
        <w:t>prvega odstavka 3. člena te pogodbe. To zavarovanje preneha veljati po izpolnitvi vseh obvez, določenih s to pogodbo, in se vrne izvajalcu najkasneje 30 dni po izteku veljavnosti pogodb</w:t>
      </w:r>
      <w:r w:rsidRPr="007C14EB">
        <w:rPr>
          <w:rFonts w:cs="Calibri"/>
          <w:kern w:val="3"/>
          <w:sz w:val="24"/>
          <w:szCs w:val="24"/>
          <w:lang w:eastAsia="zh-CN"/>
        </w:rPr>
        <w:t>e.</w:t>
      </w:r>
    </w:p>
    <w:p w14:paraId="6ACBC01B" w14:textId="77777777" w:rsidR="001577C9" w:rsidRPr="007C14EB" w:rsidRDefault="001577C9" w:rsidP="001577C9">
      <w:pPr>
        <w:spacing w:after="0" w:line="252" w:lineRule="auto"/>
        <w:contextualSpacing/>
        <w:jc w:val="both"/>
        <w:rPr>
          <w:rFonts w:cs="Calibri"/>
          <w:kern w:val="3"/>
          <w:sz w:val="24"/>
          <w:szCs w:val="24"/>
          <w:lang w:eastAsia="zh-CN"/>
        </w:rPr>
      </w:pPr>
    </w:p>
    <w:p w14:paraId="2595CD96" w14:textId="77777777" w:rsidR="001577C9" w:rsidRPr="007C14EB" w:rsidRDefault="001577C9" w:rsidP="001577C9">
      <w:pPr>
        <w:spacing w:after="0" w:line="252" w:lineRule="auto"/>
        <w:contextualSpacing/>
        <w:jc w:val="both"/>
        <w:rPr>
          <w:rFonts w:cs="Calibri"/>
          <w:kern w:val="3"/>
          <w:sz w:val="24"/>
          <w:szCs w:val="24"/>
          <w:lang w:eastAsia="zh-CN"/>
        </w:rPr>
      </w:pPr>
      <w:r w:rsidRPr="007C14EB">
        <w:rPr>
          <w:rFonts w:cs="Calibri"/>
          <w:kern w:val="3"/>
          <w:sz w:val="24"/>
          <w:szCs w:val="24"/>
          <w:lang w:eastAsia="zh-CN"/>
        </w:rPr>
        <w:t>Če izvajalec ne izpolni katere od obveznosti, ki jih ima po pogodbi, lahko naročnik zavarovanje za dobro izvedbo pogodbenih obveznosti unovči največ do vrednosti 10 % okvirne pogodbene vrednosti (brez DDV). To zavarovanje se lahko unovči tudi v naslednjih primerih:</w:t>
      </w:r>
    </w:p>
    <w:p w14:paraId="7EFCBE0B" w14:textId="77777777" w:rsidR="001577C9" w:rsidRPr="007C14EB" w:rsidRDefault="001577C9" w:rsidP="001836E9">
      <w:pPr>
        <w:numPr>
          <w:ilvl w:val="0"/>
          <w:numId w:val="153"/>
        </w:numPr>
        <w:spacing w:after="0" w:line="252" w:lineRule="auto"/>
        <w:jc w:val="both"/>
        <w:rPr>
          <w:rFonts w:cs="Calibri"/>
          <w:kern w:val="3"/>
          <w:sz w:val="24"/>
          <w:szCs w:val="24"/>
          <w:lang w:eastAsia="zh-CN"/>
        </w:rPr>
      </w:pPr>
      <w:r w:rsidRPr="007C14EB">
        <w:rPr>
          <w:rFonts w:cs="Calibri"/>
          <w:kern w:val="3"/>
          <w:sz w:val="24"/>
          <w:szCs w:val="24"/>
          <w:lang w:eastAsia="zh-CN"/>
        </w:rPr>
        <w:t>če izvajalec po svoji krivdi odstopi od pogodbe;</w:t>
      </w:r>
    </w:p>
    <w:p w14:paraId="4113A1EF" w14:textId="77777777" w:rsidR="001577C9" w:rsidRPr="007C14EB" w:rsidRDefault="001577C9" w:rsidP="001836E9">
      <w:pPr>
        <w:numPr>
          <w:ilvl w:val="0"/>
          <w:numId w:val="153"/>
        </w:numPr>
        <w:spacing w:after="0" w:line="252" w:lineRule="auto"/>
        <w:jc w:val="both"/>
        <w:rPr>
          <w:rFonts w:cs="Calibri"/>
          <w:kern w:val="3"/>
          <w:sz w:val="24"/>
          <w:szCs w:val="24"/>
          <w:lang w:eastAsia="zh-CN"/>
        </w:rPr>
      </w:pPr>
      <w:r w:rsidRPr="007C14EB">
        <w:rPr>
          <w:rFonts w:cs="Calibri"/>
          <w:kern w:val="3"/>
          <w:sz w:val="24"/>
          <w:szCs w:val="24"/>
          <w:lang w:eastAsia="zh-CN"/>
        </w:rPr>
        <w:t>če naročnik po krivdi izvajalca odstopi od pogodbe oz. se le-ta razveže ali preneha po krivdi izvajalca;</w:t>
      </w:r>
    </w:p>
    <w:p w14:paraId="29382412" w14:textId="77777777" w:rsidR="001577C9" w:rsidRPr="007C14EB" w:rsidRDefault="001577C9" w:rsidP="001836E9">
      <w:pPr>
        <w:numPr>
          <w:ilvl w:val="0"/>
          <w:numId w:val="153"/>
        </w:numPr>
        <w:spacing w:after="0" w:line="252" w:lineRule="auto"/>
        <w:jc w:val="both"/>
        <w:rPr>
          <w:rFonts w:cs="Calibri"/>
          <w:kern w:val="3"/>
          <w:sz w:val="24"/>
          <w:szCs w:val="24"/>
          <w:lang w:eastAsia="zh-CN"/>
        </w:rPr>
      </w:pPr>
      <w:r w:rsidRPr="007C14EB">
        <w:rPr>
          <w:rFonts w:cs="Calibri"/>
          <w:kern w:val="3"/>
          <w:sz w:val="24"/>
          <w:szCs w:val="24"/>
          <w:lang w:eastAsia="zh-CN"/>
        </w:rPr>
        <w:t xml:space="preserve">za poplačilo pogodbenih kazni, škode in stroškov, nastalih zaradi nekakovostne ali nepravočasne izvedbe ali </w:t>
      </w:r>
      <w:proofErr w:type="spellStart"/>
      <w:r w:rsidRPr="007C14EB">
        <w:rPr>
          <w:rFonts w:cs="Calibri"/>
          <w:kern w:val="3"/>
          <w:sz w:val="24"/>
          <w:szCs w:val="24"/>
          <w:lang w:eastAsia="zh-CN"/>
        </w:rPr>
        <w:t>neizvedbe</w:t>
      </w:r>
      <w:proofErr w:type="spellEnd"/>
      <w:r w:rsidRPr="007C14EB">
        <w:rPr>
          <w:rFonts w:cs="Calibri"/>
          <w:kern w:val="3"/>
          <w:sz w:val="24"/>
          <w:szCs w:val="24"/>
          <w:lang w:eastAsia="zh-CN"/>
        </w:rPr>
        <w:t xml:space="preserve"> izvajalčevih pogodbenih obveznosti, in drugih terjatev iz te pogodbe;</w:t>
      </w:r>
    </w:p>
    <w:p w14:paraId="69CC7CA3" w14:textId="77777777" w:rsidR="001577C9" w:rsidRPr="007C14EB" w:rsidRDefault="001577C9" w:rsidP="001836E9">
      <w:pPr>
        <w:numPr>
          <w:ilvl w:val="0"/>
          <w:numId w:val="153"/>
        </w:numPr>
        <w:spacing w:after="0" w:line="252" w:lineRule="auto"/>
        <w:jc w:val="both"/>
        <w:rPr>
          <w:rFonts w:cs="Calibri"/>
          <w:kern w:val="3"/>
          <w:sz w:val="24"/>
          <w:szCs w:val="24"/>
          <w:lang w:eastAsia="zh-CN"/>
        </w:rPr>
      </w:pPr>
      <w:r w:rsidRPr="007C14EB">
        <w:rPr>
          <w:rFonts w:cs="Calibri"/>
          <w:kern w:val="3"/>
          <w:sz w:val="24"/>
          <w:szCs w:val="24"/>
          <w:lang w:eastAsia="zh-CN"/>
        </w:rPr>
        <w:t>za kritje potrjenih obveznosti izvajalca do njegovih podizvajalcev, če jih izvajalec iz kakršnega koli razloga ne poravna do zapadlosti;</w:t>
      </w:r>
    </w:p>
    <w:p w14:paraId="64D65899" w14:textId="77777777" w:rsidR="001577C9" w:rsidRPr="007C14EB" w:rsidRDefault="001577C9" w:rsidP="001836E9">
      <w:pPr>
        <w:pStyle w:val="Bodytext101"/>
        <w:numPr>
          <w:ilvl w:val="0"/>
          <w:numId w:val="153"/>
        </w:numPr>
        <w:spacing w:before="0" w:line="252" w:lineRule="auto"/>
        <w:rPr>
          <w:rFonts w:ascii="Cambria" w:hAnsi="Cambria" w:cs="Calibri"/>
          <w:kern w:val="3"/>
          <w:sz w:val="24"/>
          <w:szCs w:val="24"/>
          <w:lang w:eastAsia="zh-CN"/>
        </w:rPr>
      </w:pPr>
      <w:r w:rsidRPr="007C14EB">
        <w:rPr>
          <w:rFonts w:ascii="Cambria" w:hAnsi="Cambria" w:cs="Calibri"/>
          <w:kern w:val="3"/>
          <w:sz w:val="24"/>
          <w:szCs w:val="24"/>
          <w:lang w:eastAsia="zh-CN"/>
        </w:rPr>
        <w:t>če izvajalec krši zaupnost podatkov;</w:t>
      </w:r>
    </w:p>
    <w:p w14:paraId="0E11C831" w14:textId="77777777" w:rsidR="001577C9" w:rsidRPr="007C14EB" w:rsidRDefault="001577C9" w:rsidP="001836E9">
      <w:pPr>
        <w:pStyle w:val="Odstavekseznama"/>
        <w:numPr>
          <w:ilvl w:val="0"/>
          <w:numId w:val="153"/>
        </w:numPr>
        <w:spacing w:after="0" w:line="252" w:lineRule="auto"/>
        <w:jc w:val="both"/>
        <w:rPr>
          <w:rFonts w:cs="Arial"/>
          <w:b/>
          <w:color w:val="auto"/>
          <w:sz w:val="24"/>
          <w:szCs w:val="24"/>
        </w:rPr>
      </w:pPr>
      <w:r w:rsidRPr="007C14EB">
        <w:rPr>
          <w:rFonts w:cs="Calibri"/>
          <w:color w:val="auto"/>
          <w:kern w:val="3"/>
          <w:sz w:val="24"/>
          <w:szCs w:val="24"/>
          <w:lang w:eastAsia="zh-CN"/>
        </w:rPr>
        <w:t>če izvajalec naročniku ne predloži kopije zavarovanja civilne odgovornosti skladno s prejšnjim členom;</w:t>
      </w:r>
    </w:p>
    <w:p w14:paraId="5B39B4C6" w14:textId="77777777" w:rsidR="001577C9" w:rsidRPr="007C14EB" w:rsidRDefault="001577C9" w:rsidP="001836E9">
      <w:pPr>
        <w:numPr>
          <w:ilvl w:val="0"/>
          <w:numId w:val="153"/>
        </w:numPr>
        <w:spacing w:after="0" w:line="252" w:lineRule="auto"/>
        <w:jc w:val="both"/>
        <w:rPr>
          <w:rFonts w:cs="Calibri"/>
          <w:kern w:val="3"/>
          <w:sz w:val="24"/>
          <w:szCs w:val="24"/>
          <w:lang w:eastAsia="zh-CN"/>
        </w:rPr>
      </w:pPr>
      <w:r w:rsidRPr="007C14EB">
        <w:rPr>
          <w:rFonts w:cs="Calibri"/>
          <w:kern w:val="3"/>
          <w:sz w:val="24"/>
          <w:szCs w:val="24"/>
          <w:lang w:eastAsia="zh-CN"/>
        </w:rPr>
        <w:t xml:space="preserve">v drugih primerih kršitev pogodbenih obveznosti oz. drugih primerih, predvidenih s to pogodbo oz. razpisno dokumentacijo. </w:t>
      </w:r>
    </w:p>
    <w:p w14:paraId="4FD8F9E1" w14:textId="77777777" w:rsidR="001577C9" w:rsidRPr="007C14EB" w:rsidRDefault="001577C9" w:rsidP="001577C9">
      <w:pPr>
        <w:spacing w:after="0" w:line="252" w:lineRule="auto"/>
        <w:jc w:val="both"/>
        <w:rPr>
          <w:rFonts w:cs="Calibri"/>
          <w:kern w:val="3"/>
          <w:sz w:val="24"/>
          <w:szCs w:val="24"/>
          <w:lang w:eastAsia="zh-CN"/>
        </w:rPr>
      </w:pPr>
    </w:p>
    <w:p w14:paraId="51F7006F" w14:textId="77777777" w:rsidR="001577C9" w:rsidRPr="007C14EB" w:rsidRDefault="001577C9" w:rsidP="001577C9">
      <w:pPr>
        <w:spacing w:after="0" w:line="252" w:lineRule="auto"/>
        <w:jc w:val="both"/>
        <w:rPr>
          <w:rFonts w:cs="Calibri"/>
          <w:kern w:val="3"/>
          <w:sz w:val="24"/>
          <w:szCs w:val="24"/>
          <w:lang w:eastAsia="zh-CN"/>
        </w:rPr>
      </w:pPr>
      <w:r w:rsidRPr="007C14EB">
        <w:rPr>
          <w:rFonts w:cs="Calibri"/>
          <w:kern w:val="3"/>
          <w:sz w:val="24"/>
          <w:szCs w:val="24"/>
          <w:lang w:eastAsia="zh-CN"/>
        </w:rPr>
        <w:t>Če se spremeni obseg storitev oz. okvirna vrednost pogodbenih del, se mora temu ustrezno spremeniti tudi zavarovanje, razen če se okvirna vrednost pogodbenih del kumulativno poviša za manj kot 10 % (deset odstotkov).</w:t>
      </w:r>
    </w:p>
    <w:p w14:paraId="0BD8780C" w14:textId="77777777" w:rsidR="001577C9" w:rsidRPr="007C14EB" w:rsidRDefault="001577C9" w:rsidP="001577C9">
      <w:pPr>
        <w:numPr>
          <w:ilvl w:val="12"/>
          <w:numId w:val="0"/>
        </w:numPr>
        <w:spacing w:after="0" w:line="252" w:lineRule="auto"/>
        <w:jc w:val="both"/>
        <w:rPr>
          <w:rFonts w:cs="Calibri"/>
          <w:kern w:val="3"/>
          <w:sz w:val="24"/>
          <w:szCs w:val="24"/>
          <w:lang w:eastAsia="zh-CN"/>
        </w:rPr>
      </w:pPr>
    </w:p>
    <w:p w14:paraId="0A82100C" w14:textId="77777777" w:rsidR="001577C9" w:rsidRPr="007C14EB" w:rsidRDefault="001577C9" w:rsidP="001577C9">
      <w:pPr>
        <w:numPr>
          <w:ilvl w:val="12"/>
          <w:numId w:val="0"/>
        </w:numPr>
        <w:spacing w:after="0" w:line="252" w:lineRule="auto"/>
        <w:jc w:val="both"/>
        <w:rPr>
          <w:rFonts w:cs="Calibri"/>
          <w:kern w:val="3"/>
          <w:sz w:val="24"/>
          <w:szCs w:val="24"/>
          <w:lang w:eastAsia="zh-CN"/>
        </w:rPr>
      </w:pPr>
      <w:r w:rsidRPr="007C14EB">
        <w:rPr>
          <w:rFonts w:cs="Calibri"/>
          <w:kern w:val="3"/>
          <w:sz w:val="24"/>
          <w:szCs w:val="24"/>
          <w:lang w:eastAsia="zh-CN"/>
        </w:rPr>
        <w:t>V primeru unovčitve finančnega zavarovanja mora izvajalec v roku 10 (deset) dni od unovčitve naročniku predložiti novo finančno zavarovanje v pogodbeno dogovorjeni višini.</w:t>
      </w:r>
    </w:p>
    <w:p w14:paraId="3AAE4BDD" w14:textId="77777777" w:rsidR="001577C9" w:rsidRPr="007C14EB" w:rsidRDefault="001577C9" w:rsidP="001577C9">
      <w:pPr>
        <w:pStyle w:val="Telobesedila"/>
        <w:spacing w:after="0" w:line="252" w:lineRule="auto"/>
        <w:jc w:val="both"/>
        <w:rPr>
          <w:rFonts w:cs="Arial"/>
          <w:b/>
          <w:color w:val="auto"/>
          <w:sz w:val="24"/>
          <w:szCs w:val="24"/>
        </w:rPr>
      </w:pPr>
    </w:p>
    <w:p w14:paraId="4BA13D45" w14:textId="77777777" w:rsidR="001577C9" w:rsidRPr="007C14EB" w:rsidRDefault="001577C9" w:rsidP="001577C9">
      <w:pPr>
        <w:pStyle w:val="Telobesedila"/>
        <w:spacing w:after="0" w:line="252" w:lineRule="auto"/>
        <w:jc w:val="both"/>
        <w:rPr>
          <w:sz w:val="24"/>
          <w:szCs w:val="24"/>
        </w:rPr>
      </w:pPr>
      <w:r w:rsidRPr="007C14EB">
        <w:rPr>
          <w:rFonts w:cs="Arial"/>
          <w:b/>
          <w:color w:val="auto"/>
          <w:sz w:val="24"/>
          <w:szCs w:val="24"/>
        </w:rPr>
        <w:t>ODSTOP OD POGODBE</w:t>
      </w:r>
    </w:p>
    <w:p w14:paraId="03B84DB2"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50896008" w14:textId="77777777" w:rsidR="001577C9" w:rsidRPr="007C14EB" w:rsidRDefault="001577C9" w:rsidP="001577C9">
      <w:pPr>
        <w:pStyle w:val="Telobesedila"/>
        <w:spacing w:after="0" w:line="252" w:lineRule="auto"/>
        <w:jc w:val="both"/>
        <w:rPr>
          <w:color w:val="000000" w:themeColor="text1"/>
          <w:sz w:val="24"/>
          <w:szCs w:val="24"/>
        </w:rPr>
      </w:pPr>
    </w:p>
    <w:p w14:paraId="4135FFDA" w14:textId="77777777" w:rsidR="001577C9" w:rsidRPr="007C14EB" w:rsidRDefault="001577C9" w:rsidP="001577C9">
      <w:pPr>
        <w:spacing w:after="0" w:line="252" w:lineRule="auto"/>
        <w:jc w:val="both"/>
        <w:rPr>
          <w:color w:val="000000" w:themeColor="text1"/>
          <w:sz w:val="24"/>
          <w:szCs w:val="24"/>
        </w:rPr>
      </w:pPr>
      <w:r w:rsidRPr="007C14EB">
        <w:rPr>
          <w:color w:val="000000" w:themeColor="text1"/>
          <w:sz w:val="24"/>
          <w:szCs w:val="24"/>
        </w:rPr>
        <w:t xml:space="preserve">Vsaka pogodbena stranka lahko kadarkoli odpove to pogodbo </w:t>
      </w:r>
      <w:r w:rsidRPr="00CF3B10">
        <w:rPr>
          <w:color w:val="auto"/>
          <w:sz w:val="24"/>
          <w:szCs w:val="24"/>
        </w:rPr>
        <w:t>s štirimesečnim odpoved</w:t>
      </w:r>
      <w:r w:rsidRPr="007C14EB">
        <w:rPr>
          <w:color w:val="000000" w:themeColor="text1"/>
          <w:sz w:val="24"/>
          <w:szCs w:val="24"/>
        </w:rPr>
        <w:t>nim roko</w:t>
      </w:r>
      <w:r w:rsidRPr="003973A2">
        <w:rPr>
          <w:color w:val="auto"/>
          <w:sz w:val="24"/>
          <w:szCs w:val="24"/>
        </w:rPr>
        <w:t>m. V primeru začetka insolventnih postopkov nad pogodbeno stranko lahko pogodbi zvesta stranka pogodbo odpo</w:t>
      </w:r>
      <w:r w:rsidRPr="00905020">
        <w:rPr>
          <w:color w:val="auto"/>
          <w:sz w:val="24"/>
          <w:szCs w:val="24"/>
        </w:rPr>
        <w:t>ve brez opomina in odpove</w:t>
      </w:r>
      <w:r w:rsidRPr="003973A2">
        <w:rPr>
          <w:color w:val="auto"/>
          <w:sz w:val="24"/>
          <w:szCs w:val="24"/>
        </w:rPr>
        <w:t>dnega roka.</w:t>
      </w:r>
    </w:p>
    <w:p w14:paraId="4FA52C14" w14:textId="77777777" w:rsidR="001577C9" w:rsidRPr="007C14EB" w:rsidRDefault="001577C9" w:rsidP="001577C9">
      <w:pPr>
        <w:spacing w:after="0" w:line="252" w:lineRule="auto"/>
        <w:jc w:val="both"/>
        <w:rPr>
          <w:color w:val="000000" w:themeColor="text1"/>
          <w:sz w:val="24"/>
          <w:szCs w:val="24"/>
        </w:rPr>
      </w:pPr>
    </w:p>
    <w:p w14:paraId="0E98EBF6" w14:textId="77777777" w:rsidR="001577C9" w:rsidRPr="002A2C23" w:rsidRDefault="001577C9" w:rsidP="001577C9">
      <w:pPr>
        <w:pStyle w:val="Standard"/>
        <w:spacing w:line="252" w:lineRule="auto"/>
        <w:rPr>
          <w:rFonts w:ascii="Cambria" w:eastAsia="Times New Roman" w:hAnsi="Cambria" w:cs="Arial"/>
          <w:kern w:val="0"/>
          <w:sz w:val="24"/>
          <w:szCs w:val="24"/>
          <w:lang w:eastAsia="sl-SI"/>
        </w:rPr>
      </w:pPr>
      <w:r w:rsidRPr="002A2C23">
        <w:rPr>
          <w:rFonts w:ascii="Cambria" w:eastAsia="Times New Roman" w:hAnsi="Cambria" w:cs="Arial"/>
          <w:kern w:val="0"/>
          <w:sz w:val="24"/>
          <w:szCs w:val="24"/>
          <w:lang w:eastAsia="sl-SI"/>
        </w:rPr>
        <w:lastRenderedPageBreak/>
        <w:t>Naročnik lahko brez opomina in odpovednega roka odstopi od pogodbe v naslednjih primerih:</w:t>
      </w:r>
    </w:p>
    <w:p w14:paraId="1BA0F70A" w14:textId="77777777" w:rsidR="001577C9" w:rsidRPr="00905020" w:rsidRDefault="001577C9" w:rsidP="001836E9">
      <w:pPr>
        <w:pStyle w:val="Odstavekseznama"/>
        <w:numPr>
          <w:ilvl w:val="0"/>
          <w:numId w:val="155"/>
        </w:numPr>
        <w:suppressAutoHyphens/>
        <w:spacing w:after="0" w:line="252" w:lineRule="auto"/>
        <w:contextualSpacing/>
        <w:jc w:val="both"/>
        <w:rPr>
          <w:rFonts w:eastAsia="Times New Roman" w:cs="Arial"/>
          <w:color w:val="auto"/>
          <w:sz w:val="24"/>
          <w:szCs w:val="24"/>
          <w:lang w:eastAsia="sl-SI"/>
        </w:rPr>
      </w:pPr>
      <w:r w:rsidRPr="002A2C23">
        <w:rPr>
          <w:color w:val="auto"/>
          <w:sz w:val="24"/>
          <w:szCs w:val="24"/>
        </w:rPr>
        <w:t>izvajalec v roku enega leta oz. trikrat zaporedoma zamudi z izvedbo storitev</w:t>
      </w:r>
      <w:r>
        <w:rPr>
          <w:color w:val="auto"/>
          <w:sz w:val="24"/>
          <w:szCs w:val="24"/>
        </w:rPr>
        <w:t>;</w:t>
      </w:r>
    </w:p>
    <w:p w14:paraId="0931F6BB" w14:textId="77777777" w:rsidR="001577C9" w:rsidRPr="00905020" w:rsidRDefault="001577C9" w:rsidP="001836E9">
      <w:pPr>
        <w:pStyle w:val="Odstavekseznama"/>
        <w:numPr>
          <w:ilvl w:val="0"/>
          <w:numId w:val="155"/>
        </w:numPr>
        <w:suppressAutoHyphens/>
        <w:spacing w:after="0" w:line="252" w:lineRule="auto"/>
        <w:contextualSpacing/>
        <w:jc w:val="both"/>
        <w:rPr>
          <w:rFonts w:eastAsia="Times New Roman" w:cs="Arial"/>
          <w:color w:val="auto"/>
          <w:sz w:val="24"/>
          <w:szCs w:val="24"/>
          <w:lang w:eastAsia="sl-SI"/>
        </w:rPr>
      </w:pPr>
      <w:r w:rsidRPr="00905020">
        <w:rPr>
          <w:color w:val="auto"/>
          <w:sz w:val="24"/>
          <w:szCs w:val="24"/>
        </w:rPr>
        <w:t>izvajalec svojih obveznosti trikrat zaporedoma ne izpolni</w:t>
      </w:r>
      <w:r w:rsidRPr="00905020">
        <w:rPr>
          <w:rFonts w:eastAsia="Times New Roman" w:cs="Arial"/>
          <w:color w:val="auto"/>
          <w:sz w:val="24"/>
          <w:szCs w:val="24"/>
          <w:lang w:eastAsia="sl-SI"/>
        </w:rPr>
        <w:t xml:space="preserve"> v dogovorjeni kakovosti oz. obsegu</w:t>
      </w:r>
      <w:r w:rsidRPr="00905020">
        <w:rPr>
          <w:color w:val="auto"/>
          <w:sz w:val="24"/>
          <w:szCs w:val="24"/>
        </w:rPr>
        <w:t xml:space="preserve">; </w:t>
      </w:r>
    </w:p>
    <w:p w14:paraId="5CD30AF8" w14:textId="77777777" w:rsidR="001577C9" w:rsidRPr="002A2C23" w:rsidRDefault="001577C9" w:rsidP="001836E9">
      <w:pPr>
        <w:pStyle w:val="Standard"/>
        <w:numPr>
          <w:ilvl w:val="0"/>
          <w:numId w:val="155"/>
        </w:numPr>
        <w:spacing w:line="252" w:lineRule="auto"/>
        <w:rPr>
          <w:rFonts w:ascii="Cambria" w:eastAsia="Times New Roman" w:hAnsi="Cambria" w:cs="Arial"/>
          <w:kern w:val="0"/>
          <w:sz w:val="24"/>
          <w:szCs w:val="24"/>
          <w:lang w:eastAsia="sl-SI"/>
        </w:rPr>
      </w:pPr>
      <w:r w:rsidRPr="002A2C23">
        <w:rPr>
          <w:rFonts w:ascii="Cambria" w:eastAsia="Times New Roman" w:hAnsi="Cambria" w:cs="Arial"/>
          <w:kern w:val="0"/>
          <w:sz w:val="24"/>
          <w:szCs w:val="24"/>
          <w:lang w:eastAsia="sl-SI"/>
        </w:rPr>
        <w:t>cene za več kot 5 % presegajo cene v prosti prodaji;</w:t>
      </w:r>
    </w:p>
    <w:p w14:paraId="2758BE49" w14:textId="77777777" w:rsidR="001577C9" w:rsidRPr="002A2C23" w:rsidRDefault="001577C9" w:rsidP="001836E9">
      <w:pPr>
        <w:pStyle w:val="Standard"/>
        <w:numPr>
          <w:ilvl w:val="0"/>
          <w:numId w:val="155"/>
        </w:numPr>
        <w:spacing w:line="252" w:lineRule="auto"/>
        <w:rPr>
          <w:rFonts w:ascii="Cambria" w:eastAsia="Times New Roman" w:hAnsi="Cambria" w:cs="Arial"/>
          <w:kern w:val="0"/>
          <w:sz w:val="24"/>
          <w:szCs w:val="24"/>
          <w:lang w:eastAsia="sl-SI"/>
        </w:rPr>
      </w:pPr>
      <w:r w:rsidRPr="002A2C23">
        <w:rPr>
          <w:rFonts w:ascii="Cambria" w:eastAsia="Times New Roman" w:hAnsi="Cambria" w:cs="Arial"/>
          <w:kern w:val="0"/>
          <w:sz w:val="24"/>
          <w:szCs w:val="24"/>
          <w:lang w:eastAsia="sl-SI"/>
        </w:rPr>
        <w:t xml:space="preserve">izvajalec kljub pozivu naročnika ne zamenja pooblaščene osebe za opravljanje pogodbenih del, za katero obstajajo varnostni zadržki iz 1. do 4. točke ali 7. do 9. točke prvega odstavka 52. člena </w:t>
      </w:r>
      <w:proofErr w:type="spellStart"/>
      <w:r w:rsidRPr="002A2C23">
        <w:rPr>
          <w:rFonts w:ascii="Cambria" w:eastAsia="Times New Roman" w:hAnsi="Cambria" w:cs="Arial"/>
          <w:kern w:val="0"/>
          <w:sz w:val="24"/>
          <w:szCs w:val="24"/>
          <w:lang w:eastAsia="sl-SI"/>
        </w:rPr>
        <w:t>ZODPol</w:t>
      </w:r>
      <w:proofErr w:type="spellEnd"/>
      <w:r w:rsidRPr="002A2C23">
        <w:rPr>
          <w:rFonts w:ascii="Cambria" w:eastAsia="Times New Roman" w:hAnsi="Cambria" w:cs="Arial"/>
          <w:kern w:val="0"/>
          <w:sz w:val="24"/>
          <w:szCs w:val="24"/>
          <w:lang w:eastAsia="sl-SI"/>
        </w:rPr>
        <w:t xml:space="preserve"> oz. ki ni privolila k varnostnem preverjanju, brez nje pa ne</w:t>
      </w:r>
      <w:r>
        <w:rPr>
          <w:rFonts w:ascii="Cambria" w:eastAsia="Times New Roman" w:hAnsi="Cambria" w:cs="Arial"/>
          <w:kern w:val="0"/>
          <w:sz w:val="24"/>
          <w:szCs w:val="24"/>
          <w:lang w:eastAsia="sl-SI"/>
        </w:rPr>
        <w:t xml:space="preserve"> more izvajati javnega naročila;</w:t>
      </w:r>
    </w:p>
    <w:p w14:paraId="1288C978" w14:textId="77777777" w:rsidR="001577C9" w:rsidRPr="002A2C23" w:rsidRDefault="001577C9" w:rsidP="001836E9">
      <w:pPr>
        <w:pStyle w:val="Odstavekseznama"/>
        <w:numPr>
          <w:ilvl w:val="0"/>
          <w:numId w:val="155"/>
        </w:numPr>
        <w:suppressAutoHyphens/>
        <w:spacing w:after="0" w:line="252" w:lineRule="auto"/>
        <w:contextualSpacing/>
        <w:jc w:val="both"/>
        <w:rPr>
          <w:rFonts w:eastAsia="Times New Roman" w:cs="Arial"/>
          <w:color w:val="auto"/>
          <w:sz w:val="24"/>
          <w:szCs w:val="24"/>
          <w:lang w:eastAsia="sl-SI"/>
        </w:rPr>
      </w:pPr>
      <w:r w:rsidRPr="002A2C23">
        <w:rPr>
          <w:rFonts w:eastAsia="Times New Roman" w:cs="Arial"/>
          <w:color w:val="auto"/>
          <w:sz w:val="24"/>
          <w:szCs w:val="24"/>
          <w:lang w:eastAsia="sl-SI"/>
        </w:rPr>
        <w:t>izvajalec naročniku poda zavajajoče ali lažne izjave, podatke oziroma dokumente;</w:t>
      </w:r>
    </w:p>
    <w:p w14:paraId="24A5B6FE" w14:textId="77777777" w:rsidR="001577C9" w:rsidRPr="002A2C23" w:rsidRDefault="001577C9" w:rsidP="001836E9">
      <w:pPr>
        <w:pStyle w:val="Odstavekseznama"/>
        <w:numPr>
          <w:ilvl w:val="0"/>
          <w:numId w:val="155"/>
        </w:numPr>
        <w:suppressAutoHyphens/>
        <w:spacing w:after="0" w:line="252" w:lineRule="auto"/>
        <w:contextualSpacing/>
        <w:jc w:val="both"/>
        <w:rPr>
          <w:rFonts w:eastAsia="Times New Roman" w:cs="Arial"/>
          <w:color w:val="auto"/>
          <w:sz w:val="24"/>
          <w:szCs w:val="24"/>
          <w:lang w:eastAsia="sl-SI"/>
        </w:rPr>
      </w:pPr>
      <w:r w:rsidRPr="002A2C23">
        <w:rPr>
          <w:rFonts w:eastAsia="Times New Roman" w:cs="Arial"/>
          <w:color w:val="auto"/>
          <w:sz w:val="24"/>
          <w:szCs w:val="24"/>
          <w:lang w:eastAsia="sl-SI"/>
        </w:rPr>
        <w:t>naročnik preneha uporabljati strojno napravo oz. ni več</w:t>
      </w:r>
      <w:r w:rsidRPr="002A2C23">
        <w:rPr>
          <w:color w:val="auto"/>
          <w:sz w:val="24"/>
          <w:szCs w:val="24"/>
        </w:rPr>
        <w:t xml:space="preserve"> pooblaščen za upravljaje in zagotavljanje obratovanja poslovne stavbe, v kateri je nameščena naprava, ki so predmet vzdrževanja, posodobitve, nadgradnje ali razširitve po tej pogodbi;</w:t>
      </w:r>
    </w:p>
    <w:p w14:paraId="046A032C" w14:textId="77777777" w:rsidR="001577C9" w:rsidRPr="002A2C23" w:rsidRDefault="001577C9" w:rsidP="001836E9">
      <w:pPr>
        <w:pStyle w:val="Odstavekseznama"/>
        <w:numPr>
          <w:ilvl w:val="0"/>
          <w:numId w:val="155"/>
        </w:numPr>
        <w:suppressAutoHyphens/>
        <w:spacing w:after="0" w:line="252" w:lineRule="auto"/>
        <w:contextualSpacing/>
        <w:jc w:val="both"/>
        <w:rPr>
          <w:rFonts w:eastAsia="Times New Roman" w:cs="Arial"/>
          <w:color w:val="auto"/>
          <w:sz w:val="24"/>
          <w:szCs w:val="24"/>
          <w:lang w:eastAsia="sl-SI"/>
        </w:rPr>
      </w:pPr>
      <w:r w:rsidRPr="002A2C23">
        <w:rPr>
          <w:color w:val="auto"/>
          <w:sz w:val="24"/>
          <w:szCs w:val="24"/>
        </w:rPr>
        <w:t>naročnik ne razpolaga z veljavnim finančnim zavarovanjem za dobro izvedbo pogodbenih obveznosti skladno z 19. členom te pogodbe;</w:t>
      </w:r>
    </w:p>
    <w:p w14:paraId="72085ABD" w14:textId="77777777" w:rsidR="001577C9" w:rsidRPr="00905020" w:rsidRDefault="001577C9" w:rsidP="001836E9">
      <w:pPr>
        <w:pStyle w:val="Odstavekseznama"/>
        <w:numPr>
          <w:ilvl w:val="0"/>
          <w:numId w:val="155"/>
        </w:numPr>
        <w:suppressAutoHyphens/>
        <w:spacing w:after="0" w:line="252" w:lineRule="auto"/>
        <w:contextualSpacing/>
        <w:jc w:val="both"/>
        <w:rPr>
          <w:rFonts w:eastAsia="Times New Roman" w:cs="Arial"/>
          <w:color w:val="auto"/>
          <w:sz w:val="24"/>
          <w:szCs w:val="24"/>
          <w:lang w:eastAsia="sl-SI"/>
        </w:rPr>
      </w:pPr>
      <w:r w:rsidRPr="00905020">
        <w:rPr>
          <w:rFonts w:eastAsia="Times New Roman" w:cs="Arial"/>
          <w:color w:val="auto"/>
          <w:sz w:val="24"/>
          <w:szCs w:val="24"/>
          <w:lang w:eastAsia="sl-SI"/>
        </w:rPr>
        <w:t xml:space="preserve">izvajalec drugače huje ali ponavljajoče krši določila te pogodbe; </w:t>
      </w:r>
    </w:p>
    <w:p w14:paraId="458E07DC" w14:textId="77777777" w:rsidR="001577C9" w:rsidRPr="002A2C23" w:rsidRDefault="001577C9" w:rsidP="001836E9">
      <w:pPr>
        <w:pStyle w:val="Odstavekseznama"/>
        <w:numPr>
          <w:ilvl w:val="0"/>
          <w:numId w:val="155"/>
        </w:numPr>
        <w:suppressAutoHyphens/>
        <w:spacing w:after="0" w:line="252" w:lineRule="auto"/>
        <w:contextualSpacing/>
        <w:jc w:val="both"/>
        <w:rPr>
          <w:rFonts w:eastAsia="Times New Roman" w:cs="Arial"/>
          <w:color w:val="auto"/>
          <w:sz w:val="24"/>
          <w:szCs w:val="24"/>
          <w:lang w:eastAsia="sl-SI"/>
        </w:rPr>
      </w:pPr>
      <w:r w:rsidRPr="002A2C23">
        <w:rPr>
          <w:rFonts w:eastAsia="Times New Roman" w:cs="Arial"/>
          <w:color w:val="auto"/>
          <w:sz w:val="24"/>
          <w:szCs w:val="24"/>
          <w:lang w:eastAsia="sl-SI"/>
        </w:rPr>
        <w:t>drugih primerih navedenih v tej pogodbi ali razpisni dokumentaciji.</w:t>
      </w:r>
    </w:p>
    <w:p w14:paraId="74D05EDB" w14:textId="69285B3A" w:rsidR="001577C9" w:rsidRPr="002A2C23" w:rsidRDefault="001577C9" w:rsidP="001577C9">
      <w:pPr>
        <w:spacing w:after="0" w:line="252" w:lineRule="auto"/>
        <w:jc w:val="both"/>
        <w:rPr>
          <w:i/>
          <w:color w:val="0070C0"/>
          <w:sz w:val="24"/>
          <w:szCs w:val="24"/>
        </w:rPr>
      </w:pPr>
      <w:r w:rsidRPr="002A2C23">
        <w:rPr>
          <w:i/>
          <w:color w:val="0070C0"/>
          <w:sz w:val="24"/>
          <w:szCs w:val="24"/>
        </w:rPr>
        <w:t xml:space="preserve">/Druga alineja je relevantna le za sklop 1, </w:t>
      </w:r>
      <w:r>
        <w:rPr>
          <w:i/>
          <w:color w:val="0070C0"/>
          <w:sz w:val="24"/>
          <w:szCs w:val="24"/>
        </w:rPr>
        <w:t>4, 7</w:t>
      </w:r>
      <w:r w:rsidR="00577DEB">
        <w:rPr>
          <w:i/>
          <w:color w:val="0070C0"/>
          <w:sz w:val="24"/>
          <w:szCs w:val="24"/>
        </w:rPr>
        <w:t xml:space="preserve"> ali</w:t>
      </w:r>
      <w:r>
        <w:rPr>
          <w:i/>
          <w:color w:val="0070C0"/>
          <w:sz w:val="24"/>
          <w:szCs w:val="24"/>
        </w:rPr>
        <w:t xml:space="preserve"> 1</w:t>
      </w:r>
      <w:r w:rsidR="00577DEB">
        <w:rPr>
          <w:i/>
          <w:color w:val="0070C0"/>
          <w:sz w:val="24"/>
          <w:szCs w:val="24"/>
        </w:rPr>
        <w:t>0</w:t>
      </w:r>
      <w:r w:rsidRPr="002A2C23">
        <w:rPr>
          <w:i/>
          <w:color w:val="0070C0"/>
          <w:sz w:val="24"/>
          <w:szCs w:val="24"/>
        </w:rPr>
        <w:t>./</w:t>
      </w:r>
    </w:p>
    <w:p w14:paraId="78D3F2E3" w14:textId="77777777" w:rsidR="001577C9" w:rsidRPr="007C14EB" w:rsidRDefault="001577C9" w:rsidP="001577C9">
      <w:pPr>
        <w:spacing w:after="0" w:line="252" w:lineRule="auto"/>
        <w:jc w:val="both"/>
        <w:rPr>
          <w:color w:val="000000" w:themeColor="text1"/>
          <w:sz w:val="24"/>
          <w:szCs w:val="24"/>
        </w:rPr>
      </w:pPr>
    </w:p>
    <w:p w14:paraId="7619EE11" w14:textId="77777777" w:rsidR="001577C9" w:rsidRPr="002B1B1C" w:rsidRDefault="001577C9" w:rsidP="001577C9">
      <w:pPr>
        <w:suppressAutoHyphens/>
        <w:spacing w:after="0" w:line="252" w:lineRule="auto"/>
        <w:jc w:val="both"/>
        <w:rPr>
          <w:rFonts w:eastAsia="Times New Roman" w:cs="Arial"/>
          <w:color w:val="auto"/>
          <w:sz w:val="24"/>
          <w:szCs w:val="24"/>
          <w:lang w:eastAsia="sl-SI"/>
        </w:rPr>
      </w:pPr>
      <w:r w:rsidRPr="00B05FF3">
        <w:rPr>
          <w:rFonts w:eastAsia="Times New Roman" w:cs="Arial"/>
          <w:color w:val="auto"/>
          <w:sz w:val="24"/>
          <w:szCs w:val="24"/>
          <w:lang w:eastAsia="sl-SI"/>
        </w:rPr>
        <w:t>Odstop od pogodbe mora biti drugi pogodbeni st</w:t>
      </w:r>
      <w:r w:rsidRPr="002B1B1C">
        <w:rPr>
          <w:rFonts w:eastAsia="Times New Roman" w:cs="Arial"/>
          <w:color w:val="auto"/>
          <w:sz w:val="24"/>
          <w:szCs w:val="24"/>
          <w:lang w:eastAsia="sl-SI"/>
        </w:rPr>
        <w:t>ranki sporočen v pisni obliki. Obvestilo o odstopu od pogodbe mora vsebovati razlog za odstop ter navedbo datuma, od katerega odstop učinkuje.</w:t>
      </w:r>
    </w:p>
    <w:p w14:paraId="5BCEE8E7" w14:textId="77777777" w:rsidR="001577C9" w:rsidRPr="007C14EB" w:rsidRDefault="001577C9" w:rsidP="001577C9">
      <w:pPr>
        <w:spacing w:after="0" w:line="252" w:lineRule="auto"/>
        <w:ind w:right="-2"/>
        <w:jc w:val="both"/>
        <w:rPr>
          <w:rFonts w:eastAsia="Times New Roman" w:cs="Arial"/>
          <w:color w:val="000000" w:themeColor="text1"/>
          <w:sz w:val="24"/>
          <w:szCs w:val="24"/>
          <w:lang w:eastAsia="sl-SI"/>
        </w:rPr>
      </w:pPr>
    </w:p>
    <w:p w14:paraId="2BC9C0F5" w14:textId="77777777" w:rsidR="001577C9" w:rsidRPr="007C14EB" w:rsidRDefault="001577C9" w:rsidP="001577C9">
      <w:pPr>
        <w:spacing w:after="0" w:line="252" w:lineRule="auto"/>
        <w:ind w:right="-2"/>
        <w:jc w:val="both"/>
        <w:rPr>
          <w:rFonts w:eastAsia="Times New Roman" w:cs="Arial"/>
          <w:color w:val="000000" w:themeColor="text1"/>
          <w:sz w:val="24"/>
          <w:szCs w:val="24"/>
          <w:lang w:eastAsia="sl-SI"/>
        </w:rPr>
      </w:pPr>
      <w:r w:rsidRPr="007C14EB">
        <w:rPr>
          <w:rFonts w:eastAsia="Times New Roman" w:cs="Arial"/>
          <w:color w:val="000000" w:themeColor="text1"/>
          <w:sz w:val="24"/>
          <w:szCs w:val="24"/>
          <w:lang w:eastAsia="sl-SI"/>
        </w:rPr>
        <w:t>Če naročnik odstopi od pogodbe iz razlogov, ki so izključno na strani izvajalca, je izvajalec dolžan plačati pogodbeno kazen v 10 % pogodbene vrednosti (brez DDV) in škodo, ki nastane naročniku zaradi odstopa.</w:t>
      </w:r>
    </w:p>
    <w:p w14:paraId="75FC4514" w14:textId="77777777" w:rsidR="001577C9" w:rsidRPr="007C14EB" w:rsidRDefault="001577C9" w:rsidP="001577C9">
      <w:pPr>
        <w:spacing w:after="0" w:line="252" w:lineRule="auto"/>
        <w:ind w:right="-2"/>
        <w:jc w:val="both"/>
        <w:rPr>
          <w:rFonts w:eastAsia="Times New Roman" w:cs="Arial"/>
          <w:b/>
          <w:color w:val="000000" w:themeColor="text1"/>
          <w:sz w:val="24"/>
          <w:szCs w:val="24"/>
          <w:lang w:eastAsia="sl-SI"/>
        </w:rPr>
      </w:pPr>
    </w:p>
    <w:p w14:paraId="69F2F471" w14:textId="77777777" w:rsidR="001577C9" w:rsidRPr="007C14EB" w:rsidRDefault="001577C9" w:rsidP="001577C9">
      <w:pPr>
        <w:spacing w:after="0" w:line="252" w:lineRule="auto"/>
        <w:ind w:right="-2"/>
        <w:jc w:val="both"/>
        <w:rPr>
          <w:rFonts w:eastAsia="Times New Roman" w:cs="Arial"/>
          <w:b/>
          <w:color w:val="auto"/>
          <w:sz w:val="24"/>
          <w:szCs w:val="24"/>
          <w:lang w:eastAsia="sl-SI"/>
        </w:rPr>
      </w:pPr>
      <w:r w:rsidRPr="007C14EB">
        <w:rPr>
          <w:rFonts w:eastAsia="Times New Roman" w:cs="Arial"/>
          <w:color w:val="000000" w:themeColor="text1"/>
          <w:sz w:val="24"/>
          <w:szCs w:val="24"/>
          <w:lang w:eastAsia="sl-SI"/>
        </w:rPr>
        <w:t>Po pren</w:t>
      </w:r>
      <w:r w:rsidRPr="007C14EB">
        <w:rPr>
          <w:rFonts w:eastAsia="Times New Roman" w:cs="Arial"/>
          <w:color w:val="auto"/>
          <w:sz w:val="24"/>
          <w:szCs w:val="24"/>
          <w:lang w:eastAsia="sl-SI"/>
        </w:rPr>
        <w:t>ehanju veljavnosti pogodbe v skladu s te</w:t>
      </w:r>
      <w:r w:rsidRPr="00905020">
        <w:rPr>
          <w:rFonts w:eastAsia="Times New Roman" w:cs="Arial"/>
          <w:color w:val="auto"/>
          <w:sz w:val="24"/>
          <w:szCs w:val="24"/>
          <w:lang w:eastAsia="sl-SI"/>
        </w:rPr>
        <w:t>m, 21. ali 22. členom te pogodbe pripa</w:t>
      </w:r>
      <w:r w:rsidRPr="007C14EB">
        <w:rPr>
          <w:rFonts w:eastAsia="Times New Roman" w:cs="Arial"/>
          <w:color w:val="auto"/>
          <w:sz w:val="24"/>
          <w:szCs w:val="24"/>
          <w:lang w:eastAsia="sl-SI"/>
        </w:rPr>
        <w:t>dajo izvajalcu izključno tista plačila po tej pogodbi, za plačilo katerih so bili na dan prenehanja veljavnosti pogodbe izpolnjeni vsi pogoji v skladu s to pogodbo.</w:t>
      </w:r>
    </w:p>
    <w:p w14:paraId="28988DB6" w14:textId="77777777" w:rsidR="001577C9" w:rsidRPr="007C14EB" w:rsidRDefault="001577C9" w:rsidP="001577C9">
      <w:pPr>
        <w:pStyle w:val="Telobesedila2"/>
        <w:spacing w:after="0" w:line="252" w:lineRule="auto"/>
        <w:rPr>
          <w:rFonts w:ascii="Cambria" w:hAnsi="Cambria"/>
          <w:sz w:val="24"/>
          <w:szCs w:val="24"/>
        </w:rPr>
      </w:pPr>
    </w:p>
    <w:p w14:paraId="7F813FDA" w14:textId="77777777" w:rsidR="001577C9" w:rsidRPr="007C14EB" w:rsidRDefault="001577C9" w:rsidP="001577C9">
      <w:pPr>
        <w:pStyle w:val="Navaden1"/>
        <w:spacing w:line="252" w:lineRule="auto"/>
        <w:ind w:right="7"/>
        <w:rPr>
          <w:rFonts w:ascii="Cambria" w:hAnsi="Cambria" w:cs="Arial"/>
          <w:b/>
          <w:bCs/>
          <w:caps/>
          <w:sz w:val="24"/>
          <w:szCs w:val="24"/>
        </w:rPr>
      </w:pPr>
      <w:r w:rsidRPr="007C14EB">
        <w:rPr>
          <w:rFonts w:ascii="Cambria" w:hAnsi="Cambria" w:cs="Arial"/>
          <w:b/>
          <w:bCs/>
          <w:caps/>
          <w:sz w:val="24"/>
          <w:szCs w:val="24"/>
        </w:rPr>
        <w:t>Socialna in okoljska klavzula</w:t>
      </w:r>
    </w:p>
    <w:p w14:paraId="1C7B8C01"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4AB6B4F1" w14:textId="77777777" w:rsidR="001577C9" w:rsidRPr="007C14EB" w:rsidRDefault="001577C9" w:rsidP="001577C9">
      <w:pPr>
        <w:pStyle w:val="Standard"/>
        <w:spacing w:line="252" w:lineRule="auto"/>
        <w:rPr>
          <w:rFonts w:ascii="Cambria" w:hAnsi="Cambria" w:cs="Arial"/>
          <w:sz w:val="24"/>
          <w:szCs w:val="24"/>
        </w:rPr>
      </w:pPr>
    </w:p>
    <w:p w14:paraId="5E484C54" w14:textId="77777777" w:rsidR="001577C9" w:rsidRPr="007C14EB" w:rsidRDefault="001577C9" w:rsidP="001577C9">
      <w:pPr>
        <w:pStyle w:val="Standard"/>
        <w:spacing w:line="252" w:lineRule="auto"/>
        <w:rPr>
          <w:rFonts w:ascii="Cambria" w:hAnsi="Cambria" w:cs="Arial"/>
          <w:iCs/>
          <w:sz w:val="24"/>
          <w:szCs w:val="24"/>
        </w:rPr>
      </w:pPr>
      <w:r w:rsidRPr="007C14EB">
        <w:rPr>
          <w:rFonts w:ascii="Cambria" w:eastAsia="Times New Roman" w:hAnsi="Cambria" w:cs="Arial"/>
          <w:noProof/>
          <w:kern w:val="0"/>
          <w:sz w:val="24"/>
          <w:szCs w:val="24"/>
          <w:lang w:eastAsia="sl-SI"/>
        </w:rPr>
        <w:t xml:space="preserve">Ta pogodba preneha veljati, če </w:t>
      </w:r>
      <w:r w:rsidRPr="007C14EB">
        <w:rPr>
          <w:rFonts w:ascii="Cambria" w:hAnsi="Cambria" w:cs="Arial"/>
          <w:iCs/>
          <w:sz w:val="24"/>
          <w:szCs w:val="24"/>
        </w:rPr>
        <w:t>je pri izvajalcu ali (njegovem) podizvajalcu izpolnjen en ali več naslednjih razlogov za izključitev:</w:t>
      </w:r>
    </w:p>
    <w:p w14:paraId="16A516FF" w14:textId="77777777" w:rsidR="001577C9" w:rsidRPr="007C14EB" w:rsidRDefault="001577C9" w:rsidP="001577C9">
      <w:pPr>
        <w:pStyle w:val="rkovnatokazaodstavkom"/>
        <w:numPr>
          <w:ilvl w:val="0"/>
          <w:numId w:val="51"/>
        </w:numPr>
        <w:spacing w:before="0" w:beforeAutospacing="0" w:after="0" w:afterAutospacing="0" w:line="252" w:lineRule="auto"/>
        <w:jc w:val="both"/>
        <w:rPr>
          <w:rFonts w:ascii="Cambria" w:hAnsi="Cambria" w:cs="Arial"/>
        </w:rPr>
      </w:pPr>
      <w:r w:rsidRPr="007C14EB">
        <w:rPr>
          <w:rFonts w:ascii="Cambria" w:hAnsi="Cambria"/>
          <w:color w:val="000000"/>
          <w:shd w:val="clear" w:color="auto" w:fill="FFFFFF"/>
        </w:rPr>
        <w:t> </w:t>
      </w:r>
      <w:r w:rsidRPr="007C14EB">
        <w:rPr>
          <w:rFonts w:ascii="Cambria" w:hAnsi="Cambria" w:cs="Arial"/>
          <w:color w:val="000000"/>
          <w:shd w:val="clear" w:color="auto" w:fill="FFFFFF"/>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566FFE5D" w14:textId="77777777" w:rsidR="001577C9" w:rsidRPr="007C14EB" w:rsidRDefault="001577C9" w:rsidP="001577C9">
      <w:pPr>
        <w:pStyle w:val="rkovnatokazaodstavkom"/>
        <w:numPr>
          <w:ilvl w:val="0"/>
          <w:numId w:val="51"/>
        </w:numPr>
        <w:spacing w:before="0" w:beforeAutospacing="0" w:after="0" w:afterAutospacing="0" w:line="252" w:lineRule="auto"/>
        <w:jc w:val="both"/>
        <w:rPr>
          <w:rFonts w:ascii="Cambria" w:hAnsi="Cambria" w:cs="Arial"/>
        </w:rPr>
      </w:pPr>
      <w:r w:rsidRPr="007C14EB">
        <w:rPr>
          <w:rFonts w:ascii="Cambria" w:hAnsi="Cambria" w:cs="Arial"/>
        </w:rPr>
        <w:t xml:space="preserve">izvajalec ali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podizvajalec ne izpolnjuje obveznosti iz prejšnjega stavka tudi, če na dan preverjanja ni imel predloženih vseh obračunov </w:t>
      </w:r>
      <w:r w:rsidRPr="007C14EB">
        <w:rPr>
          <w:rFonts w:ascii="Cambria" w:hAnsi="Cambria" w:cs="Arial"/>
        </w:rPr>
        <w:lastRenderedPageBreak/>
        <w:t>davčnih odtegljajev za dohodke iz delovnega razmerja za obdobje zadnjih petih let do dne preverjanja;</w:t>
      </w:r>
    </w:p>
    <w:p w14:paraId="217E2BCD" w14:textId="77777777" w:rsidR="001577C9" w:rsidRPr="007C14EB" w:rsidRDefault="001577C9" w:rsidP="001577C9">
      <w:pPr>
        <w:pStyle w:val="rkovnatokazaodstavkom"/>
        <w:numPr>
          <w:ilvl w:val="0"/>
          <w:numId w:val="51"/>
        </w:numPr>
        <w:spacing w:before="0" w:beforeAutospacing="0" w:after="0" w:afterAutospacing="0" w:line="252" w:lineRule="auto"/>
        <w:jc w:val="both"/>
        <w:rPr>
          <w:rFonts w:ascii="Cambria" w:hAnsi="Cambria" w:cs="Arial"/>
        </w:rPr>
      </w:pPr>
      <w:r w:rsidRPr="007C14EB">
        <w:rPr>
          <w:rFonts w:ascii="Cambria" w:hAnsi="Cambria" w:cs="Arial"/>
        </w:rPr>
        <w:t>izvajalec ali podizvajalec je izločen iz postopkov oddaje javnih naročil zaradi uvrstitve v evidenco gospodarskih subjektov z izrečenimi stranskimi sankcijami izločitve iz postopkov javnega naročanja;</w:t>
      </w:r>
    </w:p>
    <w:p w14:paraId="00630E2D" w14:textId="77777777" w:rsidR="001577C9" w:rsidRPr="007C14EB" w:rsidRDefault="001577C9" w:rsidP="001577C9">
      <w:pPr>
        <w:pStyle w:val="rkovnatokazaodstavkom"/>
        <w:numPr>
          <w:ilvl w:val="0"/>
          <w:numId w:val="51"/>
        </w:numPr>
        <w:spacing w:before="0" w:beforeAutospacing="0" w:after="0" w:afterAutospacing="0" w:line="252" w:lineRule="auto"/>
        <w:jc w:val="both"/>
        <w:rPr>
          <w:rFonts w:ascii="Cambria" w:hAnsi="Cambria" w:cs="Arial"/>
        </w:rPr>
      </w:pPr>
      <w:r w:rsidRPr="007C14EB">
        <w:rPr>
          <w:rFonts w:ascii="Cambria" w:hAnsi="Cambria" w:cs="Arial"/>
        </w:rPr>
        <w:t xml:space="preserve">izvajalec ali podizvajalec </w:t>
      </w:r>
      <w:r w:rsidRPr="007C14EB">
        <w:rPr>
          <w:rFonts w:ascii="Cambria" w:hAnsi="Cambria" w:cs="Arial"/>
          <w:lang w:eastAsia="zh-CN"/>
        </w:rPr>
        <w:t xml:space="preserve">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w:t>
      </w:r>
      <w:r w:rsidRPr="007C14EB">
        <w:rPr>
          <w:rFonts w:ascii="Cambria" w:hAnsi="Cambria" w:cs="Arial"/>
        </w:rPr>
        <w:t xml:space="preserve">v zadnjih treh letih pred dnevom tega preverjanja </w:t>
      </w:r>
      <w:r w:rsidRPr="007C14EB">
        <w:rPr>
          <w:rFonts w:ascii="Cambria" w:hAnsi="Cambria" w:cs="Arial"/>
          <w:lang w:eastAsia="zh-CN"/>
        </w:rPr>
        <w:t>s pravnomočno odločitvijo oz. odločitvami izrekel globo za prekršek.</w:t>
      </w:r>
    </w:p>
    <w:p w14:paraId="73237863" w14:textId="77777777" w:rsidR="001577C9" w:rsidRPr="007C14EB" w:rsidRDefault="001577C9" w:rsidP="001577C9">
      <w:pPr>
        <w:pStyle w:val="Standard"/>
        <w:spacing w:line="252" w:lineRule="auto"/>
        <w:rPr>
          <w:rFonts w:ascii="Cambria" w:eastAsia="Times New Roman" w:hAnsi="Cambria" w:cs="Arial"/>
          <w:noProof/>
          <w:kern w:val="0"/>
          <w:sz w:val="24"/>
          <w:szCs w:val="24"/>
          <w:highlight w:val="yellow"/>
          <w:lang w:eastAsia="sl-SI"/>
        </w:rPr>
      </w:pPr>
    </w:p>
    <w:p w14:paraId="32CE55F8" w14:textId="77777777" w:rsidR="001577C9" w:rsidRPr="007C14EB" w:rsidRDefault="001577C9" w:rsidP="001577C9">
      <w:pPr>
        <w:spacing w:after="0" w:line="252" w:lineRule="auto"/>
        <w:jc w:val="both"/>
        <w:rPr>
          <w:rFonts w:cs="Arial"/>
          <w:iCs/>
          <w:color w:val="auto"/>
          <w:sz w:val="24"/>
          <w:szCs w:val="24"/>
        </w:rPr>
      </w:pPr>
      <w:r w:rsidRPr="007C14EB">
        <w:rPr>
          <w:rFonts w:cs="Arial"/>
          <w:iCs/>
          <w:color w:val="auto"/>
          <w:sz w:val="24"/>
          <w:szCs w:val="24"/>
        </w:rPr>
        <w:t>Obstoj razlogov za izključitev iz prejšnjega odstavka bo naročnik vsakih šest mesecev (prvikrat pa šest mesecev od sklenitve te pogodbe) preveril v uradnih evidencah. Če je izvajalec ali (njegov) podizvajalec pravna oseba, s sedežem v drugi državi članici ali tretji državi, mora izvajalec skladno s tretjim odstavkom 67.a člena ZJN-3 zase in za podizvajalca v roku petih (5) dni po poteku vsakih šest mesecev (prvikrat pa po poteku šest mesecev od sklenitve te pogodbe) naročniku posredovati dokazilo, da ne obstajajo razlogi za izključitev iz 1., 2. in 4. točke prejšnjega odstavka. Če izvajalec ne dostavi dokazil v roku, se šteje, da so izpolnjene okoliščine iz prejšnjega odstavka oz. obstaja razloga za njegovo izključitev.</w:t>
      </w:r>
    </w:p>
    <w:p w14:paraId="30C4D174" w14:textId="77777777" w:rsidR="001577C9" w:rsidRPr="007C14EB" w:rsidRDefault="001577C9" w:rsidP="001577C9">
      <w:pPr>
        <w:pStyle w:val="Standard"/>
        <w:spacing w:line="252" w:lineRule="auto"/>
        <w:rPr>
          <w:rFonts w:ascii="Cambria" w:eastAsia="Times New Roman" w:hAnsi="Cambria" w:cs="Arial"/>
          <w:noProof/>
          <w:kern w:val="0"/>
          <w:sz w:val="24"/>
          <w:szCs w:val="24"/>
          <w:highlight w:val="yellow"/>
          <w:lang w:eastAsia="sl-SI"/>
        </w:rPr>
      </w:pPr>
    </w:p>
    <w:p w14:paraId="09A41820" w14:textId="77777777" w:rsidR="001577C9" w:rsidRPr="007C14EB" w:rsidRDefault="001577C9" w:rsidP="001577C9">
      <w:pPr>
        <w:spacing w:after="0" w:line="252" w:lineRule="auto"/>
        <w:jc w:val="both"/>
        <w:rPr>
          <w:rFonts w:cs="Arial"/>
          <w:iCs/>
          <w:color w:val="auto"/>
          <w:sz w:val="24"/>
          <w:szCs w:val="24"/>
        </w:rPr>
      </w:pPr>
      <w:r w:rsidRPr="007C14EB">
        <w:rPr>
          <w:rFonts w:cs="Arial"/>
          <w:iCs/>
          <w:color w:val="auto"/>
          <w:sz w:val="24"/>
          <w:szCs w:val="24"/>
        </w:rPr>
        <w:t xml:space="preserve">V primeru obstoja razloga za izključitev iz prvega odstavka tega člena bo naročnik o tem v roku deset dni od seznanitve obvestil izvajalca in ga pozval k predložitvi dokazil o zanesljivosti kljub obstoju enega ali več razlogov za izključitev. </w:t>
      </w:r>
    </w:p>
    <w:p w14:paraId="773E33F3" w14:textId="77777777" w:rsidR="001577C9" w:rsidRPr="007C14EB" w:rsidRDefault="001577C9" w:rsidP="001577C9">
      <w:pPr>
        <w:spacing w:after="0" w:line="252" w:lineRule="auto"/>
        <w:jc w:val="both"/>
        <w:rPr>
          <w:rFonts w:cs="Arial"/>
          <w:iCs/>
          <w:color w:val="auto"/>
          <w:sz w:val="24"/>
          <w:szCs w:val="24"/>
        </w:rPr>
      </w:pPr>
    </w:p>
    <w:p w14:paraId="285BF78D" w14:textId="77777777" w:rsidR="001577C9" w:rsidRPr="007C14EB" w:rsidRDefault="001577C9" w:rsidP="001577C9">
      <w:pPr>
        <w:spacing w:after="0" w:line="252" w:lineRule="auto"/>
        <w:ind w:right="-2"/>
        <w:contextualSpacing/>
        <w:jc w:val="both"/>
        <w:rPr>
          <w:rFonts w:cs="Arial"/>
          <w:color w:val="auto"/>
          <w:kern w:val="3"/>
          <w:sz w:val="24"/>
          <w:szCs w:val="24"/>
          <w:lang w:eastAsia="zh-CN"/>
        </w:rPr>
      </w:pPr>
      <w:r w:rsidRPr="007C14EB">
        <w:rPr>
          <w:rFonts w:cs="Arial"/>
          <w:color w:val="auto"/>
          <w:kern w:val="3"/>
          <w:sz w:val="24"/>
          <w:szCs w:val="24"/>
          <w:lang w:eastAsia="zh-CN"/>
        </w:rPr>
        <w:t>Razvezni pogoj iz prvega odstavka tega se uresniči pod pogojem, da naročnik smatra, da izvajalec s pravočasno predloženimi dokazili ni izkazal svoje oz. podizvajalčeve zanesljivosti kljub obstoju razloga za izločitev. Če se razlog za izločitev nanaša neposredno na podizvajalca, ga lahko izvajalec ob upoštevanju 24. člena te pogodbe zamenja z drugim ali sam prevzame njegove obveznosti. V primeru uresničenja razveznega pogoja naročnik nemudoma oz. najkasneje šestdeseti dan od seznanitve z obstojem razloga za izključitev začne postopek javnega naročanja za izbiro novega izvajalca.</w:t>
      </w:r>
    </w:p>
    <w:p w14:paraId="6B34A2E1" w14:textId="77777777" w:rsidR="001577C9" w:rsidRPr="007C14EB" w:rsidRDefault="001577C9" w:rsidP="001577C9">
      <w:pPr>
        <w:pStyle w:val="Standard"/>
        <w:spacing w:line="252" w:lineRule="auto"/>
        <w:rPr>
          <w:rFonts w:ascii="Cambria" w:hAnsi="Cambria" w:cs="Arial"/>
          <w:sz w:val="24"/>
          <w:szCs w:val="24"/>
        </w:rPr>
      </w:pPr>
    </w:p>
    <w:p w14:paraId="5D597697" w14:textId="77777777" w:rsidR="001577C9" w:rsidRPr="007C14EB" w:rsidRDefault="001577C9" w:rsidP="001577C9">
      <w:pPr>
        <w:pStyle w:val="Standard"/>
        <w:spacing w:line="252" w:lineRule="auto"/>
        <w:rPr>
          <w:rFonts w:ascii="Cambria" w:hAnsi="Cambria" w:cs="Arial"/>
          <w:sz w:val="24"/>
          <w:szCs w:val="24"/>
        </w:rPr>
      </w:pPr>
      <w:r w:rsidRPr="007C14EB">
        <w:rPr>
          <w:rFonts w:ascii="Cambria" w:hAnsi="Cambria" w:cs="Arial"/>
          <w:sz w:val="24"/>
          <w:szCs w:val="24"/>
        </w:rPr>
        <w:t>Z dnem sklenitve nove pogodbe za storitve, ki so predmet te pogodbe, je ta pogodba razvezana. O datumu sklenitve nove pogodbe izvajalca obvesti naročnik. Če naročnik ne začne novega postopka javnega naročanja v roku iz prejšnjega odstavka, se šteje, da je pogodba razvezana šestdeseti dan od naročnikove seznanitve z obstojem razloga za izključitev.</w:t>
      </w:r>
    </w:p>
    <w:p w14:paraId="4C276B93" w14:textId="77777777" w:rsidR="001577C9" w:rsidRPr="007C14EB" w:rsidRDefault="001577C9" w:rsidP="001577C9">
      <w:pPr>
        <w:pStyle w:val="Standard"/>
        <w:spacing w:line="252" w:lineRule="auto"/>
        <w:rPr>
          <w:rFonts w:ascii="Cambria" w:hAnsi="Cambria" w:cs="Arial"/>
          <w:sz w:val="24"/>
          <w:szCs w:val="24"/>
        </w:rPr>
      </w:pPr>
    </w:p>
    <w:p w14:paraId="1F56D5C0"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6152D714" w14:textId="77777777" w:rsidR="001577C9" w:rsidRPr="007C14EB" w:rsidRDefault="001577C9" w:rsidP="001577C9">
      <w:pPr>
        <w:pStyle w:val="Telobesedila"/>
        <w:spacing w:after="0" w:line="252" w:lineRule="auto"/>
        <w:jc w:val="both"/>
        <w:rPr>
          <w:color w:val="auto"/>
          <w:sz w:val="24"/>
          <w:szCs w:val="24"/>
        </w:rPr>
      </w:pPr>
    </w:p>
    <w:p w14:paraId="4211FA2D" w14:textId="77777777" w:rsidR="001577C9" w:rsidRPr="007C14EB" w:rsidRDefault="001577C9" w:rsidP="001577C9">
      <w:pPr>
        <w:spacing w:after="0" w:line="252" w:lineRule="auto"/>
        <w:ind w:right="7"/>
        <w:jc w:val="both"/>
        <w:rPr>
          <w:rFonts w:cs="Arial"/>
          <w:color w:val="auto"/>
          <w:sz w:val="24"/>
          <w:szCs w:val="24"/>
        </w:rPr>
      </w:pPr>
      <w:r w:rsidRPr="007C14EB">
        <w:rPr>
          <w:rFonts w:cs="Arial"/>
          <w:color w:val="auto"/>
          <w:sz w:val="24"/>
          <w:szCs w:val="24"/>
        </w:rPr>
        <w:t xml:space="preserve">Če je naročnik seznanjen, da je pristojni državni organ ali sodišče s pravnomočno odločitvijo ugotovilo kršitev delovne, </w:t>
      </w:r>
      <w:proofErr w:type="spellStart"/>
      <w:r w:rsidRPr="007C14EB">
        <w:rPr>
          <w:rFonts w:cs="Arial"/>
          <w:color w:val="auto"/>
          <w:sz w:val="24"/>
          <w:szCs w:val="24"/>
        </w:rPr>
        <w:t>okoljske</w:t>
      </w:r>
      <w:proofErr w:type="spellEnd"/>
      <w:r w:rsidRPr="007C14EB">
        <w:rPr>
          <w:rFonts w:cs="Arial"/>
          <w:color w:val="auto"/>
          <w:sz w:val="24"/>
          <w:szCs w:val="24"/>
        </w:rPr>
        <w:t xml:space="preserve"> ali socialne zakonodaje s strani izvajalca ali njegovega podizvajalca, ta pogodba preneha veljati.</w:t>
      </w:r>
    </w:p>
    <w:p w14:paraId="46B75701" w14:textId="77777777" w:rsidR="001577C9" w:rsidRPr="007C14EB" w:rsidRDefault="001577C9" w:rsidP="001577C9">
      <w:pPr>
        <w:spacing w:after="0" w:line="252" w:lineRule="auto"/>
        <w:ind w:right="7"/>
        <w:jc w:val="both"/>
        <w:rPr>
          <w:rFonts w:cs="Arial"/>
          <w:color w:val="auto"/>
          <w:sz w:val="24"/>
          <w:szCs w:val="24"/>
        </w:rPr>
      </w:pPr>
    </w:p>
    <w:p w14:paraId="0291A639" w14:textId="77777777" w:rsidR="001577C9" w:rsidRPr="007C14EB" w:rsidRDefault="001577C9" w:rsidP="001577C9">
      <w:pPr>
        <w:spacing w:after="0" w:line="252" w:lineRule="auto"/>
        <w:ind w:right="7"/>
        <w:jc w:val="both"/>
        <w:rPr>
          <w:rFonts w:cs="Arial"/>
          <w:color w:val="auto"/>
          <w:sz w:val="24"/>
          <w:szCs w:val="24"/>
        </w:rPr>
      </w:pPr>
      <w:r w:rsidRPr="007C14EB">
        <w:rPr>
          <w:rFonts w:cs="Arial"/>
          <w:color w:val="auto"/>
          <w:sz w:val="24"/>
          <w:szCs w:val="24"/>
        </w:rPr>
        <w:t>Če je naročnik seznanjen, da je izvajalec:</w:t>
      </w:r>
    </w:p>
    <w:p w14:paraId="28A2788E" w14:textId="77777777" w:rsidR="001577C9" w:rsidRPr="007C14EB" w:rsidRDefault="001577C9" w:rsidP="001836E9">
      <w:pPr>
        <w:pStyle w:val="Odstavekseznama"/>
        <w:numPr>
          <w:ilvl w:val="0"/>
          <w:numId w:val="154"/>
        </w:numPr>
        <w:spacing w:after="0" w:line="252" w:lineRule="auto"/>
        <w:ind w:right="7"/>
        <w:jc w:val="both"/>
        <w:rPr>
          <w:rFonts w:cs="Arial"/>
          <w:color w:val="auto"/>
          <w:sz w:val="24"/>
          <w:szCs w:val="24"/>
        </w:rPr>
      </w:pPr>
      <w:r w:rsidRPr="007C14EB">
        <w:rPr>
          <w:rFonts w:cs="Arial"/>
          <w:color w:val="auto"/>
          <w:sz w:val="24"/>
          <w:szCs w:val="24"/>
        </w:rPr>
        <w:t xml:space="preserve">ruski državljan ali fizična ali pravna oseba, subjekt ali organ s sedežem v Rusiji; </w:t>
      </w:r>
    </w:p>
    <w:p w14:paraId="7BF79AA1" w14:textId="77777777" w:rsidR="001577C9" w:rsidRPr="007C14EB" w:rsidRDefault="001577C9" w:rsidP="001836E9">
      <w:pPr>
        <w:pStyle w:val="Odstavekseznama"/>
        <w:numPr>
          <w:ilvl w:val="0"/>
          <w:numId w:val="154"/>
        </w:numPr>
        <w:spacing w:after="0" w:line="252" w:lineRule="auto"/>
        <w:ind w:right="7"/>
        <w:jc w:val="both"/>
        <w:rPr>
          <w:rFonts w:cs="Arial"/>
          <w:color w:val="auto"/>
          <w:sz w:val="24"/>
          <w:szCs w:val="24"/>
        </w:rPr>
      </w:pPr>
      <w:r w:rsidRPr="007C14EB">
        <w:rPr>
          <w:rFonts w:cs="Arial"/>
          <w:color w:val="auto"/>
          <w:sz w:val="24"/>
          <w:szCs w:val="24"/>
        </w:rPr>
        <w:t xml:space="preserve">pravna oseba, subjekt ali organ, katerega več kot 50-odstotni delež je v neposredni ali posredni lasti subjekta iz prejšnje točke; ali </w:t>
      </w:r>
    </w:p>
    <w:p w14:paraId="64F4086C" w14:textId="77777777" w:rsidR="001577C9" w:rsidRPr="007C14EB" w:rsidRDefault="001577C9" w:rsidP="001836E9">
      <w:pPr>
        <w:pStyle w:val="Odstavekseznama"/>
        <w:numPr>
          <w:ilvl w:val="0"/>
          <w:numId w:val="154"/>
        </w:numPr>
        <w:spacing w:after="0" w:line="252" w:lineRule="auto"/>
        <w:ind w:right="7"/>
        <w:jc w:val="both"/>
        <w:rPr>
          <w:rFonts w:cs="Arial"/>
          <w:color w:val="auto"/>
          <w:sz w:val="24"/>
          <w:szCs w:val="24"/>
        </w:rPr>
      </w:pPr>
      <w:r w:rsidRPr="007C14EB">
        <w:rPr>
          <w:rFonts w:cs="Arial"/>
          <w:color w:val="auto"/>
          <w:sz w:val="24"/>
          <w:szCs w:val="24"/>
        </w:rPr>
        <w:lastRenderedPageBreak/>
        <w:t xml:space="preserve">fizična ali pravna oseba, subjekt ali organ, ki deluje v imenu ali po navodilih subjekta iz a) ali b) točke tega odstavka, </w:t>
      </w:r>
    </w:p>
    <w:p w14:paraId="00F413D8" w14:textId="77777777" w:rsidR="001577C9" w:rsidRPr="007C14EB" w:rsidRDefault="001577C9" w:rsidP="001577C9">
      <w:pPr>
        <w:spacing w:after="0" w:line="252" w:lineRule="auto"/>
        <w:ind w:right="7"/>
        <w:jc w:val="both"/>
        <w:rPr>
          <w:rFonts w:cs="Arial"/>
          <w:color w:val="auto"/>
          <w:sz w:val="24"/>
          <w:szCs w:val="24"/>
        </w:rPr>
      </w:pPr>
      <w:r w:rsidRPr="007C14EB">
        <w:rPr>
          <w:rFonts w:cs="Arial"/>
          <w:color w:val="auto"/>
          <w:sz w:val="24"/>
          <w:szCs w:val="24"/>
        </w:rPr>
        <w:t>ta pogodba preneha veljati.</w:t>
      </w:r>
    </w:p>
    <w:p w14:paraId="2EA9FB92" w14:textId="77777777" w:rsidR="001577C9" w:rsidRPr="007C14EB" w:rsidRDefault="001577C9" w:rsidP="001577C9">
      <w:pPr>
        <w:spacing w:after="0" w:line="252" w:lineRule="auto"/>
        <w:ind w:right="7"/>
        <w:jc w:val="both"/>
        <w:rPr>
          <w:rFonts w:eastAsia="Times New Roman" w:cs="Times New Roman"/>
          <w:color w:val="auto"/>
          <w:sz w:val="24"/>
          <w:szCs w:val="24"/>
          <w:lang w:eastAsia="sl-SI"/>
        </w:rPr>
      </w:pPr>
    </w:p>
    <w:p w14:paraId="4A24C90F" w14:textId="77777777" w:rsidR="001577C9" w:rsidRPr="007C14EB" w:rsidRDefault="001577C9" w:rsidP="001577C9">
      <w:pPr>
        <w:spacing w:after="0" w:line="252" w:lineRule="auto"/>
        <w:ind w:right="7"/>
        <w:jc w:val="both"/>
        <w:rPr>
          <w:rFonts w:cs="Arial"/>
          <w:color w:val="auto"/>
          <w:sz w:val="24"/>
          <w:szCs w:val="24"/>
        </w:rPr>
      </w:pPr>
      <w:r w:rsidRPr="007C14EB">
        <w:rPr>
          <w:rFonts w:cs="Arial"/>
          <w:color w:val="auto"/>
          <w:sz w:val="24"/>
          <w:szCs w:val="24"/>
        </w:rPr>
        <w:t xml:space="preserve">Ta pogodba preneha veljati tudi, če so okoliščine iz a), b) ali c) točke prejšnjega od stavka izpolnjene za podizvajalca ali subjekt, na </w:t>
      </w:r>
      <w:proofErr w:type="spellStart"/>
      <w:r w:rsidRPr="007C14EB">
        <w:rPr>
          <w:rFonts w:cs="Arial"/>
          <w:color w:val="auto"/>
          <w:sz w:val="24"/>
          <w:szCs w:val="24"/>
        </w:rPr>
        <w:t>čigaršnje</w:t>
      </w:r>
      <w:proofErr w:type="spellEnd"/>
      <w:r w:rsidRPr="007C14EB">
        <w:rPr>
          <w:rFonts w:cs="Arial"/>
          <w:color w:val="auto"/>
          <w:sz w:val="24"/>
          <w:szCs w:val="24"/>
        </w:rPr>
        <w:t xml:space="preserve"> zmogljivosti se sklicuje izvajalec, ki za potrebe izpolnitve obveznosti po tej pogodbi izvaja gradnje, storitve oz. dobave v vrednosti višji od 10 % okvirne pogodbene vrednosti iz prvega odstavka 3. člena te pogodbe.</w:t>
      </w:r>
    </w:p>
    <w:tbl>
      <w:tblPr>
        <w:tblW w:w="5000" w:type="pct"/>
        <w:shd w:val="clear" w:color="auto" w:fill="FFFFFF"/>
        <w:tblCellMar>
          <w:left w:w="0" w:type="dxa"/>
          <w:right w:w="0" w:type="dxa"/>
        </w:tblCellMar>
        <w:tblLook w:val="04A0" w:firstRow="1" w:lastRow="0" w:firstColumn="1" w:lastColumn="0" w:noHBand="0" w:noVBand="1"/>
      </w:tblPr>
      <w:tblGrid>
        <w:gridCol w:w="9354"/>
      </w:tblGrid>
      <w:tr w:rsidR="001577C9" w:rsidRPr="007C14EB" w14:paraId="069A5B8A" w14:textId="77777777" w:rsidTr="001577C9">
        <w:tc>
          <w:tcPr>
            <w:tcW w:w="0" w:type="auto"/>
            <w:shd w:val="clear" w:color="auto" w:fill="FFFFFF"/>
            <w:hideMark/>
          </w:tcPr>
          <w:p w14:paraId="00423290" w14:textId="77777777" w:rsidR="001577C9" w:rsidRPr="007C14EB" w:rsidRDefault="001577C9" w:rsidP="001577C9">
            <w:pPr>
              <w:spacing w:after="0" w:line="252" w:lineRule="auto"/>
              <w:jc w:val="both"/>
              <w:rPr>
                <w:rFonts w:eastAsia="Times New Roman" w:cs="Times New Roman"/>
                <w:color w:val="auto"/>
                <w:sz w:val="24"/>
                <w:szCs w:val="24"/>
                <w:lang w:eastAsia="sl-SI"/>
              </w:rPr>
            </w:pPr>
          </w:p>
        </w:tc>
      </w:tr>
    </w:tbl>
    <w:p w14:paraId="6AB66A77" w14:textId="77777777" w:rsidR="001577C9" w:rsidRPr="007C14EB" w:rsidRDefault="001577C9" w:rsidP="001577C9">
      <w:pPr>
        <w:spacing w:after="0" w:line="252" w:lineRule="auto"/>
        <w:rPr>
          <w:rFonts w:cs="Arial"/>
          <w:b/>
          <w:color w:val="auto"/>
          <w:sz w:val="24"/>
          <w:szCs w:val="24"/>
        </w:rPr>
      </w:pPr>
    </w:p>
    <w:p w14:paraId="731F3B51" w14:textId="77777777" w:rsidR="001577C9" w:rsidRPr="007C14EB" w:rsidRDefault="001577C9" w:rsidP="001577C9">
      <w:pPr>
        <w:spacing w:after="0" w:line="252" w:lineRule="auto"/>
        <w:rPr>
          <w:rFonts w:cs="Arial"/>
          <w:b/>
          <w:color w:val="auto"/>
          <w:sz w:val="24"/>
          <w:szCs w:val="24"/>
        </w:rPr>
      </w:pPr>
      <w:r w:rsidRPr="007C14EB">
        <w:rPr>
          <w:rFonts w:cs="Arial"/>
          <w:b/>
          <w:color w:val="000000" w:themeColor="text1"/>
          <w:sz w:val="24"/>
          <w:szCs w:val="24"/>
        </w:rPr>
        <w:t>PROT</w:t>
      </w:r>
      <w:r w:rsidRPr="007C14EB">
        <w:rPr>
          <w:rFonts w:cs="Arial"/>
          <w:b/>
          <w:color w:val="auto"/>
          <w:sz w:val="24"/>
          <w:szCs w:val="24"/>
        </w:rPr>
        <w:t>IKORUPCIJSKA KLAVZULA</w:t>
      </w:r>
    </w:p>
    <w:p w14:paraId="1033958E"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25FD1745" w14:textId="77777777" w:rsidR="001577C9" w:rsidRPr="007C14EB" w:rsidRDefault="001577C9" w:rsidP="001577C9">
      <w:pPr>
        <w:spacing w:after="0" w:line="252" w:lineRule="auto"/>
        <w:jc w:val="both"/>
        <w:rPr>
          <w:rFonts w:cs="Arial"/>
          <w:color w:val="auto"/>
          <w:sz w:val="24"/>
          <w:szCs w:val="24"/>
        </w:rPr>
      </w:pPr>
    </w:p>
    <w:p w14:paraId="79726BC2" w14:textId="77777777" w:rsidR="001577C9" w:rsidRPr="007522DB" w:rsidRDefault="001577C9" w:rsidP="001577C9">
      <w:pPr>
        <w:autoSpaceDE w:val="0"/>
        <w:autoSpaceDN w:val="0"/>
        <w:adjustRightInd w:val="0"/>
        <w:spacing w:after="0" w:line="252" w:lineRule="auto"/>
        <w:contextualSpacing/>
        <w:jc w:val="both"/>
        <w:rPr>
          <w:rFonts w:cs="Arial"/>
          <w:bCs/>
          <w:iCs/>
          <w:color w:val="auto"/>
          <w:sz w:val="24"/>
          <w:szCs w:val="24"/>
        </w:rPr>
      </w:pPr>
      <w:r w:rsidRPr="007522DB">
        <w:rPr>
          <w:rFonts w:cs="Arial"/>
          <w:bCs/>
          <w:iCs/>
          <w:color w:val="auto"/>
          <w:sz w:val="24"/>
          <w:szCs w:val="24"/>
        </w:rPr>
        <w:t>Ta pogodba je nična, če kdo v imenu ali na račun izvajalca predstavniku</w:t>
      </w:r>
      <w:r>
        <w:rPr>
          <w:rFonts w:cs="Arial"/>
          <w:bCs/>
          <w:iCs/>
          <w:color w:val="auto"/>
          <w:sz w:val="24"/>
          <w:szCs w:val="24"/>
        </w:rPr>
        <w:t>, zastopniku</w:t>
      </w:r>
      <w:r w:rsidRPr="007522DB">
        <w:rPr>
          <w:rFonts w:cs="Arial"/>
          <w:bCs/>
          <w:iCs/>
          <w:color w:val="auto"/>
          <w:sz w:val="24"/>
          <w:szCs w:val="24"/>
        </w:rPr>
        <w:t xml:space="preserve"> ali posredniku naroč</w:t>
      </w:r>
      <w:r>
        <w:rPr>
          <w:rFonts w:cs="Arial"/>
          <w:bCs/>
          <w:iCs/>
          <w:color w:val="auto"/>
          <w:sz w:val="24"/>
          <w:szCs w:val="24"/>
        </w:rPr>
        <w:t>nik</w:t>
      </w:r>
      <w:r w:rsidRPr="007522DB">
        <w:rPr>
          <w:rFonts w:cs="Arial"/>
          <w:bCs/>
          <w:iCs/>
          <w:color w:val="auto"/>
          <w:sz w:val="24"/>
          <w:szCs w:val="24"/>
        </w:rPr>
        <w:t xml:space="preserve">a obljubi ali ponudi ali da kakšno nedovoljeno korist za pridobitev posla po tej pogodbi, za sklenitev posla pod ugodnejšimi pogoji, za opustitev dolžnega nadzora nad izvajanjem pogodbenih obveznosti ali </w:t>
      </w:r>
      <w:r>
        <w:rPr>
          <w:rFonts w:cs="Arial"/>
          <w:bCs/>
          <w:iCs/>
          <w:color w:val="auto"/>
          <w:sz w:val="24"/>
          <w:szCs w:val="24"/>
        </w:rPr>
        <w:t xml:space="preserve">za </w:t>
      </w:r>
      <w:r w:rsidRPr="007522DB">
        <w:rPr>
          <w:rFonts w:cs="Arial"/>
          <w:bCs/>
          <w:iCs/>
          <w:color w:val="auto"/>
          <w:sz w:val="24"/>
          <w:szCs w:val="24"/>
        </w:rPr>
        <w:t>drugo ravnanje ali opustitev, s katerim je ali bo naročniku povzročena škoda ali pa je ali bo omogočena pridobitev nedovoljene koristi predstavniku</w:t>
      </w:r>
      <w:r>
        <w:rPr>
          <w:rFonts w:cs="Arial"/>
          <w:bCs/>
          <w:iCs/>
          <w:color w:val="auto"/>
          <w:sz w:val="24"/>
          <w:szCs w:val="24"/>
        </w:rPr>
        <w:t>, zastopniku</w:t>
      </w:r>
      <w:r w:rsidRPr="007522DB">
        <w:rPr>
          <w:rFonts w:cs="Arial"/>
          <w:bCs/>
          <w:iCs/>
          <w:color w:val="auto"/>
          <w:sz w:val="24"/>
          <w:szCs w:val="24"/>
        </w:rPr>
        <w:t xml:space="preserve"> ali posredniku naročnika oz. izvajalcu ali njegovemu predstavniku, zastopniku ali posredniku.</w:t>
      </w:r>
    </w:p>
    <w:p w14:paraId="359CEC6F" w14:textId="77777777" w:rsidR="001577C9" w:rsidRDefault="001577C9" w:rsidP="001577C9">
      <w:pPr>
        <w:spacing w:after="0" w:line="252" w:lineRule="auto"/>
        <w:contextualSpacing/>
        <w:jc w:val="both"/>
        <w:rPr>
          <w:rFonts w:cs="Arial"/>
          <w:color w:val="000000" w:themeColor="text1"/>
          <w:sz w:val="24"/>
          <w:szCs w:val="24"/>
        </w:rPr>
      </w:pPr>
    </w:p>
    <w:p w14:paraId="60273B02" w14:textId="77777777" w:rsidR="001577C9" w:rsidRPr="0090030C" w:rsidRDefault="001577C9" w:rsidP="001577C9">
      <w:pPr>
        <w:spacing w:after="0" w:line="252" w:lineRule="auto"/>
        <w:jc w:val="both"/>
        <w:rPr>
          <w:rFonts w:eastAsia="Times New Roman" w:cs="Arial"/>
          <w:color w:val="000000" w:themeColor="text1"/>
          <w:sz w:val="24"/>
          <w:szCs w:val="24"/>
        </w:rPr>
      </w:pPr>
      <w:r>
        <w:rPr>
          <w:rFonts w:eastAsia="Times New Roman" w:cs="Arial"/>
          <w:color w:val="000000" w:themeColor="text1"/>
          <w:sz w:val="24"/>
          <w:szCs w:val="24"/>
        </w:rPr>
        <w:t>Priloga 5</w:t>
      </w:r>
      <w:r w:rsidRPr="0090030C">
        <w:rPr>
          <w:rFonts w:eastAsia="Times New Roman" w:cs="Arial"/>
          <w:color w:val="000000" w:themeColor="text1"/>
          <w:sz w:val="24"/>
          <w:szCs w:val="24"/>
        </w:rPr>
        <w:t xml:space="preserve"> in sestavni del te pogodbe je tudi </w:t>
      </w:r>
      <w:r>
        <w:rPr>
          <w:rFonts w:eastAsia="Times New Roman" w:cs="Arial"/>
          <w:color w:val="000000" w:themeColor="text1"/>
          <w:sz w:val="24"/>
          <w:szCs w:val="24"/>
        </w:rPr>
        <w:t>i</w:t>
      </w:r>
      <w:r w:rsidRPr="0090030C">
        <w:rPr>
          <w:rFonts w:eastAsia="Times New Roman" w:cs="Arial"/>
          <w:color w:val="000000" w:themeColor="text1"/>
          <w:sz w:val="24"/>
          <w:szCs w:val="24"/>
        </w:rPr>
        <w:t>zjava o udeležbi fizičnih in pravnih oseb v lastništvu izvajalca, kot jo določa veljaven Zakon o integriteti in preprečevanju korupcije</w:t>
      </w:r>
      <w:r>
        <w:rPr>
          <w:rFonts w:eastAsia="Times New Roman" w:cs="Arial"/>
          <w:color w:val="000000" w:themeColor="text1"/>
          <w:sz w:val="24"/>
          <w:szCs w:val="24"/>
        </w:rPr>
        <w:t xml:space="preserve"> (v nadaljevanju: izjava o lastništvu izvajalca)</w:t>
      </w:r>
      <w:r w:rsidRPr="0090030C">
        <w:rPr>
          <w:rFonts w:eastAsia="Times New Roman" w:cs="Arial"/>
          <w:color w:val="000000" w:themeColor="text1"/>
          <w:sz w:val="24"/>
          <w:szCs w:val="24"/>
        </w:rPr>
        <w:t>.</w:t>
      </w:r>
    </w:p>
    <w:p w14:paraId="5C0FB004" w14:textId="77777777" w:rsidR="001577C9" w:rsidRPr="007C14EB" w:rsidRDefault="001577C9" w:rsidP="001577C9">
      <w:pPr>
        <w:spacing w:after="0" w:line="252" w:lineRule="auto"/>
        <w:rPr>
          <w:rFonts w:cs="Arial"/>
          <w:b/>
          <w:color w:val="auto"/>
          <w:sz w:val="24"/>
          <w:szCs w:val="24"/>
        </w:rPr>
      </w:pPr>
    </w:p>
    <w:p w14:paraId="60E05FB2" w14:textId="77777777" w:rsidR="001577C9" w:rsidRPr="007C14EB" w:rsidRDefault="001577C9" w:rsidP="001577C9">
      <w:pPr>
        <w:spacing w:after="0" w:line="252" w:lineRule="auto"/>
        <w:rPr>
          <w:rFonts w:cs="Arial"/>
          <w:b/>
          <w:color w:val="auto"/>
          <w:sz w:val="24"/>
          <w:szCs w:val="24"/>
        </w:rPr>
      </w:pPr>
      <w:r w:rsidRPr="007C14EB">
        <w:rPr>
          <w:rFonts w:cs="Arial"/>
          <w:b/>
          <w:color w:val="auto"/>
          <w:sz w:val="24"/>
          <w:szCs w:val="24"/>
        </w:rPr>
        <w:t>PODIZVAJALCI</w:t>
      </w:r>
    </w:p>
    <w:p w14:paraId="1AC40C21"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6E120702" w14:textId="77777777" w:rsidR="001577C9" w:rsidRPr="003430EB" w:rsidRDefault="001577C9" w:rsidP="001577C9">
      <w:pPr>
        <w:spacing w:after="0" w:line="252" w:lineRule="auto"/>
        <w:contextualSpacing/>
        <w:jc w:val="both"/>
        <w:rPr>
          <w:rFonts w:cs="Arial"/>
          <w:color w:val="auto"/>
          <w:sz w:val="24"/>
          <w:szCs w:val="24"/>
        </w:rPr>
      </w:pPr>
    </w:p>
    <w:p w14:paraId="44A3BA55"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3430EB">
        <w:rPr>
          <w:rStyle w:val="Privzetapisavaodstavka1"/>
          <w:rFonts w:eastAsia="Times New Roman" w:cs="Times New Roman"/>
          <w:noProof/>
          <w:color w:val="auto"/>
          <w:spacing w:val="1"/>
          <w:sz w:val="24"/>
          <w:szCs w:val="24"/>
          <w:lang w:eastAsia="sl-SI"/>
        </w:rPr>
        <w:t xml:space="preserve">Izvajalec odgovarja naročniku za sodelavce in podizvajalce, kot če bi dela opravil sam. Izvajalec in podizvajalec za dela, ki jih opravi podizvajalec, nasproti naročniku odgovarjata solidarno. </w:t>
      </w:r>
    </w:p>
    <w:p w14:paraId="58302A37"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337E4451" w14:textId="77777777" w:rsidR="00F432A9"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3430EB">
        <w:rPr>
          <w:rStyle w:val="Privzetapisavaodstavka1"/>
          <w:rFonts w:eastAsia="Times New Roman" w:cs="Times New Roman"/>
          <w:noProof/>
          <w:color w:val="auto"/>
          <w:spacing w:val="1"/>
          <w:sz w:val="24"/>
          <w:szCs w:val="24"/>
          <w:lang w:eastAsia="sl-SI"/>
        </w:rPr>
        <w:t xml:space="preserve">Izvajalec bo pogodbene obveznosti izvedel v sodelovanju z naslednjimi podizvajalci: ____________/brez sodelovanja podizvajalcev. </w:t>
      </w:r>
    </w:p>
    <w:p w14:paraId="4AD069EE" w14:textId="0E0F9FBC"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F432A9">
        <w:rPr>
          <w:color w:val="0070C0"/>
        </w:rPr>
        <w:t>/</w:t>
      </w:r>
      <w:r w:rsidR="00F432A9">
        <w:rPr>
          <w:i/>
          <w:color w:val="0070C0"/>
          <w:sz w:val="24"/>
          <w:szCs w:val="24"/>
        </w:rPr>
        <w:t>B</w:t>
      </w:r>
      <w:r w:rsidRPr="00F432A9">
        <w:rPr>
          <w:i/>
          <w:color w:val="0070C0"/>
          <w:sz w:val="24"/>
          <w:szCs w:val="24"/>
        </w:rPr>
        <w:t>esedilo se prilagodi glede na (ne-)priglasitev podizvajalcev v postopku javnega naročanja</w:t>
      </w:r>
      <w:r w:rsidR="00F432A9">
        <w:rPr>
          <w:i/>
          <w:color w:val="0070C0"/>
          <w:sz w:val="24"/>
          <w:szCs w:val="24"/>
        </w:rPr>
        <w:t>.</w:t>
      </w:r>
      <w:r w:rsidRPr="00F432A9">
        <w:rPr>
          <w:color w:val="0070C0"/>
        </w:rPr>
        <w:t>/</w:t>
      </w:r>
    </w:p>
    <w:p w14:paraId="387CA328"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208C0B40"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3430EB">
        <w:rPr>
          <w:rStyle w:val="Privzetapisavaodstavka1"/>
          <w:rFonts w:eastAsia="Times New Roman" w:cs="Times New Roman"/>
          <w:noProof/>
          <w:color w:val="auto"/>
          <w:spacing w:val="1"/>
          <w:sz w:val="24"/>
          <w:szCs w:val="24"/>
          <w:lang w:eastAsia="sl-SI"/>
        </w:rPr>
        <w:t xml:space="preserve">Izvajalec mora med izvajanjem te pogodbe naročnika obvestiti o morebitnih spremembah informacij </w:t>
      </w:r>
      <w:r w:rsidRPr="003430EB">
        <w:rPr>
          <w:rFonts w:cs="Arial"/>
          <w:sz w:val="24"/>
          <w:szCs w:val="24"/>
        </w:rPr>
        <w:t xml:space="preserve">glede predhodno </w:t>
      </w:r>
      <w:r w:rsidRPr="003430EB">
        <w:rPr>
          <w:rFonts w:cs="Arial"/>
          <w:color w:val="auto"/>
          <w:sz w:val="24"/>
          <w:szCs w:val="24"/>
        </w:rPr>
        <w:t xml:space="preserve">priglašenih </w:t>
      </w:r>
      <w:r w:rsidRPr="003430EB">
        <w:rPr>
          <w:rStyle w:val="Privzetapisavaodstavka1"/>
          <w:rFonts w:eastAsia="Times New Roman" w:cs="Times New Roman"/>
          <w:noProof/>
          <w:color w:val="auto"/>
          <w:spacing w:val="1"/>
          <w:sz w:val="24"/>
          <w:szCs w:val="24"/>
          <w:lang w:eastAsia="sl-SI"/>
        </w:rPr>
        <w:t xml:space="preserve">podizvajalcev in mu poslati informacije o novih podizvajalcih, ki jih namerava naknadno vključiti v izvajanje predmeta pogodbe, in sicer najkasneje v petih (5) dneh po spremembi oziroma angažiranju podizvajalca. V primeru vključitve novega podizvajalca mora izvajalec skupaj z obvestilom posredovati kontaktne podatke podizvajalca podatke o zakonitih zastopnikih podizvajalca, obrazec </w:t>
      </w:r>
      <w:r w:rsidRPr="003430EB">
        <w:rPr>
          <w:rFonts w:cs="Arial"/>
          <w:color w:val="auto"/>
          <w:sz w:val="24"/>
          <w:szCs w:val="24"/>
        </w:rPr>
        <w:t xml:space="preserve">Izjava podizvajalca iz razpisne dokumentacije, </w:t>
      </w:r>
      <w:r w:rsidRPr="003430EB">
        <w:rPr>
          <w:rStyle w:val="Privzetapisavaodstavka1"/>
          <w:rFonts w:eastAsia="Times New Roman" w:cs="Times New Roman"/>
          <w:noProof/>
          <w:color w:val="auto"/>
          <w:spacing w:val="1"/>
          <w:sz w:val="24"/>
          <w:szCs w:val="24"/>
          <w:lang w:eastAsia="sl-SI"/>
        </w:rPr>
        <w:t xml:space="preserve">izpolnjen ESPD podizvajalca ali </w:t>
      </w:r>
      <w:r w:rsidRPr="003430EB">
        <w:rPr>
          <w:rFonts w:cs="Arial"/>
          <w:color w:val="auto"/>
          <w:sz w:val="24"/>
          <w:szCs w:val="24"/>
          <w:lang w:eastAsia="zh-CN"/>
        </w:rPr>
        <w:t>dokazila o neobstoju razlogov za izključitev ter izpolnjevanju pogojev za sodelovanje iz razpisne dokumentacije</w:t>
      </w:r>
      <w:r w:rsidRPr="003430EB">
        <w:rPr>
          <w:rStyle w:val="Privzetapisavaodstavka1"/>
          <w:rFonts w:eastAsia="Times New Roman" w:cs="Times New Roman"/>
          <w:noProof/>
          <w:color w:val="auto"/>
          <w:spacing w:val="1"/>
          <w:sz w:val="24"/>
          <w:szCs w:val="24"/>
          <w:lang w:eastAsia="sl-SI"/>
        </w:rPr>
        <w:t xml:space="preserve"> in soglasje podizvajalca za neposredno plačilo, če podizvajalec to zahteva. </w:t>
      </w:r>
    </w:p>
    <w:p w14:paraId="3798684C"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6CE6017A"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3430EB">
        <w:rPr>
          <w:rStyle w:val="Privzetapisavaodstavka1"/>
          <w:rFonts w:eastAsia="Times New Roman" w:cs="Times New Roman"/>
          <w:noProof/>
          <w:color w:val="auto"/>
          <w:spacing w:val="1"/>
          <w:sz w:val="24"/>
          <w:szCs w:val="24"/>
          <w:lang w:eastAsia="sl-SI"/>
        </w:rPr>
        <w:t>Pred zamenjavo oziroma naknadno vključitvijo podizvajalca v izvajanje pogodbenih del naročnik preveri, ali zanj obstaja</w:t>
      </w:r>
      <w:r w:rsidRPr="003430EB">
        <w:rPr>
          <w:rFonts w:cs="Arial"/>
          <w:color w:val="auto"/>
          <w:sz w:val="24"/>
          <w:szCs w:val="24"/>
          <w:lang w:eastAsia="zh-CN"/>
        </w:rPr>
        <w:t xml:space="preserve"> razlog za izključitev ter ali </w:t>
      </w:r>
      <w:r w:rsidRPr="003430EB">
        <w:rPr>
          <w:rStyle w:val="Privzetapisavaodstavka1"/>
          <w:rFonts w:eastAsia="Times New Roman" w:cs="Times New Roman"/>
          <w:noProof/>
          <w:color w:val="auto"/>
          <w:spacing w:val="1"/>
          <w:sz w:val="24"/>
          <w:szCs w:val="24"/>
          <w:lang w:eastAsia="sl-SI"/>
        </w:rPr>
        <w:t xml:space="preserve">izpolnjuje pogoje za sodelovanje, in zamenjavo oziroma naknadno vključitev podizvajalca bodisi odobri ali zavrne. </w:t>
      </w:r>
      <w:r w:rsidRPr="003430EB">
        <w:rPr>
          <w:rFonts w:cs="Arial"/>
          <w:color w:val="auto"/>
          <w:sz w:val="24"/>
          <w:szCs w:val="24"/>
        </w:rPr>
        <w:t>Podizvajalec lahko prične z delom, ko naročnik izvajalcu potrdi njegovo ustreznost.</w:t>
      </w:r>
      <w:r w:rsidRPr="003430EB">
        <w:rPr>
          <w:rStyle w:val="Privzetapisavaodstavka1"/>
          <w:rFonts w:eastAsia="Times New Roman" w:cs="Times New Roman"/>
          <w:noProof/>
          <w:color w:val="auto"/>
          <w:spacing w:val="1"/>
          <w:sz w:val="24"/>
          <w:szCs w:val="24"/>
          <w:lang w:eastAsia="sl-SI"/>
        </w:rPr>
        <w:t xml:space="preserve"> </w:t>
      </w:r>
      <w:r w:rsidRPr="003430EB">
        <w:rPr>
          <w:rStyle w:val="Privzetapisavaodstavka1"/>
          <w:rFonts w:eastAsia="Times New Roman" w:cs="Times New Roman"/>
          <w:noProof/>
          <w:color w:val="auto"/>
          <w:spacing w:val="1"/>
          <w:sz w:val="24"/>
          <w:szCs w:val="24"/>
          <w:lang w:eastAsia="sl-SI"/>
        </w:rPr>
        <w:lastRenderedPageBreak/>
        <w:t xml:space="preserve">Naročnik lahko zavrne predlog za zamenjavo podizvajalca oziroma vključitev novega podizvajalca tudi, če bi to lahko vplivalo na nemoteno izvajanje ali dokončanje del. </w:t>
      </w:r>
    </w:p>
    <w:p w14:paraId="4ED3854E"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23ADCF0A"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3430EB">
        <w:rPr>
          <w:rStyle w:val="Privzetapisavaodstavka1"/>
          <w:rFonts w:eastAsia="Times New Roman" w:cs="Times New Roman"/>
          <w:noProof/>
          <w:color w:val="auto"/>
          <w:spacing w:val="1"/>
          <w:sz w:val="24"/>
          <w:szCs w:val="24"/>
          <w:lang w:eastAsia="sl-SI"/>
        </w:rPr>
        <w:t>Če izvajalec v izvedbo javnega naročila vključi enega ali več podizvajalcev, mora z njim skleniti pogodbo še preden začne podizvajalec izvajati del naročila. Pogodba s podizvajalcem mora biti sklenjena dokler se izvaja ta pogodba oz. dokler naročnik ne prevzame del, ki jih je izvedel podizvajalec.</w:t>
      </w:r>
    </w:p>
    <w:p w14:paraId="5DEC73F8"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5329D9EB"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i/>
          <w:noProof/>
          <w:color w:val="auto"/>
          <w:spacing w:val="1"/>
          <w:sz w:val="24"/>
          <w:szCs w:val="24"/>
          <w:lang w:eastAsia="sl-SI"/>
        </w:rPr>
      </w:pPr>
      <w:r w:rsidRPr="003430EB">
        <w:rPr>
          <w:rStyle w:val="Privzetapisavaodstavka1"/>
          <w:rFonts w:eastAsia="Times New Roman" w:cs="Times New Roman"/>
          <w:noProof/>
          <w:color w:val="auto"/>
          <w:spacing w:val="1"/>
          <w:sz w:val="24"/>
          <w:szCs w:val="24"/>
          <w:lang w:eastAsia="sl-SI"/>
        </w:rPr>
        <w:t xml:space="preserve">Izvajalec pooblašča naročnika, da na podlagi s strani izvajalca potrjenih podizvajalčevih računov neposredno plačuje podizvajalca, če slednji zahteva neposredna plačila. </w:t>
      </w:r>
      <w:r w:rsidRPr="003430EB">
        <w:rPr>
          <w:rFonts w:cs="Arial"/>
          <w:color w:val="auto"/>
          <w:sz w:val="24"/>
          <w:szCs w:val="24"/>
        </w:rPr>
        <w:t>Pri tem z</w:t>
      </w:r>
      <w:r w:rsidRPr="003430EB">
        <w:rPr>
          <w:rFonts w:cs="Arial"/>
          <w:color w:val="auto"/>
          <w:sz w:val="24"/>
          <w:szCs w:val="24"/>
          <w:lang w:eastAsia="zh-CN"/>
        </w:rPr>
        <w:t>ahteva podizvajalca za neposredna plačila, podana na obrazcu Izjava podizvajalca iz razpisne dokumentacije ali na drug primerljiv način, šteje za soglasje podizvajalca, da naročnik namesto izvajalca poravna podizvajalčevo terjatev do izvajalca. Kadar podizvajalec zahteva neposredna plačila, mora i</w:t>
      </w:r>
      <w:r w:rsidRPr="003430EB">
        <w:rPr>
          <w:rStyle w:val="Privzetapisavaodstavka1"/>
          <w:rFonts w:eastAsia="Times New Roman" w:cs="Times New Roman"/>
          <w:noProof/>
          <w:color w:val="auto"/>
          <w:spacing w:val="1"/>
          <w:sz w:val="24"/>
          <w:szCs w:val="24"/>
          <w:lang w:eastAsia="sl-SI"/>
        </w:rPr>
        <w:t xml:space="preserve">zvajalec k svojemu računu obvezno priložiti tudi predhodno potrjen račun podizvajalca. </w:t>
      </w:r>
    </w:p>
    <w:p w14:paraId="0799EAA2"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36CB0FA9"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3430EB">
        <w:rPr>
          <w:rFonts w:cs="Arial"/>
          <w:color w:val="auto"/>
          <w:sz w:val="24"/>
          <w:szCs w:val="24"/>
          <w:lang w:eastAsia="zh-CN"/>
        </w:rPr>
        <w:t>Če se neposredna plačila podizvajalcu ne izvajajo, mora</w:t>
      </w:r>
      <w:r w:rsidRPr="003430EB">
        <w:rPr>
          <w:rStyle w:val="Privzetapisavaodstavka1"/>
          <w:rFonts w:eastAsia="Times New Roman" w:cs="Times New Roman"/>
          <w:noProof/>
          <w:color w:val="auto"/>
          <w:spacing w:val="1"/>
          <w:sz w:val="24"/>
          <w:szCs w:val="24"/>
          <w:lang w:eastAsia="sl-SI"/>
        </w:rPr>
        <w:t xml:space="preserve"> izvajalec naročniku najpozneje v šestdesetih (60) dneh od plačila končnega računa poslati svojo pisno izjavo in pisno izjavo podizvajalca, da je podizvajalec prejel plačilo za izvedene </w:t>
      </w:r>
      <w:r w:rsidRPr="003430EB">
        <w:rPr>
          <w:rFonts w:cs="Arial"/>
          <w:color w:val="auto"/>
          <w:sz w:val="24"/>
          <w:szCs w:val="24"/>
          <w:lang w:eastAsia="zh-CN"/>
        </w:rPr>
        <w:t>gradnje ali storitve oz. dobavljeno blago, neposredno povezano s predmetom javnega naročila.</w:t>
      </w:r>
    </w:p>
    <w:p w14:paraId="272492D3"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4121669E" w14:textId="77777777" w:rsidR="001577C9" w:rsidRPr="003430EB" w:rsidRDefault="001577C9" w:rsidP="001577C9">
      <w:pPr>
        <w:widowControl w:val="0"/>
        <w:suppressAutoHyphens/>
        <w:spacing w:after="0" w:line="252" w:lineRule="auto"/>
        <w:jc w:val="both"/>
        <w:rPr>
          <w:rStyle w:val="Privzetapisavaodstavka1"/>
          <w:rFonts w:cs="Times New Roman"/>
          <w:noProof/>
          <w:color w:val="auto"/>
          <w:spacing w:val="1"/>
          <w:sz w:val="24"/>
          <w:szCs w:val="24"/>
          <w:lang w:eastAsia="sl-SI"/>
        </w:rPr>
      </w:pPr>
      <w:r w:rsidRPr="003430EB">
        <w:rPr>
          <w:color w:val="auto"/>
          <w:sz w:val="24"/>
          <w:szCs w:val="24"/>
        </w:rPr>
        <w:t xml:space="preserve">Če naročnik ugotovi, da storitve po tej pogodbi izvaja </w:t>
      </w:r>
      <w:r w:rsidRPr="003430EB">
        <w:rPr>
          <w:rStyle w:val="Privzetapisavaodstavka1"/>
          <w:rFonts w:eastAsia="Times New Roman" w:cs="Times New Roman"/>
          <w:noProof/>
          <w:color w:val="auto"/>
          <w:spacing w:val="1"/>
          <w:sz w:val="24"/>
          <w:szCs w:val="24"/>
          <w:lang w:eastAsia="sl-SI"/>
        </w:rPr>
        <w:t xml:space="preserve">nepriglašeni </w:t>
      </w:r>
      <w:r w:rsidRPr="003430EB">
        <w:rPr>
          <w:color w:val="auto"/>
          <w:sz w:val="24"/>
          <w:szCs w:val="24"/>
        </w:rPr>
        <w:t>podizvajalec, lahko odstopi od pogodbe brez opomina in odpovednega roka. Naročnik lahko na kraju izvajanja del kadarkoli preveri osebe, ki opravljajo dela po tej pogodbi, te osebe pa so naročniku dolžne verodostojno izkazati.</w:t>
      </w:r>
    </w:p>
    <w:p w14:paraId="396A9D8E" w14:textId="77777777" w:rsidR="001577C9" w:rsidRPr="007C14EB" w:rsidRDefault="001577C9" w:rsidP="001577C9">
      <w:pPr>
        <w:spacing w:after="0" w:line="252" w:lineRule="auto"/>
        <w:rPr>
          <w:rFonts w:cs="Arial"/>
          <w:b/>
          <w:color w:val="000000" w:themeColor="text1"/>
          <w:sz w:val="24"/>
          <w:szCs w:val="24"/>
        </w:rPr>
      </w:pPr>
    </w:p>
    <w:p w14:paraId="4A2B287A" w14:textId="77777777" w:rsidR="001577C9" w:rsidRPr="007C14EB" w:rsidRDefault="001577C9" w:rsidP="001577C9">
      <w:pPr>
        <w:spacing w:after="0" w:line="252" w:lineRule="auto"/>
        <w:rPr>
          <w:rFonts w:cs="Arial"/>
          <w:b/>
          <w:color w:val="000000" w:themeColor="text1"/>
          <w:sz w:val="24"/>
          <w:szCs w:val="24"/>
        </w:rPr>
      </w:pPr>
      <w:r w:rsidRPr="007C14EB">
        <w:rPr>
          <w:rFonts w:cs="Arial"/>
          <w:b/>
          <w:color w:val="000000" w:themeColor="text1"/>
          <w:sz w:val="24"/>
          <w:szCs w:val="24"/>
        </w:rPr>
        <w:t>POSLOVNA SKRIVNOST</w:t>
      </w:r>
    </w:p>
    <w:p w14:paraId="74BCACA1" w14:textId="77777777" w:rsidR="001577C9" w:rsidRPr="007C14EB" w:rsidRDefault="001577C9" w:rsidP="001577C9">
      <w:pPr>
        <w:pStyle w:val="Odstavekseznama"/>
        <w:numPr>
          <w:ilvl w:val="0"/>
          <w:numId w:val="47"/>
        </w:numPr>
        <w:spacing w:after="0" w:line="252" w:lineRule="auto"/>
        <w:jc w:val="center"/>
        <w:rPr>
          <w:rFonts w:cs="Arial"/>
          <w:b/>
          <w:color w:val="000000" w:themeColor="text1"/>
          <w:sz w:val="24"/>
          <w:szCs w:val="24"/>
        </w:rPr>
      </w:pPr>
      <w:r w:rsidRPr="007C14EB">
        <w:rPr>
          <w:rFonts w:cs="Arial"/>
          <w:b/>
          <w:color w:val="000000" w:themeColor="text1"/>
          <w:sz w:val="24"/>
          <w:szCs w:val="24"/>
        </w:rPr>
        <w:t>člen</w:t>
      </w:r>
    </w:p>
    <w:p w14:paraId="0537944D" w14:textId="77777777" w:rsidR="001577C9" w:rsidRPr="007C14EB" w:rsidRDefault="001577C9" w:rsidP="001577C9">
      <w:pPr>
        <w:spacing w:after="0" w:line="252" w:lineRule="auto"/>
        <w:rPr>
          <w:rFonts w:eastAsia="Times New Roman" w:cs="Arial"/>
          <w:color w:val="auto"/>
          <w:sz w:val="24"/>
          <w:szCs w:val="24"/>
        </w:rPr>
      </w:pPr>
    </w:p>
    <w:p w14:paraId="40411288" w14:textId="77777777" w:rsidR="001577C9" w:rsidRPr="007C14EB" w:rsidRDefault="001577C9" w:rsidP="001577C9">
      <w:pPr>
        <w:spacing w:after="0" w:line="252" w:lineRule="auto"/>
        <w:contextualSpacing/>
        <w:jc w:val="both"/>
        <w:rPr>
          <w:rFonts w:eastAsia="Times New Roman" w:cs="Arial"/>
          <w:color w:val="auto"/>
          <w:sz w:val="24"/>
          <w:szCs w:val="24"/>
        </w:rPr>
      </w:pPr>
      <w:r w:rsidRPr="007C14EB">
        <w:rPr>
          <w:rFonts w:eastAsia="Times New Roman" w:cs="Arial"/>
          <w:color w:val="auto"/>
          <w:sz w:val="24"/>
          <w:szCs w:val="24"/>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w:t>
      </w:r>
      <w:proofErr w:type="spellStart"/>
      <w:r w:rsidRPr="007C14EB">
        <w:rPr>
          <w:rFonts w:eastAsia="Times New Roman" w:cs="Arial"/>
          <w:color w:val="auto"/>
          <w:sz w:val="24"/>
          <w:szCs w:val="24"/>
        </w:rPr>
        <w:t>ZPoS</w:t>
      </w:r>
      <w:proofErr w:type="spellEnd"/>
      <w:r w:rsidRPr="007C14EB">
        <w:rPr>
          <w:rFonts w:eastAsia="Times New Roman" w:cs="Arial"/>
          <w:color w:val="auto"/>
          <w:sz w:val="24"/>
          <w:szCs w:val="24"/>
        </w:rPr>
        <w:t xml:space="preserve">) predstavljajo poslovno skrivnost. </w:t>
      </w:r>
    </w:p>
    <w:p w14:paraId="1B70CCF7" w14:textId="77777777" w:rsidR="001577C9" w:rsidRPr="007C14EB" w:rsidRDefault="001577C9" w:rsidP="001577C9">
      <w:pPr>
        <w:spacing w:after="0" w:line="252" w:lineRule="auto"/>
        <w:contextualSpacing/>
        <w:jc w:val="both"/>
        <w:rPr>
          <w:rFonts w:eastAsia="Times New Roman" w:cs="Arial"/>
          <w:color w:val="auto"/>
          <w:sz w:val="24"/>
          <w:szCs w:val="24"/>
        </w:rPr>
      </w:pPr>
    </w:p>
    <w:p w14:paraId="5173E63D" w14:textId="77777777" w:rsidR="001577C9" w:rsidRPr="007C14EB" w:rsidRDefault="001577C9" w:rsidP="001577C9">
      <w:pPr>
        <w:spacing w:after="0" w:line="252" w:lineRule="auto"/>
        <w:contextualSpacing/>
        <w:jc w:val="both"/>
        <w:rPr>
          <w:rFonts w:eastAsia="Times New Roman" w:cs="Arial"/>
          <w:color w:val="auto"/>
          <w:sz w:val="24"/>
          <w:szCs w:val="24"/>
        </w:rPr>
      </w:pPr>
      <w:r w:rsidRPr="007C14EB">
        <w:rPr>
          <w:rFonts w:eastAsia="Times New Roman" w:cs="Arial"/>
          <w:color w:val="auto"/>
          <w:sz w:val="24"/>
          <w:szCs w:val="24"/>
        </w:rPr>
        <w:t>Izvajalec se zavezuje:</w:t>
      </w:r>
    </w:p>
    <w:p w14:paraId="66548913" w14:textId="77777777" w:rsidR="001577C9" w:rsidRPr="007C14EB" w:rsidRDefault="001577C9" w:rsidP="001577C9">
      <w:pPr>
        <w:pStyle w:val="Odstavekseznama"/>
        <w:numPr>
          <w:ilvl w:val="0"/>
          <w:numId w:val="63"/>
        </w:numPr>
        <w:spacing w:after="0" w:line="252" w:lineRule="auto"/>
        <w:contextualSpacing/>
        <w:jc w:val="both"/>
        <w:rPr>
          <w:rFonts w:eastAsia="Times New Roman" w:cs="Arial"/>
          <w:color w:val="auto"/>
          <w:sz w:val="24"/>
          <w:szCs w:val="24"/>
        </w:rPr>
      </w:pPr>
      <w:r w:rsidRPr="007C14EB">
        <w:rPr>
          <w:rFonts w:eastAsia="Times New Roman" w:cs="Arial"/>
          <w:color w:val="auto"/>
          <w:sz w:val="24"/>
          <w:szCs w:val="24"/>
        </w:rPr>
        <w:t>skrbno varovati poslovne skrivnosti in jih ohranjati kot skrivnost tako v času trajanja pogodbe kot po tem;</w:t>
      </w:r>
    </w:p>
    <w:p w14:paraId="541B92B7" w14:textId="77777777" w:rsidR="001577C9" w:rsidRPr="007C14EB" w:rsidRDefault="001577C9" w:rsidP="001577C9">
      <w:pPr>
        <w:pStyle w:val="Odstavekseznama"/>
        <w:numPr>
          <w:ilvl w:val="0"/>
          <w:numId w:val="63"/>
        </w:numPr>
        <w:spacing w:after="0" w:line="252" w:lineRule="auto"/>
        <w:contextualSpacing/>
        <w:jc w:val="both"/>
        <w:rPr>
          <w:rFonts w:eastAsia="Times New Roman" w:cs="Arial"/>
          <w:color w:val="auto"/>
          <w:sz w:val="24"/>
          <w:szCs w:val="24"/>
        </w:rPr>
      </w:pPr>
      <w:r w:rsidRPr="007C14EB">
        <w:rPr>
          <w:rFonts w:eastAsia="Times New Roman" w:cs="Arial"/>
          <w:color w:val="auto"/>
          <w:sz w:val="24"/>
          <w:szCs w:val="24"/>
        </w:rPr>
        <w:t xml:space="preserve">zagotoviti, da </w:t>
      </w:r>
      <w:r>
        <w:rPr>
          <w:rFonts w:eastAsia="Times New Roman" w:cs="Arial"/>
          <w:color w:val="auto"/>
          <w:sz w:val="24"/>
          <w:szCs w:val="24"/>
        </w:rPr>
        <w:t>z njegove strani pooblaščene osebe za opravljanje del po pogodbi</w:t>
      </w:r>
      <w:r w:rsidRPr="007C14EB">
        <w:rPr>
          <w:rFonts w:eastAsia="Times New Roman" w:cs="Arial"/>
          <w:color w:val="auto"/>
          <w:sz w:val="24"/>
          <w:szCs w:val="24"/>
        </w:rPr>
        <w:t xml:space="preserve"> in drugi delavci poslovne skrivnosti naročnika ali njegovih poslovnih partnerjev varujejo z največjo možno mero skrbnosti, in sicer v času delovnega ali pogodbenega razmerja z izvajalcem in po prenehanju tega razmerja;</w:t>
      </w:r>
    </w:p>
    <w:p w14:paraId="40D85723" w14:textId="77777777" w:rsidR="001577C9" w:rsidRPr="007C14EB" w:rsidRDefault="001577C9" w:rsidP="001577C9">
      <w:pPr>
        <w:pStyle w:val="Odstavekseznama"/>
        <w:numPr>
          <w:ilvl w:val="0"/>
          <w:numId w:val="63"/>
        </w:numPr>
        <w:spacing w:after="0" w:line="252" w:lineRule="auto"/>
        <w:contextualSpacing/>
        <w:jc w:val="both"/>
        <w:rPr>
          <w:rFonts w:eastAsia="Times New Roman" w:cs="Arial"/>
          <w:color w:val="auto"/>
          <w:sz w:val="24"/>
          <w:szCs w:val="24"/>
        </w:rPr>
      </w:pPr>
      <w:r w:rsidRPr="007C14EB">
        <w:rPr>
          <w:rFonts w:eastAsia="Times New Roman" w:cs="Arial"/>
          <w:color w:val="auto"/>
          <w:sz w:val="24"/>
          <w:szCs w:val="24"/>
        </w:rPr>
        <w:t>podatke, ki imajo naravo poslovne skrivnosti, uporabljati izključno za namene, povezane z izvajanjem te pogodbe;</w:t>
      </w:r>
    </w:p>
    <w:p w14:paraId="4693BFB1" w14:textId="77777777" w:rsidR="001577C9" w:rsidRPr="007C14EB" w:rsidRDefault="001577C9" w:rsidP="001577C9">
      <w:pPr>
        <w:pStyle w:val="Odstavekseznama"/>
        <w:numPr>
          <w:ilvl w:val="0"/>
          <w:numId w:val="63"/>
        </w:numPr>
        <w:spacing w:after="0" w:line="252" w:lineRule="auto"/>
        <w:contextualSpacing/>
        <w:jc w:val="both"/>
        <w:rPr>
          <w:rFonts w:cs="Arial"/>
          <w:sz w:val="24"/>
          <w:szCs w:val="24"/>
        </w:rPr>
      </w:pPr>
      <w:r w:rsidRPr="007C14EB">
        <w:rPr>
          <w:rFonts w:eastAsia="Times New Roman" w:cs="Arial"/>
          <w:color w:val="auto"/>
          <w:sz w:val="24"/>
          <w:szCs w:val="24"/>
        </w:rPr>
        <w:t>podatke, prejete v zvezi z izvajanjem pogodbenih del oz. s katerimi se izvajalec seznani na drug način, varovati tudi skladno s Pravilnikom o zaščiti podatkov policije.</w:t>
      </w:r>
    </w:p>
    <w:p w14:paraId="2D2DCB4F" w14:textId="3D78505E" w:rsidR="001577C9" w:rsidRPr="007C14EB" w:rsidRDefault="001577C9" w:rsidP="001577C9">
      <w:pPr>
        <w:spacing w:after="0" w:line="252" w:lineRule="auto"/>
        <w:contextualSpacing/>
        <w:jc w:val="both"/>
        <w:rPr>
          <w:sz w:val="24"/>
          <w:szCs w:val="24"/>
        </w:rPr>
      </w:pPr>
      <w:r w:rsidRPr="007C14EB">
        <w:rPr>
          <w:i/>
          <w:color w:val="0070C0"/>
          <w:sz w:val="24"/>
          <w:szCs w:val="24"/>
        </w:rPr>
        <w:t>/Zadnja alineja tega odstavka je relevantna le, če se pogodba sklepa za sklop 1, 4, 7</w:t>
      </w:r>
      <w:r w:rsidR="00577DEB">
        <w:rPr>
          <w:i/>
          <w:color w:val="0070C0"/>
          <w:sz w:val="24"/>
          <w:szCs w:val="24"/>
        </w:rPr>
        <w:t xml:space="preserve"> ali</w:t>
      </w:r>
      <w:r w:rsidRPr="007C14EB">
        <w:rPr>
          <w:i/>
          <w:color w:val="0070C0"/>
          <w:sz w:val="24"/>
          <w:szCs w:val="24"/>
        </w:rPr>
        <w:t xml:space="preserve"> 10./</w:t>
      </w:r>
    </w:p>
    <w:p w14:paraId="50DD5FA7" w14:textId="77777777" w:rsidR="001577C9" w:rsidRPr="007C14EB" w:rsidRDefault="001577C9" w:rsidP="001577C9">
      <w:pPr>
        <w:spacing w:after="0" w:line="252" w:lineRule="auto"/>
        <w:contextualSpacing/>
        <w:jc w:val="both"/>
        <w:rPr>
          <w:rFonts w:eastAsia="Times New Roman" w:cs="Arial"/>
          <w:color w:val="auto"/>
          <w:sz w:val="24"/>
          <w:szCs w:val="24"/>
        </w:rPr>
      </w:pPr>
    </w:p>
    <w:p w14:paraId="57AB6E38" w14:textId="77777777" w:rsidR="001577C9" w:rsidRPr="007C14EB" w:rsidRDefault="001577C9" w:rsidP="001577C9">
      <w:pPr>
        <w:spacing w:after="0" w:line="252" w:lineRule="auto"/>
        <w:contextualSpacing/>
        <w:jc w:val="both"/>
        <w:rPr>
          <w:rFonts w:eastAsia="Times New Roman" w:cs="Arial"/>
          <w:color w:val="auto"/>
          <w:sz w:val="24"/>
          <w:szCs w:val="24"/>
        </w:rPr>
      </w:pPr>
      <w:r w:rsidRPr="007C14EB">
        <w:rPr>
          <w:rFonts w:eastAsia="Times New Roman" w:cs="Arial"/>
          <w:color w:val="auto"/>
          <w:sz w:val="24"/>
          <w:szCs w:val="24"/>
        </w:rPr>
        <w:lastRenderedPageBreak/>
        <w:t xml:space="preserve">V primeru kršitve določb o varovanju poslovne skrivnosti, je izvajalec oz. </w:t>
      </w:r>
      <w:r>
        <w:rPr>
          <w:rFonts w:eastAsia="Times New Roman" w:cs="Arial"/>
          <w:color w:val="auto"/>
          <w:sz w:val="24"/>
          <w:szCs w:val="24"/>
        </w:rPr>
        <w:t xml:space="preserve">posameznik naročniku </w:t>
      </w:r>
      <w:r w:rsidRPr="007C14EB">
        <w:rPr>
          <w:rFonts w:eastAsia="Times New Roman" w:cs="Arial"/>
          <w:color w:val="auto"/>
          <w:sz w:val="24"/>
          <w:szCs w:val="24"/>
        </w:rPr>
        <w:t xml:space="preserve">odškodninsko odgovoren v skladu z </w:t>
      </w:r>
      <w:proofErr w:type="spellStart"/>
      <w:r w:rsidRPr="007C14EB">
        <w:rPr>
          <w:rFonts w:eastAsia="Times New Roman" w:cs="Arial"/>
          <w:color w:val="auto"/>
          <w:sz w:val="24"/>
          <w:szCs w:val="24"/>
        </w:rPr>
        <w:t>ZPosS</w:t>
      </w:r>
      <w:proofErr w:type="spellEnd"/>
      <w:r w:rsidRPr="007C14EB">
        <w:rPr>
          <w:rFonts w:eastAsia="Times New Roman" w:cs="Arial"/>
          <w:color w:val="auto"/>
          <w:sz w:val="24"/>
          <w:szCs w:val="24"/>
        </w:rPr>
        <w:t>.</w:t>
      </w:r>
    </w:p>
    <w:p w14:paraId="66B05167" w14:textId="77777777" w:rsidR="001577C9" w:rsidRPr="007C14EB" w:rsidRDefault="001577C9" w:rsidP="001577C9">
      <w:pPr>
        <w:spacing w:after="0" w:line="252" w:lineRule="auto"/>
        <w:rPr>
          <w:rFonts w:cs="Arial"/>
          <w:b/>
          <w:color w:val="000000" w:themeColor="text1"/>
          <w:sz w:val="24"/>
          <w:szCs w:val="24"/>
        </w:rPr>
      </w:pPr>
    </w:p>
    <w:p w14:paraId="152FCE50" w14:textId="77777777" w:rsidR="001577C9" w:rsidRPr="007C14EB" w:rsidRDefault="001577C9" w:rsidP="001577C9">
      <w:pPr>
        <w:spacing w:after="0" w:line="252" w:lineRule="auto"/>
        <w:rPr>
          <w:rFonts w:cs="Arial"/>
          <w:b/>
          <w:color w:val="000000" w:themeColor="text1"/>
          <w:sz w:val="24"/>
          <w:szCs w:val="24"/>
        </w:rPr>
      </w:pPr>
      <w:r w:rsidRPr="007C14EB">
        <w:rPr>
          <w:rFonts w:cs="Arial"/>
          <w:b/>
          <w:color w:val="000000" w:themeColor="text1"/>
          <w:sz w:val="24"/>
          <w:szCs w:val="24"/>
        </w:rPr>
        <w:t>OBDELAVA IN VAROVANJE OSEBNIH PODATKOV</w:t>
      </w:r>
    </w:p>
    <w:p w14:paraId="660A8A22" w14:textId="77777777" w:rsidR="001577C9" w:rsidRPr="007C14EB" w:rsidRDefault="001577C9" w:rsidP="001577C9">
      <w:pPr>
        <w:pStyle w:val="Odstavekseznama"/>
        <w:numPr>
          <w:ilvl w:val="0"/>
          <w:numId w:val="47"/>
        </w:numPr>
        <w:spacing w:after="0" w:line="252" w:lineRule="auto"/>
        <w:jc w:val="center"/>
        <w:rPr>
          <w:rFonts w:cs="Arial"/>
          <w:b/>
          <w:color w:val="000000" w:themeColor="text1"/>
          <w:sz w:val="24"/>
          <w:szCs w:val="24"/>
        </w:rPr>
      </w:pPr>
      <w:r w:rsidRPr="007C14EB">
        <w:rPr>
          <w:rFonts w:cs="Arial"/>
          <w:b/>
          <w:color w:val="000000" w:themeColor="text1"/>
          <w:sz w:val="24"/>
          <w:szCs w:val="24"/>
        </w:rPr>
        <w:t>člen</w:t>
      </w:r>
    </w:p>
    <w:p w14:paraId="3D622799" w14:textId="77777777" w:rsidR="001577C9" w:rsidRPr="007C14EB" w:rsidRDefault="001577C9" w:rsidP="001577C9">
      <w:pPr>
        <w:spacing w:after="0" w:line="252" w:lineRule="auto"/>
        <w:jc w:val="both"/>
        <w:rPr>
          <w:sz w:val="24"/>
          <w:szCs w:val="24"/>
          <w:highlight w:val="cyan"/>
        </w:rPr>
      </w:pPr>
    </w:p>
    <w:p w14:paraId="7995EBF9" w14:textId="77777777" w:rsidR="001577C9" w:rsidRPr="00B05FF3" w:rsidRDefault="001577C9" w:rsidP="001577C9">
      <w:pPr>
        <w:spacing w:after="0" w:line="252" w:lineRule="auto"/>
        <w:contextualSpacing/>
        <w:jc w:val="both"/>
        <w:rPr>
          <w:rFonts w:cs="Arial"/>
          <w:color w:val="auto"/>
          <w:sz w:val="24"/>
          <w:szCs w:val="24"/>
        </w:rPr>
      </w:pPr>
      <w:r w:rsidRPr="000846A2">
        <w:rPr>
          <w:rFonts w:cs="Arial"/>
          <w:color w:val="auto"/>
          <w:sz w:val="24"/>
          <w:szCs w:val="24"/>
        </w:rPr>
        <w:t>Pogodbeni stranki morata skladno z veljavno zakonodajo, ki ureja varstvo osebnih podatkov, skrbno varovati osebne podatke in jih ne smeta obdelovati v nasprotju s to zakonodajo ali razkriti nepooblaščeni osebi. Osebne podatke morajo skladno z velja</w:t>
      </w:r>
      <w:r w:rsidRPr="00B05FF3">
        <w:rPr>
          <w:rFonts w:cs="Arial"/>
          <w:color w:val="auto"/>
          <w:sz w:val="24"/>
          <w:szCs w:val="24"/>
        </w:rPr>
        <w:t xml:space="preserve">vno zakonodajo, ki ureja varstvo osebnih podatkov, varovati tudi </w:t>
      </w:r>
      <w:r>
        <w:rPr>
          <w:rFonts w:cs="Arial"/>
          <w:color w:val="auto"/>
          <w:sz w:val="24"/>
          <w:szCs w:val="24"/>
        </w:rPr>
        <w:t xml:space="preserve">naročnikove pooblaščene osebe iz drugega in tretjega odstavka 28. člena te pogodbe ter s strani </w:t>
      </w:r>
      <w:r w:rsidRPr="00B05FF3">
        <w:rPr>
          <w:rFonts w:cs="Arial"/>
          <w:color w:val="auto"/>
          <w:sz w:val="24"/>
          <w:szCs w:val="24"/>
        </w:rPr>
        <w:t xml:space="preserve">izvajalca pooblaščene osebe, ki opravljajo storitve po tej pogodbi. </w:t>
      </w:r>
    </w:p>
    <w:p w14:paraId="078AB608" w14:textId="77777777" w:rsidR="001577C9" w:rsidRPr="000846A2" w:rsidRDefault="001577C9" w:rsidP="001577C9">
      <w:pPr>
        <w:spacing w:after="0" w:line="252" w:lineRule="auto"/>
        <w:jc w:val="both"/>
        <w:rPr>
          <w:rFonts w:cs="Arial"/>
          <w:color w:val="auto"/>
          <w:sz w:val="24"/>
          <w:szCs w:val="24"/>
        </w:rPr>
      </w:pPr>
    </w:p>
    <w:p w14:paraId="6F760D12" w14:textId="77777777" w:rsidR="001577C9" w:rsidRPr="000846A2" w:rsidRDefault="001577C9" w:rsidP="001577C9">
      <w:pPr>
        <w:spacing w:after="0" w:line="252" w:lineRule="auto"/>
        <w:contextualSpacing/>
        <w:jc w:val="both"/>
        <w:rPr>
          <w:rFonts w:cs="Arial"/>
          <w:color w:val="auto"/>
          <w:sz w:val="24"/>
          <w:szCs w:val="24"/>
        </w:rPr>
      </w:pPr>
      <w:r w:rsidRPr="000846A2">
        <w:rPr>
          <w:rFonts w:cs="Arial"/>
          <w:color w:val="auto"/>
          <w:sz w:val="24"/>
          <w:szCs w:val="24"/>
        </w:rPr>
        <w:t>Pogodbena stranka zaradi razkritja ali nezakonite obdelave osebnih podatkov odškodninsko odgovarja po splošnih pravilih, ki ureja</w:t>
      </w:r>
      <w:r>
        <w:rPr>
          <w:rFonts w:cs="Arial"/>
          <w:color w:val="auto"/>
          <w:sz w:val="24"/>
          <w:szCs w:val="24"/>
        </w:rPr>
        <w:t>jo</w:t>
      </w:r>
      <w:r w:rsidRPr="000846A2">
        <w:rPr>
          <w:rFonts w:cs="Arial"/>
          <w:color w:val="auto"/>
          <w:sz w:val="24"/>
          <w:szCs w:val="24"/>
        </w:rPr>
        <w:t xml:space="preserve"> obligacijska razmerja.</w:t>
      </w:r>
    </w:p>
    <w:p w14:paraId="1EE06646" w14:textId="77777777" w:rsidR="001577C9" w:rsidRPr="007C14EB" w:rsidRDefault="001577C9" w:rsidP="001577C9">
      <w:pPr>
        <w:spacing w:after="0" w:line="252" w:lineRule="auto"/>
        <w:rPr>
          <w:rFonts w:cs="Arial"/>
          <w:b/>
          <w:color w:val="000000" w:themeColor="text1"/>
          <w:sz w:val="24"/>
          <w:szCs w:val="24"/>
        </w:rPr>
      </w:pPr>
    </w:p>
    <w:p w14:paraId="21C0534A"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6A47F8C6" w14:textId="77777777" w:rsidR="001577C9" w:rsidRPr="007C14EB" w:rsidRDefault="001577C9" w:rsidP="001577C9">
      <w:pPr>
        <w:spacing w:after="0" w:line="252" w:lineRule="auto"/>
        <w:jc w:val="both"/>
        <w:rPr>
          <w:rFonts w:cs="Arial"/>
          <w:color w:val="auto"/>
          <w:sz w:val="24"/>
          <w:szCs w:val="24"/>
        </w:rPr>
      </w:pPr>
    </w:p>
    <w:p w14:paraId="661FBB4A" w14:textId="77777777" w:rsidR="001577C9" w:rsidRPr="000846A2" w:rsidRDefault="001577C9" w:rsidP="001577C9">
      <w:pPr>
        <w:spacing w:after="0" w:line="252" w:lineRule="auto"/>
        <w:jc w:val="both"/>
        <w:rPr>
          <w:color w:val="auto"/>
          <w:sz w:val="24"/>
          <w:szCs w:val="24"/>
        </w:rPr>
      </w:pPr>
      <w:r w:rsidRPr="000846A2">
        <w:rPr>
          <w:color w:val="auto"/>
          <w:sz w:val="24"/>
          <w:szCs w:val="24"/>
        </w:rPr>
        <w:t>Naročnik obdeluje osebne poda</w:t>
      </w:r>
      <w:r w:rsidRPr="001629E4">
        <w:rPr>
          <w:color w:val="auto"/>
          <w:sz w:val="24"/>
          <w:szCs w:val="24"/>
        </w:rPr>
        <w:t xml:space="preserve">tke izvajalca oz. </w:t>
      </w:r>
      <w:r w:rsidRPr="00B05FF3">
        <w:rPr>
          <w:color w:val="auto"/>
          <w:sz w:val="24"/>
          <w:szCs w:val="24"/>
        </w:rPr>
        <w:t>pooblaščenih oseb za opravljanje pogodbenih del zgolj za namen izvajanja te pogodbe, in sicer v obsegu, kot je to potrebno, in v času veljavnosti te pogodbe oz. najkasneje do poteka roka hrambe dokumentacije iz tretjega odstavka 105. člena ZJN-3. Pri tem jamči osebne podatke varovati v skladu z veljavno zakonodajo na področju varstva osebnih podatkov in jih posredovati tretji o</w:t>
      </w:r>
      <w:r w:rsidRPr="001629E4">
        <w:rPr>
          <w:color w:val="auto"/>
          <w:sz w:val="24"/>
          <w:szCs w:val="24"/>
        </w:rPr>
        <w:t>sebi zgolj, če in v obsegu, kot je to potrebno</w:t>
      </w:r>
      <w:r w:rsidRPr="000846A2">
        <w:rPr>
          <w:color w:val="auto"/>
          <w:sz w:val="24"/>
          <w:szCs w:val="24"/>
        </w:rPr>
        <w:t xml:space="preserve"> za izvajanje storitev po tej pogodbi. </w:t>
      </w:r>
    </w:p>
    <w:p w14:paraId="6A60ED48" w14:textId="77777777" w:rsidR="001577C9" w:rsidRPr="009934D9" w:rsidRDefault="001577C9" w:rsidP="001577C9">
      <w:pPr>
        <w:spacing w:after="0" w:line="252" w:lineRule="auto"/>
        <w:jc w:val="both"/>
        <w:rPr>
          <w:color w:val="auto"/>
          <w:sz w:val="24"/>
          <w:szCs w:val="24"/>
        </w:rPr>
      </w:pPr>
    </w:p>
    <w:p w14:paraId="237BD679" w14:textId="77777777" w:rsidR="001577C9" w:rsidRDefault="001577C9" w:rsidP="001577C9">
      <w:pPr>
        <w:spacing w:after="0" w:line="252" w:lineRule="auto"/>
        <w:jc w:val="both"/>
        <w:rPr>
          <w:color w:val="auto"/>
          <w:sz w:val="24"/>
          <w:szCs w:val="24"/>
        </w:rPr>
      </w:pPr>
      <w:r w:rsidRPr="000846A2">
        <w:rPr>
          <w:color w:val="auto"/>
          <w:sz w:val="24"/>
          <w:szCs w:val="24"/>
        </w:rPr>
        <w:t xml:space="preserve">Osebne podatke, ki jih naročnik pridobi za varnostno preverjanje v skladu s četrtim odstavkom 32.a člena </w:t>
      </w:r>
      <w:proofErr w:type="spellStart"/>
      <w:r w:rsidRPr="000846A2">
        <w:rPr>
          <w:color w:val="auto"/>
          <w:sz w:val="24"/>
          <w:szCs w:val="24"/>
        </w:rPr>
        <w:t>ZODPol</w:t>
      </w:r>
      <w:proofErr w:type="spellEnd"/>
      <w:r w:rsidRPr="000846A2">
        <w:rPr>
          <w:color w:val="auto"/>
          <w:sz w:val="24"/>
          <w:szCs w:val="24"/>
        </w:rPr>
        <w:t>, naročnik na varen način posreduje Policiji Repub</w:t>
      </w:r>
      <w:r w:rsidRPr="007D0CE6">
        <w:rPr>
          <w:color w:val="auto"/>
          <w:sz w:val="24"/>
          <w:szCs w:val="24"/>
        </w:rPr>
        <w:t xml:space="preserve">like Slovenije. Za izvajanje te pogodbe naročnik obdeluje zgolj osebne podatke, navedene v Prilogi </w:t>
      </w:r>
      <w:r>
        <w:rPr>
          <w:color w:val="auto"/>
          <w:sz w:val="24"/>
          <w:szCs w:val="24"/>
        </w:rPr>
        <w:t>3</w:t>
      </w:r>
      <w:r w:rsidRPr="007D0CE6">
        <w:rPr>
          <w:color w:val="auto"/>
          <w:sz w:val="24"/>
          <w:szCs w:val="24"/>
        </w:rPr>
        <w:t xml:space="preserve"> te pogod</w:t>
      </w:r>
      <w:r w:rsidRPr="000846A2">
        <w:rPr>
          <w:color w:val="auto"/>
          <w:sz w:val="24"/>
          <w:szCs w:val="24"/>
        </w:rPr>
        <w:t xml:space="preserve">be. Druge osebne podatke, ki jih naročnik za potrebe varnostnega preverjanja iz </w:t>
      </w:r>
      <w:r>
        <w:rPr>
          <w:color w:val="auto"/>
          <w:sz w:val="24"/>
          <w:szCs w:val="24"/>
        </w:rPr>
        <w:t>tretjega</w:t>
      </w:r>
      <w:r w:rsidRPr="000846A2">
        <w:rPr>
          <w:color w:val="auto"/>
          <w:sz w:val="24"/>
          <w:szCs w:val="24"/>
        </w:rPr>
        <w:t xml:space="preserve"> odstavk</w:t>
      </w:r>
      <w:r w:rsidRPr="00B05FF3">
        <w:rPr>
          <w:color w:val="auto"/>
          <w:sz w:val="24"/>
          <w:szCs w:val="24"/>
        </w:rPr>
        <w:t xml:space="preserve">a </w:t>
      </w:r>
      <w:r>
        <w:rPr>
          <w:color w:val="auto"/>
          <w:sz w:val="24"/>
          <w:szCs w:val="24"/>
        </w:rPr>
        <w:t>11</w:t>
      </w:r>
      <w:r w:rsidRPr="00B05FF3">
        <w:rPr>
          <w:color w:val="auto"/>
          <w:sz w:val="24"/>
          <w:szCs w:val="24"/>
        </w:rPr>
        <w:t>. člena te pogodbe pri</w:t>
      </w:r>
      <w:r w:rsidRPr="00F109C6">
        <w:rPr>
          <w:color w:val="auto"/>
          <w:sz w:val="24"/>
          <w:szCs w:val="24"/>
        </w:rPr>
        <w:t>dobi v zaprti kuverti (Soglasja</w:t>
      </w:r>
      <w:r>
        <w:rPr>
          <w:color w:val="auto"/>
          <w:sz w:val="24"/>
          <w:szCs w:val="24"/>
        </w:rPr>
        <w:t xml:space="preserve"> in vprašalniki</w:t>
      </w:r>
      <w:r w:rsidRPr="00F109C6">
        <w:rPr>
          <w:color w:val="auto"/>
          <w:sz w:val="24"/>
          <w:szCs w:val="24"/>
        </w:rPr>
        <w:t xml:space="preserve"> za varnostno preverjanje iz Prilog</w:t>
      </w:r>
      <w:r>
        <w:rPr>
          <w:color w:val="auto"/>
          <w:sz w:val="24"/>
          <w:szCs w:val="24"/>
        </w:rPr>
        <w:t>e</w:t>
      </w:r>
      <w:r w:rsidRPr="00F109C6">
        <w:rPr>
          <w:color w:val="auto"/>
          <w:sz w:val="24"/>
          <w:szCs w:val="24"/>
        </w:rPr>
        <w:t xml:space="preserve"> </w:t>
      </w:r>
      <w:r>
        <w:rPr>
          <w:color w:val="auto"/>
          <w:sz w:val="24"/>
          <w:szCs w:val="24"/>
        </w:rPr>
        <w:t xml:space="preserve">9 in 10 </w:t>
      </w:r>
      <w:r w:rsidRPr="00F109C6">
        <w:rPr>
          <w:color w:val="auto"/>
          <w:sz w:val="24"/>
          <w:szCs w:val="24"/>
        </w:rPr>
        <w:t xml:space="preserve">razpisne dokumentacije), naročnik ne hrani, ne </w:t>
      </w:r>
      <w:proofErr w:type="spellStart"/>
      <w:r w:rsidRPr="00F109C6">
        <w:rPr>
          <w:color w:val="auto"/>
          <w:sz w:val="24"/>
          <w:szCs w:val="24"/>
        </w:rPr>
        <w:t>vpogleduje</w:t>
      </w:r>
      <w:proofErr w:type="spellEnd"/>
      <w:r w:rsidRPr="00F109C6">
        <w:rPr>
          <w:color w:val="auto"/>
          <w:sz w:val="24"/>
          <w:szCs w:val="24"/>
        </w:rPr>
        <w:t xml:space="preserve"> vanje ali jih obdeluje na drug način. </w:t>
      </w:r>
      <w:r w:rsidRPr="000846A2">
        <w:rPr>
          <w:color w:val="auto"/>
          <w:sz w:val="24"/>
          <w:szCs w:val="24"/>
        </w:rPr>
        <w:t xml:space="preserve">V skladu s četrtim odstavkom 32.a člena </w:t>
      </w:r>
      <w:proofErr w:type="spellStart"/>
      <w:r w:rsidRPr="000846A2">
        <w:rPr>
          <w:color w:val="auto"/>
          <w:sz w:val="24"/>
          <w:szCs w:val="24"/>
        </w:rPr>
        <w:t>ZODPol</w:t>
      </w:r>
      <w:proofErr w:type="spellEnd"/>
      <w:r w:rsidRPr="000846A2">
        <w:rPr>
          <w:color w:val="auto"/>
          <w:sz w:val="24"/>
          <w:szCs w:val="24"/>
        </w:rPr>
        <w:t xml:space="preserve"> te podatke obdeluje Policija Republike Slovenije. </w:t>
      </w:r>
    </w:p>
    <w:p w14:paraId="60DFA856" w14:textId="0D5CA41A" w:rsidR="001577C9" w:rsidRPr="007C14EB" w:rsidRDefault="001577C9" w:rsidP="001577C9">
      <w:pPr>
        <w:spacing w:after="0" w:line="252" w:lineRule="auto"/>
        <w:contextualSpacing/>
        <w:jc w:val="both"/>
        <w:rPr>
          <w:sz w:val="24"/>
          <w:szCs w:val="24"/>
        </w:rPr>
      </w:pPr>
      <w:r w:rsidRPr="007C14EB">
        <w:rPr>
          <w:i/>
          <w:color w:val="0070C0"/>
          <w:sz w:val="24"/>
          <w:szCs w:val="24"/>
        </w:rPr>
        <w:t>/Ta odstavek je relevanten le, če se pogodba sklepa za sklop 1, 4, 7</w:t>
      </w:r>
      <w:r w:rsidR="00577DEB">
        <w:rPr>
          <w:i/>
          <w:color w:val="0070C0"/>
          <w:sz w:val="24"/>
          <w:szCs w:val="24"/>
        </w:rPr>
        <w:t xml:space="preserve"> ali</w:t>
      </w:r>
      <w:r w:rsidRPr="007C14EB">
        <w:rPr>
          <w:i/>
          <w:color w:val="0070C0"/>
          <w:sz w:val="24"/>
          <w:szCs w:val="24"/>
        </w:rPr>
        <w:t xml:space="preserve"> 10./</w:t>
      </w:r>
    </w:p>
    <w:p w14:paraId="7F49D6E9" w14:textId="77777777" w:rsidR="001577C9" w:rsidRDefault="001577C9" w:rsidP="001577C9">
      <w:pPr>
        <w:spacing w:after="0" w:line="252" w:lineRule="auto"/>
        <w:jc w:val="both"/>
        <w:rPr>
          <w:color w:val="auto"/>
          <w:sz w:val="24"/>
          <w:szCs w:val="24"/>
        </w:rPr>
      </w:pPr>
    </w:p>
    <w:p w14:paraId="4EC6A985" w14:textId="77777777" w:rsidR="001577C9" w:rsidRPr="000846A2" w:rsidRDefault="001577C9" w:rsidP="001577C9">
      <w:pPr>
        <w:spacing w:after="0" w:line="252" w:lineRule="auto"/>
        <w:jc w:val="both"/>
        <w:rPr>
          <w:color w:val="auto"/>
          <w:sz w:val="24"/>
          <w:szCs w:val="24"/>
        </w:rPr>
      </w:pPr>
      <w:r w:rsidRPr="000846A2">
        <w:rPr>
          <w:color w:val="auto"/>
          <w:sz w:val="24"/>
          <w:szCs w:val="24"/>
        </w:rPr>
        <w:t xml:space="preserve">Posameznik, na katerega se nanašajo osebni podatki v Prilogi </w:t>
      </w:r>
      <w:r>
        <w:rPr>
          <w:color w:val="auto"/>
          <w:sz w:val="24"/>
          <w:szCs w:val="24"/>
        </w:rPr>
        <w:t>3</w:t>
      </w:r>
      <w:r w:rsidRPr="000846A2">
        <w:rPr>
          <w:color w:val="auto"/>
          <w:sz w:val="24"/>
          <w:szCs w:val="24"/>
        </w:rPr>
        <w:t xml:space="preserve"> te pogodbe, lahko v skladu </w:t>
      </w:r>
      <w:r>
        <w:rPr>
          <w:color w:val="auto"/>
          <w:sz w:val="24"/>
          <w:szCs w:val="24"/>
        </w:rPr>
        <w:t xml:space="preserve">z </w:t>
      </w:r>
      <w:r w:rsidRPr="00506AAE">
        <w:rPr>
          <w:color w:val="auto"/>
          <w:sz w:val="24"/>
          <w:szCs w:val="24"/>
        </w:rPr>
        <w:t>Uredbo (EU) 2016/679 Evropskega parlamenta in Sveta z dne 27. aprila 2016 o varstvu posameznikov pri obdelavi osebnih podatkov in o prostem pretoku takih podatkov ter o razveljavitvi Direktive 95/46/ES (UL L št. 119 z dne 4. 5. 2016</w:t>
      </w:r>
      <w:r>
        <w:rPr>
          <w:color w:val="auto"/>
          <w:sz w:val="24"/>
          <w:szCs w:val="24"/>
        </w:rPr>
        <w:t xml:space="preserve"> in kasnejše spremembe; Uredba GDPR</w:t>
      </w:r>
      <w:r w:rsidRPr="00506AAE">
        <w:rPr>
          <w:color w:val="auto"/>
          <w:sz w:val="24"/>
          <w:szCs w:val="24"/>
        </w:rPr>
        <w:t>)</w:t>
      </w:r>
      <w:r>
        <w:rPr>
          <w:color w:val="auto"/>
          <w:sz w:val="24"/>
          <w:szCs w:val="24"/>
        </w:rPr>
        <w:t xml:space="preserve"> </w:t>
      </w:r>
      <w:r w:rsidRPr="000846A2">
        <w:rPr>
          <w:color w:val="auto"/>
          <w:sz w:val="24"/>
          <w:szCs w:val="24"/>
        </w:rPr>
        <w:t>zahteva dostop do osebnih po</w:t>
      </w:r>
      <w:r w:rsidRPr="001629E4">
        <w:rPr>
          <w:color w:val="auto"/>
          <w:sz w:val="24"/>
          <w:szCs w:val="24"/>
        </w:rPr>
        <w:t>datkov, njihov popravek in omejitev obdelave. Po poteku roka iz tretjega odstavka 105. člena ZJN-3 lahko posameznik zahteva izbris podatkov. Posameznik nima pravice zahtevati pr</w:t>
      </w:r>
      <w:r w:rsidRPr="000846A2">
        <w:rPr>
          <w:color w:val="auto"/>
          <w:sz w:val="24"/>
          <w:szCs w:val="24"/>
        </w:rPr>
        <w:t>enosa podatkov, ugovarjati obdelavi in preklicati privolitve obdelave (podatki se ne obdelujejo na podlagi posameznikove privolitve). Pravice v zvezi z naročnikovo obdelavo osebnih podatkov lahko posameznik uveljavlja s pisno zahtevo, naslovljeno na naročnika, pritožbo pa vloži pri Informacijskemu pooblaščencu Republike Slovenije.</w:t>
      </w:r>
    </w:p>
    <w:p w14:paraId="36623D57" w14:textId="77777777" w:rsidR="001577C9" w:rsidRDefault="001577C9" w:rsidP="001577C9">
      <w:pPr>
        <w:spacing w:after="0" w:line="252" w:lineRule="auto"/>
        <w:jc w:val="both"/>
        <w:rPr>
          <w:color w:val="auto"/>
          <w:sz w:val="24"/>
          <w:szCs w:val="24"/>
        </w:rPr>
      </w:pPr>
    </w:p>
    <w:p w14:paraId="71D80D44" w14:textId="77777777" w:rsidR="001577C9" w:rsidRPr="000846A2" w:rsidRDefault="001577C9" w:rsidP="001577C9">
      <w:pPr>
        <w:spacing w:after="0" w:line="252" w:lineRule="auto"/>
        <w:jc w:val="both"/>
        <w:rPr>
          <w:rFonts w:cs="Arial"/>
          <w:bCs/>
          <w:color w:val="auto"/>
          <w:sz w:val="24"/>
          <w:szCs w:val="24"/>
        </w:rPr>
      </w:pPr>
      <w:r w:rsidRPr="000846A2">
        <w:rPr>
          <w:color w:val="auto"/>
          <w:sz w:val="24"/>
          <w:szCs w:val="24"/>
        </w:rPr>
        <w:t xml:space="preserve">Pravice v zvezi z obdelavo osebnih podatkov iz Priloge </w:t>
      </w:r>
      <w:r>
        <w:rPr>
          <w:color w:val="auto"/>
          <w:sz w:val="24"/>
          <w:szCs w:val="24"/>
        </w:rPr>
        <w:t>3</w:t>
      </w:r>
      <w:r w:rsidRPr="000846A2">
        <w:rPr>
          <w:color w:val="auto"/>
          <w:sz w:val="24"/>
          <w:szCs w:val="24"/>
        </w:rPr>
        <w:t xml:space="preserve"> te pogodbe </w:t>
      </w:r>
      <w:r>
        <w:rPr>
          <w:color w:val="auto"/>
          <w:sz w:val="24"/>
          <w:szCs w:val="24"/>
        </w:rPr>
        <w:t>ter</w:t>
      </w:r>
      <w:r w:rsidRPr="000846A2">
        <w:rPr>
          <w:color w:val="auto"/>
          <w:sz w:val="24"/>
          <w:szCs w:val="24"/>
        </w:rPr>
        <w:t xml:space="preserve"> </w:t>
      </w:r>
      <w:r w:rsidRPr="00F109C6">
        <w:rPr>
          <w:color w:val="auto"/>
          <w:sz w:val="24"/>
          <w:szCs w:val="24"/>
        </w:rPr>
        <w:t>Prilog</w:t>
      </w:r>
      <w:r>
        <w:rPr>
          <w:color w:val="auto"/>
          <w:sz w:val="24"/>
          <w:szCs w:val="24"/>
        </w:rPr>
        <w:t>e</w:t>
      </w:r>
      <w:r w:rsidRPr="00F109C6">
        <w:rPr>
          <w:color w:val="auto"/>
          <w:sz w:val="24"/>
          <w:szCs w:val="24"/>
        </w:rPr>
        <w:t xml:space="preserve"> </w:t>
      </w:r>
      <w:r>
        <w:rPr>
          <w:color w:val="auto"/>
          <w:sz w:val="24"/>
          <w:szCs w:val="24"/>
        </w:rPr>
        <w:t xml:space="preserve">9 </w:t>
      </w:r>
      <w:r w:rsidRPr="00F109C6">
        <w:rPr>
          <w:color w:val="auto"/>
          <w:sz w:val="24"/>
          <w:szCs w:val="24"/>
        </w:rPr>
        <w:t xml:space="preserve">in </w:t>
      </w:r>
      <w:r>
        <w:rPr>
          <w:color w:val="auto"/>
          <w:sz w:val="24"/>
          <w:szCs w:val="24"/>
        </w:rPr>
        <w:t xml:space="preserve">10 </w:t>
      </w:r>
      <w:r w:rsidRPr="00F109C6">
        <w:rPr>
          <w:color w:val="auto"/>
          <w:sz w:val="24"/>
          <w:szCs w:val="24"/>
        </w:rPr>
        <w:t>razpisne dokumentacije, ki jo za potrebe te pogodbe izv</w:t>
      </w:r>
      <w:r w:rsidRPr="001629E4">
        <w:rPr>
          <w:color w:val="auto"/>
          <w:sz w:val="24"/>
          <w:szCs w:val="24"/>
        </w:rPr>
        <w:t>aja Policija Republike Slovenije,</w:t>
      </w:r>
      <w:r w:rsidRPr="00F109C6">
        <w:rPr>
          <w:color w:val="auto"/>
          <w:sz w:val="24"/>
          <w:szCs w:val="24"/>
        </w:rPr>
        <w:t xml:space="preserve"> </w:t>
      </w:r>
      <w:r w:rsidRPr="00F109C6">
        <w:rPr>
          <w:color w:val="auto"/>
          <w:sz w:val="24"/>
          <w:szCs w:val="24"/>
        </w:rPr>
        <w:lastRenderedPageBreak/>
        <w:t xml:space="preserve">lahko posameznik, na katerega se nanašajo osebni podatki, </w:t>
      </w:r>
      <w:r w:rsidRPr="00F109C6">
        <w:rPr>
          <w:rFonts w:cs="Arial"/>
          <w:color w:val="auto"/>
          <w:sz w:val="24"/>
          <w:szCs w:val="24"/>
        </w:rPr>
        <w:t>v skladu z zakonom, ki ureja varstvo osebnih podatkov, uveljavlja pri Policiji Republike Slovenije, in sicer pravico</w:t>
      </w:r>
      <w:r w:rsidRPr="000846A2">
        <w:rPr>
          <w:rFonts w:cs="Arial"/>
          <w:color w:val="auto"/>
          <w:sz w:val="24"/>
          <w:szCs w:val="24"/>
        </w:rPr>
        <w:t xml:space="preserve"> do vpogleda, prepisa oz. izpisa podatkov o svojem varnostnem preverjanju, razen v podatke, katerih razkritje bi ogrozilo vire varnostnega preverjanja oz. če bi to neposredno onemogočilo izvedbo nalog policije </w:t>
      </w:r>
      <w:r w:rsidRPr="000846A2">
        <w:rPr>
          <w:rFonts w:cs="Arial"/>
          <w:bCs/>
          <w:color w:val="auto"/>
          <w:sz w:val="24"/>
          <w:szCs w:val="24"/>
        </w:rPr>
        <w:t xml:space="preserve">ali ogrozilo varovane podatke policije in tajne podatke. </w:t>
      </w:r>
    </w:p>
    <w:p w14:paraId="0881E1AB" w14:textId="7C665817" w:rsidR="001577C9" w:rsidRPr="007C14EB" w:rsidRDefault="001577C9" w:rsidP="001577C9">
      <w:pPr>
        <w:spacing w:after="0" w:line="252" w:lineRule="auto"/>
        <w:contextualSpacing/>
        <w:jc w:val="both"/>
        <w:rPr>
          <w:sz w:val="24"/>
          <w:szCs w:val="24"/>
        </w:rPr>
      </w:pPr>
      <w:r w:rsidRPr="007C14EB">
        <w:rPr>
          <w:i/>
          <w:color w:val="0070C0"/>
          <w:sz w:val="24"/>
          <w:szCs w:val="24"/>
        </w:rPr>
        <w:t>/Ta odstavek je relevanten le, če se pogodba sklepa za sklop 1, 4, 7</w:t>
      </w:r>
      <w:r w:rsidR="00577DEB">
        <w:rPr>
          <w:i/>
          <w:color w:val="0070C0"/>
          <w:sz w:val="24"/>
          <w:szCs w:val="24"/>
        </w:rPr>
        <w:t xml:space="preserve"> ali</w:t>
      </w:r>
      <w:r w:rsidRPr="007C14EB">
        <w:rPr>
          <w:i/>
          <w:color w:val="0070C0"/>
          <w:sz w:val="24"/>
          <w:szCs w:val="24"/>
        </w:rPr>
        <w:t xml:space="preserve"> 10./</w:t>
      </w:r>
    </w:p>
    <w:p w14:paraId="79BB0940" w14:textId="77777777" w:rsidR="001577C9" w:rsidRPr="007C14EB" w:rsidRDefault="001577C9" w:rsidP="001577C9">
      <w:pPr>
        <w:spacing w:after="0" w:line="252" w:lineRule="auto"/>
        <w:rPr>
          <w:rFonts w:cs="Arial"/>
          <w:b/>
          <w:color w:val="000000" w:themeColor="text1"/>
          <w:sz w:val="24"/>
          <w:szCs w:val="24"/>
        </w:rPr>
      </w:pPr>
    </w:p>
    <w:p w14:paraId="175EDBEE" w14:textId="77777777" w:rsidR="001577C9" w:rsidRPr="007C14EB" w:rsidRDefault="001577C9" w:rsidP="001577C9">
      <w:pPr>
        <w:spacing w:after="0" w:line="252" w:lineRule="auto"/>
        <w:rPr>
          <w:rFonts w:cs="Arial"/>
          <w:b/>
          <w:color w:val="000000" w:themeColor="text1"/>
          <w:sz w:val="24"/>
          <w:szCs w:val="24"/>
        </w:rPr>
      </w:pPr>
      <w:r w:rsidRPr="007C14EB">
        <w:rPr>
          <w:rFonts w:cs="Arial"/>
          <w:b/>
          <w:color w:val="000000" w:themeColor="text1"/>
          <w:sz w:val="24"/>
          <w:szCs w:val="24"/>
        </w:rPr>
        <w:t>PREDSTAVNIKI POGODBENIH STRANK</w:t>
      </w:r>
    </w:p>
    <w:p w14:paraId="2D2800B8" w14:textId="77777777" w:rsidR="001577C9" w:rsidRPr="007C14EB" w:rsidRDefault="001577C9" w:rsidP="001577C9">
      <w:pPr>
        <w:pStyle w:val="Odstavekseznama"/>
        <w:numPr>
          <w:ilvl w:val="0"/>
          <w:numId w:val="47"/>
        </w:numPr>
        <w:spacing w:after="0" w:line="252" w:lineRule="auto"/>
        <w:jc w:val="center"/>
        <w:rPr>
          <w:rFonts w:cs="Arial"/>
          <w:b/>
          <w:color w:val="000000" w:themeColor="text1"/>
          <w:sz w:val="24"/>
          <w:szCs w:val="24"/>
        </w:rPr>
      </w:pPr>
      <w:r w:rsidRPr="007C14EB">
        <w:rPr>
          <w:rFonts w:cs="Arial"/>
          <w:b/>
          <w:color w:val="000000" w:themeColor="text1"/>
          <w:sz w:val="24"/>
          <w:szCs w:val="24"/>
        </w:rPr>
        <w:t>člen</w:t>
      </w:r>
    </w:p>
    <w:p w14:paraId="72B062B7" w14:textId="77777777" w:rsidR="001577C9" w:rsidRPr="007C14EB" w:rsidRDefault="001577C9" w:rsidP="001577C9">
      <w:pPr>
        <w:spacing w:after="0" w:line="252" w:lineRule="auto"/>
        <w:rPr>
          <w:rFonts w:cs="Arial"/>
          <w:color w:val="auto"/>
          <w:sz w:val="24"/>
          <w:szCs w:val="24"/>
        </w:rPr>
      </w:pPr>
    </w:p>
    <w:p w14:paraId="73C7F872" w14:textId="77777777" w:rsidR="001577C9" w:rsidRPr="007C14EB" w:rsidRDefault="001577C9" w:rsidP="001577C9">
      <w:pPr>
        <w:spacing w:after="0" w:line="252" w:lineRule="auto"/>
        <w:jc w:val="both"/>
        <w:rPr>
          <w:rFonts w:cs="Arial"/>
          <w:color w:val="auto"/>
          <w:sz w:val="24"/>
          <w:szCs w:val="24"/>
        </w:rPr>
      </w:pPr>
      <w:r w:rsidRPr="007C14EB">
        <w:rPr>
          <w:color w:val="auto"/>
          <w:sz w:val="24"/>
          <w:szCs w:val="24"/>
        </w:rPr>
        <w:t>Naročnik in izvajalec imenujeta predstavnika, ki skrbita za nemoteno izvajanje te pogodbe in</w:t>
      </w:r>
      <w:r w:rsidRPr="007C14EB">
        <w:rPr>
          <w:rFonts w:cs="Arial"/>
          <w:color w:val="auto"/>
          <w:sz w:val="24"/>
          <w:szCs w:val="24"/>
        </w:rPr>
        <w:t xml:space="preserve"> zastopata pogodbeno stranko v vseh vprašanjih, ki zadevajo storitve po tej pogodbi. </w:t>
      </w:r>
    </w:p>
    <w:p w14:paraId="599311E4" w14:textId="77777777" w:rsidR="001577C9" w:rsidRPr="007C14EB" w:rsidRDefault="001577C9" w:rsidP="001577C9">
      <w:pPr>
        <w:spacing w:after="0" w:line="252" w:lineRule="auto"/>
        <w:contextualSpacing/>
        <w:jc w:val="both"/>
        <w:rPr>
          <w:rFonts w:cs="Arial"/>
          <w:color w:val="auto"/>
          <w:sz w:val="24"/>
          <w:szCs w:val="24"/>
        </w:rPr>
      </w:pPr>
    </w:p>
    <w:p w14:paraId="7A2247FE" w14:textId="77777777" w:rsidR="001577C9" w:rsidRDefault="001577C9" w:rsidP="001577C9">
      <w:pPr>
        <w:pStyle w:val="Telobesedila"/>
        <w:spacing w:after="0" w:line="252" w:lineRule="auto"/>
        <w:jc w:val="both"/>
        <w:rPr>
          <w:color w:val="auto"/>
          <w:sz w:val="24"/>
          <w:szCs w:val="24"/>
        </w:rPr>
      </w:pPr>
      <w:r>
        <w:rPr>
          <w:color w:val="auto"/>
          <w:sz w:val="24"/>
          <w:szCs w:val="24"/>
        </w:rPr>
        <w:t>P</w:t>
      </w:r>
      <w:r w:rsidRPr="0071538A">
        <w:rPr>
          <w:color w:val="auto"/>
          <w:sz w:val="24"/>
          <w:szCs w:val="24"/>
        </w:rPr>
        <w:t xml:space="preserve">redstavnik naročnika </w:t>
      </w:r>
      <w:r w:rsidRPr="0071538A">
        <w:rPr>
          <w:rFonts w:cs="Arial"/>
          <w:color w:val="auto"/>
          <w:sz w:val="24"/>
          <w:szCs w:val="24"/>
        </w:rPr>
        <w:t>je</w:t>
      </w:r>
      <w:r>
        <w:rPr>
          <w:rFonts w:cs="Arial"/>
          <w:color w:val="auto"/>
          <w:sz w:val="24"/>
          <w:szCs w:val="24"/>
        </w:rPr>
        <w:t>:</w:t>
      </w:r>
      <w:r>
        <w:rPr>
          <w:color w:val="auto"/>
          <w:sz w:val="24"/>
          <w:szCs w:val="24"/>
        </w:rPr>
        <w:t xml:space="preserve"> </w:t>
      </w:r>
    </w:p>
    <w:p w14:paraId="1030D842" w14:textId="77777777" w:rsidR="001577C9" w:rsidRDefault="001577C9" w:rsidP="001577C9">
      <w:pPr>
        <w:pStyle w:val="Telobesedila"/>
        <w:spacing w:after="0" w:line="252" w:lineRule="auto"/>
        <w:jc w:val="both"/>
        <w:rPr>
          <w:color w:val="auto"/>
          <w:sz w:val="24"/>
          <w:szCs w:val="24"/>
        </w:rPr>
      </w:pPr>
      <w:r>
        <w:rPr>
          <w:color w:val="auto"/>
          <w:sz w:val="24"/>
          <w:szCs w:val="24"/>
        </w:rPr>
        <w:t xml:space="preserve">_________________, </w:t>
      </w:r>
      <w:r w:rsidRPr="001D334C">
        <w:rPr>
          <w:color w:val="auto"/>
          <w:sz w:val="24"/>
          <w:szCs w:val="24"/>
        </w:rPr>
        <w:t>tel</w:t>
      </w:r>
      <w:r>
        <w:rPr>
          <w:color w:val="auto"/>
          <w:sz w:val="24"/>
          <w:szCs w:val="24"/>
        </w:rPr>
        <w:t>.</w:t>
      </w:r>
      <w:r w:rsidRPr="001D334C">
        <w:rPr>
          <w:color w:val="auto"/>
          <w:sz w:val="24"/>
          <w:szCs w:val="24"/>
        </w:rPr>
        <w:t xml:space="preserve">: </w:t>
      </w:r>
      <w:r>
        <w:rPr>
          <w:color w:val="auto"/>
          <w:sz w:val="24"/>
          <w:szCs w:val="24"/>
        </w:rPr>
        <w:t>_____________________</w:t>
      </w:r>
      <w:r w:rsidRPr="001D334C">
        <w:rPr>
          <w:color w:val="auto"/>
          <w:sz w:val="24"/>
          <w:szCs w:val="24"/>
        </w:rPr>
        <w:t>, e</w:t>
      </w:r>
      <w:r>
        <w:rPr>
          <w:color w:val="auto"/>
          <w:sz w:val="24"/>
          <w:szCs w:val="24"/>
        </w:rPr>
        <w:t>-</w:t>
      </w:r>
      <w:r w:rsidRPr="001D334C">
        <w:rPr>
          <w:color w:val="auto"/>
          <w:sz w:val="24"/>
          <w:szCs w:val="24"/>
        </w:rPr>
        <w:t xml:space="preserve">naslov: </w:t>
      </w:r>
      <w:r>
        <w:rPr>
          <w:color w:val="auto"/>
          <w:sz w:val="24"/>
          <w:szCs w:val="24"/>
        </w:rPr>
        <w:t>____________________</w:t>
      </w:r>
      <w:r w:rsidRPr="001D334C">
        <w:rPr>
          <w:color w:val="auto"/>
          <w:sz w:val="24"/>
          <w:szCs w:val="24"/>
        </w:rPr>
        <w:t xml:space="preserve">. </w:t>
      </w:r>
    </w:p>
    <w:p w14:paraId="3CE50E8E" w14:textId="77777777" w:rsidR="001577C9" w:rsidRDefault="001577C9" w:rsidP="001577C9">
      <w:pPr>
        <w:pStyle w:val="Telobesedila"/>
        <w:spacing w:after="0" w:line="252" w:lineRule="auto"/>
        <w:jc w:val="both"/>
        <w:rPr>
          <w:color w:val="auto"/>
          <w:sz w:val="24"/>
          <w:szCs w:val="24"/>
        </w:rPr>
      </w:pPr>
      <w:r>
        <w:rPr>
          <w:color w:val="auto"/>
          <w:sz w:val="24"/>
          <w:szCs w:val="24"/>
        </w:rPr>
        <w:t>P</w:t>
      </w:r>
      <w:r w:rsidRPr="001D334C">
        <w:rPr>
          <w:color w:val="auto"/>
          <w:sz w:val="24"/>
          <w:szCs w:val="24"/>
        </w:rPr>
        <w:t>redstavnik izvajalca je</w:t>
      </w:r>
      <w:r>
        <w:rPr>
          <w:color w:val="auto"/>
          <w:sz w:val="24"/>
          <w:szCs w:val="24"/>
        </w:rPr>
        <w:t>:</w:t>
      </w:r>
    </w:p>
    <w:p w14:paraId="3A6C285D" w14:textId="77777777" w:rsidR="001577C9" w:rsidRDefault="001577C9" w:rsidP="001577C9">
      <w:pPr>
        <w:pStyle w:val="Telobesedila"/>
        <w:spacing w:after="0" w:line="252" w:lineRule="auto"/>
        <w:jc w:val="both"/>
        <w:rPr>
          <w:color w:val="auto"/>
          <w:sz w:val="24"/>
          <w:szCs w:val="24"/>
        </w:rPr>
      </w:pPr>
      <w:r w:rsidRPr="001D334C">
        <w:rPr>
          <w:color w:val="auto"/>
          <w:sz w:val="24"/>
          <w:szCs w:val="24"/>
        </w:rPr>
        <w:t xml:space="preserve"> </w:t>
      </w:r>
      <w:r>
        <w:rPr>
          <w:color w:val="auto"/>
          <w:sz w:val="24"/>
          <w:szCs w:val="24"/>
        </w:rPr>
        <w:t xml:space="preserve">_________________, </w:t>
      </w:r>
      <w:r w:rsidRPr="001D334C">
        <w:rPr>
          <w:color w:val="auto"/>
          <w:sz w:val="24"/>
          <w:szCs w:val="24"/>
        </w:rPr>
        <w:t>tel</w:t>
      </w:r>
      <w:r>
        <w:rPr>
          <w:color w:val="auto"/>
          <w:sz w:val="24"/>
          <w:szCs w:val="24"/>
        </w:rPr>
        <w:t>.</w:t>
      </w:r>
      <w:r w:rsidRPr="001D334C">
        <w:rPr>
          <w:color w:val="auto"/>
          <w:sz w:val="24"/>
          <w:szCs w:val="24"/>
        </w:rPr>
        <w:t xml:space="preserve">: </w:t>
      </w:r>
      <w:r>
        <w:rPr>
          <w:color w:val="auto"/>
          <w:sz w:val="24"/>
          <w:szCs w:val="24"/>
        </w:rPr>
        <w:t>_____________________</w:t>
      </w:r>
      <w:r w:rsidRPr="001D334C">
        <w:rPr>
          <w:color w:val="auto"/>
          <w:sz w:val="24"/>
          <w:szCs w:val="24"/>
        </w:rPr>
        <w:t>, e</w:t>
      </w:r>
      <w:r>
        <w:rPr>
          <w:color w:val="auto"/>
          <w:sz w:val="24"/>
          <w:szCs w:val="24"/>
        </w:rPr>
        <w:t>-</w:t>
      </w:r>
      <w:r w:rsidRPr="001D334C">
        <w:rPr>
          <w:color w:val="auto"/>
          <w:sz w:val="24"/>
          <w:szCs w:val="24"/>
        </w:rPr>
        <w:t xml:space="preserve">naslov: </w:t>
      </w:r>
      <w:r>
        <w:rPr>
          <w:color w:val="auto"/>
          <w:sz w:val="24"/>
          <w:szCs w:val="24"/>
        </w:rPr>
        <w:t>____________________</w:t>
      </w:r>
      <w:r w:rsidRPr="001D334C">
        <w:rPr>
          <w:color w:val="auto"/>
          <w:sz w:val="24"/>
          <w:szCs w:val="24"/>
        </w:rPr>
        <w:t xml:space="preserve">. </w:t>
      </w:r>
    </w:p>
    <w:p w14:paraId="62555C43" w14:textId="77777777" w:rsidR="001577C9" w:rsidRPr="007C14EB" w:rsidRDefault="001577C9" w:rsidP="001577C9">
      <w:pPr>
        <w:spacing w:after="0" w:line="252" w:lineRule="auto"/>
        <w:contextualSpacing/>
        <w:jc w:val="both"/>
        <w:rPr>
          <w:rFonts w:cs="Arial"/>
          <w:color w:val="auto"/>
          <w:sz w:val="24"/>
          <w:szCs w:val="24"/>
        </w:rPr>
      </w:pPr>
    </w:p>
    <w:p w14:paraId="7FC1666E" w14:textId="77777777" w:rsidR="001577C9" w:rsidRDefault="001577C9" w:rsidP="001577C9">
      <w:pPr>
        <w:spacing w:after="0" w:line="252" w:lineRule="auto"/>
        <w:contextualSpacing/>
        <w:jc w:val="both"/>
        <w:rPr>
          <w:rFonts w:cs="Arial"/>
          <w:color w:val="auto"/>
          <w:sz w:val="24"/>
          <w:szCs w:val="24"/>
        </w:rPr>
      </w:pPr>
      <w:r>
        <w:rPr>
          <w:rFonts w:cs="Arial"/>
          <w:color w:val="auto"/>
          <w:sz w:val="24"/>
          <w:szCs w:val="24"/>
        </w:rPr>
        <w:t>Z</w:t>
      </w:r>
      <w:r w:rsidRPr="006B24A2">
        <w:rPr>
          <w:rFonts w:cs="Arial"/>
          <w:color w:val="auto"/>
          <w:sz w:val="24"/>
          <w:szCs w:val="24"/>
        </w:rPr>
        <w:t>a usklajevanje termina izvedbe storitev</w:t>
      </w:r>
      <w:r>
        <w:rPr>
          <w:rFonts w:cs="Arial"/>
          <w:color w:val="auto"/>
          <w:sz w:val="24"/>
          <w:szCs w:val="24"/>
        </w:rPr>
        <w:t>, prijavo napak, nadzor nad izvajanjem del</w:t>
      </w:r>
      <w:r w:rsidRPr="006B24A2">
        <w:rPr>
          <w:rFonts w:cs="Arial"/>
          <w:color w:val="auto"/>
          <w:sz w:val="24"/>
          <w:szCs w:val="24"/>
        </w:rPr>
        <w:t xml:space="preserve"> in podpis delovnih nalogov</w:t>
      </w:r>
      <w:r>
        <w:rPr>
          <w:rFonts w:cs="Arial"/>
          <w:color w:val="auto"/>
          <w:sz w:val="24"/>
          <w:szCs w:val="24"/>
        </w:rPr>
        <w:t xml:space="preserve"> so poleg predstavnika naročnika pooblaščeni tudi</w:t>
      </w:r>
      <w:r w:rsidRPr="006B24A2">
        <w:rPr>
          <w:rFonts w:cs="Arial"/>
          <w:color w:val="auto"/>
          <w:sz w:val="24"/>
          <w:szCs w:val="24"/>
        </w:rPr>
        <w:t xml:space="preserve"> </w:t>
      </w:r>
      <w:r>
        <w:rPr>
          <w:rFonts w:cs="Arial"/>
          <w:color w:val="auto"/>
          <w:sz w:val="24"/>
          <w:szCs w:val="24"/>
        </w:rPr>
        <w:t>________________________________________</w:t>
      </w:r>
      <w:r w:rsidRPr="006B24A2">
        <w:rPr>
          <w:rFonts w:cs="Arial"/>
          <w:color w:val="auto"/>
          <w:sz w:val="24"/>
          <w:szCs w:val="24"/>
        </w:rPr>
        <w:t>.</w:t>
      </w:r>
    </w:p>
    <w:p w14:paraId="39837FF9" w14:textId="77777777" w:rsidR="001577C9" w:rsidRPr="00431DEC" w:rsidRDefault="001577C9" w:rsidP="001577C9">
      <w:pPr>
        <w:spacing w:after="0" w:line="252" w:lineRule="auto"/>
        <w:contextualSpacing/>
        <w:jc w:val="both"/>
        <w:rPr>
          <w:rFonts w:cs="Arial"/>
          <w:color w:val="auto"/>
          <w:sz w:val="24"/>
          <w:szCs w:val="24"/>
        </w:rPr>
      </w:pPr>
    </w:p>
    <w:p w14:paraId="04D15099" w14:textId="77777777" w:rsidR="001577C9" w:rsidRPr="0090030C" w:rsidRDefault="001577C9" w:rsidP="001577C9">
      <w:pPr>
        <w:spacing w:after="0" w:line="252" w:lineRule="auto"/>
        <w:contextualSpacing/>
        <w:jc w:val="both"/>
        <w:rPr>
          <w:rFonts w:cs="Arial"/>
          <w:color w:val="auto"/>
          <w:sz w:val="24"/>
          <w:szCs w:val="24"/>
        </w:rPr>
      </w:pPr>
      <w:r w:rsidRPr="00431DEC">
        <w:rPr>
          <w:rFonts w:cs="Arial"/>
          <w:color w:val="auto"/>
          <w:sz w:val="24"/>
          <w:szCs w:val="24"/>
        </w:rPr>
        <w:t>Vsa obvestila, prošnje in zahteve morajo biti v pisni obliki in pravilno naslovljene ter poslane po pošti oz. elektronski pošti, razen če ta pogodba za posamezno obvestilo določa drugače. Pogodbeni stranki se bosta medsebojno pravočasno in na zanesljiv način obveščali tudi o vseh dejstvih, katerih nastanek bi lahko kakorkoli vplival na izpolnitev obveznosti. Sporazumevanje v zvezi z izvajanjem te pogodbe se opravlja v slovenskem jeziku.</w:t>
      </w:r>
    </w:p>
    <w:p w14:paraId="6D0DA897" w14:textId="77777777" w:rsidR="001577C9" w:rsidRPr="007C14EB" w:rsidRDefault="001577C9" w:rsidP="001577C9">
      <w:pPr>
        <w:spacing w:after="0" w:line="252" w:lineRule="auto"/>
        <w:contextualSpacing/>
        <w:jc w:val="both"/>
        <w:rPr>
          <w:rFonts w:cs="Arial"/>
          <w:color w:val="auto"/>
          <w:sz w:val="24"/>
          <w:szCs w:val="24"/>
        </w:rPr>
      </w:pPr>
    </w:p>
    <w:p w14:paraId="40098CBC" w14:textId="77777777" w:rsidR="001577C9" w:rsidRPr="007522DB" w:rsidRDefault="001577C9" w:rsidP="001577C9">
      <w:pPr>
        <w:spacing w:after="0" w:line="252" w:lineRule="auto"/>
        <w:contextualSpacing/>
        <w:jc w:val="both"/>
        <w:rPr>
          <w:rFonts w:cs="Arial"/>
          <w:color w:val="auto"/>
          <w:sz w:val="24"/>
          <w:szCs w:val="24"/>
        </w:rPr>
      </w:pPr>
      <w:r w:rsidRPr="0071538A">
        <w:rPr>
          <w:rFonts w:cs="Arial"/>
          <w:color w:val="auto"/>
          <w:sz w:val="24"/>
          <w:szCs w:val="24"/>
        </w:rPr>
        <w:t>Morebitno z</w:t>
      </w:r>
      <w:r>
        <w:rPr>
          <w:rFonts w:cs="Arial"/>
          <w:color w:val="auto"/>
          <w:sz w:val="24"/>
          <w:szCs w:val="24"/>
        </w:rPr>
        <w:t>amenjavo predstavnikov in pooblaščenih oseb si morata pogodbeni stranki</w:t>
      </w:r>
      <w:r w:rsidRPr="0071538A">
        <w:rPr>
          <w:rFonts w:cs="Arial"/>
          <w:color w:val="auto"/>
          <w:sz w:val="24"/>
          <w:szCs w:val="24"/>
        </w:rPr>
        <w:t xml:space="preserve"> sporočiti pisno</w:t>
      </w:r>
      <w:r>
        <w:rPr>
          <w:rFonts w:cs="Arial"/>
          <w:color w:val="auto"/>
          <w:sz w:val="24"/>
          <w:szCs w:val="24"/>
        </w:rPr>
        <w:t xml:space="preserve">, </w:t>
      </w:r>
      <w:r w:rsidRPr="0071538A">
        <w:rPr>
          <w:rFonts w:cs="Arial"/>
          <w:color w:val="auto"/>
          <w:sz w:val="24"/>
          <w:szCs w:val="24"/>
        </w:rPr>
        <w:t>pri čemer se št</w:t>
      </w:r>
      <w:r w:rsidRPr="007522DB">
        <w:rPr>
          <w:rFonts w:cs="Arial"/>
          <w:color w:val="auto"/>
          <w:sz w:val="24"/>
          <w:szCs w:val="24"/>
        </w:rPr>
        <w:t>eje, da je predstavnik</w:t>
      </w:r>
      <w:r>
        <w:rPr>
          <w:rFonts w:cs="Arial"/>
          <w:color w:val="auto"/>
          <w:sz w:val="24"/>
          <w:szCs w:val="24"/>
        </w:rPr>
        <w:t xml:space="preserve"> oz. pooblaščena oseba</w:t>
      </w:r>
      <w:r w:rsidRPr="007522DB">
        <w:rPr>
          <w:rFonts w:cs="Arial"/>
          <w:color w:val="auto"/>
          <w:sz w:val="24"/>
          <w:szCs w:val="24"/>
        </w:rPr>
        <w:t xml:space="preserve"> zamenjan</w:t>
      </w:r>
      <w:r>
        <w:rPr>
          <w:rFonts w:cs="Arial"/>
          <w:color w:val="auto"/>
          <w:sz w:val="24"/>
          <w:szCs w:val="24"/>
        </w:rPr>
        <w:t>a</w:t>
      </w:r>
      <w:r w:rsidRPr="007522DB">
        <w:rPr>
          <w:rFonts w:cs="Arial"/>
          <w:color w:val="auto"/>
          <w:sz w:val="24"/>
          <w:szCs w:val="24"/>
        </w:rPr>
        <w:t xml:space="preserve"> z dnem, ko druga pogodbena stranka prejme pisno</w:t>
      </w:r>
      <w:r>
        <w:rPr>
          <w:rFonts w:cs="Arial"/>
          <w:color w:val="auto"/>
          <w:sz w:val="24"/>
          <w:szCs w:val="24"/>
        </w:rPr>
        <w:t xml:space="preserve"> sporočilo o </w:t>
      </w:r>
      <w:r w:rsidRPr="007522DB">
        <w:rPr>
          <w:rFonts w:cs="Arial"/>
          <w:color w:val="auto"/>
          <w:sz w:val="24"/>
          <w:szCs w:val="24"/>
        </w:rPr>
        <w:t>zamenjavi.</w:t>
      </w:r>
    </w:p>
    <w:p w14:paraId="4968E715" w14:textId="77777777" w:rsidR="001577C9" w:rsidRPr="007C14EB" w:rsidRDefault="001577C9" w:rsidP="001577C9">
      <w:pPr>
        <w:spacing w:after="0" w:line="252" w:lineRule="auto"/>
        <w:rPr>
          <w:rFonts w:cs="Arial"/>
          <w:b/>
          <w:color w:val="auto"/>
          <w:sz w:val="24"/>
          <w:szCs w:val="24"/>
        </w:rPr>
      </w:pPr>
    </w:p>
    <w:p w14:paraId="5875E1DA" w14:textId="77777777" w:rsidR="001577C9" w:rsidRPr="007C14EB" w:rsidRDefault="001577C9" w:rsidP="001577C9">
      <w:pPr>
        <w:spacing w:after="0" w:line="252" w:lineRule="auto"/>
        <w:rPr>
          <w:rFonts w:cs="Arial"/>
          <w:b/>
          <w:color w:val="auto"/>
          <w:sz w:val="24"/>
          <w:szCs w:val="24"/>
        </w:rPr>
      </w:pPr>
      <w:r w:rsidRPr="007C14EB">
        <w:rPr>
          <w:rFonts w:cs="Arial"/>
          <w:b/>
          <w:color w:val="auto"/>
          <w:sz w:val="24"/>
          <w:szCs w:val="24"/>
        </w:rPr>
        <w:t>KONČNE DOLOČBE</w:t>
      </w:r>
    </w:p>
    <w:p w14:paraId="3D663E23"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166AABAB" w14:textId="77777777" w:rsidR="001577C9" w:rsidRPr="007C14EB" w:rsidRDefault="001577C9" w:rsidP="001577C9">
      <w:pPr>
        <w:suppressAutoHyphens/>
        <w:spacing w:after="0" w:line="252" w:lineRule="auto"/>
        <w:jc w:val="both"/>
        <w:rPr>
          <w:color w:val="auto"/>
          <w:kern w:val="3"/>
          <w:sz w:val="24"/>
          <w:szCs w:val="24"/>
          <w:lang w:eastAsia="zh-CN"/>
        </w:rPr>
      </w:pPr>
    </w:p>
    <w:p w14:paraId="154888A1" w14:textId="77777777" w:rsidR="001577C9" w:rsidRDefault="001577C9" w:rsidP="001577C9">
      <w:pPr>
        <w:suppressAutoHyphens/>
        <w:spacing w:after="0" w:line="252" w:lineRule="auto"/>
        <w:jc w:val="both"/>
        <w:rPr>
          <w:rFonts w:ascii="Times New Roman" w:eastAsia="Times New Roman" w:hAnsi="Times New Roman" w:cs="Times New Roman"/>
          <w:i/>
          <w:color w:val="auto"/>
          <w:lang w:eastAsia="sl-SI"/>
        </w:rPr>
      </w:pPr>
      <w:r w:rsidRPr="007522DB">
        <w:rPr>
          <w:color w:val="auto"/>
          <w:kern w:val="3"/>
          <w:sz w:val="24"/>
          <w:szCs w:val="24"/>
          <w:lang w:eastAsia="zh-CN"/>
        </w:rPr>
        <w:t xml:space="preserve">Pogodba </w:t>
      </w:r>
      <w:r>
        <w:rPr>
          <w:color w:val="auto"/>
          <w:kern w:val="3"/>
          <w:sz w:val="24"/>
          <w:szCs w:val="24"/>
          <w:lang w:eastAsia="zh-CN"/>
        </w:rPr>
        <w:t xml:space="preserve">začne veljati z dnem </w:t>
      </w:r>
      <w:r w:rsidRPr="001D334C">
        <w:rPr>
          <w:color w:val="auto"/>
          <w:kern w:val="3"/>
          <w:sz w:val="24"/>
          <w:szCs w:val="24"/>
          <w:lang w:eastAsia="zh-CN"/>
        </w:rPr>
        <w:t>podpisa obeh pogodbenih strank</w:t>
      </w:r>
      <w:r>
        <w:rPr>
          <w:color w:val="auto"/>
          <w:kern w:val="3"/>
          <w:sz w:val="24"/>
          <w:szCs w:val="24"/>
          <w:lang w:eastAsia="zh-CN"/>
        </w:rPr>
        <w:t xml:space="preserve">, pod </w:t>
      </w:r>
      <w:proofErr w:type="spellStart"/>
      <w:r>
        <w:rPr>
          <w:color w:val="auto"/>
          <w:kern w:val="3"/>
          <w:sz w:val="24"/>
          <w:szCs w:val="24"/>
          <w:lang w:eastAsia="zh-CN"/>
        </w:rPr>
        <w:t>odložnim</w:t>
      </w:r>
      <w:proofErr w:type="spellEnd"/>
      <w:r>
        <w:rPr>
          <w:color w:val="auto"/>
          <w:kern w:val="3"/>
          <w:sz w:val="24"/>
          <w:szCs w:val="24"/>
          <w:lang w:eastAsia="zh-CN"/>
        </w:rPr>
        <w:t xml:space="preserve"> pogojem, da </w:t>
      </w:r>
      <w:r w:rsidRPr="009B2E4E">
        <w:rPr>
          <w:color w:val="auto"/>
          <w:kern w:val="3"/>
          <w:sz w:val="24"/>
          <w:szCs w:val="24"/>
          <w:lang w:eastAsia="zh-CN"/>
        </w:rPr>
        <w:t xml:space="preserve">izvajalec predloži finančno zavarovanje za dobro izvedbo pogodbenih obveznosti iz </w:t>
      </w:r>
      <w:r>
        <w:rPr>
          <w:color w:val="auto"/>
          <w:kern w:val="3"/>
          <w:sz w:val="24"/>
          <w:szCs w:val="24"/>
          <w:lang w:eastAsia="zh-CN"/>
        </w:rPr>
        <w:t>19</w:t>
      </w:r>
      <w:r w:rsidRPr="009B2E4E">
        <w:rPr>
          <w:color w:val="auto"/>
          <w:kern w:val="3"/>
          <w:sz w:val="24"/>
          <w:szCs w:val="24"/>
          <w:lang w:eastAsia="zh-CN"/>
        </w:rPr>
        <w:t>. člena te pogodbe</w:t>
      </w:r>
      <w:r>
        <w:rPr>
          <w:color w:val="auto"/>
          <w:kern w:val="3"/>
          <w:sz w:val="24"/>
          <w:szCs w:val="24"/>
          <w:lang w:eastAsia="zh-CN"/>
        </w:rPr>
        <w:t>, in se sklepa za čas od sklenitve do 31. 8. 2028</w:t>
      </w:r>
      <w:r w:rsidRPr="009B2E4E">
        <w:rPr>
          <w:color w:val="auto"/>
          <w:kern w:val="3"/>
          <w:sz w:val="24"/>
          <w:szCs w:val="24"/>
          <w:lang w:eastAsia="zh-CN"/>
        </w:rPr>
        <w:t xml:space="preserve">. </w:t>
      </w:r>
    </w:p>
    <w:p w14:paraId="1AAE433C" w14:textId="77777777" w:rsidR="001577C9" w:rsidRDefault="001577C9" w:rsidP="001577C9">
      <w:pPr>
        <w:spacing w:after="0" w:line="252" w:lineRule="auto"/>
        <w:contextualSpacing/>
        <w:jc w:val="both"/>
        <w:rPr>
          <w:i/>
          <w:color w:val="0070C0"/>
          <w:sz w:val="24"/>
          <w:szCs w:val="24"/>
        </w:rPr>
      </w:pPr>
      <w:r w:rsidRPr="007C14EB">
        <w:rPr>
          <w:i/>
          <w:color w:val="0070C0"/>
          <w:sz w:val="24"/>
          <w:szCs w:val="24"/>
        </w:rPr>
        <w:t>/</w:t>
      </w:r>
      <w:r>
        <w:rPr>
          <w:i/>
          <w:color w:val="0070C0"/>
          <w:sz w:val="24"/>
          <w:szCs w:val="24"/>
        </w:rPr>
        <w:t>Naročnik si pridržuje pravico, da glede na potek postopka javnega naročanja in iztek veljavnosti pogodbe za istovrstne storitve uveljavitev oz. trajanje pogodbe uredi drugače./</w:t>
      </w:r>
    </w:p>
    <w:p w14:paraId="2A5617DC" w14:textId="77777777" w:rsidR="001577C9" w:rsidRDefault="001577C9" w:rsidP="001577C9">
      <w:pPr>
        <w:spacing w:after="0" w:line="252" w:lineRule="auto"/>
        <w:contextualSpacing/>
        <w:jc w:val="both"/>
        <w:rPr>
          <w:i/>
          <w:color w:val="0070C0"/>
          <w:sz w:val="24"/>
          <w:szCs w:val="24"/>
        </w:rPr>
      </w:pPr>
    </w:p>
    <w:p w14:paraId="43DE1C34"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3AECC318" w14:textId="77777777" w:rsidR="001577C9" w:rsidRPr="007C14EB" w:rsidRDefault="001577C9" w:rsidP="001577C9">
      <w:pPr>
        <w:suppressAutoHyphens/>
        <w:spacing w:after="0" w:line="252" w:lineRule="auto"/>
        <w:jc w:val="both"/>
        <w:rPr>
          <w:color w:val="auto"/>
          <w:kern w:val="3"/>
          <w:sz w:val="24"/>
          <w:szCs w:val="24"/>
          <w:lang w:eastAsia="zh-CN"/>
        </w:rPr>
      </w:pPr>
    </w:p>
    <w:p w14:paraId="28053F25" w14:textId="77777777" w:rsidR="001577C9" w:rsidRPr="007C14EB" w:rsidRDefault="001577C9" w:rsidP="001577C9">
      <w:pPr>
        <w:suppressAutoHyphens/>
        <w:spacing w:after="0" w:line="252" w:lineRule="auto"/>
        <w:jc w:val="both"/>
        <w:rPr>
          <w:color w:val="auto"/>
          <w:kern w:val="3"/>
          <w:sz w:val="24"/>
          <w:szCs w:val="24"/>
          <w:lang w:eastAsia="zh-CN"/>
        </w:rPr>
      </w:pPr>
      <w:r w:rsidRPr="007C14EB">
        <w:rPr>
          <w:color w:val="auto"/>
          <w:kern w:val="3"/>
          <w:sz w:val="24"/>
          <w:szCs w:val="24"/>
          <w:lang w:eastAsia="zh-CN"/>
        </w:rPr>
        <w:t>Kakršnekoli spremembe oz. dopolnitve te pogodbe so veljavne le, če so dogovorjene v pisni obliki.</w:t>
      </w:r>
    </w:p>
    <w:p w14:paraId="6C543698" w14:textId="77777777" w:rsidR="001577C9" w:rsidRPr="007C14EB" w:rsidRDefault="001577C9" w:rsidP="001577C9">
      <w:pPr>
        <w:suppressAutoHyphens/>
        <w:spacing w:after="0" w:line="252" w:lineRule="auto"/>
        <w:jc w:val="both"/>
        <w:rPr>
          <w:color w:val="auto"/>
          <w:kern w:val="3"/>
          <w:sz w:val="24"/>
          <w:szCs w:val="24"/>
          <w:highlight w:val="cyan"/>
          <w:lang w:eastAsia="zh-CN"/>
        </w:rPr>
      </w:pPr>
    </w:p>
    <w:p w14:paraId="75BF6259" w14:textId="77777777" w:rsidR="001577C9" w:rsidRPr="007C14EB" w:rsidRDefault="001577C9" w:rsidP="001577C9">
      <w:pPr>
        <w:suppressAutoHyphens/>
        <w:spacing w:after="0" w:line="252" w:lineRule="auto"/>
        <w:jc w:val="both"/>
        <w:rPr>
          <w:color w:val="auto"/>
          <w:kern w:val="3"/>
          <w:sz w:val="24"/>
          <w:szCs w:val="24"/>
          <w:lang w:eastAsia="zh-CN"/>
        </w:rPr>
      </w:pPr>
      <w:r w:rsidRPr="007C14EB">
        <w:rPr>
          <w:color w:val="auto"/>
          <w:kern w:val="3"/>
          <w:sz w:val="24"/>
          <w:szCs w:val="24"/>
          <w:lang w:eastAsia="zh-CN"/>
        </w:rPr>
        <w:t xml:space="preserve">Roki za izvedbo storitev, dogovorjeni s to pogodbo, se lahko brez posledic za izvajalca in naročnika podaljšajo v primeru višje sile, kot jo priznava sodna praksa, ali če zamuda pri </w:t>
      </w:r>
      <w:r w:rsidRPr="007C14EB">
        <w:rPr>
          <w:color w:val="auto"/>
          <w:kern w:val="3"/>
          <w:sz w:val="24"/>
          <w:szCs w:val="24"/>
          <w:lang w:eastAsia="zh-CN"/>
        </w:rPr>
        <w:lastRenderedPageBreak/>
        <w:t xml:space="preserve">izpolnjevanju pogodbenih obveznosti nastane iz razlogov, ki niso na strani izvajalca, če je sprememba roka skladna s 1., 3. ali 5. točko prvega odstavka 95. člena ZJN-3. </w:t>
      </w:r>
    </w:p>
    <w:p w14:paraId="4A2CD75C" w14:textId="77777777" w:rsidR="001577C9" w:rsidRPr="007C14EB" w:rsidRDefault="001577C9" w:rsidP="001577C9">
      <w:pPr>
        <w:spacing w:after="0" w:line="252" w:lineRule="auto"/>
        <w:rPr>
          <w:rFonts w:cs="Arial"/>
          <w:b/>
          <w:color w:val="auto"/>
          <w:sz w:val="24"/>
          <w:szCs w:val="24"/>
        </w:rPr>
      </w:pPr>
    </w:p>
    <w:p w14:paraId="354EB4F9"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2781720D" w14:textId="77777777" w:rsidR="001577C9" w:rsidRPr="007C14EB" w:rsidRDefault="001577C9" w:rsidP="001577C9">
      <w:pPr>
        <w:suppressAutoHyphens/>
        <w:spacing w:after="0" w:line="252" w:lineRule="auto"/>
        <w:jc w:val="both"/>
        <w:rPr>
          <w:color w:val="auto"/>
          <w:kern w:val="3"/>
          <w:sz w:val="24"/>
          <w:szCs w:val="24"/>
          <w:lang w:eastAsia="zh-CN"/>
        </w:rPr>
      </w:pPr>
    </w:p>
    <w:p w14:paraId="2C011C0A" w14:textId="77777777" w:rsidR="001577C9" w:rsidRPr="007D076E" w:rsidRDefault="001577C9" w:rsidP="001577C9">
      <w:pPr>
        <w:suppressAutoHyphens/>
        <w:spacing w:after="0" w:line="252" w:lineRule="auto"/>
        <w:jc w:val="both"/>
        <w:rPr>
          <w:color w:val="auto"/>
          <w:kern w:val="3"/>
          <w:sz w:val="24"/>
          <w:szCs w:val="24"/>
          <w:lang w:eastAsia="zh-CN"/>
        </w:rPr>
      </w:pPr>
      <w:r w:rsidRPr="00C6636F">
        <w:rPr>
          <w:color w:val="auto"/>
          <w:kern w:val="3"/>
          <w:sz w:val="24"/>
          <w:szCs w:val="24"/>
          <w:lang w:eastAsia="zh-CN"/>
        </w:rPr>
        <w:t>Morebitne spore, nastale v zvezi z izvajanjem te pogodbe, bosta pogodbeni stranki reševali sporazumno. Če sporazumna rešitev ni mogoča, je za rešitev spora stvarno pristojno sodišče po sedežu naročnika</w:t>
      </w:r>
      <w:r w:rsidRPr="007D076E">
        <w:rPr>
          <w:rFonts w:cs="Arial"/>
          <w:color w:val="auto"/>
          <w:sz w:val="24"/>
          <w:szCs w:val="24"/>
        </w:rPr>
        <w:t>.</w:t>
      </w:r>
      <w:r>
        <w:rPr>
          <w:rFonts w:cs="Arial"/>
          <w:color w:val="auto"/>
          <w:sz w:val="24"/>
          <w:szCs w:val="24"/>
        </w:rPr>
        <w:t xml:space="preserve"> </w:t>
      </w:r>
      <w:r w:rsidRPr="007D076E">
        <w:rPr>
          <w:rFonts w:cs="Arial"/>
          <w:color w:val="auto"/>
          <w:sz w:val="24"/>
          <w:szCs w:val="24"/>
        </w:rPr>
        <w:t>Za presojanje razmerja med pogodbenima strankama se uporablja slovensko pravo.</w:t>
      </w:r>
    </w:p>
    <w:p w14:paraId="419D71C4" w14:textId="77777777" w:rsidR="001577C9" w:rsidRDefault="001577C9" w:rsidP="001577C9">
      <w:pPr>
        <w:spacing w:after="0" w:line="252" w:lineRule="auto"/>
        <w:contextualSpacing/>
        <w:jc w:val="both"/>
        <w:rPr>
          <w:rFonts w:cs="Arial"/>
          <w:color w:val="auto"/>
          <w:sz w:val="24"/>
          <w:szCs w:val="24"/>
        </w:rPr>
      </w:pPr>
    </w:p>
    <w:p w14:paraId="502246A4" w14:textId="77777777" w:rsidR="001577C9" w:rsidRPr="00D65118" w:rsidRDefault="001577C9" w:rsidP="001577C9">
      <w:pPr>
        <w:spacing w:after="0" w:line="252" w:lineRule="auto"/>
        <w:contextualSpacing/>
        <w:jc w:val="both"/>
        <w:rPr>
          <w:rFonts w:cs="Arial"/>
          <w:color w:val="auto"/>
          <w:sz w:val="24"/>
          <w:szCs w:val="24"/>
        </w:rPr>
      </w:pPr>
      <w:r w:rsidRPr="007D076E">
        <w:rPr>
          <w:rFonts w:cs="Arial"/>
          <w:color w:val="auto"/>
          <w:sz w:val="24"/>
          <w:szCs w:val="24"/>
        </w:rPr>
        <w:t>Za vse, kar s to pogodbo ni posebej definirano ali je v nasprotju z ustavo, prisilnimi predpisi ali moralnimi načeli Republike Slovenije, se uporabljajo določila Obligacijskega zako</w:t>
      </w:r>
      <w:r w:rsidRPr="00D65118">
        <w:rPr>
          <w:rFonts w:cs="Arial"/>
          <w:color w:val="auto"/>
          <w:sz w:val="24"/>
          <w:szCs w:val="24"/>
        </w:rPr>
        <w:t>nika in ostale veljavne zakonodaje Republike Slovenije.</w:t>
      </w:r>
    </w:p>
    <w:p w14:paraId="4DFCE4A2" w14:textId="77777777" w:rsidR="001577C9" w:rsidRPr="00D65118" w:rsidRDefault="001577C9" w:rsidP="001577C9">
      <w:pPr>
        <w:spacing w:after="0" w:line="252" w:lineRule="auto"/>
        <w:contextualSpacing/>
        <w:jc w:val="both"/>
        <w:rPr>
          <w:rFonts w:cs="Arial"/>
          <w:color w:val="auto"/>
          <w:sz w:val="24"/>
          <w:szCs w:val="24"/>
        </w:rPr>
      </w:pPr>
    </w:p>
    <w:p w14:paraId="79DBF9A2" w14:textId="77777777" w:rsidR="001577C9" w:rsidRPr="00D65118" w:rsidRDefault="001577C9" w:rsidP="001577C9">
      <w:pPr>
        <w:spacing w:after="0" w:line="252" w:lineRule="auto"/>
        <w:contextualSpacing/>
        <w:jc w:val="both"/>
        <w:rPr>
          <w:rFonts w:cs="Arial"/>
          <w:color w:val="000000" w:themeColor="text1"/>
          <w:sz w:val="24"/>
          <w:szCs w:val="24"/>
        </w:rPr>
      </w:pPr>
      <w:r w:rsidRPr="00D65118">
        <w:rPr>
          <w:rFonts w:cs="Arial"/>
          <w:color w:val="000000" w:themeColor="text1"/>
          <w:sz w:val="24"/>
          <w:szCs w:val="24"/>
        </w:rPr>
        <w:t>Če je ali postane katera koli od pogodbenih določb neveljavna, to ne vpliva na ostale pogodbene določbe. Neveljavna določba se nadomesti z veljavno, ki mora čim bolj ustrezati namenu, ki ga je želela doseči neveljavna določba.</w:t>
      </w:r>
    </w:p>
    <w:p w14:paraId="0704B371" w14:textId="77777777" w:rsidR="001577C9" w:rsidRPr="00D65118" w:rsidRDefault="001577C9" w:rsidP="001577C9">
      <w:pPr>
        <w:spacing w:after="0" w:line="252" w:lineRule="auto"/>
        <w:contextualSpacing/>
        <w:jc w:val="both"/>
        <w:rPr>
          <w:rFonts w:cs="Arial"/>
          <w:color w:val="000000" w:themeColor="text1"/>
          <w:sz w:val="24"/>
          <w:szCs w:val="24"/>
        </w:rPr>
      </w:pPr>
    </w:p>
    <w:p w14:paraId="5A64A5A1" w14:textId="77777777" w:rsidR="001577C9" w:rsidRPr="0090030C" w:rsidRDefault="001577C9" w:rsidP="001577C9">
      <w:pPr>
        <w:spacing w:after="0" w:line="252" w:lineRule="auto"/>
        <w:contextualSpacing/>
        <w:jc w:val="both"/>
        <w:rPr>
          <w:rFonts w:cs="Arial"/>
          <w:color w:val="auto"/>
          <w:sz w:val="24"/>
          <w:szCs w:val="24"/>
        </w:rPr>
      </w:pPr>
      <w:r w:rsidRPr="00D65118">
        <w:rPr>
          <w:rFonts w:cs="Arial"/>
          <w:color w:val="auto"/>
          <w:sz w:val="24"/>
          <w:szCs w:val="24"/>
        </w:rPr>
        <w:t>Zaradi ničnosti posameznega pogodbenega določila ni nična celotna pogodba, če lahko obstane brez ničnega določila in če nično določilo ni bilo ne pogodbeni pogoj in ne odločilen nagib za sklenitev predmetne pogodbe.</w:t>
      </w:r>
    </w:p>
    <w:p w14:paraId="6232F870" w14:textId="77777777" w:rsidR="001577C9" w:rsidRPr="007C14EB" w:rsidRDefault="001577C9" w:rsidP="001577C9">
      <w:pPr>
        <w:spacing w:after="0" w:line="252" w:lineRule="auto"/>
        <w:contextualSpacing/>
        <w:jc w:val="both"/>
        <w:rPr>
          <w:rFonts w:cs="Arial"/>
          <w:color w:val="auto"/>
          <w:sz w:val="24"/>
          <w:szCs w:val="24"/>
        </w:rPr>
      </w:pPr>
    </w:p>
    <w:p w14:paraId="5871D08E"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215AB8B2" w14:textId="77777777" w:rsidR="001577C9" w:rsidRPr="007C14EB" w:rsidRDefault="001577C9" w:rsidP="001577C9">
      <w:pPr>
        <w:tabs>
          <w:tab w:val="left" w:pos="567"/>
        </w:tabs>
        <w:spacing w:after="0" w:line="252" w:lineRule="auto"/>
        <w:ind w:right="-2"/>
        <w:jc w:val="both"/>
        <w:rPr>
          <w:rFonts w:cs="Arial"/>
          <w:color w:val="auto"/>
          <w:sz w:val="24"/>
          <w:szCs w:val="24"/>
        </w:rPr>
      </w:pPr>
    </w:p>
    <w:p w14:paraId="306C47BA" w14:textId="77777777" w:rsidR="001577C9" w:rsidRPr="007C14EB" w:rsidRDefault="001577C9" w:rsidP="001577C9">
      <w:pPr>
        <w:tabs>
          <w:tab w:val="left" w:pos="567"/>
        </w:tabs>
        <w:spacing w:after="0" w:line="252" w:lineRule="auto"/>
        <w:ind w:right="-2"/>
        <w:jc w:val="both"/>
        <w:rPr>
          <w:rFonts w:cs="Arial"/>
          <w:color w:val="auto"/>
          <w:sz w:val="24"/>
          <w:szCs w:val="24"/>
        </w:rPr>
      </w:pPr>
      <w:r w:rsidRPr="007C14EB">
        <w:rPr>
          <w:rFonts w:cs="Arial"/>
          <w:color w:val="auto"/>
          <w:sz w:val="24"/>
          <w:szCs w:val="24"/>
        </w:rPr>
        <w:t xml:space="preserve">Pogodba je sklenjena v </w:t>
      </w:r>
      <w:r>
        <w:rPr>
          <w:rFonts w:cs="Arial"/>
          <w:color w:val="auto"/>
          <w:sz w:val="24"/>
          <w:szCs w:val="24"/>
        </w:rPr>
        <w:t>dveh</w:t>
      </w:r>
      <w:r w:rsidRPr="007C14EB">
        <w:rPr>
          <w:rFonts w:cs="Arial"/>
          <w:color w:val="auto"/>
          <w:sz w:val="24"/>
          <w:szCs w:val="24"/>
        </w:rPr>
        <w:t xml:space="preserve"> (</w:t>
      </w:r>
      <w:r>
        <w:rPr>
          <w:rFonts w:cs="Arial"/>
          <w:color w:val="auto"/>
          <w:sz w:val="24"/>
          <w:szCs w:val="24"/>
        </w:rPr>
        <w:t>2</w:t>
      </w:r>
      <w:r w:rsidRPr="007C14EB">
        <w:rPr>
          <w:rFonts w:cs="Arial"/>
          <w:color w:val="auto"/>
          <w:sz w:val="24"/>
          <w:szCs w:val="24"/>
        </w:rPr>
        <w:t xml:space="preserve">) izvodih, od katerih prejme vsaka pogodbena stranka po </w:t>
      </w:r>
      <w:r>
        <w:rPr>
          <w:rFonts w:cs="Arial"/>
          <w:color w:val="auto"/>
          <w:sz w:val="24"/>
          <w:szCs w:val="24"/>
        </w:rPr>
        <w:t>en</w:t>
      </w:r>
      <w:r w:rsidRPr="007C14EB">
        <w:rPr>
          <w:rFonts w:cs="Arial"/>
          <w:color w:val="auto"/>
          <w:sz w:val="24"/>
          <w:szCs w:val="24"/>
        </w:rPr>
        <w:t xml:space="preserve"> (</w:t>
      </w:r>
      <w:r>
        <w:rPr>
          <w:rFonts w:cs="Arial"/>
          <w:color w:val="auto"/>
          <w:sz w:val="24"/>
          <w:szCs w:val="24"/>
        </w:rPr>
        <w:t>1</w:t>
      </w:r>
      <w:r w:rsidRPr="007C14EB">
        <w:rPr>
          <w:rFonts w:cs="Arial"/>
          <w:color w:val="auto"/>
          <w:sz w:val="24"/>
          <w:szCs w:val="24"/>
        </w:rPr>
        <w:t>) izvod.</w:t>
      </w:r>
    </w:p>
    <w:p w14:paraId="450873DA" w14:textId="77777777" w:rsidR="001577C9" w:rsidRPr="004E1B8D" w:rsidRDefault="001577C9" w:rsidP="001577C9">
      <w:pPr>
        <w:pStyle w:val="Telobesedila2"/>
        <w:spacing w:after="0" w:line="247" w:lineRule="auto"/>
        <w:rPr>
          <w:rFonts w:ascii="Cambria" w:hAnsi="Cambria" w:cs="Cambria"/>
          <w:i/>
          <w:color w:val="0070C0"/>
          <w:kern w:val="0"/>
          <w:sz w:val="24"/>
          <w:szCs w:val="24"/>
          <w:lang w:eastAsia="en-US"/>
        </w:rPr>
      </w:pPr>
      <w:r w:rsidRPr="004E1B8D">
        <w:rPr>
          <w:rFonts w:ascii="Cambria" w:hAnsi="Cambria" w:cs="Cambria"/>
          <w:i/>
          <w:color w:val="0070C0"/>
          <w:kern w:val="0"/>
          <w:sz w:val="24"/>
          <w:szCs w:val="24"/>
          <w:lang w:eastAsia="en-US"/>
        </w:rPr>
        <w:t>/V primeru e-podpisa pogodbe se določba nadomesti z naslednjim besedilom: »Pogodba je elektronsko podpisana. Original je le v elektronski obliki in ga prejmeta obe pogodbeni stranki.«./</w:t>
      </w:r>
    </w:p>
    <w:p w14:paraId="70513E65" w14:textId="77777777" w:rsidR="001577C9" w:rsidRPr="007C14EB" w:rsidRDefault="001577C9" w:rsidP="001577C9">
      <w:pPr>
        <w:spacing w:after="0" w:line="252" w:lineRule="auto"/>
        <w:contextualSpacing/>
        <w:jc w:val="both"/>
        <w:rPr>
          <w:rFonts w:cs="Arial"/>
          <w:color w:val="auto"/>
          <w:sz w:val="24"/>
          <w:szCs w:val="24"/>
        </w:rPr>
      </w:pPr>
    </w:p>
    <w:p w14:paraId="77D39E7A" w14:textId="77777777" w:rsidR="001577C9" w:rsidRPr="007C14EB" w:rsidRDefault="001577C9" w:rsidP="001577C9">
      <w:pPr>
        <w:spacing w:after="0" w:line="252" w:lineRule="auto"/>
        <w:ind w:left="3545" w:hanging="1"/>
        <w:jc w:val="both"/>
        <w:rPr>
          <w:rFonts w:eastAsia="Times New Roman" w:cs="Arial"/>
          <w:color w:val="auto"/>
          <w:sz w:val="24"/>
          <w:szCs w:val="24"/>
          <w:u w:val="single"/>
          <w:lang w:eastAsia="sl-SI"/>
        </w:rPr>
      </w:pPr>
    </w:p>
    <w:tbl>
      <w:tblPr>
        <w:tblW w:w="9648" w:type="dxa"/>
        <w:tblLayout w:type="fixed"/>
        <w:tblLook w:val="0000" w:firstRow="0" w:lastRow="0" w:firstColumn="0" w:lastColumn="0" w:noHBand="0" w:noVBand="0"/>
      </w:tblPr>
      <w:tblGrid>
        <w:gridCol w:w="4968"/>
        <w:gridCol w:w="4680"/>
      </w:tblGrid>
      <w:tr w:rsidR="001577C9" w:rsidRPr="007C14EB" w14:paraId="2F94C3C3" w14:textId="77777777" w:rsidTr="001577C9">
        <w:tc>
          <w:tcPr>
            <w:tcW w:w="4968" w:type="dxa"/>
          </w:tcPr>
          <w:p w14:paraId="0C739CD8" w14:textId="77777777" w:rsidR="001577C9" w:rsidRPr="007C14EB" w:rsidRDefault="001577C9" w:rsidP="001577C9">
            <w:pPr>
              <w:widowControl w:val="0"/>
              <w:tabs>
                <w:tab w:val="left" w:pos="2835"/>
              </w:tabs>
              <w:spacing w:after="0" w:line="252" w:lineRule="auto"/>
              <w:ind w:right="-108"/>
              <w:rPr>
                <w:rFonts w:eastAsia="Times New Roman" w:cs="Calibri"/>
                <w:color w:val="auto"/>
                <w:sz w:val="24"/>
                <w:szCs w:val="24"/>
              </w:rPr>
            </w:pPr>
            <w:r w:rsidRPr="007C14EB">
              <w:rPr>
                <w:rFonts w:eastAsia="Times New Roman" w:cs="Calibri"/>
                <w:color w:val="auto"/>
                <w:sz w:val="24"/>
                <w:szCs w:val="24"/>
              </w:rPr>
              <w:t>V Ljubljani, dne _________________</w:t>
            </w:r>
          </w:p>
        </w:tc>
        <w:tc>
          <w:tcPr>
            <w:tcW w:w="4680" w:type="dxa"/>
          </w:tcPr>
          <w:p w14:paraId="4A54BAF2" w14:textId="77777777" w:rsidR="001577C9" w:rsidRPr="007C14EB" w:rsidRDefault="001577C9" w:rsidP="001577C9">
            <w:pPr>
              <w:widowControl w:val="0"/>
              <w:tabs>
                <w:tab w:val="left" w:pos="2835"/>
              </w:tabs>
              <w:spacing w:after="0" w:line="252" w:lineRule="auto"/>
              <w:ind w:right="-108"/>
              <w:rPr>
                <w:rFonts w:eastAsia="Times New Roman" w:cs="Calibri"/>
                <w:color w:val="auto"/>
                <w:sz w:val="24"/>
                <w:szCs w:val="24"/>
              </w:rPr>
            </w:pPr>
            <w:r w:rsidRPr="007C14EB">
              <w:rPr>
                <w:rFonts w:eastAsia="Times New Roman" w:cs="Calibri"/>
                <w:color w:val="auto"/>
                <w:sz w:val="24"/>
                <w:szCs w:val="24"/>
              </w:rPr>
              <w:t>V ___________________, dne _______________</w:t>
            </w:r>
          </w:p>
        </w:tc>
      </w:tr>
      <w:tr w:rsidR="001577C9" w:rsidRPr="007C14EB" w14:paraId="460E1882" w14:textId="77777777" w:rsidTr="001577C9">
        <w:tc>
          <w:tcPr>
            <w:tcW w:w="4968" w:type="dxa"/>
          </w:tcPr>
          <w:p w14:paraId="7926CE40" w14:textId="77777777" w:rsidR="001577C9" w:rsidRPr="007C14EB" w:rsidRDefault="001577C9" w:rsidP="001577C9">
            <w:pPr>
              <w:widowControl w:val="0"/>
              <w:tabs>
                <w:tab w:val="left" w:pos="2835"/>
              </w:tabs>
              <w:spacing w:after="0" w:line="252" w:lineRule="auto"/>
              <w:ind w:right="-108"/>
              <w:rPr>
                <w:rFonts w:eastAsia="Times New Roman" w:cs="Calibri"/>
                <w:color w:val="auto"/>
                <w:sz w:val="24"/>
                <w:szCs w:val="24"/>
              </w:rPr>
            </w:pPr>
          </w:p>
        </w:tc>
        <w:tc>
          <w:tcPr>
            <w:tcW w:w="4680" w:type="dxa"/>
          </w:tcPr>
          <w:p w14:paraId="60C37937" w14:textId="77777777" w:rsidR="001577C9" w:rsidRPr="007C14EB" w:rsidRDefault="001577C9" w:rsidP="001577C9">
            <w:pPr>
              <w:widowControl w:val="0"/>
              <w:tabs>
                <w:tab w:val="left" w:pos="2835"/>
              </w:tabs>
              <w:spacing w:after="0" w:line="252" w:lineRule="auto"/>
              <w:ind w:right="-108"/>
              <w:rPr>
                <w:rFonts w:eastAsia="Times New Roman" w:cs="Calibri"/>
                <w:color w:val="auto"/>
                <w:sz w:val="24"/>
                <w:szCs w:val="24"/>
              </w:rPr>
            </w:pPr>
          </w:p>
        </w:tc>
      </w:tr>
      <w:tr w:rsidR="001577C9" w:rsidRPr="007C14EB" w14:paraId="1A0E6B56" w14:textId="77777777" w:rsidTr="001577C9">
        <w:tc>
          <w:tcPr>
            <w:tcW w:w="4968" w:type="dxa"/>
          </w:tcPr>
          <w:p w14:paraId="25CF11CA" w14:textId="77777777" w:rsidR="001577C9" w:rsidRPr="007C14EB" w:rsidRDefault="001577C9" w:rsidP="001577C9">
            <w:pPr>
              <w:widowControl w:val="0"/>
              <w:tabs>
                <w:tab w:val="left" w:pos="2835"/>
              </w:tabs>
              <w:spacing w:after="0" w:line="252" w:lineRule="auto"/>
              <w:ind w:right="-108"/>
              <w:rPr>
                <w:rFonts w:eastAsia="Times New Roman" w:cs="Calibri"/>
                <w:bCs/>
                <w:color w:val="auto"/>
                <w:sz w:val="24"/>
                <w:szCs w:val="24"/>
              </w:rPr>
            </w:pPr>
            <w:r w:rsidRPr="007C14EB">
              <w:rPr>
                <w:rFonts w:eastAsia="Times New Roman" w:cs="Calibri"/>
                <w:bCs/>
                <w:color w:val="auto"/>
                <w:sz w:val="24"/>
                <w:szCs w:val="24"/>
              </w:rPr>
              <w:t>NAROČNIK:</w:t>
            </w:r>
          </w:p>
        </w:tc>
        <w:tc>
          <w:tcPr>
            <w:tcW w:w="4680" w:type="dxa"/>
          </w:tcPr>
          <w:p w14:paraId="13EA2EB4" w14:textId="77777777" w:rsidR="001577C9" w:rsidRPr="007C14EB" w:rsidRDefault="001577C9" w:rsidP="001577C9">
            <w:pPr>
              <w:widowControl w:val="0"/>
              <w:tabs>
                <w:tab w:val="left" w:pos="2835"/>
              </w:tabs>
              <w:spacing w:after="0" w:line="252" w:lineRule="auto"/>
              <w:ind w:right="-108"/>
              <w:rPr>
                <w:rFonts w:eastAsia="Times New Roman" w:cs="Calibri"/>
                <w:bCs/>
                <w:color w:val="auto"/>
                <w:sz w:val="24"/>
                <w:szCs w:val="24"/>
              </w:rPr>
            </w:pPr>
            <w:r w:rsidRPr="007C14EB">
              <w:rPr>
                <w:rFonts w:eastAsia="Times New Roman" w:cs="Calibri"/>
                <w:bCs/>
                <w:color w:val="auto"/>
                <w:sz w:val="24"/>
                <w:szCs w:val="24"/>
              </w:rPr>
              <w:t>IZVAJALEC:</w:t>
            </w:r>
          </w:p>
        </w:tc>
      </w:tr>
      <w:tr w:rsidR="001577C9" w:rsidRPr="007C14EB" w14:paraId="6F5C00D9" w14:textId="77777777" w:rsidTr="001577C9">
        <w:tc>
          <w:tcPr>
            <w:tcW w:w="4968" w:type="dxa"/>
          </w:tcPr>
          <w:p w14:paraId="363881B5" w14:textId="77777777" w:rsidR="001577C9" w:rsidRPr="007C14EB" w:rsidRDefault="001577C9" w:rsidP="001577C9">
            <w:pPr>
              <w:widowControl w:val="0"/>
              <w:spacing w:after="0" w:line="252" w:lineRule="auto"/>
              <w:rPr>
                <w:rFonts w:eastAsia="Times New Roman" w:cs="Calibri"/>
                <w:b/>
                <w:color w:val="auto"/>
                <w:sz w:val="24"/>
                <w:szCs w:val="24"/>
              </w:rPr>
            </w:pPr>
            <w:r w:rsidRPr="007C14EB">
              <w:rPr>
                <w:rFonts w:eastAsia="Times New Roman" w:cs="Calibri"/>
                <w:b/>
                <w:color w:val="auto"/>
                <w:sz w:val="24"/>
                <w:szCs w:val="24"/>
              </w:rPr>
              <w:t>D.S.U., d.o.o.</w:t>
            </w:r>
          </w:p>
        </w:tc>
        <w:tc>
          <w:tcPr>
            <w:tcW w:w="4680" w:type="dxa"/>
          </w:tcPr>
          <w:p w14:paraId="30D4D0D3" w14:textId="77777777" w:rsidR="001577C9" w:rsidRPr="007C14EB" w:rsidRDefault="001577C9" w:rsidP="001577C9">
            <w:pPr>
              <w:widowControl w:val="0"/>
              <w:spacing w:after="0" w:line="252" w:lineRule="auto"/>
              <w:rPr>
                <w:rFonts w:eastAsia="Times New Roman" w:cs="Calibri"/>
                <w:b/>
                <w:color w:val="auto"/>
                <w:sz w:val="24"/>
                <w:szCs w:val="24"/>
              </w:rPr>
            </w:pPr>
          </w:p>
        </w:tc>
      </w:tr>
      <w:tr w:rsidR="001577C9" w:rsidRPr="007C14EB" w14:paraId="010DE162" w14:textId="77777777" w:rsidTr="001577C9">
        <w:tc>
          <w:tcPr>
            <w:tcW w:w="4968" w:type="dxa"/>
          </w:tcPr>
          <w:p w14:paraId="379968A3" w14:textId="77777777" w:rsidR="001577C9" w:rsidRPr="007C14EB" w:rsidRDefault="001577C9" w:rsidP="001577C9">
            <w:pPr>
              <w:widowControl w:val="0"/>
              <w:tabs>
                <w:tab w:val="left" w:pos="2835"/>
              </w:tabs>
              <w:spacing w:after="0" w:line="252" w:lineRule="auto"/>
              <w:ind w:right="-108"/>
              <w:rPr>
                <w:rFonts w:eastAsia="Times New Roman" w:cs="Calibri"/>
                <w:color w:val="auto"/>
                <w:sz w:val="24"/>
                <w:szCs w:val="24"/>
              </w:rPr>
            </w:pPr>
          </w:p>
        </w:tc>
        <w:tc>
          <w:tcPr>
            <w:tcW w:w="4680" w:type="dxa"/>
          </w:tcPr>
          <w:p w14:paraId="13500CF5" w14:textId="77777777" w:rsidR="001577C9" w:rsidRPr="007C14EB" w:rsidRDefault="001577C9" w:rsidP="001577C9">
            <w:pPr>
              <w:widowControl w:val="0"/>
              <w:tabs>
                <w:tab w:val="left" w:pos="2835"/>
              </w:tabs>
              <w:spacing w:after="0" w:line="252" w:lineRule="auto"/>
              <w:ind w:right="-108"/>
              <w:rPr>
                <w:rFonts w:eastAsia="Times New Roman" w:cs="Calibri"/>
                <w:color w:val="auto"/>
                <w:sz w:val="24"/>
                <w:szCs w:val="24"/>
              </w:rPr>
            </w:pPr>
          </w:p>
        </w:tc>
      </w:tr>
      <w:tr w:rsidR="001577C9" w:rsidRPr="007C14EB" w14:paraId="19E7B84D" w14:textId="77777777" w:rsidTr="001577C9">
        <w:tc>
          <w:tcPr>
            <w:tcW w:w="4968" w:type="dxa"/>
          </w:tcPr>
          <w:p w14:paraId="0C8C1FEE" w14:textId="77777777" w:rsidR="001577C9" w:rsidRPr="007C14EB" w:rsidRDefault="001577C9" w:rsidP="001577C9">
            <w:pPr>
              <w:widowControl w:val="0"/>
              <w:tabs>
                <w:tab w:val="left" w:pos="2835"/>
              </w:tabs>
              <w:spacing w:after="0" w:line="252" w:lineRule="auto"/>
              <w:ind w:right="-108"/>
              <w:rPr>
                <w:rFonts w:eastAsia="Times New Roman" w:cs="Calibri"/>
                <w:bCs/>
                <w:color w:val="auto"/>
                <w:sz w:val="24"/>
                <w:szCs w:val="24"/>
              </w:rPr>
            </w:pPr>
            <w:r w:rsidRPr="007C14EB">
              <w:rPr>
                <w:rFonts w:eastAsia="Times New Roman" w:cs="Calibri"/>
                <w:bCs/>
                <w:color w:val="auto"/>
                <w:sz w:val="24"/>
                <w:szCs w:val="24"/>
              </w:rPr>
              <w:t>Glavni direktor:</w:t>
            </w:r>
          </w:p>
        </w:tc>
        <w:tc>
          <w:tcPr>
            <w:tcW w:w="4680" w:type="dxa"/>
          </w:tcPr>
          <w:p w14:paraId="76B1B132" w14:textId="77777777" w:rsidR="001577C9" w:rsidRPr="007C14EB" w:rsidRDefault="001577C9" w:rsidP="001577C9">
            <w:pPr>
              <w:widowControl w:val="0"/>
              <w:tabs>
                <w:tab w:val="left" w:pos="2835"/>
              </w:tabs>
              <w:spacing w:after="0" w:line="252" w:lineRule="auto"/>
              <w:ind w:right="-108"/>
              <w:rPr>
                <w:rFonts w:eastAsia="Times New Roman" w:cs="Calibri"/>
                <w:bCs/>
                <w:color w:val="auto"/>
                <w:sz w:val="24"/>
                <w:szCs w:val="24"/>
              </w:rPr>
            </w:pPr>
            <w:r w:rsidRPr="007C14EB">
              <w:rPr>
                <w:rFonts w:eastAsia="Times New Roman" w:cs="Arial"/>
                <w:noProof/>
                <w:color w:val="auto"/>
                <w:sz w:val="24"/>
                <w:szCs w:val="24"/>
                <w:lang w:eastAsia="sl-SI"/>
              </w:rPr>
              <w:t>Direktor</w:t>
            </w:r>
            <w:r w:rsidRPr="007C14EB">
              <w:rPr>
                <w:rFonts w:eastAsia="Times New Roman" w:cs="Calibri"/>
                <w:bCs/>
                <w:color w:val="auto"/>
                <w:sz w:val="24"/>
                <w:szCs w:val="24"/>
              </w:rPr>
              <w:t>:</w:t>
            </w:r>
          </w:p>
        </w:tc>
      </w:tr>
      <w:tr w:rsidR="001577C9" w:rsidRPr="007C14EB" w14:paraId="651F0347" w14:textId="77777777" w:rsidTr="001577C9">
        <w:tc>
          <w:tcPr>
            <w:tcW w:w="4968" w:type="dxa"/>
          </w:tcPr>
          <w:p w14:paraId="699617D8" w14:textId="77777777" w:rsidR="001577C9" w:rsidRPr="007C14EB" w:rsidRDefault="001577C9" w:rsidP="001577C9">
            <w:pPr>
              <w:widowControl w:val="0"/>
              <w:spacing w:after="0" w:line="252" w:lineRule="auto"/>
              <w:rPr>
                <w:rFonts w:eastAsia="Times New Roman" w:cs="Calibri"/>
                <w:bCs/>
                <w:color w:val="auto"/>
                <w:sz w:val="24"/>
                <w:szCs w:val="24"/>
              </w:rPr>
            </w:pPr>
            <w:r w:rsidRPr="007C14EB">
              <w:rPr>
                <w:rFonts w:eastAsia="Times New Roman" w:cs="Calibri"/>
                <w:bCs/>
                <w:color w:val="auto"/>
                <w:sz w:val="24"/>
                <w:szCs w:val="24"/>
              </w:rPr>
              <w:t>Mitja Križaj</w:t>
            </w:r>
          </w:p>
          <w:p w14:paraId="3E1DAA50" w14:textId="77777777" w:rsidR="001577C9" w:rsidRPr="007C14EB" w:rsidRDefault="001577C9" w:rsidP="001577C9">
            <w:pPr>
              <w:widowControl w:val="0"/>
              <w:spacing w:after="0" w:line="252" w:lineRule="auto"/>
              <w:rPr>
                <w:rFonts w:eastAsia="Times New Roman" w:cs="Calibri"/>
                <w:bCs/>
                <w:color w:val="auto"/>
                <w:sz w:val="24"/>
                <w:szCs w:val="24"/>
              </w:rPr>
            </w:pPr>
          </w:p>
          <w:p w14:paraId="131B87AC" w14:textId="77777777" w:rsidR="001577C9" w:rsidRPr="007C14EB" w:rsidRDefault="001577C9" w:rsidP="001577C9">
            <w:pPr>
              <w:widowControl w:val="0"/>
              <w:spacing w:after="0" w:line="252" w:lineRule="auto"/>
              <w:rPr>
                <w:rFonts w:eastAsia="Times New Roman" w:cs="Calibri"/>
                <w:bCs/>
                <w:color w:val="auto"/>
                <w:sz w:val="24"/>
                <w:szCs w:val="24"/>
              </w:rPr>
            </w:pPr>
          </w:p>
          <w:p w14:paraId="22308556" w14:textId="77777777" w:rsidR="001577C9" w:rsidRPr="007C14EB" w:rsidRDefault="001577C9" w:rsidP="001577C9">
            <w:pPr>
              <w:widowControl w:val="0"/>
              <w:spacing w:after="0" w:line="252" w:lineRule="auto"/>
              <w:rPr>
                <w:rFonts w:eastAsia="Times New Roman" w:cs="Calibri"/>
                <w:bCs/>
                <w:color w:val="auto"/>
                <w:sz w:val="24"/>
                <w:szCs w:val="24"/>
              </w:rPr>
            </w:pPr>
            <w:r w:rsidRPr="007C14EB">
              <w:rPr>
                <w:rFonts w:eastAsia="Times New Roman" w:cs="Calibri"/>
                <w:bCs/>
                <w:color w:val="auto"/>
                <w:sz w:val="24"/>
                <w:szCs w:val="24"/>
              </w:rPr>
              <w:t>Direktor:</w:t>
            </w:r>
          </w:p>
          <w:p w14:paraId="3A780265" w14:textId="77777777" w:rsidR="001577C9" w:rsidRPr="007C14EB" w:rsidRDefault="001577C9" w:rsidP="001577C9">
            <w:pPr>
              <w:widowControl w:val="0"/>
              <w:spacing w:after="0" w:line="252" w:lineRule="auto"/>
              <w:rPr>
                <w:rFonts w:eastAsia="Times New Roman" w:cs="Calibri"/>
                <w:bCs/>
                <w:color w:val="auto"/>
                <w:sz w:val="24"/>
                <w:szCs w:val="24"/>
              </w:rPr>
            </w:pPr>
            <w:r w:rsidRPr="007C14EB">
              <w:rPr>
                <w:rFonts w:eastAsia="Times New Roman" w:cs="Calibri"/>
                <w:bCs/>
                <w:color w:val="auto"/>
                <w:sz w:val="24"/>
                <w:szCs w:val="24"/>
              </w:rPr>
              <w:t>Aleš Resnik</w:t>
            </w:r>
          </w:p>
        </w:tc>
        <w:tc>
          <w:tcPr>
            <w:tcW w:w="4680" w:type="dxa"/>
          </w:tcPr>
          <w:p w14:paraId="2900A17A" w14:textId="77777777" w:rsidR="001577C9" w:rsidRPr="007C14EB" w:rsidRDefault="001577C9" w:rsidP="001577C9">
            <w:pPr>
              <w:widowControl w:val="0"/>
              <w:spacing w:after="0" w:line="252" w:lineRule="auto"/>
              <w:rPr>
                <w:rFonts w:eastAsia="Times New Roman" w:cs="Calibri"/>
                <w:bCs/>
                <w:color w:val="auto"/>
                <w:sz w:val="24"/>
                <w:szCs w:val="24"/>
              </w:rPr>
            </w:pPr>
          </w:p>
          <w:p w14:paraId="183F956C" w14:textId="77777777" w:rsidR="001577C9" w:rsidRPr="007C14EB" w:rsidRDefault="001577C9" w:rsidP="001577C9">
            <w:pPr>
              <w:widowControl w:val="0"/>
              <w:spacing w:after="0" w:line="252" w:lineRule="auto"/>
              <w:rPr>
                <w:rFonts w:eastAsia="Times New Roman" w:cs="Calibri"/>
                <w:bCs/>
                <w:color w:val="auto"/>
                <w:sz w:val="24"/>
                <w:szCs w:val="24"/>
              </w:rPr>
            </w:pPr>
          </w:p>
          <w:p w14:paraId="5A540A61" w14:textId="77777777" w:rsidR="001577C9" w:rsidRPr="007C14EB" w:rsidRDefault="001577C9" w:rsidP="001577C9">
            <w:pPr>
              <w:widowControl w:val="0"/>
              <w:spacing w:after="0" w:line="252" w:lineRule="auto"/>
              <w:rPr>
                <w:rFonts w:eastAsia="Times New Roman" w:cs="Calibri"/>
                <w:bCs/>
                <w:color w:val="auto"/>
                <w:sz w:val="24"/>
                <w:szCs w:val="24"/>
              </w:rPr>
            </w:pPr>
          </w:p>
        </w:tc>
      </w:tr>
    </w:tbl>
    <w:p w14:paraId="71CDA50A" w14:textId="77777777" w:rsidR="001577C9" w:rsidRDefault="001577C9" w:rsidP="001577C9">
      <w:pPr>
        <w:spacing w:after="0" w:line="252" w:lineRule="auto"/>
        <w:contextualSpacing/>
        <w:jc w:val="both"/>
        <w:rPr>
          <w:rFonts w:cs="Arial"/>
          <w:color w:val="auto"/>
          <w:sz w:val="24"/>
          <w:szCs w:val="24"/>
        </w:rPr>
      </w:pPr>
    </w:p>
    <w:p w14:paraId="79416033" w14:textId="77777777" w:rsidR="001577C9" w:rsidRDefault="001577C9" w:rsidP="001577C9">
      <w:pPr>
        <w:spacing w:after="0" w:line="252" w:lineRule="auto"/>
        <w:contextualSpacing/>
        <w:jc w:val="both"/>
        <w:rPr>
          <w:rFonts w:cs="Arial"/>
          <w:color w:val="auto"/>
          <w:sz w:val="24"/>
          <w:szCs w:val="24"/>
        </w:rPr>
      </w:pPr>
    </w:p>
    <w:p w14:paraId="17212F1E" w14:textId="77777777" w:rsidR="001577C9" w:rsidRPr="007C14EB" w:rsidRDefault="001577C9" w:rsidP="001577C9">
      <w:pPr>
        <w:spacing w:after="0" w:line="252" w:lineRule="auto"/>
        <w:contextualSpacing/>
        <w:jc w:val="both"/>
        <w:rPr>
          <w:rFonts w:cs="Arial"/>
          <w:color w:val="auto"/>
          <w:sz w:val="24"/>
          <w:szCs w:val="24"/>
        </w:rPr>
      </w:pPr>
      <w:r w:rsidRPr="007C14EB">
        <w:rPr>
          <w:rFonts w:cs="Arial"/>
          <w:color w:val="auto"/>
          <w:sz w:val="24"/>
          <w:szCs w:val="24"/>
        </w:rPr>
        <w:t>Priloge:</w:t>
      </w:r>
    </w:p>
    <w:p w14:paraId="6F195C86" w14:textId="77777777" w:rsidR="001577C9" w:rsidRPr="007C14EB" w:rsidRDefault="001577C9" w:rsidP="001577C9">
      <w:pPr>
        <w:pStyle w:val="Odstavekseznama"/>
        <w:numPr>
          <w:ilvl w:val="0"/>
          <w:numId w:val="49"/>
        </w:numPr>
        <w:spacing w:after="0" w:line="252" w:lineRule="auto"/>
        <w:rPr>
          <w:color w:val="auto"/>
          <w:kern w:val="3"/>
          <w:sz w:val="24"/>
          <w:szCs w:val="24"/>
          <w:lang w:eastAsia="zh-CN"/>
        </w:rPr>
      </w:pPr>
      <w:r w:rsidRPr="007C14EB">
        <w:rPr>
          <w:color w:val="auto"/>
          <w:kern w:val="3"/>
          <w:sz w:val="24"/>
          <w:szCs w:val="24"/>
          <w:lang w:eastAsia="zh-CN"/>
        </w:rPr>
        <w:t>Priloga 1: P</w:t>
      </w:r>
      <w:r w:rsidRPr="007C14EB">
        <w:rPr>
          <w:color w:val="auto"/>
          <w:sz w:val="24"/>
          <w:szCs w:val="24"/>
        </w:rPr>
        <w:t>onudbeni predračun št. ______________ z dne ___________;</w:t>
      </w:r>
    </w:p>
    <w:p w14:paraId="3AFF7D96" w14:textId="77777777" w:rsidR="001577C9" w:rsidRPr="007C14EB" w:rsidRDefault="001577C9" w:rsidP="001577C9">
      <w:pPr>
        <w:pStyle w:val="Odstavekseznama"/>
        <w:numPr>
          <w:ilvl w:val="0"/>
          <w:numId w:val="49"/>
        </w:numPr>
        <w:spacing w:after="0" w:line="252" w:lineRule="auto"/>
        <w:rPr>
          <w:color w:val="auto"/>
          <w:kern w:val="3"/>
          <w:sz w:val="24"/>
          <w:szCs w:val="24"/>
          <w:lang w:eastAsia="zh-CN"/>
        </w:rPr>
      </w:pPr>
      <w:r w:rsidRPr="007C14EB">
        <w:rPr>
          <w:color w:val="auto"/>
          <w:sz w:val="24"/>
          <w:szCs w:val="24"/>
        </w:rPr>
        <w:t>Priloga 2: Tehnične specifikacije;</w:t>
      </w:r>
    </w:p>
    <w:p w14:paraId="7681B589" w14:textId="77777777" w:rsidR="001577C9" w:rsidRPr="007C14EB" w:rsidRDefault="001577C9" w:rsidP="001577C9">
      <w:pPr>
        <w:pStyle w:val="Odstavekseznama"/>
        <w:numPr>
          <w:ilvl w:val="0"/>
          <w:numId w:val="49"/>
        </w:numPr>
        <w:spacing w:after="0" w:line="252" w:lineRule="auto"/>
        <w:rPr>
          <w:color w:val="auto"/>
          <w:kern w:val="3"/>
          <w:sz w:val="24"/>
          <w:szCs w:val="24"/>
          <w:lang w:eastAsia="zh-CN"/>
        </w:rPr>
      </w:pPr>
      <w:r w:rsidRPr="007C14EB">
        <w:rPr>
          <w:color w:val="auto"/>
          <w:sz w:val="24"/>
          <w:szCs w:val="24"/>
        </w:rPr>
        <w:t>Priloga 3: Seznam pooblaščenih oseb za opravljanje pogodbenih del;</w:t>
      </w:r>
    </w:p>
    <w:p w14:paraId="691E4500" w14:textId="77777777" w:rsidR="001577C9" w:rsidRPr="007C14EB" w:rsidRDefault="001577C9" w:rsidP="001577C9">
      <w:pPr>
        <w:pStyle w:val="Odstavekseznama"/>
        <w:numPr>
          <w:ilvl w:val="0"/>
          <w:numId w:val="49"/>
        </w:numPr>
        <w:spacing w:after="0" w:line="252" w:lineRule="auto"/>
        <w:jc w:val="both"/>
        <w:rPr>
          <w:color w:val="auto"/>
          <w:kern w:val="3"/>
          <w:sz w:val="24"/>
          <w:szCs w:val="24"/>
          <w:lang w:eastAsia="zh-CN"/>
        </w:rPr>
      </w:pPr>
      <w:r w:rsidRPr="007C14EB">
        <w:rPr>
          <w:color w:val="auto"/>
          <w:sz w:val="24"/>
          <w:szCs w:val="24"/>
        </w:rPr>
        <w:lastRenderedPageBreak/>
        <w:t xml:space="preserve">Priloga 4: </w:t>
      </w:r>
      <w:r w:rsidRPr="007C14EB">
        <w:rPr>
          <w:rFonts w:cs="Arial"/>
          <w:sz w:val="24"/>
          <w:szCs w:val="24"/>
        </w:rPr>
        <w:t>Izjave pooblaščenih oseb za opravljanje pogodbenih del o varovanju podatkov in spoštovanju hišnega reda;</w:t>
      </w:r>
    </w:p>
    <w:p w14:paraId="4949F122" w14:textId="77777777" w:rsidR="001577C9" w:rsidRPr="007C14EB" w:rsidRDefault="001577C9" w:rsidP="001577C9">
      <w:pPr>
        <w:pStyle w:val="Odstavekseznama"/>
        <w:numPr>
          <w:ilvl w:val="0"/>
          <w:numId w:val="49"/>
        </w:numPr>
        <w:spacing w:after="0" w:line="252" w:lineRule="auto"/>
        <w:rPr>
          <w:color w:val="auto"/>
          <w:kern w:val="3"/>
          <w:sz w:val="24"/>
          <w:szCs w:val="24"/>
          <w:lang w:eastAsia="zh-CN"/>
        </w:rPr>
      </w:pPr>
      <w:r w:rsidRPr="007C14EB">
        <w:rPr>
          <w:sz w:val="24"/>
          <w:szCs w:val="24"/>
        </w:rPr>
        <w:t>Priloga 5: Izjava o lastništvu izvajalca;</w:t>
      </w:r>
    </w:p>
    <w:p w14:paraId="34B480EA" w14:textId="77777777" w:rsidR="001577C9" w:rsidRPr="007C14EB" w:rsidRDefault="001577C9" w:rsidP="001577C9">
      <w:pPr>
        <w:pStyle w:val="Odstavekseznama"/>
        <w:numPr>
          <w:ilvl w:val="0"/>
          <w:numId w:val="49"/>
        </w:numPr>
        <w:spacing w:after="0" w:line="252" w:lineRule="auto"/>
        <w:rPr>
          <w:color w:val="auto"/>
          <w:kern w:val="3"/>
          <w:sz w:val="24"/>
          <w:szCs w:val="24"/>
          <w:lang w:eastAsia="zh-CN"/>
        </w:rPr>
      </w:pPr>
      <w:r w:rsidRPr="007C14EB">
        <w:rPr>
          <w:sz w:val="24"/>
          <w:szCs w:val="24"/>
        </w:rPr>
        <w:t xml:space="preserve">Priloga 6: </w:t>
      </w:r>
      <w:r w:rsidRPr="007C14EB">
        <w:rPr>
          <w:rFonts w:eastAsia="Times New Roman" w:cs="Arial"/>
          <w:color w:val="auto"/>
          <w:sz w:val="24"/>
          <w:szCs w:val="24"/>
          <w:lang w:eastAsia="sl-SI"/>
        </w:rPr>
        <w:t>Izjave podizvajalcev (če izvajalec nastopa s podizvajalci).</w:t>
      </w:r>
    </w:p>
    <w:p w14:paraId="183909CB" w14:textId="77777777" w:rsidR="001577C9" w:rsidRDefault="001577C9" w:rsidP="001577C9">
      <w:pPr>
        <w:spacing w:after="0" w:line="264" w:lineRule="auto"/>
        <w:jc w:val="both"/>
        <w:rPr>
          <w:rFonts w:eastAsia="Times New Roman" w:cs="Arial"/>
          <w:color w:val="auto"/>
          <w:sz w:val="24"/>
          <w:szCs w:val="24"/>
          <w:lang w:eastAsia="sl-SI"/>
        </w:rPr>
      </w:pPr>
    </w:p>
    <w:p w14:paraId="3327A93D" w14:textId="5EA57F1C" w:rsidR="006316BC" w:rsidRPr="00C262A7" w:rsidRDefault="006316BC" w:rsidP="006316BC">
      <w:pPr>
        <w:pStyle w:val="Slog3"/>
        <w:rPr>
          <w:rStyle w:val="Neenpoudarek"/>
          <w:rFonts w:asciiTheme="majorHAnsi" w:hAnsiTheme="majorHAnsi" w:cs="Arial"/>
          <w:i/>
          <w:iCs/>
          <w:color w:val="auto"/>
          <w:sz w:val="22"/>
          <w:szCs w:val="22"/>
        </w:rPr>
      </w:pPr>
      <w:bookmarkStart w:id="74" w:name="_Toc169522289"/>
      <w:bookmarkEnd w:id="72"/>
      <w:r w:rsidRPr="00C262A7">
        <w:rPr>
          <w:rStyle w:val="Neenpoudarek"/>
          <w:rFonts w:asciiTheme="majorHAnsi" w:hAnsiTheme="majorHAnsi" w:cs="Arial"/>
          <w:i/>
          <w:iCs/>
          <w:color w:val="auto"/>
          <w:sz w:val="22"/>
          <w:szCs w:val="22"/>
        </w:rPr>
        <w:lastRenderedPageBreak/>
        <w:t xml:space="preserve">Priloga </w:t>
      </w:r>
      <w:r w:rsidR="00AE71BF">
        <w:rPr>
          <w:rStyle w:val="Neenpoudarek"/>
          <w:rFonts w:asciiTheme="majorHAnsi" w:hAnsiTheme="majorHAnsi" w:cs="Arial"/>
          <w:i/>
          <w:iCs/>
          <w:color w:val="auto"/>
          <w:sz w:val="22"/>
          <w:szCs w:val="22"/>
        </w:rPr>
        <w:t>8</w:t>
      </w:r>
      <w:bookmarkEnd w:id="74"/>
    </w:p>
    <w:p w14:paraId="7D902759" w14:textId="77777777" w:rsidR="006316BC" w:rsidRDefault="006316BC" w:rsidP="00B309F2">
      <w:pPr>
        <w:pStyle w:val="Intenzivencitat"/>
      </w:pPr>
      <w:bookmarkStart w:id="75" w:name="_Toc107214301"/>
      <w:bookmarkStart w:id="76" w:name="_Toc169522290"/>
      <w:bookmarkStart w:id="77" w:name="_Toc92456326"/>
      <w:r>
        <w:t>VZOREC FINANČNEGA ZAVAROVANJA</w:t>
      </w:r>
      <w:bookmarkEnd w:id="75"/>
      <w:bookmarkEnd w:id="76"/>
      <w:r>
        <w:t xml:space="preserve"> </w:t>
      </w:r>
    </w:p>
    <w:p w14:paraId="1E427DB7" w14:textId="77777777" w:rsidR="006316BC" w:rsidRDefault="006316BC" w:rsidP="00B309F2">
      <w:pPr>
        <w:pStyle w:val="Intenzivencitat"/>
      </w:pPr>
      <w:bookmarkStart w:id="78" w:name="_Toc107214302"/>
      <w:bookmarkStart w:id="79" w:name="_Toc169522291"/>
      <w:r>
        <w:t>ZA DOBRO IZVEDBO POGODBENIH OBVEZNOSTI</w:t>
      </w:r>
      <w:bookmarkEnd w:id="77"/>
      <w:bookmarkEnd w:id="78"/>
      <w:bookmarkEnd w:id="79"/>
    </w:p>
    <w:p w14:paraId="5278DC0F" w14:textId="77777777" w:rsidR="00AB4862" w:rsidRDefault="00AB4862" w:rsidP="00AB4862">
      <w:pPr>
        <w:spacing w:after="0"/>
        <w:jc w:val="both"/>
        <w:rPr>
          <w:rFonts w:asciiTheme="majorHAnsi" w:hAnsiTheme="majorHAnsi" w:cs="Arial"/>
          <w:i/>
          <w:noProof/>
          <w:color w:val="auto"/>
          <w:sz w:val="21"/>
          <w:szCs w:val="21"/>
        </w:rPr>
      </w:pPr>
    </w:p>
    <w:p w14:paraId="5E30310D" w14:textId="77777777" w:rsidR="006316BC" w:rsidRDefault="006316BC" w:rsidP="006316BC">
      <w:pPr>
        <w:spacing w:after="0" w:line="240" w:lineRule="auto"/>
        <w:jc w:val="center"/>
        <w:rPr>
          <w:rFonts w:eastAsia="Times New Roman" w:cs="Arial"/>
          <w:b/>
          <w:color w:val="000000" w:themeColor="text1"/>
          <w:sz w:val="24"/>
          <w:szCs w:val="24"/>
        </w:rPr>
      </w:pPr>
    </w:p>
    <w:p w14:paraId="79D6B5A8" w14:textId="77777777" w:rsidR="006316BC" w:rsidRPr="000B5CDB" w:rsidRDefault="006316BC" w:rsidP="006316BC">
      <w:pPr>
        <w:spacing w:after="0" w:line="240" w:lineRule="auto"/>
        <w:jc w:val="center"/>
        <w:rPr>
          <w:rFonts w:eastAsia="Times New Roman" w:cs="Arial"/>
          <w:b/>
          <w:color w:val="000000" w:themeColor="text1"/>
          <w:sz w:val="36"/>
          <w:szCs w:val="36"/>
          <w:lang w:eastAsia="sl-SI"/>
        </w:rPr>
      </w:pPr>
      <w:r w:rsidRPr="000B5CDB">
        <w:rPr>
          <w:rFonts w:eastAsia="Times New Roman" w:cs="Arial"/>
          <w:b/>
          <w:color w:val="000000" w:themeColor="text1"/>
          <w:sz w:val="36"/>
          <w:szCs w:val="36"/>
        </w:rPr>
        <w:t>IZVRŠNICA</w:t>
      </w:r>
    </w:p>
    <w:p w14:paraId="3D03EA7D" w14:textId="77777777" w:rsidR="006316BC" w:rsidRPr="00A43BB3" w:rsidRDefault="006316BC" w:rsidP="006316BC">
      <w:pPr>
        <w:spacing w:after="0" w:line="240" w:lineRule="auto"/>
        <w:rPr>
          <w:rFonts w:eastAsia="Times New Roman" w:cs="Arial"/>
          <w:color w:val="000000" w:themeColor="text1"/>
          <w:sz w:val="16"/>
          <w:szCs w:val="16"/>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6316BC" w:rsidRPr="00A43BB3" w14:paraId="0E328287" w14:textId="77777777" w:rsidTr="00993C12">
        <w:tc>
          <w:tcPr>
            <w:tcW w:w="1542" w:type="dxa"/>
            <w:vMerge w:val="restart"/>
          </w:tcPr>
          <w:p w14:paraId="5A478C02" w14:textId="77777777" w:rsidR="006316BC" w:rsidRPr="00A43BB3" w:rsidRDefault="006316BC" w:rsidP="00993C12">
            <w:pPr>
              <w:spacing w:after="0" w:line="240" w:lineRule="auto"/>
              <w:ind w:left="-108"/>
              <w:rPr>
                <w:rFonts w:cs="Arial"/>
                <w:color w:val="000000" w:themeColor="text1"/>
              </w:rPr>
            </w:pPr>
            <w:r w:rsidRPr="00A43BB3">
              <w:rPr>
                <w:rFonts w:cs="Arial"/>
                <w:color w:val="000000" w:themeColor="text1"/>
              </w:rPr>
              <w:t>DOLŽNIK:</w:t>
            </w:r>
          </w:p>
        </w:tc>
        <w:tc>
          <w:tcPr>
            <w:tcW w:w="7528" w:type="dxa"/>
            <w:tcBorders>
              <w:bottom w:val="single" w:sz="4" w:space="0" w:color="auto"/>
            </w:tcBorders>
          </w:tcPr>
          <w:p w14:paraId="05D31753" w14:textId="77777777" w:rsidR="006316BC" w:rsidRPr="00A43BB3" w:rsidRDefault="006316BC" w:rsidP="00993C12">
            <w:pPr>
              <w:spacing w:after="0" w:line="240" w:lineRule="auto"/>
              <w:rPr>
                <w:rFonts w:cs="Arial"/>
                <w:color w:val="000000" w:themeColor="text1"/>
              </w:rPr>
            </w:pPr>
          </w:p>
        </w:tc>
      </w:tr>
      <w:tr w:rsidR="006316BC" w:rsidRPr="00A43BB3" w14:paraId="264AC74A" w14:textId="77777777" w:rsidTr="00993C12">
        <w:tc>
          <w:tcPr>
            <w:tcW w:w="1542" w:type="dxa"/>
            <w:vMerge/>
          </w:tcPr>
          <w:p w14:paraId="42C6316F" w14:textId="77777777" w:rsidR="006316BC" w:rsidRPr="00A43BB3" w:rsidRDefault="006316BC" w:rsidP="00993C12">
            <w:pPr>
              <w:spacing w:after="0" w:line="240" w:lineRule="auto"/>
              <w:rPr>
                <w:rFonts w:cs="Arial"/>
                <w:color w:val="000000" w:themeColor="text1"/>
              </w:rPr>
            </w:pPr>
          </w:p>
        </w:tc>
        <w:tc>
          <w:tcPr>
            <w:tcW w:w="7528" w:type="dxa"/>
            <w:tcBorders>
              <w:top w:val="single" w:sz="4" w:space="0" w:color="auto"/>
            </w:tcBorders>
          </w:tcPr>
          <w:p w14:paraId="48635899"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 xml:space="preserve">ime ali firma </w:t>
            </w:r>
          </w:p>
        </w:tc>
      </w:tr>
      <w:tr w:rsidR="006316BC" w:rsidRPr="00A43BB3" w14:paraId="2B803E00" w14:textId="77777777" w:rsidTr="00993C12">
        <w:trPr>
          <w:trHeight w:val="476"/>
        </w:trPr>
        <w:tc>
          <w:tcPr>
            <w:tcW w:w="1542" w:type="dxa"/>
            <w:vMerge/>
          </w:tcPr>
          <w:p w14:paraId="1DCC3654" w14:textId="77777777" w:rsidR="006316BC" w:rsidRPr="00A43BB3" w:rsidRDefault="006316BC" w:rsidP="00993C12">
            <w:pPr>
              <w:spacing w:after="0" w:line="240" w:lineRule="auto"/>
              <w:rPr>
                <w:rFonts w:cs="Arial"/>
                <w:color w:val="000000" w:themeColor="text1"/>
              </w:rPr>
            </w:pPr>
          </w:p>
        </w:tc>
        <w:tc>
          <w:tcPr>
            <w:tcW w:w="7528" w:type="dxa"/>
            <w:tcBorders>
              <w:bottom w:val="single" w:sz="4" w:space="0" w:color="auto"/>
            </w:tcBorders>
            <w:vAlign w:val="bottom"/>
          </w:tcPr>
          <w:p w14:paraId="3E4D0331" w14:textId="77777777" w:rsidR="006316BC" w:rsidRPr="00A43BB3" w:rsidRDefault="006316BC" w:rsidP="00993C12">
            <w:pPr>
              <w:spacing w:after="0" w:line="240" w:lineRule="auto"/>
              <w:rPr>
                <w:rFonts w:cs="Arial"/>
                <w:color w:val="000000" w:themeColor="text1"/>
              </w:rPr>
            </w:pPr>
          </w:p>
        </w:tc>
      </w:tr>
      <w:tr w:rsidR="006316BC" w:rsidRPr="00A43BB3" w14:paraId="23464A16" w14:textId="77777777" w:rsidTr="00993C12">
        <w:tc>
          <w:tcPr>
            <w:tcW w:w="1542" w:type="dxa"/>
            <w:vMerge/>
          </w:tcPr>
          <w:p w14:paraId="71D75F9D" w14:textId="77777777" w:rsidR="006316BC" w:rsidRPr="00A43BB3" w:rsidRDefault="006316BC" w:rsidP="00993C12">
            <w:pPr>
              <w:spacing w:after="0" w:line="240" w:lineRule="auto"/>
              <w:rPr>
                <w:rFonts w:cs="Arial"/>
                <w:color w:val="000000" w:themeColor="text1"/>
              </w:rPr>
            </w:pPr>
          </w:p>
        </w:tc>
        <w:tc>
          <w:tcPr>
            <w:tcW w:w="7528" w:type="dxa"/>
            <w:tcBorders>
              <w:top w:val="single" w:sz="4" w:space="0" w:color="auto"/>
            </w:tcBorders>
          </w:tcPr>
          <w:p w14:paraId="6E7BED2A" w14:textId="77777777" w:rsidR="006316BC" w:rsidRPr="00A43BB3" w:rsidRDefault="006316BC" w:rsidP="00993C12">
            <w:pPr>
              <w:spacing w:after="0" w:line="240" w:lineRule="auto"/>
              <w:rPr>
                <w:rFonts w:cs="Arial"/>
                <w:color w:val="000000" w:themeColor="text1"/>
              </w:rPr>
            </w:pPr>
            <w:r w:rsidRPr="00A43BB3">
              <w:rPr>
                <w:rFonts w:cs="Arial"/>
                <w:i/>
                <w:color w:val="000000" w:themeColor="text1"/>
                <w:sz w:val="20"/>
                <w:szCs w:val="20"/>
              </w:rPr>
              <w:t>sedež ali poslovni naslov</w:t>
            </w:r>
          </w:p>
        </w:tc>
      </w:tr>
      <w:tr w:rsidR="006316BC" w:rsidRPr="00A43BB3" w14:paraId="3FA3846C" w14:textId="77777777" w:rsidTr="00993C12">
        <w:trPr>
          <w:trHeight w:val="458"/>
        </w:trPr>
        <w:tc>
          <w:tcPr>
            <w:tcW w:w="1542" w:type="dxa"/>
            <w:vMerge/>
          </w:tcPr>
          <w:p w14:paraId="5A950223" w14:textId="77777777" w:rsidR="006316BC" w:rsidRPr="00A43BB3" w:rsidRDefault="006316BC" w:rsidP="00993C12">
            <w:pPr>
              <w:spacing w:after="0" w:line="240" w:lineRule="auto"/>
              <w:rPr>
                <w:rFonts w:cs="Arial"/>
                <w:color w:val="000000" w:themeColor="text1"/>
              </w:rPr>
            </w:pPr>
          </w:p>
        </w:tc>
        <w:tc>
          <w:tcPr>
            <w:tcW w:w="7528" w:type="dxa"/>
            <w:tcBorders>
              <w:bottom w:val="single" w:sz="4" w:space="0" w:color="auto"/>
            </w:tcBorders>
            <w:vAlign w:val="bottom"/>
          </w:tcPr>
          <w:p w14:paraId="217FD1E2" w14:textId="77777777" w:rsidR="006316BC" w:rsidRPr="00A43BB3" w:rsidRDefault="006316BC" w:rsidP="00993C12">
            <w:pPr>
              <w:spacing w:after="0" w:line="240" w:lineRule="auto"/>
              <w:rPr>
                <w:rFonts w:cs="Arial"/>
                <w:color w:val="000000" w:themeColor="text1"/>
              </w:rPr>
            </w:pPr>
          </w:p>
        </w:tc>
      </w:tr>
      <w:tr w:rsidR="006316BC" w:rsidRPr="00A43BB3" w14:paraId="147EC462" w14:textId="77777777" w:rsidTr="00993C12">
        <w:tc>
          <w:tcPr>
            <w:tcW w:w="1542" w:type="dxa"/>
            <w:vMerge/>
          </w:tcPr>
          <w:p w14:paraId="7F1BFB59" w14:textId="77777777" w:rsidR="006316BC" w:rsidRPr="00A43BB3" w:rsidRDefault="006316BC" w:rsidP="00993C12">
            <w:pPr>
              <w:spacing w:after="0" w:line="240" w:lineRule="auto"/>
              <w:rPr>
                <w:rFonts w:cs="Arial"/>
                <w:color w:val="000000" w:themeColor="text1"/>
              </w:rPr>
            </w:pPr>
          </w:p>
        </w:tc>
        <w:tc>
          <w:tcPr>
            <w:tcW w:w="7528" w:type="dxa"/>
            <w:tcBorders>
              <w:top w:val="single" w:sz="4" w:space="0" w:color="auto"/>
            </w:tcBorders>
          </w:tcPr>
          <w:p w14:paraId="6F86768C"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davčna številka</w:t>
            </w:r>
          </w:p>
        </w:tc>
      </w:tr>
      <w:tr w:rsidR="006316BC" w:rsidRPr="00A43BB3" w14:paraId="5E6BEAD7" w14:textId="77777777" w:rsidTr="00993C12">
        <w:tc>
          <w:tcPr>
            <w:tcW w:w="1542" w:type="dxa"/>
            <w:vMerge/>
          </w:tcPr>
          <w:p w14:paraId="5E40B040" w14:textId="77777777" w:rsidR="006316BC" w:rsidRPr="00A43BB3" w:rsidRDefault="006316BC" w:rsidP="00993C12">
            <w:pPr>
              <w:spacing w:after="0" w:line="240" w:lineRule="auto"/>
              <w:rPr>
                <w:rFonts w:cs="Arial"/>
                <w:color w:val="000000" w:themeColor="text1"/>
              </w:rPr>
            </w:pPr>
          </w:p>
        </w:tc>
        <w:tc>
          <w:tcPr>
            <w:tcW w:w="7528" w:type="dxa"/>
          </w:tcPr>
          <w:p w14:paraId="72B6807B" w14:textId="77777777" w:rsidR="006316BC" w:rsidRPr="00A43BB3" w:rsidRDefault="006316BC" w:rsidP="00993C12">
            <w:pPr>
              <w:spacing w:after="0" w:line="240" w:lineRule="auto"/>
              <w:rPr>
                <w:rFonts w:cs="Arial"/>
                <w:color w:val="000000" w:themeColor="text1"/>
              </w:rPr>
            </w:pPr>
          </w:p>
        </w:tc>
      </w:tr>
    </w:tbl>
    <w:p w14:paraId="6D1D1331" w14:textId="77777777" w:rsidR="006316BC" w:rsidRPr="00A43BB3" w:rsidRDefault="006316BC" w:rsidP="006316BC">
      <w:pPr>
        <w:spacing w:after="0" w:line="240" w:lineRule="auto"/>
        <w:rPr>
          <w:rFonts w:eastAsia="Times New Roman" w:cs="Arial"/>
          <w:color w:val="000000" w:themeColor="text1"/>
        </w:rPr>
      </w:pPr>
      <w:r w:rsidRPr="00A43BB3">
        <w:rPr>
          <w:rFonts w:eastAsia="Times New Roman" w:cs="Arial"/>
          <w:color w:val="000000" w:themeColor="text1"/>
        </w:rPr>
        <w:t>se zavezujem plačati</w:t>
      </w:r>
    </w:p>
    <w:p w14:paraId="0F763DE2" w14:textId="77777777" w:rsidR="006316BC" w:rsidRPr="00A43BB3" w:rsidRDefault="006316BC" w:rsidP="006316BC">
      <w:pPr>
        <w:spacing w:after="0" w:line="240" w:lineRule="auto"/>
        <w:rPr>
          <w:rFonts w:eastAsia="Times New Roman" w:cs="Arial"/>
          <w:color w:val="000000" w:themeColor="text1"/>
          <w:sz w:val="16"/>
          <w:szCs w:val="16"/>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6316BC" w:rsidRPr="00A43BB3" w14:paraId="4D0F8B94" w14:textId="77777777" w:rsidTr="00993C12">
        <w:tc>
          <w:tcPr>
            <w:tcW w:w="1536" w:type="dxa"/>
            <w:vMerge w:val="restart"/>
          </w:tcPr>
          <w:p w14:paraId="4630BCFA" w14:textId="77777777" w:rsidR="006316BC" w:rsidRPr="00A43BB3" w:rsidRDefault="006316BC" w:rsidP="00993C12">
            <w:pPr>
              <w:spacing w:after="0" w:line="240" w:lineRule="auto"/>
              <w:ind w:left="-108"/>
              <w:rPr>
                <w:rFonts w:cs="Arial"/>
                <w:color w:val="000000" w:themeColor="text1"/>
              </w:rPr>
            </w:pPr>
            <w:r w:rsidRPr="00A43BB3">
              <w:rPr>
                <w:rFonts w:cs="Arial"/>
                <w:color w:val="000000" w:themeColor="text1"/>
              </w:rPr>
              <w:t>UPNIKU:</w:t>
            </w:r>
          </w:p>
        </w:tc>
        <w:tc>
          <w:tcPr>
            <w:tcW w:w="7534" w:type="dxa"/>
            <w:tcBorders>
              <w:bottom w:val="single" w:sz="4" w:space="0" w:color="auto"/>
            </w:tcBorders>
          </w:tcPr>
          <w:p w14:paraId="56CE8D4C" w14:textId="77777777" w:rsidR="006316BC" w:rsidRPr="00A43BB3" w:rsidRDefault="006316BC" w:rsidP="00993C12">
            <w:pPr>
              <w:spacing w:after="0" w:line="240" w:lineRule="auto"/>
              <w:rPr>
                <w:rFonts w:cs="Arial"/>
                <w:color w:val="000000" w:themeColor="text1"/>
              </w:rPr>
            </w:pPr>
            <w:r w:rsidRPr="00A43BB3">
              <w:rPr>
                <w:rFonts w:cs="Arial"/>
                <w:color w:val="000000" w:themeColor="text1"/>
              </w:rPr>
              <w:t>D.S.U., d.o.o.</w:t>
            </w:r>
          </w:p>
        </w:tc>
      </w:tr>
      <w:tr w:rsidR="006316BC" w:rsidRPr="00A43BB3" w14:paraId="12DDBD08" w14:textId="77777777" w:rsidTr="00993C12">
        <w:tc>
          <w:tcPr>
            <w:tcW w:w="1536" w:type="dxa"/>
            <w:vMerge/>
          </w:tcPr>
          <w:p w14:paraId="686A86FA" w14:textId="77777777" w:rsidR="006316BC" w:rsidRPr="00A43BB3" w:rsidRDefault="006316BC" w:rsidP="00993C12">
            <w:pPr>
              <w:spacing w:after="0" w:line="240" w:lineRule="auto"/>
              <w:rPr>
                <w:rFonts w:cs="Arial"/>
                <w:color w:val="000000" w:themeColor="text1"/>
              </w:rPr>
            </w:pPr>
          </w:p>
        </w:tc>
        <w:tc>
          <w:tcPr>
            <w:tcW w:w="7534" w:type="dxa"/>
            <w:tcBorders>
              <w:top w:val="single" w:sz="4" w:space="0" w:color="auto"/>
            </w:tcBorders>
          </w:tcPr>
          <w:p w14:paraId="59C91955"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 xml:space="preserve">ime ali firma </w:t>
            </w:r>
          </w:p>
        </w:tc>
      </w:tr>
      <w:tr w:rsidR="006316BC" w:rsidRPr="00A43BB3" w14:paraId="052DB509" w14:textId="77777777" w:rsidTr="00993C12">
        <w:trPr>
          <w:trHeight w:val="476"/>
        </w:trPr>
        <w:tc>
          <w:tcPr>
            <w:tcW w:w="1536" w:type="dxa"/>
            <w:vMerge/>
          </w:tcPr>
          <w:p w14:paraId="5FA985A4" w14:textId="77777777" w:rsidR="006316BC" w:rsidRPr="00A43BB3" w:rsidRDefault="006316BC" w:rsidP="00993C12">
            <w:pPr>
              <w:spacing w:after="0" w:line="240" w:lineRule="auto"/>
              <w:rPr>
                <w:rFonts w:cs="Arial"/>
                <w:color w:val="000000" w:themeColor="text1"/>
              </w:rPr>
            </w:pPr>
          </w:p>
        </w:tc>
        <w:tc>
          <w:tcPr>
            <w:tcW w:w="7534" w:type="dxa"/>
            <w:tcBorders>
              <w:bottom w:val="single" w:sz="4" w:space="0" w:color="auto"/>
            </w:tcBorders>
            <w:vAlign w:val="bottom"/>
          </w:tcPr>
          <w:p w14:paraId="0578C517" w14:textId="77777777" w:rsidR="006316BC" w:rsidRPr="00A43BB3" w:rsidRDefault="006316BC" w:rsidP="00993C12">
            <w:pPr>
              <w:spacing w:after="0" w:line="240" w:lineRule="auto"/>
              <w:rPr>
                <w:rFonts w:cs="Arial"/>
                <w:color w:val="000000" w:themeColor="text1"/>
              </w:rPr>
            </w:pPr>
            <w:r w:rsidRPr="00A43BB3">
              <w:rPr>
                <w:rFonts w:cs="Arial"/>
                <w:color w:val="000000" w:themeColor="text1"/>
              </w:rPr>
              <w:t>Dunajska cesta 160, Ljubljana</w:t>
            </w:r>
          </w:p>
        </w:tc>
      </w:tr>
      <w:tr w:rsidR="006316BC" w:rsidRPr="00A43BB3" w14:paraId="054FB0E6" w14:textId="77777777" w:rsidTr="00993C12">
        <w:tc>
          <w:tcPr>
            <w:tcW w:w="1536" w:type="dxa"/>
            <w:vMerge/>
          </w:tcPr>
          <w:p w14:paraId="4586DE28" w14:textId="77777777" w:rsidR="006316BC" w:rsidRPr="00A43BB3" w:rsidRDefault="006316BC" w:rsidP="00993C12">
            <w:pPr>
              <w:spacing w:after="0" w:line="240" w:lineRule="auto"/>
              <w:rPr>
                <w:rFonts w:cs="Arial"/>
                <w:color w:val="000000" w:themeColor="text1"/>
              </w:rPr>
            </w:pPr>
          </w:p>
        </w:tc>
        <w:tc>
          <w:tcPr>
            <w:tcW w:w="7534" w:type="dxa"/>
            <w:tcBorders>
              <w:top w:val="single" w:sz="4" w:space="0" w:color="auto"/>
            </w:tcBorders>
          </w:tcPr>
          <w:p w14:paraId="62056DBC" w14:textId="77777777" w:rsidR="006316BC" w:rsidRPr="00A43BB3" w:rsidRDefault="006316BC" w:rsidP="00993C12">
            <w:pPr>
              <w:spacing w:after="0" w:line="240" w:lineRule="auto"/>
              <w:rPr>
                <w:rFonts w:cs="Arial"/>
                <w:color w:val="000000" w:themeColor="text1"/>
              </w:rPr>
            </w:pPr>
            <w:r w:rsidRPr="00A43BB3">
              <w:rPr>
                <w:rFonts w:cs="Arial"/>
                <w:i/>
                <w:color w:val="000000" w:themeColor="text1"/>
                <w:sz w:val="20"/>
                <w:szCs w:val="20"/>
              </w:rPr>
              <w:t>sedež ali poslovni naslov</w:t>
            </w:r>
          </w:p>
        </w:tc>
      </w:tr>
      <w:tr w:rsidR="006316BC" w:rsidRPr="00A43BB3" w14:paraId="008DEF58" w14:textId="77777777" w:rsidTr="00993C12">
        <w:trPr>
          <w:trHeight w:val="458"/>
        </w:trPr>
        <w:tc>
          <w:tcPr>
            <w:tcW w:w="1536" w:type="dxa"/>
            <w:vMerge/>
          </w:tcPr>
          <w:p w14:paraId="5D4214BC" w14:textId="77777777" w:rsidR="006316BC" w:rsidRPr="00A43BB3" w:rsidRDefault="006316BC" w:rsidP="00993C12">
            <w:pPr>
              <w:spacing w:after="0" w:line="240" w:lineRule="auto"/>
              <w:rPr>
                <w:rFonts w:cs="Arial"/>
                <w:color w:val="000000" w:themeColor="text1"/>
              </w:rPr>
            </w:pPr>
          </w:p>
        </w:tc>
        <w:tc>
          <w:tcPr>
            <w:tcW w:w="7534" w:type="dxa"/>
            <w:tcBorders>
              <w:bottom w:val="single" w:sz="4" w:space="0" w:color="auto"/>
            </w:tcBorders>
            <w:vAlign w:val="bottom"/>
          </w:tcPr>
          <w:p w14:paraId="4B225E71" w14:textId="77777777" w:rsidR="006316BC" w:rsidRPr="00A43BB3" w:rsidRDefault="006316BC" w:rsidP="00993C12">
            <w:pPr>
              <w:spacing w:after="0" w:line="240" w:lineRule="auto"/>
              <w:rPr>
                <w:rFonts w:cs="Arial"/>
                <w:color w:val="000000" w:themeColor="text1"/>
              </w:rPr>
            </w:pPr>
            <w:r w:rsidRPr="00A43BB3">
              <w:rPr>
                <w:rFonts w:cs="Arial"/>
                <w:color w:val="000000" w:themeColor="text1"/>
              </w:rPr>
              <w:t>SI63283786</w:t>
            </w:r>
          </w:p>
        </w:tc>
      </w:tr>
      <w:tr w:rsidR="006316BC" w:rsidRPr="00A43BB3" w14:paraId="654AF2BB" w14:textId="77777777" w:rsidTr="00993C12">
        <w:tc>
          <w:tcPr>
            <w:tcW w:w="1536" w:type="dxa"/>
            <w:vMerge/>
          </w:tcPr>
          <w:p w14:paraId="6023B1B9" w14:textId="77777777" w:rsidR="006316BC" w:rsidRPr="00A43BB3" w:rsidRDefault="006316BC" w:rsidP="00993C12">
            <w:pPr>
              <w:spacing w:after="0" w:line="240" w:lineRule="auto"/>
              <w:rPr>
                <w:rFonts w:cs="Arial"/>
                <w:color w:val="000000" w:themeColor="text1"/>
              </w:rPr>
            </w:pPr>
          </w:p>
        </w:tc>
        <w:tc>
          <w:tcPr>
            <w:tcW w:w="7534" w:type="dxa"/>
            <w:tcBorders>
              <w:top w:val="single" w:sz="4" w:space="0" w:color="auto"/>
            </w:tcBorders>
          </w:tcPr>
          <w:p w14:paraId="5465ED3C"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davčna številka</w:t>
            </w:r>
          </w:p>
        </w:tc>
      </w:tr>
      <w:tr w:rsidR="006316BC" w:rsidRPr="00A43BB3" w14:paraId="33550C76" w14:textId="77777777" w:rsidTr="00993C12">
        <w:tc>
          <w:tcPr>
            <w:tcW w:w="1536" w:type="dxa"/>
            <w:vMerge/>
          </w:tcPr>
          <w:p w14:paraId="074EEB45" w14:textId="77777777" w:rsidR="006316BC" w:rsidRPr="00A43BB3" w:rsidRDefault="006316BC" w:rsidP="00993C12">
            <w:pPr>
              <w:spacing w:after="0" w:line="240" w:lineRule="auto"/>
              <w:rPr>
                <w:rFonts w:cs="Arial"/>
                <w:color w:val="000000" w:themeColor="text1"/>
              </w:rPr>
            </w:pPr>
          </w:p>
        </w:tc>
        <w:tc>
          <w:tcPr>
            <w:tcW w:w="7534" w:type="dxa"/>
          </w:tcPr>
          <w:p w14:paraId="79A468CA" w14:textId="77777777" w:rsidR="006316BC" w:rsidRPr="00A43BB3" w:rsidRDefault="006316BC" w:rsidP="00993C12">
            <w:pPr>
              <w:spacing w:after="0" w:line="240" w:lineRule="auto"/>
              <w:rPr>
                <w:rFonts w:cs="Arial"/>
                <w:color w:val="000000" w:themeColor="text1"/>
              </w:rPr>
            </w:pPr>
          </w:p>
        </w:tc>
      </w:tr>
    </w:tbl>
    <w:p w14:paraId="60CBE71A" w14:textId="77777777" w:rsidR="006316BC" w:rsidRPr="00A43BB3" w:rsidRDefault="006316BC" w:rsidP="006316BC">
      <w:pPr>
        <w:spacing w:after="0" w:line="240" w:lineRule="auto"/>
        <w:rPr>
          <w:rFonts w:eastAsia="Times New Roman" w:cs="Arial"/>
          <w:color w:val="000000" w:themeColor="text1"/>
        </w:rPr>
      </w:pPr>
      <w:r w:rsidRPr="00A43BB3">
        <w:rPr>
          <w:rFonts w:eastAsia="Times New Roman" w:cs="Arial"/>
          <w:color w:val="000000" w:themeColor="text1"/>
        </w:rPr>
        <w:t>NEPOGOJNO DENARNO OBVEZNOST v denarnem znesku v EUR</w:t>
      </w:r>
    </w:p>
    <w:tbl>
      <w:tblPr>
        <w:tblStyle w:val="Tabelamrea3"/>
        <w:tblW w:w="0" w:type="auto"/>
        <w:tblLook w:val="04A0" w:firstRow="1" w:lastRow="0" w:firstColumn="1" w:lastColumn="0" w:noHBand="0" w:noVBand="1"/>
      </w:tblPr>
      <w:tblGrid>
        <w:gridCol w:w="1271"/>
        <w:gridCol w:w="851"/>
        <w:gridCol w:w="2522"/>
        <w:gridCol w:w="4644"/>
      </w:tblGrid>
      <w:tr w:rsidR="006316BC" w:rsidRPr="00A43BB3" w14:paraId="6B8F219F" w14:textId="77777777" w:rsidTr="00993C12">
        <w:trPr>
          <w:trHeight w:val="370"/>
        </w:trPr>
        <w:tc>
          <w:tcPr>
            <w:tcW w:w="4644" w:type="dxa"/>
            <w:gridSpan w:val="3"/>
            <w:tcBorders>
              <w:top w:val="nil"/>
              <w:left w:val="nil"/>
              <w:bottom w:val="single" w:sz="4" w:space="0" w:color="auto"/>
              <w:right w:val="nil"/>
            </w:tcBorders>
            <w:vAlign w:val="bottom"/>
          </w:tcPr>
          <w:p w14:paraId="096DC14A" w14:textId="77777777" w:rsidR="006316BC" w:rsidRPr="00A43BB3" w:rsidRDefault="006316BC" w:rsidP="00993C12">
            <w:pPr>
              <w:spacing w:after="0" w:line="240" w:lineRule="auto"/>
              <w:rPr>
                <w:rFonts w:cs="Arial"/>
                <w:color w:val="000000" w:themeColor="text1"/>
              </w:rPr>
            </w:pPr>
          </w:p>
        </w:tc>
        <w:tc>
          <w:tcPr>
            <w:tcW w:w="4644" w:type="dxa"/>
            <w:tcBorders>
              <w:top w:val="nil"/>
              <w:left w:val="nil"/>
              <w:bottom w:val="single" w:sz="4" w:space="0" w:color="auto"/>
              <w:right w:val="nil"/>
            </w:tcBorders>
            <w:vAlign w:val="bottom"/>
          </w:tcPr>
          <w:p w14:paraId="529CFC7D" w14:textId="77777777" w:rsidR="006316BC" w:rsidRPr="00A43BB3" w:rsidRDefault="006316BC" w:rsidP="00993C12">
            <w:pPr>
              <w:spacing w:after="0" w:line="240" w:lineRule="auto"/>
              <w:rPr>
                <w:rFonts w:cs="Arial"/>
                <w:color w:val="000000" w:themeColor="text1"/>
              </w:rPr>
            </w:pPr>
          </w:p>
        </w:tc>
      </w:tr>
      <w:tr w:rsidR="006316BC" w:rsidRPr="00A43BB3" w14:paraId="3A3352CF" w14:textId="77777777" w:rsidTr="00993C12">
        <w:tc>
          <w:tcPr>
            <w:tcW w:w="4644" w:type="dxa"/>
            <w:gridSpan w:val="3"/>
            <w:tcBorders>
              <w:top w:val="single" w:sz="4" w:space="0" w:color="auto"/>
              <w:left w:val="nil"/>
              <w:bottom w:val="nil"/>
              <w:right w:val="nil"/>
            </w:tcBorders>
          </w:tcPr>
          <w:p w14:paraId="6D09C546"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s številko</w:t>
            </w:r>
          </w:p>
        </w:tc>
        <w:tc>
          <w:tcPr>
            <w:tcW w:w="4644" w:type="dxa"/>
            <w:tcBorders>
              <w:top w:val="single" w:sz="4" w:space="0" w:color="auto"/>
              <w:left w:val="nil"/>
              <w:bottom w:val="nil"/>
              <w:right w:val="nil"/>
            </w:tcBorders>
          </w:tcPr>
          <w:p w14:paraId="2AE1F9A7"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z besedo</w:t>
            </w:r>
          </w:p>
        </w:tc>
      </w:tr>
      <w:tr w:rsidR="006316BC" w:rsidRPr="00A43BB3" w14:paraId="2F662FD7" w14:textId="77777777" w:rsidTr="00993C12">
        <w:trPr>
          <w:trHeight w:val="474"/>
        </w:trPr>
        <w:tc>
          <w:tcPr>
            <w:tcW w:w="4644" w:type="dxa"/>
            <w:gridSpan w:val="3"/>
            <w:tcBorders>
              <w:top w:val="nil"/>
              <w:left w:val="nil"/>
              <w:bottom w:val="single" w:sz="4" w:space="0" w:color="auto"/>
              <w:right w:val="nil"/>
            </w:tcBorders>
            <w:vAlign w:val="bottom"/>
          </w:tcPr>
          <w:p w14:paraId="5DFCB28D" w14:textId="77777777" w:rsidR="006316BC" w:rsidRPr="00A43BB3" w:rsidRDefault="006316BC" w:rsidP="00993C12">
            <w:pPr>
              <w:spacing w:after="0" w:line="240" w:lineRule="auto"/>
              <w:rPr>
                <w:rFonts w:cs="Arial"/>
                <w:color w:val="000000" w:themeColor="text1"/>
              </w:rPr>
            </w:pPr>
          </w:p>
        </w:tc>
        <w:tc>
          <w:tcPr>
            <w:tcW w:w="4644" w:type="dxa"/>
            <w:tcBorders>
              <w:top w:val="nil"/>
              <w:left w:val="nil"/>
              <w:bottom w:val="single" w:sz="4" w:space="0" w:color="auto"/>
              <w:right w:val="nil"/>
            </w:tcBorders>
            <w:vAlign w:val="bottom"/>
          </w:tcPr>
          <w:p w14:paraId="425AC5E1" w14:textId="77777777" w:rsidR="006316BC" w:rsidRPr="00A43BB3" w:rsidRDefault="006316BC" w:rsidP="00993C12">
            <w:pPr>
              <w:spacing w:after="0" w:line="240" w:lineRule="auto"/>
              <w:rPr>
                <w:rFonts w:cs="Arial"/>
                <w:color w:val="000000" w:themeColor="text1"/>
              </w:rPr>
            </w:pPr>
          </w:p>
        </w:tc>
      </w:tr>
      <w:tr w:rsidR="006316BC" w:rsidRPr="00A43BB3" w14:paraId="45EEFC88" w14:textId="77777777" w:rsidTr="00993C12">
        <w:tc>
          <w:tcPr>
            <w:tcW w:w="4644" w:type="dxa"/>
            <w:gridSpan w:val="3"/>
            <w:tcBorders>
              <w:top w:val="single" w:sz="4" w:space="0" w:color="auto"/>
              <w:left w:val="nil"/>
              <w:bottom w:val="nil"/>
              <w:right w:val="nil"/>
            </w:tcBorders>
          </w:tcPr>
          <w:p w14:paraId="7E46228B"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 xml:space="preserve">začetek teka obresti </w:t>
            </w:r>
          </w:p>
        </w:tc>
        <w:tc>
          <w:tcPr>
            <w:tcW w:w="4644" w:type="dxa"/>
            <w:tcBorders>
              <w:top w:val="single" w:sz="4" w:space="0" w:color="auto"/>
              <w:left w:val="nil"/>
              <w:bottom w:val="nil"/>
              <w:right w:val="nil"/>
            </w:tcBorders>
          </w:tcPr>
          <w:p w14:paraId="63A82DB9"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obrestna mera</w:t>
            </w:r>
            <w:r w:rsidRPr="00A43BB3">
              <w:rPr>
                <w:rStyle w:val="Sprotnaopomba-sklic"/>
                <w:rFonts w:cs="Arial"/>
                <w:i/>
                <w:color w:val="000000" w:themeColor="text1"/>
                <w:sz w:val="20"/>
                <w:szCs w:val="20"/>
              </w:rPr>
              <w:footnoteReference w:id="41"/>
            </w:r>
          </w:p>
        </w:tc>
      </w:tr>
      <w:tr w:rsidR="006316BC" w:rsidRPr="00A43BB3" w14:paraId="4FBA2484" w14:textId="77777777" w:rsidTr="00993C12">
        <w:trPr>
          <w:trHeight w:val="474"/>
        </w:trPr>
        <w:tc>
          <w:tcPr>
            <w:tcW w:w="1271" w:type="dxa"/>
            <w:tcBorders>
              <w:top w:val="nil"/>
              <w:left w:val="nil"/>
              <w:bottom w:val="nil"/>
              <w:right w:val="nil"/>
            </w:tcBorders>
            <w:vAlign w:val="bottom"/>
          </w:tcPr>
          <w:p w14:paraId="7C5ABD93" w14:textId="77777777" w:rsidR="006316BC" w:rsidRPr="00A43BB3" w:rsidRDefault="006316BC" w:rsidP="00993C12">
            <w:pPr>
              <w:spacing w:after="0" w:line="240" w:lineRule="auto"/>
              <w:rPr>
                <w:rFonts w:cs="Arial"/>
                <w:color w:val="000000" w:themeColor="text1"/>
              </w:rPr>
            </w:pPr>
            <w:r w:rsidRPr="00A43BB3">
              <w:rPr>
                <w:rFonts w:cs="Arial"/>
                <w:color w:val="000000" w:themeColor="text1"/>
              </w:rPr>
              <w:t>na podlagi</w:t>
            </w:r>
          </w:p>
        </w:tc>
        <w:tc>
          <w:tcPr>
            <w:tcW w:w="8017" w:type="dxa"/>
            <w:gridSpan w:val="3"/>
            <w:tcBorders>
              <w:top w:val="nil"/>
              <w:left w:val="nil"/>
              <w:bottom w:val="single" w:sz="4" w:space="0" w:color="auto"/>
              <w:right w:val="nil"/>
            </w:tcBorders>
            <w:vAlign w:val="bottom"/>
          </w:tcPr>
          <w:p w14:paraId="4027BE3E" w14:textId="77777777" w:rsidR="006316BC" w:rsidRPr="00A43BB3" w:rsidRDefault="006316BC" w:rsidP="00993C12">
            <w:pPr>
              <w:spacing w:after="0" w:line="240" w:lineRule="auto"/>
              <w:rPr>
                <w:rFonts w:cs="Arial"/>
                <w:color w:val="000000" w:themeColor="text1"/>
              </w:rPr>
            </w:pPr>
          </w:p>
        </w:tc>
      </w:tr>
      <w:tr w:rsidR="006316BC" w:rsidRPr="00A43BB3" w14:paraId="1B4F479A" w14:textId="77777777" w:rsidTr="00993C12">
        <w:tc>
          <w:tcPr>
            <w:tcW w:w="1271" w:type="dxa"/>
            <w:tcBorders>
              <w:top w:val="nil"/>
              <w:left w:val="nil"/>
              <w:bottom w:val="nil"/>
              <w:right w:val="nil"/>
            </w:tcBorders>
            <w:vAlign w:val="bottom"/>
          </w:tcPr>
          <w:p w14:paraId="3317CD8C" w14:textId="77777777" w:rsidR="006316BC" w:rsidRPr="00A43BB3" w:rsidRDefault="006316BC" w:rsidP="00993C12">
            <w:pPr>
              <w:spacing w:after="0" w:line="240" w:lineRule="auto"/>
              <w:rPr>
                <w:rFonts w:cs="Arial"/>
                <w:color w:val="000000" w:themeColor="text1"/>
              </w:rPr>
            </w:pPr>
          </w:p>
        </w:tc>
        <w:tc>
          <w:tcPr>
            <w:tcW w:w="8017" w:type="dxa"/>
            <w:gridSpan w:val="3"/>
            <w:tcBorders>
              <w:top w:val="single" w:sz="4" w:space="0" w:color="auto"/>
              <w:left w:val="nil"/>
              <w:bottom w:val="nil"/>
              <w:right w:val="nil"/>
            </w:tcBorders>
            <w:vAlign w:val="bottom"/>
          </w:tcPr>
          <w:p w14:paraId="3335356C" w14:textId="77777777" w:rsidR="006316BC" w:rsidRPr="00A43BB3" w:rsidRDefault="006316BC" w:rsidP="00993C12">
            <w:pPr>
              <w:spacing w:after="0" w:line="240" w:lineRule="auto"/>
              <w:ind w:left="1173" w:firstLine="992"/>
              <w:rPr>
                <w:rFonts w:cs="Arial"/>
                <w:i/>
                <w:color w:val="000000" w:themeColor="text1"/>
                <w:sz w:val="20"/>
                <w:szCs w:val="20"/>
              </w:rPr>
            </w:pPr>
            <w:r w:rsidRPr="00A43BB3">
              <w:rPr>
                <w:rFonts w:cs="Arial"/>
                <w:i/>
                <w:color w:val="000000" w:themeColor="text1"/>
                <w:sz w:val="20"/>
                <w:szCs w:val="20"/>
              </w:rPr>
              <w:t>pravni temelj nastanka obveznosti</w:t>
            </w:r>
          </w:p>
        </w:tc>
      </w:tr>
      <w:tr w:rsidR="006316BC" w:rsidRPr="00A43BB3" w14:paraId="556B2F47" w14:textId="77777777" w:rsidTr="00993C12">
        <w:trPr>
          <w:trHeight w:val="439"/>
        </w:trPr>
        <w:tc>
          <w:tcPr>
            <w:tcW w:w="2122" w:type="dxa"/>
            <w:gridSpan w:val="2"/>
            <w:tcBorders>
              <w:top w:val="nil"/>
              <w:left w:val="nil"/>
              <w:bottom w:val="nil"/>
              <w:right w:val="nil"/>
            </w:tcBorders>
            <w:vAlign w:val="bottom"/>
          </w:tcPr>
          <w:p w14:paraId="4B7AB0D7" w14:textId="77777777" w:rsidR="006316BC" w:rsidRPr="00A43BB3" w:rsidRDefault="006316BC" w:rsidP="00993C12">
            <w:pPr>
              <w:spacing w:after="0" w:line="240" w:lineRule="auto"/>
              <w:rPr>
                <w:rFonts w:cs="Arial"/>
                <w:color w:val="000000" w:themeColor="text1"/>
              </w:rPr>
            </w:pPr>
            <w:r w:rsidRPr="00A43BB3">
              <w:rPr>
                <w:rFonts w:cs="Arial"/>
                <w:color w:val="000000" w:themeColor="text1"/>
              </w:rPr>
              <w:t>ki se sme izplačati</w:t>
            </w:r>
          </w:p>
        </w:tc>
        <w:tc>
          <w:tcPr>
            <w:tcW w:w="7166" w:type="dxa"/>
            <w:gridSpan w:val="2"/>
            <w:tcBorders>
              <w:top w:val="nil"/>
              <w:left w:val="nil"/>
              <w:bottom w:val="single" w:sz="4" w:space="0" w:color="auto"/>
              <w:right w:val="nil"/>
            </w:tcBorders>
            <w:vAlign w:val="bottom"/>
          </w:tcPr>
          <w:p w14:paraId="3CDF1667" w14:textId="77777777" w:rsidR="006316BC" w:rsidRPr="00A43BB3" w:rsidRDefault="006316BC" w:rsidP="00993C12">
            <w:pPr>
              <w:spacing w:after="0" w:line="240" w:lineRule="auto"/>
              <w:rPr>
                <w:rFonts w:cs="Arial"/>
                <w:color w:val="000000" w:themeColor="text1"/>
              </w:rPr>
            </w:pPr>
          </w:p>
        </w:tc>
      </w:tr>
      <w:tr w:rsidR="006316BC" w:rsidRPr="00A43BB3" w14:paraId="04F2EF02" w14:textId="77777777" w:rsidTr="00993C12">
        <w:tc>
          <w:tcPr>
            <w:tcW w:w="2122" w:type="dxa"/>
            <w:gridSpan w:val="2"/>
            <w:tcBorders>
              <w:top w:val="nil"/>
              <w:left w:val="nil"/>
              <w:bottom w:val="nil"/>
              <w:right w:val="nil"/>
            </w:tcBorders>
          </w:tcPr>
          <w:p w14:paraId="0C01AA09" w14:textId="77777777" w:rsidR="006316BC" w:rsidRPr="00A43BB3" w:rsidRDefault="006316BC" w:rsidP="00993C12">
            <w:pPr>
              <w:spacing w:after="0" w:line="240" w:lineRule="auto"/>
              <w:rPr>
                <w:rFonts w:cs="Arial"/>
                <w:color w:val="000000" w:themeColor="text1"/>
              </w:rPr>
            </w:pPr>
          </w:p>
        </w:tc>
        <w:tc>
          <w:tcPr>
            <w:tcW w:w="7166" w:type="dxa"/>
            <w:gridSpan w:val="2"/>
            <w:tcBorders>
              <w:top w:val="single" w:sz="4" w:space="0" w:color="auto"/>
              <w:left w:val="nil"/>
              <w:bottom w:val="nil"/>
              <w:right w:val="nil"/>
            </w:tcBorders>
          </w:tcPr>
          <w:p w14:paraId="36E4DCAF" w14:textId="77777777" w:rsidR="006316BC" w:rsidRPr="00A43BB3" w:rsidRDefault="006316BC" w:rsidP="00993C12">
            <w:pPr>
              <w:spacing w:after="0" w:line="240" w:lineRule="auto"/>
              <w:ind w:left="1456" w:hanging="142"/>
              <w:rPr>
                <w:rFonts w:cs="Arial"/>
                <w:i/>
                <w:color w:val="000000" w:themeColor="text1"/>
                <w:sz w:val="20"/>
                <w:szCs w:val="20"/>
              </w:rPr>
            </w:pPr>
            <w:r w:rsidRPr="00A43BB3">
              <w:rPr>
                <w:rFonts w:cs="Arial"/>
                <w:i/>
                <w:color w:val="000000" w:themeColor="text1"/>
                <w:sz w:val="20"/>
                <w:szCs w:val="20"/>
              </w:rPr>
              <w:t>datum dospelosti s številko (</w:t>
            </w:r>
            <w:proofErr w:type="spellStart"/>
            <w:r w:rsidRPr="00A43BB3">
              <w:rPr>
                <w:rFonts w:cs="Arial"/>
                <w:i/>
                <w:color w:val="000000" w:themeColor="text1"/>
                <w:sz w:val="20"/>
                <w:szCs w:val="20"/>
              </w:rPr>
              <w:t>dd</w:t>
            </w:r>
            <w:proofErr w:type="spellEnd"/>
            <w:r w:rsidRPr="00A43BB3">
              <w:rPr>
                <w:rFonts w:cs="Arial"/>
                <w:i/>
                <w:color w:val="000000" w:themeColor="text1"/>
                <w:sz w:val="20"/>
                <w:szCs w:val="20"/>
              </w:rPr>
              <w:t>/mm/</w:t>
            </w:r>
            <w:proofErr w:type="spellStart"/>
            <w:r w:rsidRPr="00A43BB3">
              <w:rPr>
                <w:rFonts w:cs="Arial"/>
                <w:i/>
                <w:color w:val="000000" w:themeColor="text1"/>
                <w:sz w:val="20"/>
                <w:szCs w:val="20"/>
              </w:rPr>
              <w:t>llll</w:t>
            </w:r>
            <w:proofErr w:type="spellEnd"/>
            <w:r w:rsidRPr="00A43BB3">
              <w:rPr>
                <w:rFonts w:cs="Arial"/>
                <w:i/>
                <w:color w:val="000000" w:themeColor="text1"/>
                <w:sz w:val="20"/>
                <w:szCs w:val="20"/>
              </w:rPr>
              <w:t>)in besedo</w:t>
            </w:r>
          </w:p>
        </w:tc>
      </w:tr>
    </w:tbl>
    <w:p w14:paraId="76C7D380" w14:textId="77777777" w:rsidR="006316BC" w:rsidRPr="00A43BB3" w:rsidRDefault="006316BC" w:rsidP="006316BC">
      <w:pPr>
        <w:spacing w:after="0" w:line="240" w:lineRule="auto"/>
        <w:rPr>
          <w:rFonts w:eastAsia="Times New Roman" w:cs="Arial"/>
          <w:color w:val="000000" w:themeColor="text1"/>
          <w:sz w:val="16"/>
          <w:szCs w:val="16"/>
        </w:rPr>
      </w:pPr>
    </w:p>
    <w:p w14:paraId="6B09C30B" w14:textId="77777777" w:rsidR="006316BC" w:rsidRPr="00A43BB3" w:rsidRDefault="006316BC" w:rsidP="006316BC">
      <w:pPr>
        <w:spacing w:after="0"/>
        <w:jc w:val="both"/>
        <w:rPr>
          <w:rFonts w:eastAsia="Times New Roman" w:cs="Arial"/>
          <w:color w:val="000000" w:themeColor="text1"/>
        </w:rPr>
      </w:pPr>
      <w:r w:rsidRPr="00A43BB3">
        <w:rPr>
          <w:rFonts w:eastAsia="Times New Roman" w:cs="Arial"/>
          <w:color w:val="000000" w:themeColor="text1"/>
        </w:rPr>
        <w:t>Dolžnik nepreklicno pooblaščam upnika, da zahteva izvršitev plačilne transakcije v breme mojih denarnih sredstev pri ponudnikih plačilnih storitev.</w:t>
      </w:r>
    </w:p>
    <w:p w14:paraId="708C6C69" w14:textId="77777777" w:rsidR="006316BC" w:rsidRPr="00AA1AA0" w:rsidRDefault="006316BC" w:rsidP="006316BC">
      <w:pPr>
        <w:spacing w:after="0" w:line="240" w:lineRule="auto"/>
        <w:rPr>
          <w:rFonts w:eastAsia="Times New Roman" w:cs="Arial"/>
          <w:color w:val="000000" w:themeColor="text1"/>
          <w:sz w:val="16"/>
          <w:szCs w:val="16"/>
        </w:rPr>
      </w:pPr>
    </w:p>
    <w:tbl>
      <w:tblPr>
        <w:tblStyle w:val="Tabelamrea3"/>
        <w:tblW w:w="9498" w:type="dxa"/>
        <w:tblLook w:val="04A0" w:firstRow="1" w:lastRow="0" w:firstColumn="1" w:lastColumn="0" w:noHBand="0" w:noVBand="1"/>
      </w:tblPr>
      <w:tblGrid>
        <w:gridCol w:w="2547"/>
        <w:gridCol w:w="1564"/>
        <w:gridCol w:w="137"/>
        <w:gridCol w:w="5250"/>
      </w:tblGrid>
      <w:tr w:rsidR="006316BC" w:rsidRPr="00A43BB3" w14:paraId="361C51C6" w14:textId="77777777" w:rsidTr="00993C12">
        <w:trPr>
          <w:trHeight w:val="287"/>
        </w:trPr>
        <w:tc>
          <w:tcPr>
            <w:tcW w:w="2547" w:type="dxa"/>
            <w:tcBorders>
              <w:top w:val="nil"/>
              <w:left w:val="nil"/>
              <w:bottom w:val="single" w:sz="4" w:space="0" w:color="auto"/>
              <w:right w:val="nil"/>
            </w:tcBorders>
            <w:vAlign w:val="bottom"/>
          </w:tcPr>
          <w:p w14:paraId="5627FC3E" w14:textId="77777777" w:rsidR="006316BC" w:rsidRPr="00A43BB3" w:rsidRDefault="006316BC" w:rsidP="00993C12">
            <w:pPr>
              <w:spacing w:after="0" w:line="240" w:lineRule="auto"/>
              <w:rPr>
                <w:rFonts w:cs="Arial"/>
                <w:color w:val="000000" w:themeColor="text1"/>
              </w:rPr>
            </w:pPr>
          </w:p>
        </w:tc>
        <w:tc>
          <w:tcPr>
            <w:tcW w:w="1701" w:type="dxa"/>
            <w:gridSpan w:val="2"/>
            <w:tcBorders>
              <w:top w:val="nil"/>
              <w:left w:val="nil"/>
              <w:bottom w:val="single" w:sz="4" w:space="0" w:color="auto"/>
              <w:right w:val="nil"/>
            </w:tcBorders>
            <w:vAlign w:val="bottom"/>
          </w:tcPr>
          <w:p w14:paraId="5704B95A" w14:textId="77777777" w:rsidR="006316BC" w:rsidRPr="00A43BB3" w:rsidRDefault="006316BC" w:rsidP="00993C12">
            <w:pPr>
              <w:spacing w:after="0" w:line="240" w:lineRule="auto"/>
              <w:rPr>
                <w:rFonts w:cs="Arial"/>
                <w:color w:val="000000" w:themeColor="text1"/>
              </w:rPr>
            </w:pPr>
          </w:p>
        </w:tc>
        <w:tc>
          <w:tcPr>
            <w:tcW w:w="5250" w:type="dxa"/>
            <w:tcBorders>
              <w:top w:val="nil"/>
              <w:left w:val="nil"/>
              <w:bottom w:val="single" w:sz="4" w:space="0" w:color="auto"/>
              <w:right w:val="nil"/>
            </w:tcBorders>
            <w:vAlign w:val="bottom"/>
          </w:tcPr>
          <w:p w14:paraId="6B47A1F0" w14:textId="77777777" w:rsidR="006316BC" w:rsidRPr="00A43BB3" w:rsidRDefault="006316BC" w:rsidP="00993C12">
            <w:pPr>
              <w:spacing w:after="0" w:line="240" w:lineRule="auto"/>
              <w:rPr>
                <w:rFonts w:cs="Arial"/>
                <w:color w:val="000000" w:themeColor="text1"/>
              </w:rPr>
            </w:pPr>
          </w:p>
        </w:tc>
      </w:tr>
      <w:tr w:rsidR="006316BC" w:rsidRPr="00A43BB3" w14:paraId="641321A2" w14:textId="77777777" w:rsidTr="00993C12">
        <w:tc>
          <w:tcPr>
            <w:tcW w:w="2547" w:type="dxa"/>
            <w:tcBorders>
              <w:top w:val="single" w:sz="4" w:space="0" w:color="auto"/>
              <w:left w:val="nil"/>
              <w:bottom w:val="nil"/>
              <w:right w:val="nil"/>
            </w:tcBorders>
          </w:tcPr>
          <w:p w14:paraId="7779EDD2"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 xml:space="preserve">kraj izdaje </w:t>
            </w:r>
          </w:p>
        </w:tc>
        <w:tc>
          <w:tcPr>
            <w:tcW w:w="1564" w:type="dxa"/>
            <w:tcBorders>
              <w:top w:val="single" w:sz="4" w:space="0" w:color="auto"/>
              <w:left w:val="nil"/>
              <w:bottom w:val="nil"/>
              <w:right w:val="nil"/>
            </w:tcBorders>
          </w:tcPr>
          <w:p w14:paraId="1BA589C7"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datum</w:t>
            </w:r>
          </w:p>
          <w:p w14:paraId="38A34DC4" w14:textId="77777777" w:rsidR="006316BC" w:rsidRPr="00A43BB3" w:rsidRDefault="006316BC" w:rsidP="00993C12">
            <w:pPr>
              <w:spacing w:after="0" w:line="240" w:lineRule="auto"/>
              <w:rPr>
                <w:rFonts w:cs="Arial"/>
                <w:i/>
                <w:color w:val="000000" w:themeColor="text1"/>
                <w:sz w:val="20"/>
                <w:szCs w:val="20"/>
              </w:rPr>
            </w:pPr>
          </w:p>
        </w:tc>
        <w:tc>
          <w:tcPr>
            <w:tcW w:w="5387" w:type="dxa"/>
            <w:gridSpan w:val="2"/>
            <w:tcBorders>
              <w:top w:val="single" w:sz="4" w:space="0" w:color="auto"/>
              <w:left w:val="nil"/>
              <w:bottom w:val="nil"/>
              <w:right w:val="nil"/>
            </w:tcBorders>
          </w:tcPr>
          <w:p w14:paraId="6BEB3410"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ime in priimek ter podpis zakonitega zastopnika dolžnika</w:t>
            </w:r>
            <w:r w:rsidRPr="00A43BB3">
              <w:rPr>
                <w:rFonts w:cs="Arial"/>
                <w:i/>
                <w:color w:val="000000" w:themeColor="text1"/>
                <w:sz w:val="20"/>
                <w:szCs w:val="20"/>
                <w:vertAlign w:val="superscript"/>
              </w:rPr>
              <w:footnoteReference w:id="42"/>
            </w:r>
          </w:p>
          <w:p w14:paraId="39393E2D" w14:textId="77777777" w:rsidR="006316BC" w:rsidRPr="00A43BB3" w:rsidRDefault="006316BC" w:rsidP="00993C12">
            <w:pPr>
              <w:spacing w:after="0" w:line="240" w:lineRule="auto"/>
              <w:rPr>
                <w:rFonts w:cs="Arial"/>
                <w:i/>
                <w:color w:val="000000" w:themeColor="text1"/>
                <w:sz w:val="20"/>
                <w:szCs w:val="20"/>
              </w:rPr>
            </w:pPr>
          </w:p>
        </w:tc>
      </w:tr>
    </w:tbl>
    <w:p w14:paraId="4CFE2329" w14:textId="77777777" w:rsidR="006316BC" w:rsidRPr="00A43BB3" w:rsidRDefault="006316BC" w:rsidP="006316BC">
      <w:pPr>
        <w:spacing w:after="0" w:line="240" w:lineRule="auto"/>
        <w:rPr>
          <w:rFonts w:eastAsia="Times New Roman" w:cs="Arial"/>
          <w:color w:val="000000" w:themeColor="text1"/>
          <w:sz w:val="16"/>
          <w:szCs w:val="16"/>
        </w:rPr>
      </w:pPr>
    </w:p>
    <w:p w14:paraId="4C97B788" w14:textId="77777777" w:rsidR="006316BC" w:rsidRPr="00A43BB3" w:rsidRDefault="006316BC" w:rsidP="006316BC">
      <w:pPr>
        <w:spacing w:after="0"/>
        <w:jc w:val="both"/>
        <w:rPr>
          <w:rFonts w:eastAsia="Times New Roman" w:cs="Arial"/>
          <w:color w:val="000000" w:themeColor="text1"/>
        </w:rPr>
      </w:pPr>
      <w:r w:rsidRPr="00A43BB3">
        <w:rPr>
          <w:rFonts w:eastAsia="Times New Roman" w:cs="Arial"/>
          <w:color w:val="000000" w:themeColor="text1"/>
        </w:rPr>
        <w:t>Dolžnik podeljujem nepreklicno soglasje vsem svojim ponudnikom plačilnih storitev, da v breme mojih denarnih sredstev izvršijo plačilno transakcijo, ki jo zahteva upnik.</w:t>
      </w:r>
    </w:p>
    <w:p w14:paraId="7368BBDD" w14:textId="77777777" w:rsidR="006316BC" w:rsidRPr="00A43BB3" w:rsidRDefault="006316BC" w:rsidP="006316BC">
      <w:pPr>
        <w:spacing w:after="0" w:line="240" w:lineRule="auto"/>
        <w:rPr>
          <w:rFonts w:eastAsia="Times New Roman" w:cs="Arial"/>
          <w:color w:val="000000" w:themeColor="text1"/>
          <w:sz w:val="16"/>
          <w:szCs w:val="16"/>
        </w:rPr>
      </w:pPr>
    </w:p>
    <w:p w14:paraId="13FBF6DD" w14:textId="16D0EF2B" w:rsidR="004D1054" w:rsidRDefault="006316BC" w:rsidP="006316BC">
      <w:pPr>
        <w:tabs>
          <w:tab w:val="center" w:pos="4535"/>
        </w:tabs>
        <w:spacing w:after="0" w:line="240" w:lineRule="auto"/>
        <w:rPr>
          <w:rFonts w:eastAsia="Times New Roman" w:cs="Arial"/>
          <w:color w:val="000000" w:themeColor="text1"/>
        </w:rPr>
      </w:pPr>
      <w:r>
        <w:rPr>
          <w:rFonts w:eastAsia="Times New Roman" w:cs="Arial"/>
          <w:color w:val="000000" w:themeColor="text1"/>
        </w:rPr>
        <w:t>Prostor za oznake banke:</w:t>
      </w:r>
    </w:p>
    <w:p w14:paraId="12243E50" w14:textId="2B48DB27" w:rsidR="004D1054" w:rsidRPr="004D1054" w:rsidRDefault="004D1054" w:rsidP="004D1054">
      <w:pPr>
        <w:spacing w:after="0" w:line="240" w:lineRule="auto"/>
        <w:rPr>
          <w:rFonts w:eastAsia="Times New Roman" w:cs="Arial"/>
          <w:color w:val="000000" w:themeColor="text1"/>
        </w:rPr>
      </w:pPr>
      <w:r>
        <w:rPr>
          <w:rFonts w:eastAsia="Times New Roman" w:cs="Arial"/>
          <w:color w:val="000000" w:themeColor="text1"/>
        </w:rPr>
        <w:br w:type="page"/>
      </w:r>
      <w:bookmarkStart w:id="80" w:name="_Toc516842811"/>
    </w:p>
    <w:p w14:paraId="3B6692BF" w14:textId="38E54A50" w:rsidR="004D1054" w:rsidRPr="00C262A7" w:rsidRDefault="004D1054" w:rsidP="004D1054">
      <w:pPr>
        <w:pStyle w:val="Slog3"/>
        <w:rPr>
          <w:rStyle w:val="Neenpoudarek"/>
          <w:rFonts w:asciiTheme="majorHAnsi" w:hAnsiTheme="majorHAnsi" w:cs="Arial"/>
          <w:i/>
          <w:iCs/>
          <w:color w:val="auto"/>
          <w:sz w:val="22"/>
          <w:szCs w:val="22"/>
        </w:rPr>
      </w:pPr>
      <w:bookmarkStart w:id="81" w:name="_Toc169522292"/>
      <w:r w:rsidRPr="00C262A7">
        <w:rPr>
          <w:rStyle w:val="Neenpoudarek"/>
          <w:rFonts w:asciiTheme="majorHAnsi" w:hAnsiTheme="majorHAnsi" w:cs="Arial"/>
          <w:i/>
          <w:iCs/>
          <w:color w:val="auto"/>
          <w:sz w:val="22"/>
          <w:szCs w:val="22"/>
        </w:rPr>
        <w:lastRenderedPageBreak/>
        <w:t xml:space="preserve">Priloga </w:t>
      </w:r>
      <w:r w:rsidR="00AE71BF">
        <w:rPr>
          <w:rStyle w:val="Neenpoudarek"/>
          <w:rFonts w:asciiTheme="majorHAnsi" w:hAnsiTheme="majorHAnsi" w:cs="Arial"/>
          <w:i/>
          <w:iCs/>
          <w:color w:val="auto"/>
          <w:sz w:val="22"/>
          <w:szCs w:val="22"/>
        </w:rPr>
        <w:t>9</w:t>
      </w:r>
      <w:bookmarkEnd w:id="81"/>
    </w:p>
    <w:p w14:paraId="69187B48" w14:textId="6297F48D" w:rsidR="004D1054" w:rsidRDefault="004D1054" w:rsidP="00B309F2">
      <w:pPr>
        <w:pStyle w:val="Intenzivencitat"/>
      </w:pPr>
      <w:bookmarkStart w:id="82" w:name="_Toc169522293"/>
      <w:r>
        <w:t>SOGLASJE ZA VARNOSTNO PREVERJANJE</w:t>
      </w:r>
      <w:bookmarkEnd w:id="82"/>
    </w:p>
    <w:p w14:paraId="5B56FFCF" w14:textId="77777777" w:rsidR="004D1054" w:rsidRDefault="004D1054" w:rsidP="004D1054">
      <w:pPr>
        <w:rPr>
          <w:lang w:eastAsia="zh-CN"/>
        </w:rPr>
      </w:pPr>
    </w:p>
    <w:p w14:paraId="3008670A" w14:textId="77777777" w:rsidR="004D1054" w:rsidRDefault="004D1054" w:rsidP="004D1054">
      <w:pPr>
        <w:spacing w:after="0"/>
        <w:jc w:val="both"/>
        <w:rPr>
          <w:rFonts w:cs="Arial"/>
          <w:color w:val="auto"/>
          <w:kern w:val="3"/>
          <w:sz w:val="24"/>
          <w:szCs w:val="24"/>
          <w:lang w:eastAsia="zh-CN"/>
        </w:rPr>
      </w:pPr>
    </w:p>
    <w:p w14:paraId="4D65AF1E" w14:textId="77777777" w:rsidR="004D1054" w:rsidRPr="00E369E8" w:rsidRDefault="004D1054" w:rsidP="004D1054">
      <w:pPr>
        <w:spacing w:after="0" w:line="264" w:lineRule="auto"/>
        <w:jc w:val="center"/>
        <w:rPr>
          <w:rFonts w:cs="Arial"/>
          <w:b/>
          <w:spacing w:val="80"/>
          <w:sz w:val="24"/>
          <w:szCs w:val="24"/>
        </w:rPr>
      </w:pPr>
      <w:r w:rsidRPr="00E369E8">
        <w:rPr>
          <w:rFonts w:cs="Arial"/>
          <w:b/>
          <w:spacing w:val="80"/>
          <w:sz w:val="24"/>
          <w:szCs w:val="24"/>
        </w:rPr>
        <w:t>SOGLASJE</w:t>
      </w:r>
    </w:p>
    <w:p w14:paraId="50FBEC7C" w14:textId="77777777" w:rsidR="004D1054" w:rsidRPr="00E369E8" w:rsidRDefault="004D1054" w:rsidP="004D1054">
      <w:pPr>
        <w:spacing w:after="0" w:line="264" w:lineRule="auto"/>
        <w:jc w:val="center"/>
        <w:rPr>
          <w:rFonts w:cs="Arial"/>
          <w:b/>
          <w:sz w:val="24"/>
          <w:szCs w:val="24"/>
        </w:rPr>
      </w:pPr>
      <w:r w:rsidRPr="00E369E8">
        <w:rPr>
          <w:rFonts w:cs="Arial"/>
          <w:b/>
          <w:sz w:val="24"/>
          <w:szCs w:val="24"/>
        </w:rPr>
        <w:t>za varnostno preverjanje po Zakonu o organiziranosti in delu v policiji</w:t>
      </w:r>
    </w:p>
    <w:p w14:paraId="6BAC4209" w14:textId="77777777" w:rsidR="004D1054" w:rsidRPr="00E369E8" w:rsidRDefault="004D1054" w:rsidP="004D1054">
      <w:pPr>
        <w:pStyle w:val="Telobesedila"/>
        <w:spacing w:after="0" w:line="264" w:lineRule="auto"/>
        <w:rPr>
          <w:rFonts w:cs="Arial"/>
          <w:sz w:val="24"/>
          <w:szCs w:val="24"/>
        </w:rPr>
      </w:pPr>
    </w:p>
    <w:p w14:paraId="4A6E502D" w14:textId="77777777" w:rsidR="004D1054" w:rsidRPr="00E369E8" w:rsidRDefault="004D1054" w:rsidP="004D1054">
      <w:pPr>
        <w:pStyle w:val="Telobesedila"/>
        <w:spacing w:after="0" w:line="264" w:lineRule="auto"/>
        <w:jc w:val="both"/>
        <w:rPr>
          <w:rFonts w:cs="Arial"/>
          <w:bCs/>
          <w:sz w:val="24"/>
          <w:szCs w:val="24"/>
        </w:rPr>
      </w:pPr>
      <w:r w:rsidRPr="00E369E8">
        <w:rPr>
          <w:rFonts w:cs="Arial"/>
          <w:bCs/>
          <w:sz w:val="24"/>
          <w:szCs w:val="24"/>
        </w:rPr>
        <w:t>V želji, da bi poslovno sodelovali z osebami, z visoko stopnjo integritete, bomo vse podatke, ki jih boste navedli v vprašalniku, preverili. Če bomo pri preverjanju ugotovili, da so vaše navedbe netočne ali nepopolne, bomo vašo vlogo izločili iz nadaljnjega postopka.</w:t>
      </w:r>
    </w:p>
    <w:p w14:paraId="0506A066" w14:textId="77777777" w:rsidR="004D1054" w:rsidRPr="00E369E8" w:rsidRDefault="004D1054" w:rsidP="004D1054">
      <w:pPr>
        <w:pStyle w:val="Telobesedila"/>
        <w:spacing w:after="0" w:line="264" w:lineRule="auto"/>
        <w:rPr>
          <w:rFonts w:cs="Arial"/>
          <w:bCs/>
          <w:sz w:val="24"/>
          <w:szCs w:val="24"/>
        </w:rPr>
      </w:pPr>
    </w:p>
    <w:p w14:paraId="6A44188F" w14:textId="77777777" w:rsidR="004D1054" w:rsidRPr="00E369E8" w:rsidRDefault="004D1054" w:rsidP="004D1054">
      <w:pPr>
        <w:pStyle w:val="Telobesedila"/>
        <w:spacing w:after="0" w:line="264" w:lineRule="auto"/>
        <w:rPr>
          <w:rFonts w:cs="Arial"/>
          <w:bCs/>
          <w:sz w:val="24"/>
          <w:szCs w:val="24"/>
        </w:rPr>
      </w:pPr>
    </w:p>
    <w:tbl>
      <w:tblPr>
        <w:tblW w:w="9610" w:type="dxa"/>
        <w:tblInd w:w="-42" w:type="dxa"/>
        <w:tblCellMar>
          <w:left w:w="70" w:type="dxa"/>
          <w:right w:w="70" w:type="dxa"/>
        </w:tblCellMar>
        <w:tblLook w:val="0000" w:firstRow="0" w:lastRow="0" w:firstColumn="0" w:lastColumn="0" w:noHBand="0" w:noVBand="0"/>
      </w:tblPr>
      <w:tblGrid>
        <w:gridCol w:w="2310"/>
        <w:gridCol w:w="3472"/>
        <w:gridCol w:w="284"/>
        <w:gridCol w:w="3348"/>
        <w:gridCol w:w="196"/>
      </w:tblGrid>
      <w:tr w:rsidR="004D1054" w:rsidRPr="00E369E8" w14:paraId="1B04896B" w14:textId="77777777" w:rsidTr="00993C12">
        <w:trPr>
          <w:trHeight w:val="100"/>
        </w:trPr>
        <w:tc>
          <w:tcPr>
            <w:tcW w:w="2310" w:type="dxa"/>
            <w:vAlign w:val="bottom"/>
          </w:tcPr>
          <w:p w14:paraId="516F05EE" w14:textId="77777777" w:rsidR="004D1054" w:rsidRPr="00E369E8" w:rsidRDefault="004D1054" w:rsidP="00993C12">
            <w:pPr>
              <w:pStyle w:val="Telobesedila"/>
              <w:spacing w:after="0" w:line="264" w:lineRule="auto"/>
              <w:rPr>
                <w:rFonts w:cs="Arial"/>
                <w:bCs/>
                <w:sz w:val="24"/>
                <w:szCs w:val="24"/>
              </w:rPr>
            </w:pPr>
            <w:r>
              <w:rPr>
                <w:rFonts w:cs="Arial"/>
                <w:bCs/>
                <w:sz w:val="24"/>
                <w:szCs w:val="24"/>
              </w:rPr>
              <w:t>Spodaj podpisani/a:</w:t>
            </w:r>
          </w:p>
        </w:tc>
        <w:tc>
          <w:tcPr>
            <w:tcW w:w="3472" w:type="dxa"/>
            <w:tcBorders>
              <w:bottom w:val="single" w:sz="4" w:space="0" w:color="auto"/>
            </w:tcBorders>
            <w:vAlign w:val="bottom"/>
          </w:tcPr>
          <w:p w14:paraId="2B436F74" w14:textId="77777777" w:rsidR="004D1054" w:rsidRPr="00E369E8" w:rsidRDefault="004D1054" w:rsidP="00993C12">
            <w:pPr>
              <w:pStyle w:val="Telobesedila"/>
              <w:spacing w:after="0" w:line="264" w:lineRule="auto"/>
              <w:jc w:val="center"/>
              <w:rPr>
                <w:rFonts w:cs="Arial"/>
                <w:bCs/>
                <w:sz w:val="24"/>
                <w:szCs w:val="24"/>
              </w:rPr>
            </w:pPr>
          </w:p>
        </w:tc>
        <w:tc>
          <w:tcPr>
            <w:tcW w:w="284" w:type="dxa"/>
            <w:vAlign w:val="bottom"/>
          </w:tcPr>
          <w:p w14:paraId="55176F82" w14:textId="77777777" w:rsidR="004D1054" w:rsidRPr="00E369E8" w:rsidRDefault="004D1054" w:rsidP="00993C12">
            <w:pPr>
              <w:pStyle w:val="Telobesedila"/>
              <w:spacing w:after="0" w:line="264" w:lineRule="auto"/>
              <w:rPr>
                <w:rFonts w:cs="Arial"/>
                <w:bCs/>
                <w:sz w:val="24"/>
                <w:szCs w:val="24"/>
              </w:rPr>
            </w:pPr>
            <w:r w:rsidRPr="00E369E8">
              <w:rPr>
                <w:rFonts w:cs="Arial"/>
                <w:bCs/>
                <w:sz w:val="24"/>
                <w:szCs w:val="24"/>
              </w:rPr>
              <w:t>,</w:t>
            </w:r>
          </w:p>
        </w:tc>
        <w:tc>
          <w:tcPr>
            <w:tcW w:w="3348" w:type="dxa"/>
            <w:tcBorders>
              <w:bottom w:val="single" w:sz="4" w:space="0" w:color="auto"/>
            </w:tcBorders>
            <w:vAlign w:val="bottom"/>
          </w:tcPr>
          <w:p w14:paraId="7F1DBB2B" w14:textId="77777777" w:rsidR="004D1054" w:rsidRPr="00E369E8" w:rsidRDefault="004D1054" w:rsidP="00993C12">
            <w:pPr>
              <w:pStyle w:val="Telobesedila"/>
              <w:spacing w:after="0" w:line="264" w:lineRule="auto"/>
              <w:jc w:val="center"/>
              <w:rPr>
                <w:rFonts w:cs="Arial"/>
                <w:bCs/>
                <w:sz w:val="24"/>
                <w:szCs w:val="24"/>
              </w:rPr>
            </w:pPr>
          </w:p>
        </w:tc>
        <w:tc>
          <w:tcPr>
            <w:tcW w:w="196" w:type="dxa"/>
            <w:vAlign w:val="bottom"/>
          </w:tcPr>
          <w:p w14:paraId="32A264DF" w14:textId="77777777" w:rsidR="004D1054" w:rsidRPr="00E369E8" w:rsidRDefault="004D1054" w:rsidP="00993C12">
            <w:pPr>
              <w:pStyle w:val="Telobesedila"/>
              <w:spacing w:after="0" w:line="264" w:lineRule="auto"/>
              <w:rPr>
                <w:rFonts w:cs="Arial"/>
                <w:bCs/>
                <w:sz w:val="24"/>
                <w:szCs w:val="24"/>
              </w:rPr>
            </w:pPr>
            <w:r w:rsidRPr="00E369E8">
              <w:rPr>
                <w:rFonts w:cs="Arial"/>
                <w:bCs/>
                <w:sz w:val="24"/>
                <w:szCs w:val="24"/>
              </w:rPr>
              <w:t>,</w:t>
            </w:r>
          </w:p>
        </w:tc>
      </w:tr>
      <w:tr w:rsidR="004D1054" w:rsidRPr="00E369E8" w14:paraId="23BF9ADD" w14:textId="77777777" w:rsidTr="00993C12">
        <w:trPr>
          <w:trHeight w:val="100"/>
        </w:trPr>
        <w:tc>
          <w:tcPr>
            <w:tcW w:w="2310" w:type="dxa"/>
          </w:tcPr>
          <w:p w14:paraId="18188F83" w14:textId="77777777" w:rsidR="004D1054" w:rsidRPr="00E369E8" w:rsidRDefault="004D1054" w:rsidP="00993C12">
            <w:pPr>
              <w:pStyle w:val="Telobesedila"/>
              <w:spacing w:after="0" w:line="264" w:lineRule="auto"/>
              <w:rPr>
                <w:rFonts w:cs="Arial"/>
                <w:bCs/>
                <w:sz w:val="24"/>
                <w:szCs w:val="24"/>
              </w:rPr>
            </w:pPr>
          </w:p>
        </w:tc>
        <w:tc>
          <w:tcPr>
            <w:tcW w:w="3472" w:type="dxa"/>
            <w:tcBorders>
              <w:top w:val="single" w:sz="4" w:space="0" w:color="auto"/>
            </w:tcBorders>
          </w:tcPr>
          <w:p w14:paraId="01464C91" w14:textId="77777777" w:rsidR="004D1054" w:rsidRPr="00E369E8" w:rsidRDefault="004D1054" w:rsidP="00993C12">
            <w:pPr>
              <w:pStyle w:val="Telobesedila"/>
              <w:spacing w:after="0" w:line="264" w:lineRule="auto"/>
              <w:jc w:val="center"/>
              <w:rPr>
                <w:rFonts w:cs="Arial"/>
                <w:bCs/>
                <w:i/>
                <w:sz w:val="24"/>
                <w:szCs w:val="24"/>
              </w:rPr>
            </w:pPr>
            <w:r w:rsidRPr="00E369E8">
              <w:rPr>
                <w:rFonts w:cs="Arial"/>
                <w:bCs/>
                <w:i/>
                <w:sz w:val="24"/>
                <w:szCs w:val="24"/>
              </w:rPr>
              <w:t>(ime in priimek)</w:t>
            </w:r>
          </w:p>
        </w:tc>
        <w:tc>
          <w:tcPr>
            <w:tcW w:w="284" w:type="dxa"/>
          </w:tcPr>
          <w:p w14:paraId="00F3FE18" w14:textId="77777777" w:rsidR="004D1054" w:rsidRPr="00E369E8" w:rsidRDefault="004D1054" w:rsidP="00993C12">
            <w:pPr>
              <w:pStyle w:val="Telobesedila"/>
              <w:spacing w:after="0" w:line="264" w:lineRule="auto"/>
              <w:rPr>
                <w:rFonts w:cs="Arial"/>
                <w:bCs/>
                <w:sz w:val="24"/>
                <w:szCs w:val="24"/>
              </w:rPr>
            </w:pPr>
          </w:p>
        </w:tc>
        <w:tc>
          <w:tcPr>
            <w:tcW w:w="3348" w:type="dxa"/>
            <w:tcBorders>
              <w:top w:val="single" w:sz="4" w:space="0" w:color="auto"/>
            </w:tcBorders>
          </w:tcPr>
          <w:p w14:paraId="2B6780AA" w14:textId="77777777" w:rsidR="004D1054" w:rsidRPr="00E369E8" w:rsidRDefault="004D1054" w:rsidP="00993C12">
            <w:pPr>
              <w:pStyle w:val="Telobesedila"/>
              <w:spacing w:after="0" w:line="264" w:lineRule="auto"/>
              <w:jc w:val="center"/>
              <w:rPr>
                <w:rFonts w:cs="Arial"/>
                <w:bCs/>
                <w:i/>
                <w:sz w:val="24"/>
                <w:szCs w:val="24"/>
              </w:rPr>
            </w:pPr>
            <w:r w:rsidRPr="00E369E8">
              <w:rPr>
                <w:rFonts w:cs="Arial"/>
                <w:bCs/>
                <w:i/>
                <w:sz w:val="24"/>
                <w:szCs w:val="24"/>
              </w:rPr>
              <w:t>(EMŠO)</w:t>
            </w:r>
          </w:p>
        </w:tc>
        <w:tc>
          <w:tcPr>
            <w:tcW w:w="196" w:type="dxa"/>
          </w:tcPr>
          <w:p w14:paraId="3CBFC399" w14:textId="77777777" w:rsidR="004D1054" w:rsidRPr="00E369E8" w:rsidRDefault="004D1054" w:rsidP="00993C12">
            <w:pPr>
              <w:pStyle w:val="Telobesedila"/>
              <w:spacing w:after="0" w:line="264" w:lineRule="auto"/>
              <w:jc w:val="center"/>
              <w:rPr>
                <w:rFonts w:cs="Arial"/>
                <w:bCs/>
                <w:sz w:val="24"/>
                <w:szCs w:val="24"/>
              </w:rPr>
            </w:pPr>
          </w:p>
        </w:tc>
      </w:tr>
    </w:tbl>
    <w:p w14:paraId="08A4DD04" w14:textId="77777777" w:rsidR="004D1054" w:rsidRPr="00E369E8" w:rsidRDefault="004D1054" w:rsidP="004D1054">
      <w:pPr>
        <w:spacing w:after="0" w:line="264" w:lineRule="auto"/>
        <w:rPr>
          <w:rFonts w:cs="Arial"/>
          <w:b/>
          <w:bCs/>
          <w:sz w:val="24"/>
          <w:szCs w:val="24"/>
        </w:rPr>
      </w:pPr>
    </w:p>
    <w:p w14:paraId="37BF95EE" w14:textId="77777777" w:rsidR="004D1054" w:rsidRPr="00E369E8" w:rsidRDefault="004D1054" w:rsidP="004D1054">
      <w:pPr>
        <w:spacing w:after="0" w:line="264" w:lineRule="auto"/>
        <w:rPr>
          <w:rFonts w:cs="Arial"/>
          <w:b/>
          <w:bCs/>
          <w:sz w:val="24"/>
          <w:szCs w:val="24"/>
        </w:rPr>
      </w:pPr>
    </w:p>
    <w:p w14:paraId="4BE79D22" w14:textId="77777777" w:rsidR="004D1054" w:rsidRPr="00E369E8" w:rsidRDefault="004D1054" w:rsidP="004D1054">
      <w:pPr>
        <w:spacing w:after="0" w:line="264" w:lineRule="auto"/>
        <w:rPr>
          <w:rFonts w:cs="Arial"/>
          <w:b/>
          <w:bCs/>
          <w:sz w:val="24"/>
          <w:szCs w:val="24"/>
        </w:rPr>
      </w:pPr>
    </w:p>
    <w:p w14:paraId="0F83FABF" w14:textId="77777777" w:rsidR="004D1054" w:rsidRPr="00E369E8" w:rsidRDefault="004D1054" w:rsidP="004D1054">
      <w:pPr>
        <w:spacing w:after="0" w:line="264" w:lineRule="auto"/>
        <w:rPr>
          <w:rFonts w:cs="Arial"/>
          <w:b/>
          <w:bCs/>
          <w:sz w:val="24"/>
          <w:szCs w:val="24"/>
        </w:rPr>
      </w:pPr>
      <w:r w:rsidRPr="00E369E8">
        <w:rPr>
          <w:rFonts w:cs="Arial"/>
          <w:b/>
          <w:bCs/>
          <w:sz w:val="24"/>
          <w:szCs w:val="24"/>
        </w:rPr>
        <w:t>i z j a v l j a m:</w:t>
      </w:r>
    </w:p>
    <w:p w14:paraId="5537193F" w14:textId="77777777" w:rsidR="004D1054" w:rsidRPr="00E369E8" w:rsidRDefault="004D1054" w:rsidP="004D1054">
      <w:pPr>
        <w:spacing w:after="0" w:line="264" w:lineRule="auto"/>
        <w:jc w:val="both"/>
        <w:rPr>
          <w:rFonts w:cs="Arial"/>
          <w:bCs/>
          <w:sz w:val="24"/>
          <w:szCs w:val="24"/>
        </w:rPr>
      </w:pPr>
    </w:p>
    <w:p w14:paraId="3DD07801" w14:textId="77777777" w:rsidR="004D1054" w:rsidRPr="00E369E8" w:rsidRDefault="004D1054" w:rsidP="00051090">
      <w:pPr>
        <w:numPr>
          <w:ilvl w:val="0"/>
          <w:numId w:val="57"/>
        </w:numPr>
        <w:spacing w:after="0" w:line="264" w:lineRule="auto"/>
        <w:jc w:val="both"/>
        <w:rPr>
          <w:rFonts w:cs="Arial"/>
          <w:bCs/>
          <w:sz w:val="24"/>
          <w:szCs w:val="24"/>
        </w:rPr>
      </w:pPr>
      <w:r w:rsidRPr="00E369E8">
        <w:rPr>
          <w:rFonts w:cs="Arial"/>
          <w:bCs/>
          <w:sz w:val="24"/>
          <w:szCs w:val="24"/>
        </w:rPr>
        <w:t xml:space="preserve">da sem seznanjen/a, da </w:t>
      </w:r>
      <w:r w:rsidRPr="00E369E8">
        <w:rPr>
          <w:rFonts w:cs="Arial"/>
          <w:sz w:val="24"/>
          <w:szCs w:val="24"/>
        </w:rPr>
        <w:t xml:space="preserve">Policija preveri osebe, ki bodo opravljale dela za policijo ali v prostorih policije – </w:t>
      </w:r>
      <w:r>
        <w:rPr>
          <w:rFonts w:cs="Arial"/>
          <w:sz w:val="24"/>
          <w:szCs w:val="24"/>
        </w:rPr>
        <w:t>32</w:t>
      </w:r>
      <w:r w:rsidRPr="00E369E8">
        <w:rPr>
          <w:rFonts w:cs="Arial"/>
          <w:sz w:val="24"/>
          <w:szCs w:val="24"/>
        </w:rPr>
        <w:t>.</w:t>
      </w:r>
      <w:r>
        <w:rPr>
          <w:rFonts w:cs="Arial"/>
          <w:sz w:val="24"/>
          <w:szCs w:val="24"/>
        </w:rPr>
        <w:t>a</w:t>
      </w:r>
      <w:r w:rsidRPr="00E369E8">
        <w:rPr>
          <w:rFonts w:cs="Arial"/>
          <w:sz w:val="24"/>
          <w:szCs w:val="24"/>
        </w:rPr>
        <w:t xml:space="preserve"> člen Zakona o organiziranosti in delu v policiji (Ur</w:t>
      </w:r>
      <w:r>
        <w:rPr>
          <w:rFonts w:cs="Arial"/>
          <w:sz w:val="24"/>
          <w:szCs w:val="24"/>
        </w:rPr>
        <w:t>adni</w:t>
      </w:r>
      <w:r w:rsidRPr="00E369E8">
        <w:rPr>
          <w:rFonts w:cs="Arial"/>
          <w:sz w:val="24"/>
          <w:szCs w:val="24"/>
        </w:rPr>
        <w:t xml:space="preserve"> l</w:t>
      </w:r>
      <w:r>
        <w:rPr>
          <w:rFonts w:cs="Arial"/>
          <w:sz w:val="24"/>
          <w:szCs w:val="24"/>
        </w:rPr>
        <w:t>ist</w:t>
      </w:r>
      <w:r w:rsidRPr="00E369E8">
        <w:rPr>
          <w:rFonts w:cs="Arial"/>
          <w:sz w:val="24"/>
          <w:szCs w:val="24"/>
        </w:rPr>
        <w:t xml:space="preserve"> RS, št. </w:t>
      </w:r>
      <w:r w:rsidRPr="004A6442">
        <w:rPr>
          <w:rFonts w:cs="Arial"/>
          <w:sz w:val="24"/>
          <w:szCs w:val="24"/>
        </w:rPr>
        <w:t>15/13, 11/14, 86/15, 77/16, 77/17, 36/19, 66/19 – ZDZ, 200/20, 172/21, 105/22 – ZZNŠPP in 141/22</w:t>
      </w:r>
      <w:r w:rsidRPr="00E369E8">
        <w:rPr>
          <w:rFonts w:cs="Arial"/>
          <w:sz w:val="24"/>
          <w:szCs w:val="24"/>
        </w:rPr>
        <w:t xml:space="preserve">; v nadaljevanju: </w:t>
      </w:r>
      <w:proofErr w:type="spellStart"/>
      <w:r w:rsidRPr="00E369E8">
        <w:rPr>
          <w:rFonts w:cs="Arial"/>
          <w:sz w:val="24"/>
          <w:szCs w:val="24"/>
        </w:rPr>
        <w:t>ZODPol</w:t>
      </w:r>
      <w:proofErr w:type="spellEnd"/>
      <w:r w:rsidRPr="00E369E8">
        <w:rPr>
          <w:rFonts w:cs="Arial"/>
          <w:sz w:val="24"/>
          <w:szCs w:val="24"/>
        </w:rPr>
        <w:t>);</w:t>
      </w:r>
    </w:p>
    <w:p w14:paraId="01988A58" w14:textId="77777777" w:rsidR="004D1054" w:rsidRPr="00E369E8" w:rsidRDefault="004D1054" w:rsidP="00051090">
      <w:pPr>
        <w:numPr>
          <w:ilvl w:val="0"/>
          <w:numId w:val="57"/>
        </w:numPr>
        <w:tabs>
          <w:tab w:val="num" w:pos="426"/>
        </w:tabs>
        <w:spacing w:after="0" w:line="264" w:lineRule="auto"/>
        <w:ind w:left="357" w:hanging="357"/>
        <w:jc w:val="both"/>
        <w:rPr>
          <w:rFonts w:cs="Arial"/>
          <w:sz w:val="24"/>
          <w:szCs w:val="24"/>
        </w:rPr>
      </w:pPr>
      <w:r w:rsidRPr="00E369E8">
        <w:rPr>
          <w:rFonts w:cs="Arial"/>
          <w:sz w:val="24"/>
          <w:szCs w:val="24"/>
        </w:rPr>
        <w:t xml:space="preserve">da sem seznanjen/a, da je varnostno preverjanje poizvedba, ki jo opravi Policija na podlagi mojega pisnega soglasja in katere namen je zbrati podatke o morebitnih varnostnih zadržkih iz </w:t>
      </w:r>
      <w:r w:rsidRPr="004A6442">
        <w:rPr>
          <w:rFonts w:cs="Arial"/>
          <w:sz w:val="24"/>
          <w:szCs w:val="24"/>
        </w:rPr>
        <w:t xml:space="preserve">1., 2., 3., 4., 7., 8. in 9. točke prvega odstavka </w:t>
      </w:r>
      <w:r w:rsidRPr="00E369E8">
        <w:rPr>
          <w:rFonts w:cs="Arial"/>
          <w:sz w:val="24"/>
          <w:szCs w:val="24"/>
        </w:rPr>
        <w:t xml:space="preserve">52. člena </w:t>
      </w:r>
      <w:proofErr w:type="spellStart"/>
      <w:r w:rsidRPr="00E369E8">
        <w:rPr>
          <w:rFonts w:cs="Arial"/>
          <w:sz w:val="24"/>
          <w:szCs w:val="24"/>
        </w:rPr>
        <w:t>ZODPol</w:t>
      </w:r>
      <w:proofErr w:type="spellEnd"/>
      <w:r w:rsidRPr="00E369E8">
        <w:rPr>
          <w:rFonts w:cs="Arial"/>
          <w:bCs/>
          <w:sz w:val="24"/>
          <w:szCs w:val="24"/>
        </w:rPr>
        <w:t>;</w:t>
      </w:r>
    </w:p>
    <w:p w14:paraId="54000C7D" w14:textId="77777777" w:rsidR="004D1054" w:rsidRPr="00E369E8" w:rsidRDefault="004D1054" w:rsidP="00051090">
      <w:pPr>
        <w:numPr>
          <w:ilvl w:val="0"/>
          <w:numId w:val="57"/>
        </w:numPr>
        <w:tabs>
          <w:tab w:val="num" w:pos="426"/>
        </w:tabs>
        <w:spacing w:after="0" w:line="264" w:lineRule="auto"/>
        <w:ind w:left="357" w:hanging="357"/>
        <w:jc w:val="both"/>
        <w:rPr>
          <w:rFonts w:cs="Arial"/>
          <w:sz w:val="24"/>
          <w:szCs w:val="24"/>
        </w:rPr>
      </w:pPr>
      <w:r w:rsidRPr="00E369E8">
        <w:rPr>
          <w:rFonts w:cs="Arial"/>
          <w:sz w:val="24"/>
          <w:szCs w:val="24"/>
        </w:rPr>
        <w:t>da razumem, da se za osebo, ki ne privoli v varnostno preverjanje, šteje, da ne izpolnjuje pogojev za opravljanje dela za policijo ali v prostorih policije;</w:t>
      </w:r>
    </w:p>
    <w:p w14:paraId="20EBEBEF" w14:textId="77777777" w:rsidR="004D1054" w:rsidRPr="00E369E8" w:rsidRDefault="004D1054" w:rsidP="00051090">
      <w:pPr>
        <w:numPr>
          <w:ilvl w:val="0"/>
          <w:numId w:val="57"/>
        </w:numPr>
        <w:tabs>
          <w:tab w:val="num" w:pos="426"/>
        </w:tabs>
        <w:spacing w:after="0" w:line="264" w:lineRule="auto"/>
        <w:ind w:left="357" w:hanging="357"/>
        <w:jc w:val="both"/>
        <w:rPr>
          <w:rFonts w:cs="Arial"/>
          <w:bCs/>
          <w:sz w:val="24"/>
          <w:szCs w:val="24"/>
        </w:rPr>
      </w:pPr>
      <w:r w:rsidRPr="00E369E8">
        <w:rPr>
          <w:rFonts w:cs="Arial"/>
          <w:bCs/>
          <w:sz w:val="24"/>
          <w:szCs w:val="24"/>
        </w:rPr>
        <w:t>da moram izpolniti ustrezen varnostni vprašalnik;</w:t>
      </w:r>
    </w:p>
    <w:p w14:paraId="15C6EA92" w14:textId="77777777" w:rsidR="004D1054" w:rsidRPr="00E369E8" w:rsidRDefault="004D1054" w:rsidP="00051090">
      <w:pPr>
        <w:numPr>
          <w:ilvl w:val="0"/>
          <w:numId w:val="57"/>
        </w:numPr>
        <w:tabs>
          <w:tab w:val="num" w:pos="426"/>
        </w:tabs>
        <w:spacing w:after="0" w:line="264" w:lineRule="auto"/>
        <w:ind w:left="357" w:hanging="357"/>
        <w:jc w:val="both"/>
        <w:rPr>
          <w:rFonts w:cs="Arial"/>
          <w:bCs/>
          <w:sz w:val="24"/>
          <w:szCs w:val="24"/>
        </w:rPr>
      </w:pPr>
      <w:r w:rsidRPr="00E369E8">
        <w:rPr>
          <w:rFonts w:cs="Arial"/>
          <w:sz w:val="24"/>
          <w:szCs w:val="24"/>
        </w:rPr>
        <w:t>da sem seznanjen/a, da Policija pri varnostnem preverjanju pridobiva podatke neposredno od osebe, na katero se podatki nanašajo, od drugih oseb, organov in organizacij in iz že obstoječih zbirk podatkov;</w:t>
      </w:r>
    </w:p>
    <w:p w14:paraId="0B21A61A" w14:textId="77777777" w:rsidR="004D1054" w:rsidRPr="00E369E8" w:rsidRDefault="004D1054" w:rsidP="00051090">
      <w:pPr>
        <w:numPr>
          <w:ilvl w:val="0"/>
          <w:numId w:val="57"/>
        </w:numPr>
        <w:tabs>
          <w:tab w:val="num" w:pos="426"/>
        </w:tabs>
        <w:spacing w:after="0" w:line="264" w:lineRule="auto"/>
        <w:ind w:left="357" w:hanging="357"/>
        <w:jc w:val="both"/>
        <w:rPr>
          <w:rFonts w:cs="Arial"/>
          <w:bCs/>
          <w:sz w:val="24"/>
          <w:szCs w:val="24"/>
        </w:rPr>
      </w:pPr>
      <w:r w:rsidRPr="00E369E8">
        <w:rPr>
          <w:rFonts w:cs="Arial"/>
          <w:sz w:val="24"/>
          <w:szCs w:val="24"/>
        </w:rPr>
        <w:t>da sem seznanjen/a, da se smejo med varnostnim preverjanjem zbirati le tisti podatki iz vprašalnika, ki so pomembni za odločitev o varnostnem zadržku;</w:t>
      </w:r>
    </w:p>
    <w:p w14:paraId="24EDFCBA" w14:textId="77777777" w:rsidR="004D1054" w:rsidRPr="00E369E8" w:rsidRDefault="004D1054" w:rsidP="00051090">
      <w:pPr>
        <w:numPr>
          <w:ilvl w:val="0"/>
          <w:numId w:val="57"/>
        </w:numPr>
        <w:tabs>
          <w:tab w:val="num" w:pos="426"/>
        </w:tabs>
        <w:spacing w:after="0" w:line="264" w:lineRule="auto"/>
        <w:ind w:left="357" w:hanging="357"/>
        <w:jc w:val="both"/>
        <w:rPr>
          <w:rFonts w:cs="Arial"/>
          <w:bCs/>
          <w:sz w:val="24"/>
          <w:szCs w:val="24"/>
        </w:rPr>
      </w:pPr>
      <w:r w:rsidRPr="00E369E8">
        <w:rPr>
          <w:rFonts w:cs="Arial"/>
          <w:bCs/>
          <w:sz w:val="24"/>
          <w:szCs w:val="24"/>
        </w:rPr>
        <w:t>da sem seznanjen/a, da se bodo v okviru varnostnega preverjanja zbirali moji osebni podatki in preverili moji odgovori na vprašanja iz vprašalnika;</w:t>
      </w:r>
    </w:p>
    <w:p w14:paraId="590537C5" w14:textId="77777777" w:rsidR="004D1054" w:rsidRPr="00E369E8" w:rsidRDefault="004D1054" w:rsidP="00051090">
      <w:pPr>
        <w:numPr>
          <w:ilvl w:val="0"/>
          <w:numId w:val="57"/>
        </w:numPr>
        <w:tabs>
          <w:tab w:val="num" w:pos="426"/>
        </w:tabs>
        <w:spacing w:after="0" w:line="264" w:lineRule="auto"/>
        <w:ind w:left="357" w:hanging="357"/>
        <w:jc w:val="both"/>
        <w:rPr>
          <w:rFonts w:cs="Arial"/>
          <w:bCs/>
          <w:sz w:val="24"/>
          <w:szCs w:val="24"/>
        </w:rPr>
      </w:pPr>
      <w:r w:rsidRPr="00E369E8">
        <w:rPr>
          <w:rFonts w:cs="Arial"/>
          <w:sz w:val="24"/>
          <w:szCs w:val="24"/>
        </w:rPr>
        <w:t>da sem seznanjen/a, da imam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p>
    <w:p w14:paraId="3839765B" w14:textId="77777777" w:rsidR="004D1054" w:rsidRPr="00E369E8" w:rsidRDefault="004D1054" w:rsidP="00051090">
      <w:pPr>
        <w:numPr>
          <w:ilvl w:val="0"/>
          <w:numId w:val="57"/>
        </w:numPr>
        <w:tabs>
          <w:tab w:val="num" w:pos="426"/>
        </w:tabs>
        <w:spacing w:after="0" w:line="264" w:lineRule="auto"/>
        <w:ind w:left="357" w:hanging="357"/>
        <w:jc w:val="both"/>
        <w:rPr>
          <w:rFonts w:cs="Arial"/>
          <w:bCs/>
          <w:sz w:val="24"/>
          <w:szCs w:val="24"/>
        </w:rPr>
      </w:pPr>
      <w:r w:rsidRPr="00E369E8">
        <w:rPr>
          <w:rFonts w:cs="Arial"/>
          <w:bCs/>
          <w:sz w:val="24"/>
          <w:szCs w:val="24"/>
        </w:rPr>
        <w:t xml:space="preserve">da sem seznanjen/a, da bodo vsi zbrani podatki, obravnavani v skladu s predpisi, ki urejajo varstvo osebnih podatkov, </w:t>
      </w:r>
      <w:r w:rsidRPr="00E369E8">
        <w:rPr>
          <w:rFonts w:cs="Arial"/>
          <w:sz w:val="24"/>
          <w:szCs w:val="24"/>
        </w:rPr>
        <w:t>in z drugimi predpisi, ki urejajo zaupnost ali tajnost podatkov;</w:t>
      </w:r>
    </w:p>
    <w:p w14:paraId="0F7E4938" w14:textId="77777777" w:rsidR="004D1054" w:rsidRPr="00E369E8" w:rsidRDefault="004D1054" w:rsidP="00051090">
      <w:pPr>
        <w:numPr>
          <w:ilvl w:val="0"/>
          <w:numId w:val="57"/>
        </w:numPr>
        <w:tabs>
          <w:tab w:val="num" w:pos="426"/>
        </w:tabs>
        <w:spacing w:after="0" w:line="264" w:lineRule="auto"/>
        <w:ind w:left="357" w:hanging="357"/>
        <w:jc w:val="both"/>
        <w:rPr>
          <w:rFonts w:cs="Arial"/>
          <w:bCs/>
          <w:sz w:val="24"/>
          <w:szCs w:val="24"/>
        </w:rPr>
      </w:pPr>
      <w:r w:rsidRPr="00E369E8">
        <w:rPr>
          <w:rFonts w:cs="Arial"/>
          <w:sz w:val="24"/>
          <w:szCs w:val="24"/>
        </w:rPr>
        <w:t xml:space="preserve">da sem seznanjen/a, da samostojni podjetniki posamezniki, posamezniki, ki samostojno opravljajo dejavnosti, pravne osebe in državni organi, od katerih Policija med varnostnim </w:t>
      </w:r>
      <w:r w:rsidRPr="00E369E8">
        <w:rPr>
          <w:rFonts w:cs="Arial"/>
          <w:sz w:val="24"/>
          <w:szCs w:val="24"/>
        </w:rPr>
        <w:lastRenderedPageBreak/>
        <w:t>preverjanjem zbira podatke, preverjani osebi niso dolžni sporočiti ali potrditi, da so bili podatki posredovani Policiji. Preverjena oseba je s tem lahko seznanjena pet let po varnostnem preverjanju oziroma dve leti po prenehanju zaposlitve;</w:t>
      </w:r>
    </w:p>
    <w:p w14:paraId="7ACB99BF" w14:textId="77777777" w:rsidR="004D1054" w:rsidRPr="00E369E8" w:rsidRDefault="004D1054" w:rsidP="00051090">
      <w:pPr>
        <w:numPr>
          <w:ilvl w:val="0"/>
          <w:numId w:val="57"/>
        </w:numPr>
        <w:tabs>
          <w:tab w:val="num" w:pos="426"/>
        </w:tabs>
        <w:spacing w:after="0" w:line="264" w:lineRule="auto"/>
        <w:ind w:left="357" w:hanging="357"/>
        <w:jc w:val="both"/>
        <w:rPr>
          <w:rFonts w:cs="Arial"/>
          <w:sz w:val="24"/>
          <w:szCs w:val="24"/>
        </w:rPr>
      </w:pPr>
      <w:r w:rsidRPr="00E369E8">
        <w:rPr>
          <w:rFonts w:cs="Arial"/>
          <w:bCs/>
          <w:sz w:val="24"/>
          <w:szCs w:val="24"/>
        </w:rPr>
        <w:t xml:space="preserve">da razumem, da varnostni zadržek, zaradi katerega ne bom mogel/a </w:t>
      </w:r>
      <w:r w:rsidRPr="00E369E8">
        <w:rPr>
          <w:rFonts w:cs="Arial"/>
          <w:sz w:val="24"/>
          <w:szCs w:val="24"/>
        </w:rPr>
        <w:t>opravljati dela za policijo ali v prostorih policije,</w:t>
      </w:r>
      <w:r w:rsidRPr="00E369E8">
        <w:rPr>
          <w:rFonts w:cs="Arial"/>
          <w:bCs/>
          <w:sz w:val="24"/>
          <w:szCs w:val="24"/>
        </w:rPr>
        <w:t xml:space="preserve"> predstavljajo:</w:t>
      </w:r>
    </w:p>
    <w:p w14:paraId="6FD61B43" w14:textId="77777777" w:rsidR="004D1054" w:rsidRPr="00E369E8" w:rsidRDefault="004D1054" w:rsidP="00051090">
      <w:pPr>
        <w:numPr>
          <w:ilvl w:val="0"/>
          <w:numId w:val="58"/>
        </w:numPr>
        <w:tabs>
          <w:tab w:val="left" w:pos="709"/>
        </w:tabs>
        <w:spacing w:after="0" w:line="264" w:lineRule="auto"/>
        <w:ind w:left="714" w:hanging="357"/>
        <w:jc w:val="both"/>
        <w:rPr>
          <w:rFonts w:cs="Arial"/>
          <w:sz w:val="24"/>
          <w:szCs w:val="24"/>
        </w:rPr>
      </w:pPr>
      <w:r w:rsidRPr="00E369E8">
        <w:rPr>
          <w:rFonts w:cs="Arial"/>
          <w:sz w:val="24"/>
          <w:szCs w:val="24"/>
        </w:rPr>
        <w:t xml:space="preserve">lažne navedbe podatkov preverjane osebe v vprašalniku ali v razgovoru za varnostno preverjanje; </w:t>
      </w:r>
    </w:p>
    <w:p w14:paraId="03E0C252" w14:textId="77777777" w:rsidR="004D1054" w:rsidRPr="00E369E8" w:rsidRDefault="004D1054" w:rsidP="00051090">
      <w:pPr>
        <w:numPr>
          <w:ilvl w:val="0"/>
          <w:numId w:val="58"/>
        </w:numPr>
        <w:tabs>
          <w:tab w:val="left" w:pos="709"/>
        </w:tabs>
        <w:spacing w:after="0" w:line="264" w:lineRule="auto"/>
        <w:ind w:left="714" w:hanging="357"/>
        <w:jc w:val="both"/>
        <w:rPr>
          <w:rFonts w:cs="Arial"/>
          <w:sz w:val="24"/>
          <w:szCs w:val="24"/>
        </w:rPr>
      </w:pPr>
      <w:r w:rsidRPr="00E369E8">
        <w:rPr>
          <w:rFonts w:cs="Arial"/>
          <w:sz w:val="24"/>
          <w:szCs w:val="24"/>
        </w:rPr>
        <w:t xml:space="preserve">pravnomočna obsodba za naklepno kaznivo dejanje z elementi nasilja, za katero se storilec preganja po uradni dolžnosti; </w:t>
      </w:r>
    </w:p>
    <w:p w14:paraId="608B6355" w14:textId="77777777" w:rsidR="004D1054" w:rsidRPr="00E369E8" w:rsidRDefault="004D1054" w:rsidP="00051090">
      <w:pPr>
        <w:numPr>
          <w:ilvl w:val="0"/>
          <w:numId w:val="58"/>
        </w:numPr>
        <w:tabs>
          <w:tab w:val="left" w:pos="709"/>
        </w:tabs>
        <w:spacing w:after="0" w:line="264" w:lineRule="auto"/>
        <w:ind w:left="714" w:hanging="357"/>
        <w:jc w:val="both"/>
        <w:rPr>
          <w:rFonts w:cs="Arial"/>
          <w:sz w:val="24"/>
          <w:szCs w:val="24"/>
        </w:rPr>
      </w:pPr>
      <w:r w:rsidRPr="00E369E8">
        <w:rPr>
          <w:rFonts w:cs="Arial"/>
          <w:sz w:val="24"/>
          <w:szCs w:val="24"/>
        </w:rPr>
        <w:t xml:space="preserve">pravnomočna odločba o prekršku zoper javni red in mir z elementi nasilja ter prekrškov s področja proizvodnje in prometa s prepovedanimi drogami ter orožja; </w:t>
      </w:r>
    </w:p>
    <w:p w14:paraId="5E6E9FC6" w14:textId="77777777" w:rsidR="004D1054" w:rsidRPr="00E369E8" w:rsidRDefault="004D1054" w:rsidP="00051090">
      <w:pPr>
        <w:pStyle w:val="Odstavekseznama"/>
        <w:numPr>
          <w:ilvl w:val="0"/>
          <w:numId w:val="59"/>
        </w:numPr>
        <w:spacing w:after="0" w:line="264" w:lineRule="auto"/>
        <w:contextualSpacing/>
        <w:rPr>
          <w:rFonts w:cs="Arial"/>
          <w:sz w:val="24"/>
          <w:szCs w:val="24"/>
        </w:rPr>
      </w:pPr>
      <w:r w:rsidRPr="00E369E8">
        <w:rPr>
          <w:rFonts w:cs="Arial"/>
          <w:sz w:val="24"/>
          <w:szCs w:val="24"/>
        </w:rPr>
        <w:t xml:space="preserve">dokončen disciplinski ukrep zaradi težje disciplinske kršitve pri obdelovanju oziroma obravnavanju tajnih podatkov, osebnih podatkov in varovanih podatkov policije; </w:t>
      </w:r>
    </w:p>
    <w:p w14:paraId="54F45E59" w14:textId="77777777" w:rsidR="004D1054" w:rsidRPr="00E369E8" w:rsidRDefault="004D1054" w:rsidP="00051090">
      <w:pPr>
        <w:pStyle w:val="Odstavekseznama"/>
        <w:numPr>
          <w:ilvl w:val="0"/>
          <w:numId w:val="59"/>
        </w:numPr>
        <w:spacing w:after="0" w:line="264" w:lineRule="auto"/>
        <w:contextualSpacing/>
        <w:jc w:val="both"/>
        <w:rPr>
          <w:rFonts w:cs="Arial"/>
          <w:sz w:val="24"/>
          <w:szCs w:val="24"/>
        </w:rPr>
      </w:pPr>
      <w:r w:rsidRPr="00E369E8">
        <w:rPr>
          <w:rFonts w:cs="Arial"/>
          <w:sz w:val="24"/>
          <w:szCs w:val="24"/>
        </w:rPr>
        <w:t xml:space="preserve">članstvo ali sodelovanje v organizacijah ali skupinah, ki ogrožajo vitalne interese Republike Slovenije ali držav članic političnih, obrambnih in varnostnih zvez, katerih članica je Republika Slovenija; </w:t>
      </w:r>
    </w:p>
    <w:p w14:paraId="3DD459FE" w14:textId="77777777" w:rsidR="004D1054" w:rsidRPr="00E369E8" w:rsidRDefault="004D1054" w:rsidP="00051090">
      <w:pPr>
        <w:numPr>
          <w:ilvl w:val="0"/>
          <w:numId w:val="58"/>
        </w:numPr>
        <w:tabs>
          <w:tab w:val="left" w:pos="709"/>
        </w:tabs>
        <w:spacing w:after="0" w:line="264" w:lineRule="auto"/>
        <w:ind w:left="714" w:hanging="357"/>
        <w:jc w:val="both"/>
        <w:rPr>
          <w:rFonts w:cs="Arial"/>
          <w:sz w:val="24"/>
          <w:szCs w:val="24"/>
        </w:rPr>
      </w:pPr>
      <w:r w:rsidRPr="00E369E8">
        <w:rPr>
          <w:rFonts w:cs="Arial"/>
          <w:sz w:val="24"/>
          <w:szCs w:val="24"/>
        </w:rPr>
        <w:t xml:space="preserve">navezovanje stikov in poskusov novačenja organizacij in združb, ki delujejo zoper pravni red Republike Slovenije; </w:t>
      </w:r>
    </w:p>
    <w:p w14:paraId="168D4110" w14:textId="77777777" w:rsidR="004D1054" w:rsidRPr="00E369E8" w:rsidRDefault="004D1054" w:rsidP="00051090">
      <w:pPr>
        <w:numPr>
          <w:ilvl w:val="0"/>
          <w:numId w:val="58"/>
        </w:numPr>
        <w:tabs>
          <w:tab w:val="left" w:pos="709"/>
        </w:tabs>
        <w:spacing w:after="0" w:line="264" w:lineRule="auto"/>
        <w:ind w:left="714" w:hanging="357"/>
        <w:jc w:val="both"/>
        <w:rPr>
          <w:rFonts w:cs="Arial"/>
          <w:sz w:val="24"/>
          <w:szCs w:val="24"/>
        </w:rPr>
      </w:pPr>
      <w:r w:rsidRPr="00E369E8">
        <w:rPr>
          <w:rFonts w:cs="Arial"/>
          <w:sz w:val="24"/>
          <w:szCs w:val="24"/>
          <w:shd w:val="clear" w:color="auto" w:fill="FFFFFF"/>
        </w:rPr>
        <w:t>utemeljen dvom o zanesljivosti ali verodostojnosti osebe za opravljanje del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skladno s pogodbo ali za opravljanje del v prostorih</w:t>
      </w:r>
      <w:r w:rsidRPr="00E369E8">
        <w:rPr>
          <w:rStyle w:val="apple-converted-space"/>
          <w:rFonts w:cs="Arial"/>
          <w:sz w:val="24"/>
          <w:szCs w:val="24"/>
          <w:shd w:val="clear" w:color="auto" w:fill="FFFFFF"/>
        </w:rPr>
        <w:t> policije</w:t>
      </w:r>
      <w:r w:rsidRPr="00E369E8">
        <w:rPr>
          <w:rFonts w:cs="Arial"/>
          <w:sz w:val="24"/>
          <w:szCs w:val="24"/>
          <w:shd w:val="clear" w:color="auto" w:fill="FFFFFF"/>
        </w:rPr>
        <w:t>;</w:t>
      </w:r>
    </w:p>
    <w:p w14:paraId="4405C9D8" w14:textId="77777777" w:rsidR="004D1054" w:rsidRPr="00E369E8" w:rsidRDefault="004D1054" w:rsidP="00051090">
      <w:pPr>
        <w:numPr>
          <w:ilvl w:val="0"/>
          <w:numId w:val="57"/>
        </w:numPr>
        <w:tabs>
          <w:tab w:val="num" w:pos="426"/>
        </w:tabs>
        <w:spacing w:after="0" w:line="264" w:lineRule="auto"/>
        <w:ind w:left="357" w:hanging="357"/>
        <w:jc w:val="both"/>
        <w:rPr>
          <w:rFonts w:cs="Arial"/>
          <w:bCs/>
          <w:sz w:val="24"/>
          <w:szCs w:val="24"/>
        </w:rPr>
      </w:pPr>
      <w:r w:rsidRPr="00E369E8">
        <w:rPr>
          <w:rFonts w:cs="Arial"/>
          <w:sz w:val="24"/>
          <w:szCs w:val="24"/>
        </w:rPr>
        <w:t>da razumem, da u</w:t>
      </w:r>
      <w:r w:rsidRPr="00E369E8">
        <w:rPr>
          <w:rFonts w:cs="Arial"/>
          <w:sz w:val="24"/>
          <w:szCs w:val="24"/>
          <w:shd w:val="clear" w:color="auto" w:fill="FFFFFF"/>
        </w:rPr>
        <w:t xml:space="preserve">temeljen dvom o zanesljivosti ali verodostojnosti osebe obstaja, če se na podlagi ugotovljenih dejstev iz </w:t>
      </w:r>
      <w:proofErr w:type="spellStart"/>
      <w:r w:rsidRPr="00E369E8">
        <w:rPr>
          <w:rFonts w:cs="Arial"/>
          <w:sz w:val="24"/>
          <w:szCs w:val="24"/>
          <w:shd w:val="clear" w:color="auto" w:fill="FFFFFF"/>
        </w:rPr>
        <w:t>prekrškovnih</w:t>
      </w:r>
      <w:proofErr w:type="spellEnd"/>
      <w:r w:rsidRPr="00E369E8">
        <w:rPr>
          <w:rFonts w:cs="Arial"/>
          <w:sz w:val="24"/>
          <w:szCs w:val="24"/>
          <w:shd w:val="clear" w:color="auto" w:fill="FFFFFF"/>
        </w:rPr>
        <w:t xml:space="preserve"> ali kazenskih postopkov ali življenjskih razmer lahko sklepa, da bo oseba nezakonito in nestrokovno opravljala naloge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ali v prostorih</w:t>
      </w:r>
      <w:r w:rsidRPr="00E369E8">
        <w:rPr>
          <w:rStyle w:val="apple-converted-space"/>
          <w:rFonts w:cs="Arial"/>
          <w:sz w:val="24"/>
          <w:szCs w:val="24"/>
          <w:shd w:val="clear" w:color="auto" w:fill="FFFFFF"/>
        </w:rPr>
        <w:t> policije.</w:t>
      </w:r>
      <w:r w:rsidRPr="00E369E8">
        <w:rPr>
          <w:rFonts w:cs="Arial"/>
          <w:sz w:val="24"/>
          <w:szCs w:val="24"/>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opravljala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ali v prostorih</w:t>
      </w:r>
      <w:r>
        <w:rPr>
          <w:rStyle w:val="apple-converted-space"/>
          <w:rFonts w:cs="Arial"/>
          <w:sz w:val="24"/>
          <w:szCs w:val="24"/>
          <w:shd w:val="clear" w:color="auto" w:fill="FFFFFF"/>
        </w:rPr>
        <w:t> policije;</w:t>
      </w:r>
    </w:p>
    <w:p w14:paraId="2D1D44CD" w14:textId="77777777" w:rsidR="004D1054" w:rsidRPr="00E369E8" w:rsidRDefault="004D1054" w:rsidP="00051090">
      <w:pPr>
        <w:numPr>
          <w:ilvl w:val="0"/>
          <w:numId w:val="57"/>
        </w:numPr>
        <w:tabs>
          <w:tab w:val="num" w:pos="426"/>
        </w:tabs>
        <w:spacing w:after="0" w:line="264" w:lineRule="auto"/>
        <w:ind w:left="357" w:hanging="357"/>
        <w:jc w:val="both"/>
        <w:rPr>
          <w:rFonts w:cs="Arial"/>
          <w:bCs/>
          <w:sz w:val="24"/>
          <w:szCs w:val="24"/>
        </w:rPr>
      </w:pPr>
      <w:r w:rsidRPr="00E369E8">
        <w:rPr>
          <w:rFonts w:cs="Arial"/>
          <w:bCs/>
          <w:sz w:val="24"/>
          <w:szCs w:val="24"/>
        </w:rPr>
        <w:t>da sem ta vprašalnik izpolnil/a prostovoljno.</w:t>
      </w:r>
    </w:p>
    <w:p w14:paraId="56E54470" w14:textId="77777777" w:rsidR="004D1054" w:rsidRPr="00E369E8" w:rsidRDefault="004D1054" w:rsidP="004D1054">
      <w:pPr>
        <w:spacing w:after="0" w:line="264" w:lineRule="auto"/>
        <w:rPr>
          <w:rFonts w:cs="Arial"/>
          <w:b/>
          <w:bCs/>
          <w:sz w:val="24"/>
          <w:szCs w:val="24"/>
        </w:rPr>
      </w:pPr>
    </w:p>
    <w:p w14:paraId="347F5FF8" w14:textId="77777777" w:rsidR="004D1054" w:rsidRPr="00E369E8" w:rsidRDefault="004D1054" w:rsidP="004D1054">
      <w:pPr>
        <w:spacing w:after="0" w:line="264" w:lineRule="auto"/>
        <w:rPr>
          <w:rFonts w:cs="Arial"/>
          <w:b/>
          <w:bCs/>
          <w:sz w:val="24"/>
          <w:szCs w:val="24"/>
        </w:rPr>
      </w:pPr>
    </w:p>
    <w:p w14:paraId="15917A6C" w14:textId="77777777" w:rsidR="004D1054" w:rsidRPr="00E369E8" w:rsidRDefault="004D1054" w:rsidP="004D1054">
      <w:pPr>
        <w:spacing w:after="0" w:line="264" w:lineRule="auto"/>
        <w:rPr>
          <w:rFonts w:cs="Arial"/>
          <w:b/>
          <w:bCs/>
          <w:sz w:val="24"/>
          <w:szCs w:val="24"/>
        </w:rPr>
      </w:pPr>
    </w:p>
    <w:tbl>
      <w:tblPr>
        <w:tblW w:w="9435" w:type="dxa"/>
        <w:tblInd w:w="108" w:type="dxa"/>
        <w:tblLayout w:type="fixed"/>
        <w:tblLook w:val="0000" w:firstRow="0" w:lastRow="0" w:firstColumn="0" w:lastColumn="0" w:noHBand="0" w:noVBand="0"/>
      </w:tblPr>
      <w:tblGrid>
        <w:gridCol w:w="1877"/>
        <w:gridCol w:w="3085"/>
        <w:gridCol w:w="1417"/>
        <w:gridCol w:w="3056"/>
      </w:tblGrid>
      <w:tr w:rsidR="004D1054" w:rsidRPr="00E369E8" w14:paraId="484D0BCA" w14:textId="77777777" w:rsidTr="00993C12">
        <w:tc>
          <w:tcPr>
            <w:tcW w:w="1877" w:type="dxa"/>
            <w:vAlign w:val="bottom"/>
          </w:tcPr>
          <w:p w14:paraId="09124619" w14:textId="77777777" w:rsidR="004D1054" w:rsidRPr="00E369E8" w:rsidRDefault="004D1054" w:rsidP="00993C12">
            <w:pPr>
              <w:spacing w:after="0" w:line="264" w:lineRule="auto"/>
              <w:rPr>
                <w:rFonts w:cs="Arial"/>
                <w:bCs/>
                <w:sz w:val="24"/>
                <w:szCs w:val="24"/>
              </w:rPr>
            </w:pPr>
          </w:p>
          <w:p w14:paraId="1D17DDCA" w14:textId="77777777" w:rsidR="004D1054" w:rsidRPr="00E369E8" w:rsidRDefault="004D1054" w:rsidP="00993C12">
            <w:pPr>
              <w:spacing w:after="0" w:line="264" w:lineRule="auto"/>
              <w:rPr>
                <w:rFonts w:cs="Arial"/>
                <w:bCs/>
                <w:sz w:val="24"/>
                <w:szCs w:val="24"/>
              </w:rPr>
            </w:pPr>
            <w:r w:rsidRPr="00E369E8">
              <w:rPr>
                <w:rFonts w:cs="Arial"/>
                <w:bCs/>
                <w:sz w:val="24"/>
                <w:szCs w:val="24"/>
              </w:rPr>
              <w:t>Kraj in datum:</w:t>
            </w:r>
          </w:p>
        </w:tc>
        <w:tc>
          <w:tcPr>
            <w:tcW w:w="3085" w:type="dxa"/>
            <w:tcBorders>
              <w:bottom w:val="single" w:sz="4" w:space="0" w:color="auto"/>
            </w:tcBorders>
            <w:vAlign w:val="bottom"/>
          </w:tcPr>
          <w:p w14:paraId="37A44468" w14:textId="77777777" w:rsidR="004D1054" w:rsidRPr="00E369E8" w:rsidRDefault="004D1054" w:rsidP="00993C12">
            <w:pPr>
              <w:spacing w:after="0" w:line="264" w:lineRule="auto"/>
              <w:rPr>
                <w:rFonts w:cs="Arial"/>
                <w:b/>
                <w:bCs/>
                <w:sz w:val="24"/>
                <w:szCs w:val="24"/>
              </w:rPr>
            </w:pPr>
          </w:p>
        </w:tc>
        <w:tc>
          <w:tcPr>
            <w:tcW w:w="1417" w:type="dxa"/>
            <w:vAlign w:val="bottom"/>
          </w:tcPr>
          <w:p w14:paraId="33E12233" w14:textId="77777777" w:rsidR="004D1054" w:rsidRPr="00E369E8" w:rsidRDefault="004D1054" w:rsidP="00993C12">
            <w:pPr>
              <w:spacing w:after="0" w:line="264" w:lineRule="auto"/>
              <w:rPr>
                <w:rFonts w:cs="Arial"/>
                <w:b/>
                <w:bCs/>
                <w:sz w:val="24"/>
                <w:szCs w:val="24"/>
              </w:rPr>
            </w:pPr>
          </w:p>
        </w:tc>
        <w:tc>
          <w:tcPr>
            <w:tcW w:w="3056" w:type="dxa"/>
            <w:tcBorders>
              <w:bottom w:val="single" w:sz="4" w:space="0" w:color="auto"/>
            </w:tcBorders>
            <w:vAlign w:val="bottom"/>
          </w:tcPr>
          <w:p w14:paraId="5EE9BEE4" w14:textId="77777777" w:rsidR="004D1054" w:rsidRPr="00E369E8" w:rsidRDefault="004D1054" w:rsidP="00993C12">
            <w:pPr>
              <w:spacing w:after="0" w:line="264" w:lineRule="auto"/>
              <w:jc w:val="center"/>
              <w:rPr>
                <w:rFonts w:cs="Arial"/>
                <w:b/>
                <w:bCs/>
                <w:sz w:val="24"/>
                <w:szCs w:val="24"/>
              </w:rPr>
            </w:pPr>
          </w:p>
        </w:tc>
      </w:tr>
      <w:tr w:rsidR="004D1054" w:rsidRPr="00E369E8" w14:paraId="49BC550F" w14:textId="77777777" w:rsidTr="00993C12">
        <w:tc>
          <w:tcPr>
            <w:tcW w:w="1877" w:type="dxa"/>
          </w:tcPr>
          <w:p w14:paraId="4ECA31DA" w14:textId="77777777" w:rsidR="004D1054" w:rsidRPr="00E369E8" w:rsidRDefault="004D1054" w:rsidP="00993C12">
            <w:pPr>
              <w:spacing w:after="0" w:line="264" w:lineRule="auto"/>
              <w:rPr>
                <w:rFonts w:cs="Arial"/>
                <w:b/>
                <w:bCs/>
                <w:sz w:val="24"/>
                <w:szCs w:val="24"/>
              </w:rPr>
            </w:pPr>
          </w:p>
        </w:tc>
        <w:tc>
          <w:tcPr>
            <w:tcW w:w="3085" w:type="dxa"/>
            <w:tcBorders>
              <w:top w:val="single" w:sz="4" w:space="0" w:color="auto"/>
            </w:tcBorders>
          </w:tcPr>
          <w:p w14:paraId="3DE7607F" w14:textId="77777777" w:rsidR="004D1054" w:rsidRPr="00E369E8" w:rsidRDefault="004D1054" w:rsidP="00993C12">
            <w:pPr>
              <w:spacing w:after="0" w:line="264" w:lineRule="auto"/>
              <w:rPr>
                <w:rFonts w:cs="Arial"/>
                <w:b/>
                <w:bCs/>
                <w:sz w:val="24"/>
                <w:szCs w:val="24"/>
              </w:rPr>
            </w:pPr>
          </w:p>
        </w:tc>
        <w:tc>
          <w:tcPr>
            <w:tcW w:w="1417" w:type="dxa"/>
          </w:tcPr>
          <w:p w14:paraId="706DBBFB" w14:textId="77777777" w:rsidR="004D1054" w:rsidRPr="00E369E8" w:rsidRDefault="004D1054" w:rsidP="00993C12">
            <w:pPr>
              <w:spacing w:after="0" w:line="264" w:lineRule="auto"/>
              <w:rPr>
                <w:rFonts w:cs="Arial"/>
                <w:b/>
                <w:bCs/>
                <w:sz w:val="24"/>
                <w:szCs w:val="24"/>
              </w:rPr>
            </w:pPr>
          </w:p>
        </w:tc>
        <w:tc>
          <w:tcPr>
            <w:tcW w:w="3056" w:type="dxa"/>
            <w:tcBorders>
              <w:top w:val="single" w:sz="4" w:space="0" w:color="auto"/>
            </w:tcBorders>
          </w:tcPr>
          <w:p w14:paraId="3CD16FD7" w14:textId="77777777" w:rsidR="004D1054" w:rsidRPr="00E369E8" w:rsidRDefault="004D1054" w:rsidP="00993C12">
            <w:pPr>
              <w:spacing w:after="0" w:line="264" w:lineRule="auto"/>
              <w:jc w:val="center"/>
              <w:rPr>
                <w:rFonts w:cs="Arial"/>
                <w:bCs/>
                <w:i/>
                <w:sz w:val="24"/>
                <w:szCs w:val="24"/>
              </w:rPr>
            </w:pPr>
            <w:r w:rsidRPr="00E369E8">
              <w:rPr>
                <w:rFonts w:cs="Arial"/>
                <w:bCs/>
                <w:i/>
                <w:sz w:val="24"/>
                <w:szCs w:val="24"/>
              </w:rPr>
              <w:t>(podpis)</w:t>
            </w:r>
          </w:p>
        </w:tc>
      </w:tr>
    </w:tbl>
    <w:p w14:paraId="59180500" w14:textId="77777777" w:rsidR="004D1054" w:rsidRPr="00E369E8" w:rsidRDefault="004D1054" w:rsidP="004D1054">
      <w:pPr>
        <w:spacing w:after="0" w:line="264" w:lineRule="auto"/>
        <w:rPr>
          <w:rFonts w:cs="Arial"/>
          <w:sz w:val="24"/>
          <w:szCs w:val="24"/>
        </w:rPr>
      </w:pPr>
    </w:p>
    <w:p w14:paraId="33A08483" w14:textId="77777777" w:rsidR="004D1054" w:rsidRPr="004D1054" w:rsidRDefault="004D1054" w:rsidP="004D1054">
      <w:pPr>
        <w:rPr>
          <w:lang w:eastAsia="zh-CN"/>
        </w:rPr>
      </w:pPr>
    </w:p>
    <w:p w14:paraId="71B72BA9" w14:textId="0AC66387" w:rsidR="004D1054" w:rsidRPr="00C262A7" w:rsidRDefault="004D1054" w:rsidP="004D1054">
      <w:pPr>
        <w:pStyle w:val="Slog3"/>
        <w:rPr>
          <w:rStyle w:val="Neenpoudarek"/>
          <w:rFonts w:asciiTheme="majorHAnsi" w:hAnsiTheme="majorHAnsi" w:cs="Arial"/>
          <w:i/>
          <w:iCs/>
          <w:color w:val="auto"/>
          <w:sz w:val="22"/>
          <w:szCs w:val="22"/>
        </w:rPr>
      </w:pPr>
      <w:bookmarkStart w:id="83" w:name="_Toc169522294"/>
      <w:r w:rsidRPr="00C262A7">
        <w:rPr>
          <w:rStyle w:val="Neenpoudarek"/>
          <w:rFonts w:asciiTheme="majorHAnsi" w:hAnsiTheme="majorHAnsi" w:cs="Arial"/>
          <w:i/>
          <w:iCs/>
          <w:color w:val="auto"/>
          <w:sz w:val="22"/>
          <w:szCs w:val="22"/>
        </w:rPr>
        <w:lastRenderedPageBreak/>
        <w:t xml:space="preserve">Priloga </w:t>
      </w:r>
      <w:r w:rsidR="00AE71BF">
        <w:rPr>
          <w:rStyle w:val="Neenpoudarek"/>
          <w:rFonts w:asciiTheme="majorHAnsi" w:hAnsiTheme="majorHAnsi" w:cs="Arial"/>
          <w:i/>
          <w:iCs/>
          <w:color w:val="auto"/>
          <w:sz w:val="22"/>
          <w:szCs w:val="22"/>
        </w:rPr>
        <w:t>10</w:t>
      </w:r>
      <w:bookmarkEnd w:id="83"/>
    </w:p>
    <w:p w14:paraId="3DC70DCD" w14:textId="6CF96254" w:rsidR="004D1054" w:rsidRDefault="004D1054" w:rsidP="00B309F2">
      <w:pPr>
        <w:pStyle w:val="Intenzivencitat"/>
      </w:pPr>
      <w:bookmarkStart w:id="84" w:name="_Toc169522295"/>
      <w:r>
        <w:t>VPRAŠALNIK ZA VARNOSTNO PREVERJANJE</w:t>
      </w:r>
      <w:bookmarkEnd w:id="84"/>
    </w:p>
    <w:p w14:paraId="186936B6" w14:textId="77777777" w:rsidR="004D1054" w:rsidRDefault="004D1054" w:rsidP="00993C12">
      <w:pPr>
        <w:spacing w:after="0"/>
        <w:jc w:val="both"/>
        <w:rPr>
          <w:rFonts w:asciiTheme="majorHAnsi" w:hAnsiTheme="majorHAnsi" w:cs="Arial"/>
          <w:i/>
          <w:noProof/>
          <w:color w:val="auto"/>
          <w:sz w:val="21"/>
          <w:szCs w:val="21"/>
        </w:rPr>
      </w:pPr>
    </w:p>
    <w:p w14:paraId="613489A1" w14:textId="77777777" w:rsidR="004D1054" w:rsidRPr="002A49ED" w:rsidRDefault="004D1054" w:rsidP="004D1054">
      <w:pPr>
        <w:spacing w:after="0"/>
        <w:jc w:val="both"/>
        <w:rPr>
          <w:rFonts w:ascii="Arial" w:hAnsi="Arial" w:cs="Arial"/>
          <w:sz w:val="20"/>
        </w:rPr>
      </w:pPr>
      <w:r w:rsidRPr="002A49ED">
        <w:rPr>
          <w:rFonts w:ascii="Arial" w:hAnsi="Arial" w:cs="Arial"/>
          <w:sz w:val="20"/>
        </w:rPr>
        <w:t>Navodilo:</w:t>
      </w:r>
    </w:p>
    <w:p w14:paraId="3790C82B" w14:textId="77777777" w:rsidR="004D1054" w:rsidRDefault="004D1054" w:rsidP="004D1054">
      <w:pPr>
        <w:autoSpaceDE w:val="0"/>
        <w:autoSpaceDN w:val="0"/>
        <w:adjustRightInd w:val="0"/>
        <w:spacing w:after="0"/>
        <w:jc w:val="both"/>
        <w:rPr>
          <w:rFonts w:ascii="Arial" w:hAnsi="Arial" w:cs="Arial"/>
          <w:b/>
          <w:sz w:val="20"/>
        </w:rPr>
      </w:pPr>
      <w:r w:rsidRPr="002A49ED">
        <w:rPr>
          <w:rFonts w:ascii="Arial" w:hAnsi="Arial" w:cs="Arial"/>
          <w:sz w:val="20"/>
        </w:rPr>
        <w:t xml:space="preserve">Vsako vprašanje pozorno preberite ter nato v vprašalnik </w:t>
      </w:r>
      <w:r w:rsidRPr="002A49ED">
        <w:rPr>
          <w:rFonts w:ascii="Arial" w:hAnsi="Arial" w:cs="Arial"/>
          <w:b/>
          <w:sz w:val="20"/>
        </w:rPr>
        <w:t>z velikimi tiskanimi črkami vpišite</w:t>
      </w:r>
      <w:r w:rsidRPr="002A49ED">
        <w:rPr>
          <w:rFonts w:ascii="Arial" w:hAnsi="Arial" w:cs="Arial"/>
          <w:sz w:val="20"/>
        </w:rPr>
        <w:t xml:space="preserve"> ustrezne podatke ali odgovor ustrezno </w:t>
      </w:r>
      <w:r w:rsidRPr="002A49ED">
        <w:rPr>
          <w:rFonts w:ascii="Arial" w:hAnsi="Arial" w:cs="Arial"/>
          <w:b/>
          <w:sz w:val="20"/>
        </w:rPr>
        <w:t>obkrožite</w:t>
      </w:r>
      <w:r w:rsidRPr="002A49ED">
        <w:rPr>
          <w:rFonts w:ascii="Arial" w:hAnsi="Arial" w:cs="Arial"/>
          <w:sz w:val="20"/>
        </w:rPr>
        <w:t xml:space="preserve">. </w:t>
      </w:r>
      <w:r>
        <w:rPr>
          <w:rFonts w:ascii="Arial" w:hAnsi="Arial" w:cs="Arial"/>
          <w:b/>
          <w:bCs/>
          <w:sz w:val="20"/>
        </w:rPr>
        <w:t>Vprašalnik izpolnite natančno tako, da podatke prepišete iz uradnih listin (podatki naj ne bodo skrajšani) ter navedite resnične podatke.</w:t>
      </w:r>
      <w:r w:rsidRPr="00515472">
        <w:rPr>
          <w:rFonts w:ascii="Arial" w:hAnsi="Arial" w:cs="Arial"/>
          <w:sz w:val="20"/>
        </w:rPr>
        <w:t xml:space="preserve"> </w:t>
      </w:r>
      <w:r w:rsidRPr="002A49ED">
        <w:rPr>
          <w:rFonts w:ascii="Arial" w:hAnsi="Arial" w:cs="Arial"/>
          <w:sz w:val="20"/>
        </w:rPr>
        <w:t xml:space="preserve">Na koncu vsake strani </w:t>
      </w:r>
      <w:r w:rsidRPr="002A49ED">
        <w:rPr>
          <w:rFonts w:ascii="Arial" w:hAnsi="Arial" w:cs="Arial"/>
          <w:b/>
          <w:bCs/>
          <w:sz w:val="20"/>
        </w:rPr>
        <w:t xml:space="preserve">se </w:t>
      </w:r>
      <w:r w:rsidRPr="002A49ED">
        <w:rPr>
          <w:rFonts w:ascii="Arial" w:hAnsi="Arial" w:cs="Arial"/>
          <w:b/>
          <w:sz w:val="20"/>
        </w:rPr>
        <w:t xml:space="preserve">OBVEZNO </w:t>
      </w:r>
      <w:r w:rsidRPr="002A49ED">
        <w:rPr>
          <w:rFonts w:ascii="Arial" w:hAnsi="Arial" w:cs="Arial"/>
          <w:b/>
          <w:bCs/>
          <w:sz w:val="20"/>
        </w:rPr>
        <w:t>pod</w:t>
      </w:r>
      <w:r w:rsidRPr="002A49ED">
        <w:rPr>
          <w:rFonts w:ascii="Arial" w:hAnsi="Arial" w:cs="Arial"/>
          <w:b/>
          <w:sz w:val="20"/>
        </w:rPr>
        <w:t>pišite.</w:t>
      </w:r>
      <w:r>
        <w:rPr>
          <w:rFonts w:ascii="Arial" w:hAnsi="Arial" w:cs="Arial"/>
          <w:b/>
          <w:sz w:val="20"/>
        </w:rPr>
        <w:t xml:space="preserve"> </w:t>
      </w:r>
    </w:p>
    <w:p w14:paraId="485BFBED" w14:textId="77777777" w:rsidR="004D1054" w:rsidRDefault="004D1054" w:rsidP="004D1054">
      <w:pPr>
        <w:autoSpaceDE w:val="0"/>
        <w:autoSpaceDN w:val="0"/>
        <w:adjustRightInd w:val="0"/>
        <w:spacing w:after="0"/>
        <w:jc w:val="both"/>
        <w:rPr>
          <w:rFonts w:ascii="Arial" w:hAnsi="Arial" w:cs="Arial"/>
          <w:b/>
          <w:bCs/>
          <w:sz w:val="20"/>
        </w:rPr>
      </w:pPr>
    </w:p>
    <w:p w14:paraId="0BDC98EE" w14:textId="77777777" w:rsidR="004D1054" w:rsidRDefault="004D1054" w:rsidP="004D1054">
      <w:pPr>
        <w:autoSpaceDE w:val="0"/>
        <w:autoSpaceDN w:val="0"/>
        <w:adjustRightInd w:val="0"/>
        <w:spacing w:after="0"/>
        <w:jc w:val="both"/>
        <w:rPr>
          <w:rFonts w:ascii="Arial" w:hAnsi="Arial" w:cs="Arial"/>
          <w:b/>
          <w:bCs/>
          <w:sz w:val="20"/>
        </w:rPr>
      </w:pPr>
    </w:p>
    <w:tbl>
      <w:tblPr>
        <w:tblW w:w="9640" w:type="dxa"/>
        <w:tblInd w:w="56" w:type="dxa"/>
        <w:tblLayout w:type="fixed"/>
        <w:tblCellMar>
          <w:left w:w="56" w:type="dxa"/>
          <w:right w:w="56" w:type="dxa"/>
        </w:tblCellMar>
        <w:tblLook w:val="0000" w:firstRow="0" w:lastRow="0" w:firstColumn="0" w:lastColumn="0" w:noHBand="0" w:noVBand="0"/>
      </w:tblPr>
      <w:tblGrid>
        <w:gridCol w:w="551"/>
        <w:gridCol w:w="2752"/>
        <w:gridCol w:w="333"/>
        <w:gridCol w:w="333"/>
        <w:gridCol w:w="332"/>
        <w:gridCol w:w="334"/>
        <w:gridCol w:w="334"/>
        <w:gridCol w:w="334"/>
        <w:gridCol w:w="334"/>
        <w:gridCol w:w="334"/>
        <w:gridCol w:w="334"/>
        <w:gridCol w:w="334"/>
        <w:gridCol w:w="307"/>
        <w:gridCol w:w="28"/>
        <w:gridCol w:w="334"/>
        <w:gridCol w:w="334"/>
        <w:gridCol w:w="578"/>
        <w:gridCol w:w="1420"/>
      </w:tblGrid>
      <w:tr w:rsidR="004D1054" w:rsidRPr="002A49ED" w14:paraId="469E89AD"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28E3902B" w14:textId="77777777" w:rsidR="004D1054" w:rsidRPr="002A49ED" w:rsidRDefault="004D1054" w:rsidP="00993C12">
            <w:pPr>
              <w:spacing w:after="0"/>
              <w:rPr>
                <w:rFonts w:ascii="Arial" w:hAnsi="Arial" w:cs="Arial"/>
                <w:sz w:val="20"/>
              </w:rPr>
            </w:pPr>
            <w:r w:rsidRPr="002A49ED">
              <w:rPr>
                <w:rFonts w:ascii="Arial" w:hAnsi="Arial" w:cs="Arial"/>
                <w:sz w:val="20"/>
              </w:rPr>
              <w:t>1.</w:t>
            </w:r>
          </w:p>
        </w:tc>
        <w:tc>
          <w:tcPr>
            <w:tcW w:w="2752" w:type="dxa"/>
            <w:tcBorders>
              <w:top w:val="single" w:sz="4" w:space="0" w:color="auto"/>
              <w:left w:val="single" w:sz="4" w:space="0" w:color="auto"/>
              <w:bottom w:val="single" w:sz="4" w:space="0" w:color="auto"/>
              <w:right w:val="single" w:sz="4" w:space="0" w:color="auto"/>
            </w:tcBorders>
          </w:tcPr>
          <w:p w14:paraId="3D1E93D1" w14:textId="77777777" w:rsidR="004D1054" w:rsidRPr="002A49ED" w:rsidRDefault="004D1054" w:rsidP="00993C12">
            <w:pPr>
              <w:spacing w:after="0"/>
              <w:rPr>
                <w:rFonts w:ascii="Arial" w:hAnsi="Arial" w:cs="Arial"/>
                <w:sz w:val="20"/>
              </w:rPr>
            </w:pPr>
            <w:r w:rsidRPr="002A49ED">
              <w:rPr>
                <w:rFonts w:ascii="Arial" w:hAnsi="Arial" w:cs="Arial"/>
                <w:sz w:val="20"/>
              </w:rPr>
              <w:t>Ime</w:t>
            </w:r>
          </w:p>
        </w:tc>
        <w:tc>
          <w:tcPr>
            <w:tcW w:w="6337" w:type="dxa"/>
            <w:gridSpan w:val="16"/>
            <w:tcBorders>
              <w:top w:val="single" w:sz="4" w:space="0" w:color="auto"/>
              <w:left w:val="single" w:sz="4" w:space="0" w:color="auto"/>
              <w:bottom w:val="single" w:sz="4" w:space="0" w:color="auto"/>
              <w:right w:val="single" w:sz="4" w:space="0" w:color="auto"/>
            </w:tcBorders>
          </w:tcPr>
          <w:p w14:paraId="59199CBB" w14:textId="77777777" w:rsidR="004D1054" w:rsidRPr="002A49ED" w:rsidRDefault="004D1054" w:rsidP="00993C12">
            <w:pPr>
              <w:spacing w:after="0"/>
              <w:rPr>
                <w:rFonts w:ascii="Arial" w:hAnsi="Arial" w:cs="Arial"/>
                <w:sz w:val="20"/>
              </w:rPr>
            </w:pPr>
          </w:p>
        </w:tc>
      </w:tr>
      <w:tr w:rsidR="004D1054" w:rsidRPr="002A49ED" w14:paraId="44298704" w14:textId="77777777" w:rsidTr="00993C12">
        <w:trPr>
          <w:cantSplit/>
        </w:trPr>
        <w:tc>
          <w:tcPr>
            <w:tcW w:w="551" w:type="dxa"/>
            <w:vMerge/>
            <w:tcBorders>
              <w:left w:val="single" w:sz="4" w:space="0" w:color="auto"/>
              <w:bottom w:val="single" w:sz="4" w:space="0" w:color="auto"/>
              <w:right w:val="single" w:sz="4" w:space="0" w:color="auto"/>
            </w:tcBorders>
          </w:tcPr>
          <w:p w14:paraId="4B148039"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6C87E465" w14:textId="77777777" w:rsidR="004D1054" w:rsidRPr="002A49ED" w:rsidRDefault="004D1054" w:rsidP="00993C12">
            <w:pPr>
              <w:spacing w:after="0"/>
              <w:rPr>
                <w:rFonts w:ascii="Arial" w:hAnsi="Arial" w:cs="Arial"/>
                <w:sz w:val="20"/>
              </w:rPr>
            </w:pPr>
            <w:r w:rsidRPr="002A49ED">
              <w:rPr>
                <w:rFonts w:ascii="Arial" w:hAnsi="Arial" w:cs="Arial"/>
                <w:sz w:val="20"/>
              </w:rPr>
              <w:t>Priimek</w:t>
            </w:r>
          </w:p>
        </w:tc>
        <w:tc>
          <w:tcPr>
            <w:tcW w:w="6337" w:type="dxa"/>
            <w:gridSpan w:val="16"/>
            <w:tcBorders>
              <w:top w:val="single" w:sz="4" w:space="0" w:color="auto"/>
              <w:left w:val="single" w:sz="4" w:space="0" w:color="auto"/>
              <w:bottom w:val="single" w:sz="4" w:space="0" w:color="auto"/>
              <w:right w:val="single" w:sz="4" w:space="0" w:color="auto"/>
            </w:tcBorders>
          </w:tcPr>
          <w:p w14:paraId="3451E0CA" w14:textId="77777777" w:rsidR="004D1054" w:rsidRPr="002A49ED" w:rsidRDefault="004D1054" w:rsidP="00993C12">
            <w:pPr>
              <w:spacing w:after="0"/>
              <w:rPr>
                <w:rFonts w:ascii="Arial" w:hAnsi="Arial" w:cs="Arial"/>
                <w:sz w:val="20"/>
              </w:rPr>
            </w:pPr>
          </w:p>
        </w:tc>
      </w:tr>
      <w:tr w:rsidR="004D1054" w:rsidRPr="002A49ED" w14:paraId="4C7DC71E" w14:textId="77777777" w:rsidTr="00993C12">
        <w:trPr>
          <w:cantSplit/>
        </w:trPr>
        <w:tc>
          <w:tcPr>
            <w:tcW w:w="551" w:type="dxa"/>
            <w:vMerge/>
            <w:tcBorders>
              <w:left w:val="single" w:sz="4" w:space="0" w:color="auto"/>
              <w:bottom w:val="single" w:sz="4" w:space="0" w:color="auto"/>
              <w:right w:val="single" w:sz="4" w:space="0" w:color="auto"/>
            </w:tcBorders>
          </w:tcPr>
          <w:p w14:paraId="082D71EF" w14:textId="77777777" w:rsidR="004D1054" w:rsidRPr="002A49ED" w:rsidRDefault="004D1054" w:rsidP="00993C12">
            <w:pPr>
              <w:spacing w:after="0"/>
              <w:rPr>
                <w:rFonts w:ascii="Arial" w:hAnsi="Arial" w:cs="Arial"/>
                <w:sz w:val="20"/>
              </w:rPr>
            </w:pPr>
          </w:p>
        </w:tc>
        <w:tc>
          <w:tcPr>
            <w:tcW w:w="2752" w:type="dxa"/>
            <w:vMerge w:val="restart"/>
            <w:tcBorders>
              <w:top w:val="single" w:sz="4" w:space="0" w:color="auto"/>
              <w:left w:val="single" w:sz="4" w:space="0" w:color="auto"/>
              <w:bottom w:val="single" w:sz="4" w:space="0" w:color="auto"/>
              <w:right w:val="single" w:sz="4" w:space="0" w:color="auto"/>
            </w:tcBorders>
          </w:tcPr>
          <w:p w14:paraId="52788A42" w14:textId="77777777" w:rsidR="004D1054" w:rsidRPr="002A49ED" w:rsidRDefault="004D1054" w:rsidP="00993C12">
            <w:pPr>
              <w:spacing w:after="0"/>
              <w:rPr>
                <w:rFonts w:ascii="Arial" w:hAnsi="Arial" w:cs="Arial"/>
                <w:sz w:val="20"/>
              </w:rPr>
            </w:pPr>
            <w:r w:rsidRPr="002A49ED">
              <w:rPr>
                <w:rFonts w:ascii="Arial" w:hAnsi="Arial" w:cs="Arial"/>
                <w:sz w:val="20"/>
              </w:rPr>
              <w:t>Prejšnja uporabljena imena (navedite ime in priimek ter obdobje,</w:t>
            </w:r>
            <w:r>
              <w:rPr>
                <w:rFonts w:ascii="Arial" w:hAnsi="Arial" w:cs="Arial"/>
                <w:sz w:val="20"/>
              </w:rPr>
              <w:t xml:space="preserve"> </w:t>
            </w:r>
            <w:r w:rsidRPr="002A49ED">
              <w:rPr>
                <w:rFonts w:ascii="Arial" w:hAnsi="Arial" w:cs="Arial"/>
                <w:sz w:val="20"/>
              </w:rPr>
              <w:t>v katerem ste jih uporabljali, npr. dekliški priimek ipd.)</w:t>
            </w:r>
          </w:p>
        </w:tc>
        <w:tc>
          <w:tcPr>
            <w:tcW w:w="3671" w:type="dxa"/>
            <w:gridSpan w:val="12"/>
            <w:tcBorders>
              <w:top w:val="single" w:sz="4" w:space="0" w:color="auto"/>
              <w:left w:val="single" w:sz="4" w:space="0" w:color="auto"/>
              <w:bottom w:val="single" w:sz="4" w:space="0" w:color="auto"/>
              <w:right w:val="single" w:sz="4" w:space="0" w:color="auto"/>
            </w:tcBorders>
          </w:tcPr>
          <w:p w14:paraId="755CD4CC" w14:textId="77777777" w:rsidR="004D1054" w:rsidRPr="002A49ED" w:rsidRDefault="004D1054" w:rsidP="00993C12">
            <w:pPr>
              <w:spacing w:after="0"/>
              <w:jc w:val="center"/>
              <w:rPr>
                <w:rFonts w:ascii="Arial" w:hAnsi="Arial" w:cs="Arial"/>
                <w:sz w:val="20"/>
              </w:rPr>
            </w:pPr>
            <w:r w:rsidRPr="002A49ED">
              <w:rPr>
                <w:rFonts w:ascii="Arial" w:hAnsi="Arial" w:cs="Arial"/>
                <w:sz w:val="20"/>
              </w:rPr>
              <w:t>Ime in priimek</w:t>
            </w:r>
          </w:p>
        </w:tc>
        <w:tc>
          <w:tcPr>
            <w:tcW w:w="2666" w:type="dxa"/>
            <w:gridSpan w:val="4"/>
            <w:tcBorders>
              <w:top w:val="single" w:sz="4" w:space="0" w:color="auto"/>
              <w:left w:val="single" w:sz="4" w:space="0" w:color="auto"/>
              <w:bottom w:val="single" w:sz="4" w:space="0" w:color="auto"/>
              <w:right w:val="single" w:sz="4" w:space="0" w:color="auto"/>
            </w:tcBorders>
          </w:tcPr>
          <w:p w14:paraId="055C999D" w14:textId="77777777" w:rsidR="004D1054" w:rsidRPr="002A49ED" w:rsidRDefault="004D1054" w:rsidP="00993C12">
            <w:pPr>
              <w:spacing w:after="0"/>
              <w:jc w:val="center"/>
              <w:rPr>
                <w:rFonts w:ascii="Arial" w:hAnsi="Arial" w:cs="Arial"/>
                <w:sz w:val="20"/>
              </w:rPr>
            </w:pPr>
            <w:r w:rsidRPr="002A49ED">
              <w:rPr>
                <w:rFonts w:ascii="Arial" w:hAnsi="Arial" w:cs="Arial"/>
                <w:sz w:val="20"/>
              </w:rPr>
              <w:t>Obdobje (od – do)</w:t>
            </w:r>
          </w:p>
        </w:tc>
      </w:tr>
      <w:tr w:rsidR="004D1054" w:rsidRPr="002A49ED" w14:paraId="3385FFC3" w14:textId="77777777" w:rsidTr="00993C12">
        <w:trPr>
          <w:cantSplit/>
        </w:trPr>
        <w:tc>
          <w:tcPr>
            <w:tcW w:w="551" w:type="dxa"/>
            <w:vMerge/>
            <w:tcBorders>
              <w:left w:val="single" w:sz="4" w:space="0" w:color="auto"/>
              <w:bottom w:val="single" w:sz="4" w:space="0" w:color="auto"/>
              <w:right w:val="single" w:sz="4" w:space="0" w:color="auto"/>
            </w:tcBorders>
          </w:tcPr>
          <w:p w14:paraId="104CB4C0"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69BEDDF9" w14:textId="77777777" w:rsidR="004D1054" w:rsidRPr="002A49ED" w:rsidRDefault="004D1054" w:rsidP="00993C12">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5A568A73" w14:textId="77777777" w:rsidR="004D1054" w:rsidRPr="002A49ED" w:rsidRDefault="004D1054" w:rsidP="00993C12">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450A3452" w14:textId="77777777" w:rsidR="004D1054" w:rsidRPr="002A49ED" w:rsidRDefault="004D1054" w:rsidP="00993C12">
            <w:pPr>
              <w:spacing w:after="0"/>
              <w:rPr>
                <w:rFonts w:ascii="Arial" w:hAnsi="Arial" w:cs="Arial"/>
                <w:sz w:val="20"/>
              </w:rPr>
            </w:pPr>
          </w:p>
        </w:tc>
      </w:tr>
      <w:tr w:rsidR="004D1054" w:rsidRPr="002A49ED" w14:paraId="5C87CFE1" w14:textId="77777777" w:rsidTr="00993C12">
        <w:trPr>
          <w:cantSplit/>
        </w:trPr>
        <w:tc>
          <w:tcPr>
            <w:tcW w:w="551" w:type="dxa"/>
            <w:vMerge/>
            <w:tcBorders>
              <w:left w:val="single" w:sz="4" w:space="0" w:color="auto"/>
              <w:bottom w:val="single" w:sz="4" w:space="0" w:color="auto"/>
              <w:right w:val="single" w:sz="4" w:space="0" w:color="auto"/>
            </w:tcBorders>
          </w:tcPr>
          <w:p w14:paraId="36B1AABD"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58EFF8C3" w14:textId="77777777" w:rsidR="004D1054" w:rsidRPr="002A49ED" w:rsidRDefault="004D1054" w:rsidP="00993C12">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09274475" w14:textId="77777777" w:rsidR="004D1054" w:rsidRPr="002A49ED" w:rsidRDefault="004D1054" w:rsidP="00993C12">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4279FA65" w14:textId="77777777" w:rsidR="004D1054" w:rsidRPr="002A49ED" w:rsidRDefault="004D1054" w:rsidP="00993C12">
            <w:pPr>
              <w:spacing w:after="0"/>
              <w:rPr>
                <w:rFonts w:ascii="Arial" w:hAnsi="Arial" w:cs="Arial"/>
                <w:sz w:val="20"/>
              </w:rPr>
            </w:pPr>
          </w:p>
        </w:tc>
      </w:tr>
      <w:tr w:rsidR="004D1054" w:rsidRPr="002A49ED" w14:paraId="4262BD3A" w14:textId="77777777" w:rsidTr="00993C12">
        <w:trPr>
          <w:cantSplit/>
        </w:trPr>
        <w:tc>
          <w:tcPr>
            <w:tcW w:w="551" w:type="dxa"/>
            <w:vMerge/>
            <w:tcBorders>
              <w:left w:val="single" w:sz="4" w:space="0" w:color="auto"/>
              <w:bottom w:val="single" w:sz="4" w:space="0" w:color="auto"/>
              <w:right w:val="single" w:sz="4" w:space="0" w:color="auto"/>
            </w:tcBorders>
          </w:tcPr>
          <w:p w14:paraId="613EC6C0"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405B8FB0" w14:textId="77777777" w:rsidR="004D1054" w:rsidRPr="002A49ED" w:rsidRDefault="004D1054" w:rsidP="00993C12">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13A427E9" w14:textId="77777777" w:rsidR="004D1054" w:rsidRPr="002A49ED" w:rsidRDefault="004D1054" w:rsidP="00993C12">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1B9BC860" w14:textId="77777777" w:rsidR="004D1054" w:rsidRPr="002A49ED" w:rsidRDefault="004D1054" w:rsidP="00993C12">
            <w:pPr>
              <w:spacing w:after="0"/>
              <w:rPr>
                <w:rFonts w:ascii="Arial" w:hAnsi="Arial" w:cs="Arial"/>
                <w:sz w:val="20"/>
              </w:rPr>
            </w:pPr>
          </w:p>
        </w:tc>
      </w:tr>
      <w:tr w:rsidR="004D1054" w:rsidRPr="00BD12B3" w14:paraId="53BE5ABA" w14:textId="77777777" w:rsidTr="00993C12">
        <w:trPr>
          <w:cantSplit/>
        </w:trPr>
        <w:tc>
          <w:tcPr>
            <w:tcW w:w="551" w:type="dxa"/>
            <w:vMerge/>
            <w:tcBorders>
              <w:left w:val="single" w:sz="4" w:space="0" w:color="auto"/>
              <w:bottom w:val="single" w:sz="4" w:space="0" w:color="auto"/>
              <w:right w:val="single" w:sz="4" w:space="0" w:color="auto"/>
            </w:tcBorders>
          </w:tcPr>
          <w:p w14:paraId="6102364E"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2CEA3F2E" w14:textId="77777777" w:rsidR="004D1054" w:rsidRPr="002A49ED" w:rsidRDefault="004D1054" w:rsidP="00993C12">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31869051" w14:textId="77777777" w:rsidR="004D1054" w:rsidRPr="002A49ED" w:rsidRDefault="004D1054" w:rsidP="00993C12">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125B4DA4" w14:textId="77777777" w:rsidR="004D1054" w:rsidRPr="00BD12B3" w:rsidRDefault="004D1054" w:rsidP="00993C12">
            <w:pPr>
              <w:spacing w:after="0"/>
              <w:rPr>
                <w:rFonts w:ascii="Arial" w:hAnsi="Arial" w:cs="Arial"/>
                <w:sz w:val="20"/>
                <w:szCs w:val="20"/>
              </w:rPr>
            </w:pPr>
          </w:p>
        </w:tc>
      </w:tr>
      <w:tr w:rsidR="004D1054" w:rsidRPr="00BD12B3" w14:paraId="75DC6EF0" w14:textId="77777777" w:rsidTr="00993C12">
        <w:trPr>
          <w:cantSplit/>
        </w:trPr>
        <w:tc>
          <w:tcPr>
            <w:tcW w:w="9640" w:type="dxa"/>
            <w:gridSpan w:val="18"/>
          </w:tcPr>
          <w:p w14:paraId="48AB7CB8" w14:textId="77777777" w:rsidR="004D1054" w:rsidRPr="00BD12B3" w:rsidRDefault="004D1054" w:rsidP="00993C12">
            <w:pPr>
              <w:spacing w:after="0"/>
              <w:rPr>
                <w:rFonts w:ascii="Arial" w:hAnsi="Arial" w:cs="Arial"/>
                <w:sz w:val="20"/>
                <w:szCs w:val="20"/>
              </w:rPr>
            </w:pPr>
          </w:p>
        </w:tc>
      </w:tr>
      <w:tr w:rsidR="004D1054" w:rsidRPr="00BD12B3" w14:paraId="7BF41DBF" w14:textId="77777777" w:rsidTr="00993C12">
        <w:trPr>
          <w:gridAfter w:val="2"/>
          <w:wAfter w:w="1998" w:type="dxa"/>
          <w:cantSplit/>
        </w:trPr>
        <w:tc>
          <w:tcPr>
            <w:tcW w:w="551" w:type="dxa"/>
            <w:vMerge w:val="restart"/>
            <w:tcBorders>
              <w:top w:val="single" w:sz="4" w:space="0" w:color="auto"/>
              <w:left w:val="single" w:sz="4" w:space="0" w:color="auto"/>
              <w:right w:val="single" w:sz="4" w:space="0" w:color="auto"/>
            </w:tcBorders>
          </w:tcPr>
          <w:p w14:paraId="2498F40F" w14:textId="77777777" w:rsidR="004D1054" w:rsidRPr="002A49ED" w:rsidRDefault="004D1054" w:rsidP="00993C12">
            <w:pPr>
              <w:spacing w:after="0"/>
              <w:rPr>
                <w:rFonts w:ascii="Arial" w:hAnsi="Arial" w:cs="Arial"/>
                <w:sz w:val="20"/>
              </w:rPr>
            </w:pPr>
            <w:r w:rsidRPr="002A49ED">
              <w:rPr>
                <w:rFonts w:ascii="Arial" w:hAnsi="Arial" w:cs="Arial"/>
                <w:sz w:val="20"/>
              </w:rPr>
              <w:t>2.</w:t>
            </w:r>
          </w:p>
        </w:tc>
        <w:tc>
          <w:tcPr>
            <w:tcW w:w="2752" w:type="dxa"/>
            <w:tcBorders>
              <w:top w:val="single" w:sz="4" w:space="0" w:color="auto"/>
              <w:left w:val="single" w:sz="4" w:space="0" w:color="auto"/>
              <w:bottom w:val="single" w:sz="4" w:space="0" w:color="auto"/>
              <w:right w:val="single" w:sz="4" w:space="0" w:color="auto"/>
            </w:tcBorders>
          </w:tcPr>
          <w:p w14:paraId="1AD7BB7E" w14:textId="77777777" w:rsidR="004D1054" w:rsidRPr="002A49ED" w:rsidRDefault="004D1054" w:rsidP="00993C12">
            <w:pPr>
              <w:spacing w:after="0"/>
              <w:rPr>
                <w:rFonts w:ascii="Arial" w:hAnsi="Arial" w:cs="Arial"/>
                <w:sz w:val="20"/>
              </w:rPr>
            </w:pPr>
            <w:r w:rsidRPr="002A49ED">
              <w:rPr>
                <w:rFonts w:ascii="Arial" w:hAnsi="Arial" w:cs="Arial"/>
                <w:sz w:val="20"/>
              </w:rPr>
              <w:t>EMŠO</w:t>
            </w:r>
          </w:p>
        </w:tc>
        <w:tc>
          <w:tcPr>
            <w:tcW w:w="333" w:type="dxa"/>
            <w:tcBorders>
              <w:top w:val="single" w:sz="4" w:space="0" w:color="auto"/>
              <w:left w:val="single" w:sz="4" w:space="0" w:color="auto"/>
              <w:bottom w:val="single" w:sz="4" w:space="0" w:color="auto"/>
              <w:right w:val="single" w:sz="4" w:space="0" w:color="auto"/>
            </w:tcBorders>
          </w:tcPr>
          <w:p w14:paraId="614094A8" w14:textId="77777777" w:rsidR="004D1054" w:rsidRPr="002A49ED" w:rsidRDefault="004D1054" w:rsidP="00993C12">
            <w:pPr>
              <w:spacing w:after="0"/>
              <w:rPr>
                <w:rFonts w:ascii="Arial" w:hAnsi="Arial" w:cs="Arial"/>
                <w:sz w:val="20"/>
              </w:rPr>
            </w:pPr>
          </w:p>
        </w:tc>
        <w:tc>
          <w:tcPr>
            <w:tcW w:w="333" w:type="dxa"/>
            <w:tcBorders>
              <w:top w:val="single" w:sz="4" w:space="0" w:color="auto"/>
              <w:left w:val="single" w:sz="4" w:space="0" w:color="auto"/>
              <w:bottom w:val="single" w:sz="4" w:space="0" w:color="auto"/>
              <w:right w:val="single" w:sz="4" w:space="0" w:color="auto"/>
            </w:tcBorders>
          </w:tcPr>
          <w:p w14:paraId="0593E09A" w14:textId="77777777" w:rsidR="004D1054" w:rsidRPr="002A49ED" w:rsidRDefault="004D1054" w:rsidP="00993C12">
            <w:pPr>
              <w:spacing w:after="0"/>
              <w:rPr>
                <w:rFonts w:ascii="Arial" w:hAnsi="Arial" w:cs="Arial"/>
                <w:sz w:val="20"/>
              </w:rPr>
            </w:pPr>
          </w:p>
        </w:tc>
        <w:tc>
          <w:tcPr>
            <w:tcW w:w="332" w:type="dxa"/>
            <w:tcBorders>
              <w:top w:val="single" w:sz="4" w:space="0" w:color="auto"/>
              <w:left w:val="single" w:sz="4" w:space="0" w:color="auto"/>
              <w:bottom w:val="single" w:sz="4" w:space="0" w:color="auto"/>
              <w:right w:val="single" w:sz="4" w:space="0" w:color="auto"/>
            </w:tcBorders>
          </w:tcPr>
          <w:p w14:paraId="151C392F"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76CA6D41"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4ECE44C2"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A30A0EA"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169A1411"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0008899"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1F8526CE"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22E82C7" w14:textId="77777777" w:rsidR="004D1054" w:rsidRPr="002A49ED" w:rsidRDefault="004D1054" w:rsidP="00993C12">
            <w:pPr>
              <w:spacing w:after="0"/>
              <w:rPr>
                <w:rFonts w:ascii="Arial" w:hAnsi="Arial" w:cs="Arial"/>
                <w:sz w:val="20"/>
              </w:rPr>
            </w:pPr>
          </w:p>
        </w:tc>
        <w:tc>
          <w:tcPr>
            <w:tcW w:w="335" w:type="dxa"/>
            <w:gridSpan w:val="2"/>
            <w:tcBorders>
              <w:top w:val="single" w:sz="4" w:space="0" w:color="auto"/>
              <w:left w:val="single" w:sz="4" w:space="0" w:color="auto"/>
              <w:bottom w:val="single" w:sz="4" w:space="0" w:color="auto"/>
              <w:right w:val="single" w:sz="4" w:space="0" w:color="auto"/>
            </w:tcBorders>
          </w:tcPr>
          <w:p w14:paraId="5D5BF33E"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2B8F8165" w14:textId="77777777" w:rsidR="004D1054" w:rsidRPr="002A49ED" w:rsidRDefault="004D1054" w:rsidP="00993C12">
            <w:pPr>
              <w:spacing w:after="0"/>
              <w:rPr>
                <w:rFonts w:ascii="Arial" w:hAnsi="Arial" w:cs="Arial"/>
                <w:sz w:val="20"/>
              </w:rPr>
            </w:pPr>
          </w:p>
        </w:tc>
        <w:tc>
          <w:tcPr>
            <w:tcW w:w="334" w:type="dxa"/>
            <w:tcBorders>
              <w:top w:val="single" w:sz="4" w:space="0" w:color="auto"/>
              <w:bottom w:val="single" w:sz="4" w:space="0" w:color="auto"/>
              <w:right w:val="single" w:sz="4" w:space="0" w:color="auto"/>
            </w:tcBorders>
          </w:tcPr>
          <w:p w14:paraId="3B63BA70" w14:textId="77777777" w:rsidR="004D1054" w:rsidRPr="002A49ED" w:rsidRDefault="004D1054" w:rsidP="00993C12">
            <w:pPr>
              <w:spacing w:after="0"/>
              <w:rPr>
                <w:rFonts w:ascii="Arial" w:hAnsi="Arial" w:cs="Arial"/>
                <w:sz w:val="20"/>
              </w:rPr>
            </w:pPr>
          </w:p>
        </w:tc>
      </w:tr>
      <w:tr w:rsidR="004D1054" w:rsidRPr="002A49ED" w14:paraId="20CA2FF0" w14:textId="77777777" w:rsidTr="00993C12">
        <w:trPr>
          <w:gridAfter w:val="8"/>
          <w:wAfter w:w="3669" w:type="dxa"/>
          <w:cantSplit/>
        </w:trPr>
        <w:tc>
          <w:tcPr>
            <w:tcW w:w="551" w:type="dxa"/>
            <w:vMerge/>
            <w:tcBorders>
              <w:left w:val="single" w:sz="4" w:space="0" w:color="auto"/>
              <w:bottom w:val="single" w:sz="4" w:space="0" w:color="auto"/>
              <w:right w:val="single" w:sz="4" w:space="0" w:color="auto"/>
            </w:tcBorders>
          </w:tcPr>
          <w:p w14:paraId="5F261807"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374B742" w14:textId="77777777" w:rsidR="004D1054" w:rsidRPr="002A49ED" w:rsidRDefault="004D1054" w:rsidP="00993C12">
            <w:pPr>
              <w:spacing w:after="0"/>
              <w:rPr>
                <w:rFonts w:ascii="Arial" w:hAnsi="Arial" w:cs="Arial"/>
                <w:sz w:val="20"/>
              </w:rPr>
            </w:pPr>
            <w:r w:rsidRPr="002A49ED">
              <w:rPr>
                <w:rFonts w:ascii="Arial" w:hAnsi="Arial" w:cs="Arial"/>
                <w:sz w:val="20"/>
              </w:rPr>
              <w:t>Davčna številka</w:t>
            </w:r>
          </w:p>
        </w:tc>
        <w:tc>
          <w:tcPr>
            <w:tcW w:w="333" w:type="dxa"/>
            <w:tcBorders>
              <w:top w:val="single" w:sz="4" w:space="0" w:color="auto"/>
              <w:left w:val="single" w:sz="4" w:space="0" w:color="auto"/>
              <w:bottom w:val="single" w:sz="4" w:space="0" w:color="auto"/>
              <w:right w:val="single" w:sz="4" w:space="0" w:color="auto"/>
            </w:tcBorders>
          </w:tcPr>
          <w:p w14:paraId="3FA73C56" w14:textId="77777777" w:rsidR="004D1054" w:rsidRPr="002A49ED" w:rsidRDefault="004D1054" w:rsidP="00993C12">
            <w:pPr>
              <w:spacing w:after="0"/>
              <w:rPr>
                <w:rFonts w:ascii="Arial" w:hAnsi="Arial" w:cs="Arial"/>
                <w:sz w:val="20"/>
              </w:rPr>
            </w:pPr>
          </w:p>
        </w:tc>
        <w:tc>
          <w:tcPr>
            <w:tcW w:w="333" w:type="dxa"/>
            <w:tcBorders>
              <w:top w:val="single" w:sz="4" w:space="0" w:color="auto"/>
              <w:left w:val="single" w:sz="4" w:space="0" w:color="auto"/>
              <w:bottom w:val="single" w:sz="4" w:space="0" w:color="auto"/>
              <w:right w:val="single" w:sz="4" w:space="0" w:color="auto"/>
            </w:tcBorders>
          </w:tcPr>
          <w:p w14:paraId="0DC29586" w14:textId="77777777" w:rsidR="004D1054" w:rsidRPr="002A49ED" w:rsidRDefault="004D1054" w:rsidP="00993C12">
            <w:pPr>
              <w:spacing w:after="0"/>
              <w:rPr>
                <w:rFonts w:ascii="Arial" w:hAnsi="Arial" w:cs="Arial"/>
                <w:sz w:val="20"/>
              </w:rPr>
            </w:pPr>
          </w:p>
        </w:tc>
        <w:tc>
          <w:tcPr>
            <w:tcW w:w="332" w:type="dxa"/>
            <w:tcBorders>
              <w:top w:val="single" w:sz="4" w:space="0" w:color="auto"/>
              <w:left w:val="single" w:sz="4" w:space="0" w:color="auto"/>
              <w:bottom w:val="single" w:sz="4" w:space="0" w:color="auto"/>
              <w:right w:val="single" w:sz="4" w:space="0" w:color="auto"/>
            </w:tcBorders>
          </w:tcPr>
          <w:p w14:paraId="7CEEE6D4"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741A5936"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1DD52BF"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12BC330B"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8FEF5AD"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4823CF08" w14:textId="77777777" w:rsidR="004D1054" w:rsidRPr="00BD12B3" w:rsidRDefault="004D1054" w:rsidP="00993C12">
            <w:pPr>
              <w:spacing w:after="0"/>
              <w:rPr>
                <w:rFonts w:ascii="Arial" w:hAnsi="Arial" w:cs="Arial"/>
                <w:sz w:val="20"/>
                <w:szCs w:val="20"/>
              </w:rPr>
            </w:pPr>
          </w:p>
        </w:tc>
      </w:tr>
      <w:tr w:rsidR="004D1054" w:rsidRPr="002A49ED" w14:paraId="4C2855E9" w14:textId="77777777" w:rsidTr="00993C12">
        <w:trPr>
          <w:cantSplit/>
        </w:trPr>
        <w:tc>
          <w:tcPr>
            <w:tcW w:w="9640" w:type="dxa"/>
            <w:gridSpan w:val="18"/>
            <w:tcBorders>
              <w:bottom w:val="single" w:sz="4" w:space="0" w:color="auto"/>
            </w:tcBorders>
          </w:tcPr>
          <w:p w14:paraId="079DCF5A" w14:textId="77777777" w:rsidR="004D1054" w:rsidRPr="00BD12B3" w:rsidRDefault="004D1054" w:rsidP="00993C12">
            <w:pPr>
              <w:spacing w:after="0"/>
              <w:rPr>
                <w:rFonts w:ascii="Arial" w:hAnsi="Arial" w:cs="Arial"/>
                <w:sz w:val="20"/>
                <w:szCs w:val="20"/>
              </w:rPr>
            </w:pPr>
          </w:p>
        </w:tc>
      </w:tr>
      <w:tr w:rsidR="004D1054" w:rsidRPr="002A49ED" w14:paraId="0CC7D24D" w14:textId="77777777" w:rsidTr="00993C12">
        <w:trPr>
          <w:cantSplit/>
        </w:trPr>
        <w:tc>
          <w:tcPr>
            <w:tcW w:w="551" w:type="dxa"/>
            <w:vMerge w:val="restart"/>
            <w:tcBorders>
              <w:top w:val="single" w:sz="4" w:space="0" w:color="auto"/>
              <w:left w:val="single" w:sz="4" w:space="0" w:color="auto"/>
              <w:right w:val="single" w:sz="4" w:space="0" w:color="auto"/>
            </w:tcBorders>
          </w:tcPr>
          <w:p w14:paraId="4274978C" w14:textId="77777777" w:rsidR="004D1054" w:rsidRPr="002A49ED" w:rsidRDefault="004D1054" w:rsidP="00993C12">
            <w:pPr>
              <w:spacing w:after="0"/>
              <w:rPr>
                <w:rFonts w:ascii="Arial" w:hAnsi="Arial" w:cs="Arial"/>
                <w:sz w:val="20"/>
              </w:rPr>
            </w:pPr>
            <w:r w:rsidRPr="002A49ED">
              <w:rPr>
                <w:rFonts w:ascii="Arial" w:hAnsi="Arial" w:cs="Arial"/>
                <w:sz w:val="20"/>
              </w:rPr>
              <w:t>3.</w:t>
            </w:r>
          </w:p>
        </w:tc>
        <w:tc>
          <w:tcPr>
            <w:tcW w:w="2752" w:type="dxa"/>
            <w:tcBorders>
              <w:top w:val="single" w:sz="4" w:space="0" w:color="auto"/>
              <w:left w:val="single" w:sz="4" w:space="0" w:color="auto"/>
              <w:bottom w:val="single" w:sz="4" w:space="0" w:color="auto"/>
              <w:right w:val="single" w:sz="4" w:space="0" w:color="auto"/>
            </w:tcBorders>
          </w:tcPr>
          <w:p w14:paraId="0DE6AFC7" w14:textId="77777777" w:rsidR="004D1054" w:rsidRPr="002A49ED" w:rsidRDefault="004D1054" w:rsidP="00993C12">
            <w:pPr>
              <w:spacing w:after="0"/>
              <w:rPr>
                <w:rFonts w:ascii="Arial" w:hAnsi="Arial" w:cs="Arial"/>
                <w:sz w:val="20"/>
              </w:rPr>
            </w:pPr>
            <w:r w:rsidRPr="002A49ED">
              <w:rPr>
                <w:rFonts w:ascii="Arial" w:hAnsi="Arial" w:cs="Arial"/>
                <w:sz w:val="20"/>
              </w:rPr>
              <w:t>Datum rojstva</w:t>
            </w:r>
          </w:p>
        </w:tc>
        <w:tc>
          <w:tcPr>
            <w:tcW w:w="3643" w:type="dxa"/>
            <w:gridSpan w:val="11"/>
            <w:tcBorders>
              <w:top w:val="single" w:sz="4" w:space="0" w:color="auto"/>
              <w:left w:val="single" w:sz="4" w:space="0" w:color="auto"/>
              <w:bottom w:val="single" w:sz="4" w:space="0" w:color="auto"/>
              <w:right w:val="single" w:sz="4" w:space="0" w:color="auto"/>
            </w:tcBorders>
          </w:tcPr>
          <w:p w14:paraId="65F21791"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Kraj rojstva</w:t>
            </w:r>
          </w:p>
        </w:tc>
        <w:tc>
          <w:tcPr>
            <w:tcW w:w="2694" w:type="dxa"/>
            <w:gridSpan w:val="5"/>
            <w:tcBorders>
              <w:top w:val="single" w:sz="4" w:space="0" w:color="auto"/>
              <w:left w:val="single" w:sz="4" w:space="0" w:color="auto"/>
              <w:bottom w:val="single" w:sz="4" w:space="0" w:color="auto"/>
              <w:right w:val="single" w:sz="4" w:space="0" w:color="auto"/>
            </w:tcBorders>
          </w:tcPr>
          <w:p w14:paraId="137F114F" w14:textId="77777777" w:rsidR="004D1054" w:rsidRPr="002A49ED" w:rsidRDefault="004D1054" w:rsidP="00993C12">
            <w:pPr>
              <w:spacing w:after="0"/>
              <w:rPr>
                <w:rFonts w:ascii="Arial" w:hAnsi="Arial" w:cs="Arial"/>
                <w:sz w:val="20"/>
              </w:rPr>
            </w:pPr>
            <w:r w:rsidRPr="002A49ED">
              <w:rPr>
                <w:rFonts w:ascii="Arial" w:hAnsi="Arial" w:cs="Arial"/>
                <w:sz w:val="20"/>
              </w:rPr>
              <w:t>Država rojstva</w:t>
            </w:r>
          </w:p>
        </w:tc>
      </w:tr>
      <w:tr w:rsidR="004D1054" w:rsidRPr="002A49ED" w14:paraId="2AF631CC" w14:textId="77777777" w:rsidTr="00993C12">
        <w:trPr>
          <w:cantSplit/>
        </w:trPr>
        <w:tc>
          <w:tcPr>
            <w:tcW w:w="551" w:type="dxa"/>
            <w:vMerge/>
            <w:tcBorders>
              <w:left w:val="single" w:sz="4" w:space="0" w:color="auto"/>
              <w:right w:val="single" w:sz="4" w:space="0" w:color="auto"/>
            </w:tcBorders>
          </w:tcPr>
          <w:p w14:paraId="68DB9C34"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C0454A0" w14:textId="77777777" w:rsidR="004D1054" w:rsidRPr="00BD12B3" w:rsidRDefault="004D1054" w:rsidP="00993C12">
            <w:pPr>
              <w:spacing w:after="0"/>
              <w:rPr>
                <w:rFonts w:ascii="Arial" w:hAnsi="Arial" w:cs="Arial"/>
                <w:sz w:val="20"/>
                <w:szCs w:val="20"/>
              </w:rPr>
            </w:pPr>
          </w:p>
        </w:tc>
        <w:tc>
          <w:tcPr>
            <w:tcW w:w="3643" w:type="dxa"/>
            <w:gridSpan w:val="11"/>
            <w:tcBorders>
              <w:top w:val="single" w:sz="4" w:space="0" w:color="auto"/>
              <w:left w:val="single" w:sz="4" w:space="0" w:color="auto"/>
              <w:bottom w:val="single" w:sz="4" w:space="0" w:color="auto"/>
              <w:right w:val="single" w:sz="4" w:space="0" w:color="auto"/>
            </w:tcBorders>
          </w:tcPr>
          <w:p w14:paraId="5D2F60E1" w14:textId="77777777" w:rsidR="004D1054" w:rsidRPr="002A49ED" w:rsidRDefault="004D1054" w:rsidP="00993C12">
            <w:pPr>
              <w:spacing w:after="0"/>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7DA48102" w14:textId="77777777" w:rsidR="004D1054" w:rsidRPr="002A49ED" w:rsidRDefault="004D1054" w:rsidP="00993C12">
            <w:pPr>
              <w:spacing w:after="0"/>
              <w:rPr>
                <w:rFonts w:ascii="Arial" w:hAnsi="Arial" w:cs="Arial"/>
                <w:sz w:val="20"/>
              </w:rPr>
            </w:pPr>
          </w:p>
        </w:tc>
      </w:tr>
      <w:tr w:rsidR="004D1054" w:rsidRPr="002A49ED" w14:paraId="77839D42" w14:textId="77777777" w:rsidTr="00993C12">
        <w:trPr>
          <w:cantSplit/>
          <w:trHeight w:val="170"/>
        </w:trPr>
        <w:tc>
          <w:tcPr>
            <w:tcW w:w="9640" w:type="dxa"/>
            <w:gridSpan w:val="18"/>
            <w:tcBorders>
              <w:top w:val="single" w:sz="4" w:space="0" w:color="auto"/>
              <w:bottom w:val="single" w:sz="4" w:space="0" w:color="auto"/>
            </w:tcBorders>
          </w:tcPr>
          <w:p w14:paraId="41E1338E" w14:textId="77777777" w:rsidR="004D1054" w:rsidRPr="00BD12B3" w:rsidRDefault="004D1054" w:rsidP="00993C12">
            <w:pPr>
              <w:spacing w:after="0"/>
              <w:rPr>
                <w:rFonts w:ascii="Arial" w:hAnsi="Arial" w:cs="Arial"/>
                <w:sz w:val="20"/>
                <w:szCs w:val="20"/>
              </w:rPr>
            </w:pPr>
          </w:p>
        </w:tc>
      </w:tr>
      <w:tr w:rsidR="004D1054" w:rsidRPr="002A49ED" w14:paraId="09C3DF64" w14:textId="77777777" w:rsidTr="00993C12">
        <w:trPr>
          <w:cantSplit/>
        </w:trPr>
        <w:tc>
          <w:tcPr>
            <w:tcW w:w="551" w:type="dxa"/>
            <w:vMerge w:val="restart"/>
            <w:tcBorders>
              <w:top w:val="single" w:sz="4" w:space="0" w:color="auto"/>
              <w:left w:val="single" w:sz="4" w:space="0" w:color="auto"/>
              <w:right w:val="single" w:sz="4" w:space="0" w:color="auto"/>
            </w:tcBorders>
          </w:tcPr>
          <w:p w14:paraId="0F34E28B" w14:textId="77777777" w:rsidR="004D1054" w:rsidRPr="002A49ED" w:rsidRDefault="004D1054" w:rsidP="00993C12">
            <w:pPr>
              <w:spacing w:after="0"/>
              <w:rPr>
                <w:rFonts w:ascii="Arial" w:hAnsi="Arial" w:cs="Arial"/>
                <w:sz w:val="20"/>
              </w:rPr>
            </w:pPr>
            <w:r w:rsidRPr="002A49ED">
              <w:rPr>
                <w:rFonts w:ascii="Arial" w:hAnsi="Arial" w:cs="Arial"/>
                <w:sz w:val="20"/>
              </w:rPr>
              <w:t>4.</w:t>
            </w:r>
          </w:p>
        </w:tc>
        <w:tc>
          <w:tcPr>
            <w:tcW w:w="9089" w:type="dxa"/>
            <w:gridSpan w:val="17"/>
            <w:tcBorders>
              <w:top w:val="single" w:sz="4" w:space="0" w:color="auto"/>
              <w:left w:val="single" w:sz="4" w:space="0" w:color="auto"/>
              <w:bottom w:val="single" w:sz="4" w:space="0" w:color="auto"/>
              <w:right w:val="single" w:sz="4" w:space="0" w:color="auto"/>
            </w:tcBorders>
          </w:tcPr>
          <w:p w14:paraId="7AE3A1D2"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Državljanstvo</w:t>
            </w:r>
          </w:p>
        </w:tc>
      </w:tr>
      <w:tr w:rsidR="004D1054" w:rsidRPr="002A49ED" w14:paraId="3BDBA941" w14:textId="77777777" w:rsidTr="00993C12">
        <w:trPr>
          <w:cantSplit/>
        </w:trPr>
        <w:tc>
          <w:tcPr>
            <w:tcW w:w="551" w:type="dxa"/>
            <w:vMerge/>
            <w:tcBorders>
              <w:left w:val="single" w:sz="4" w:space="0" w:color="auto"/>
              <w:right w:val="single" w:sz="4" w:space="0" w:color="auto"/>
            </w:tcBorders>
          </w:tcPr>
          <w:p w14:paraId="3A5DBA99" w14:textId="77777777" w:rsidR="004D1054" w:rsidRPr="002A49ED" w:rsidRDefault="004D1054" w:rsidP="00993C12">
            <w:pPr>
              <w:spacing w:after="0"/>
              <w:rPr>
                <w:rFonts w:ascii="Arial" w:hAnsi="Arial" w:cs="Arial"/>
                <w:sz w:val="20"/>
              </w:rPr>
            </w:pPr>
          </w:p>
        </w:tc>
        <w:tc>
          <w:tcPr>
            <w:tcW w:w="6395" w:type="dxa"/>
            <w:gridSpan w:val="12"/>
            <w:tcBorders>
              <w:top w:val="single" w:sz="4" w:space="0" w:color="auto"/>
              <w:left w:val="single" w:sz="4" w:space="0" w:color="auto"/>
              <w:bottom w:val="single" w:sz="4" w:space="0" w:color="auto"/>
              <w:right w:val="single" w:sz="4" w:space="0" w:color="auto"/>
            </w:tcBorders>
          </w:tcPr>
          <w:p w14:paraId="38CC4D0F" w14:textId="77777777" w:rsidR="004D1054" w:rsidRPr="002A49ED" w:rsidRDefault="004D1054" w:rsidP="00993C12">
            <w:pPr>
              <w:spacing w:after="0"/>
              <w:rPr>
                <w:rFonts w:ascii="Arial" w:hAnsi="Arial" w:cs="Arial"/>
                <w:sz w:val="20"/>
              </w:rPr>
            </w:pPr>
            <w:r w:rsidRPr="002A49ED">
              <w:rPr>
                <w:rFonts w:ascii="Arial" w:hAnsi="Arial" w:cs="Arial"/>
                <w:sz w:val="20"/>
              </w:rPr>
              <w:t xml:space="preserve">Prejšnja državljanstva </w:t>
            </w:r>
          </w:p>
        </w:tc>
        <w:tc>
          <w:tcPr>
            <w:tcW w:w="1274" w:type="dxa"/>
            <w:gridSpan w:val="4"/>
            <w:tcBorders>
              <w:top w:val="single" w:sz="4" w:space="0" w:color="auto"/>
              <w:bottom w:val="single" w:sz="4" w:space="0" w:color="auto"/>
              <w:right w:val="single" w:sz="4" w:space="0" w:color="auto"/>
            </w:tcBorders>
          </w:tcPr>
          <w:p w14:paraId="10B50B40" w14:textId="77777777" w:rsidR="004D1054" w:rsidRPr="002A49ED" w:rsidRDefault="004D1054" w:rsidP="00993C12">
            <w:pPr>
              <w:spacing w:after="0"/>
              <w:jc w:val="center"/>
              <w:rPr>
                <w:rFonts w:ascii="Arial" w:hAnsi="Arial" w:cs="Arial"/>
                <w:sz w:val="20"/>
              </w:rPr>
            </w:pPr>
            <w:r w:rsidRPr="002A49ED">
              <w:rPr>
                <w:rFonts w:ascii="Arial" w:hAnsi="Arial" w:cs="Arial"/>
                <w:sz w:val="20"/>
              </w:rPr>
              <w:t>DA</w:t>
            </w:r>
          </w:p>
        </w:tc>
        <w:tc>
          <w:tcPr>
            <w:tcW w:w="1420" w:type="dxa"/>
            <w:tcBorders>
              <w:top w:val="single" w:sz="4" w:space="0" w:color="auto"/>
              <w:left w:val="single" w:sz="4" w:space="0" w:color="auto"/>
              <w:bottom w:val="single" w:sz="4" w:space="0" w:color="auto"/>
              <w:right w:val="single" w:sz="4" w:space="0" w:color="auto"/>
            </w:tcBorders>
          </w:tcPr>
          <w:p w14:paraId="0C7D3EB7" w14:textId="77777777" w:rsidR="004D1054" w:rsidRPr="002A49ED" w:rsidRDefault="004D1054" w:rsidP="00993C12">
            <w:pPr>
              <w:spacing w:after="0"/>
              <w:jc w:val="center"/>
              <w:rPr>
                <w:rFonts w:ascii="Arial" w:hAnsi="Arial" w:cs="Arial"/>
                <w:sz w:val="20"/>
              </w:rPr>
            </w:pPr>
            <w:r w:rsidRPr="002A49ED">
              <w:rPr>
                <w:rFonts w:ascii="Arial" w:hAnsi="Arial" w:cs="Arial"/>
                <w:sz w:val="20"/>
              </w:rPr>
              <w:t>NE</w:t>
            </w:r>
          </w:p>
        </w:tc>
      </w:tr>
      <w:tr w:rsidR="004D1054" w:rsidRPr="002A49ED" w14:paraId="76F46E98" w14:textId="77777777" w:rsidTr="00993C12">
        <w:trPr>
          <w:cantSplit/>
        </w:trPr>
        <w:tc>
          <w:tcPr>
            <w:tcW w:w="551" w:type="dxa"/>
            <w:vMerge/>
            <w:tcBorders>
              <w:left w:val="single" w:sz="4" w:space="0" w:color="auto"/>
              <w:right w:val="single" w:sz="4" w:space="0" w:color="auto"/>
            </w:tcBorders>
          </w:tcPr>
          <w:p w14:paraId="74F8F3FC"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0DB4EE6E" w14:textId="77777777" w:rsidR="004D1054" w:rsidRPr="002A49ED" w:rsidRDefault="004D1054" w:rsidP="00993C12">
            <w:pPr>
              <w:spacing w:after="0"/>
              <w:rPr>
                <w:rFonts w:ascii="Arial" w:hAnsi="Arial" w:cs="Arial"/>
                <w:sz w:val="20"/>
              </w:rPr>
            </w:pPr>
            <w:r w:rsidRPr="002A49ED">
              <w:rPr>
                <w:rFonts w:ascii="Arial" w:hAnsi="Arial" w:cs="Arial"/>
                <w:sz w:val="20"/>
              </w:rPr>
              <w:t xml:space="preserve">Če ste obkrožili </w:t>
            </w:r>
            <w:r>
              <w:rPr>
                <w:rFonts w:ascii="Arial" w:hAnsi="Arial" w:cs="Arial"/>
                <w:sz w:val="20"/>
              </w:rPr>
              <w:t>da</w:t>
            </w:r>
            <w:r w:rsidRPr="002A49ED">
              <w:rPr>
                <w:rFonts w:ascii="Arial" w:hAnsi="Arial" w:cs="Arial"/>
                <w:sz w:val="20"/>
              </w:rPr>
              <w:t>, katera?</w:t>
            </w:r>
          </w:p>
        </w:tc>
        <w:tc>
          <w:tcPr>
            <w:tcW w:w="3643" w:type="dxa"/>
            <w:gridSpan w:val="11"/>
            <w:tcBorders>
              <w:top w:val="single" w:sz="4" w:space="0" w:color="auto"/>
              <w:left w:val="single" w:sz="4" w:space="0" w:color="auto"/>
              <w:bottom w:val="single" w:sz="4" w:space="0" w:color="auto"/>
              <w:right w:val="single" w:sz="4" w:space="0" w:color="auto"/>
            </w:tcBorders>
          </w:tcPr>
          <w:p w14:paraId="712BAA61" w14:textId="77777777" w:rsidR="004D1054" w:rsidRPr="002A49ED" w:rsidRDefault="004D1054" w:rsidP="00993C12">
            <w:pPr>
              <w:spacing w:after="0"/>
              <w:jc w:val="center"/>
              <w:rPr>
                <w:rFonts w:ascii="Arial" w:hAnsi="Arial" w:cs="Arial"/>
                <w:sz w:val="20"/>
              </w:rPr>
            </w:pPr>
            <w:r w:rsidRPr="002A49ED">
              <w:rPr>
                <w:rFonts w:ascii="Arial" w:hAnsi="Arial" w:cs="Arial"/>
                <w:sz w:val="20"/>
              </w:rPr>
              <w:t>Državljanstvo</w:t>
            </w:r>
          </w:p>
        </w:tc>
        <w:tc>
          <w:tcPr>
            <w:tcW w:w="2694" w:type="dxa"/>
            <w:gridSpan w:val="5"/>
            <w:tcBorders>
              <w:top w:val="single" w:sz="4" w:space="0" w:color="auto"/>
              <w:left w:val="single" w:sz="4" w:space="0" w:color="auto"/>
              <w:bottom w:val="single" w:sz="4" w:space="0" w:color="auto"/>
              <w:right w:val="single" w:sz="4" w:space="0" w:color="auto"/>
            </w:tcBorders>
          </w:tcPr>
          <w:p w14:paraId="333442D3" w14:textId="77777777" w:rsidR="004D1054" w:rsidRPr="002A49ED" w:rsidRDefault="004D1054" w:rsidP="00993C12">
            <w:pPr>
              <w:spacing w:after="0"/>
              <w:jc w:val="center"/>
              <w:rPr>
                <w:rFonts w:ascii="Arial" w:hAnsi="Arial" w:cs="Arial"/>
                <w:sz w:val="20"/>
              </w:rPr>
            </w:pPr>
            <w:r w:rsidRPr="002A49ED">
              <w:rPr>
                <w:rFonts w:ascii="Arial" w:hAnsi="Arial" w:cs="Arial"/>
                <w:sz w:val="20"/>
              </w:rPr>
              <w:t>Leto prenehanja</w:t>
            </w:r>
          </w:p>
        </w:tc>
      </w:tr>
      <w:tr w:rsidR="004D1054" w:rsidRPr="002A49ED" w14:paraId="233584ED" w14:textId="77777777" w:rsidTr="00993C12">
        <w:trPr>
          <w:cantSplit/>
        </w:trPr>
        <w:tc>
          <w:tcPr>
            <w:tcW w:w="551" w:type="dxa"/>
            <w:vMerge/>
            <w:tcBorders>
              <w:left w:val="single" w:sz="4" w:space="0" w:color="auto"/>
              <w:right w:val="single" w:sz="4" w:space="0" w:color="auto"/>
            </w:tcBorders>
          </w:tcPr>
          <w:p w14:paraId="1A43A42C" w14:textId="77777777" w:rsidR="004D1054" w:rsidRPr="002A49ED" w:rsidRDefault="004D1054" w:rsidP="00993C12">
            <w:pPr>
              <w:spacing w:after="0"/>
              <w:rPr>
                <w:rFonts w:ascii="Arial" w:hAnsi="Arial" w:cs="Arial"/>
                <w:sz w:val="20"/>
              </w:rPr>
            </w:pPr>
          </w:p>
        </w:tc>
        <w:tc>
          <w:tcPr>
            <w:tcW w:w="2752" w:type="dxa"/>
            <w:vMerge w:val="restart"/>
            <w:tcBorders>
              <w:top w:val="single" w:sz="4" w:space="0" w:color="auto"/>
              <w:left w:val="single" w:sz="4" w:space="0" w:color="auto"/>
              <w:bottom w:val="single" w:sz="4" w:space="0" w:color="auto"/>
              <w:right w:val="single" w:sz="4" w:space="0" w:color="auto"/>
            </w:tcBorders>
          </w:tcPr>
          <w:p w14:paraId="2FFDF5A4" w14:textId="77777777" w:rsidR="004D1054" w:rsidRPr="002A49ED" w:rsidRDefault="004D1054" w:rsidP="00993C12">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3CC55D42" w14:textId="77777777" w:rsidR="004D1054" w:rsidRPr="002A49ED" w:rsidRDefault="004D1054" w:rsidP="00993C12">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7A978E28" w14:textId="77777777" w:rsidR="004D1054" w:rsidRPr="002A49ED" w:rsidRDefault="004D1054" w:rsidP="00993C12">
            <w:pPr>
              <w:spacing w:after="0"/>
              <w:jc w:val="center"/>
              <w:rPr>
                <w:rFonts w:ascii="Arial" w:hAnsi="Arial" w:cs="Arial"/>
                <w:sz w:val="20"/>
              </w:rPr>
            </w:pPr>
          </w:p>
        </w:tc>
      </w:tr>
      <w:tr w:rsidR="004D1054" w:rsidRPr="002A49ED" w14:paraId="76AF91CA" w14:textId="77777777" w:rsidTr="00993C12">
        <w:trPr>
          <w:cantSplit/>
        </w:trPr>
        <w:tc>
          <w:tcPr>
            <w:tcW w:w="551" w:type="dxa"/>
            <w:vMerge/>
            <w:tcBorders>
              <w:left w:val="single" w:sz="4" w:space="0" w:color="auto"/>
              <w:right w:val="single" w:sz="4" w:space="0" w:color="auto"/>
            </w:tcBorders>
          </w:tcPr>
          <w:p w14:paraId="57393D41"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49EFD98E" w14:textId="77777777" w:rsidR="004D1054" w:rsidRPr="002A49ED" w:rsidRDefault="004D1054" w:rsidP="00993C12">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1179E87E" w14:textId="77777777" w:rsidR="004D1054" w:rsidRPr="002A49ED" w:rsidRDefault="004D1054" w:rsidP="00993C12">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0CD8DD54" w14:textId="77777777" w:rsidR="004D1054" w:rsidRPr="002A49ED" w:rsidRDefault="004D1054" w:rsidP="00993C12">
            <w:pPr>
              <w:spacing w:after="0"/>
              <w:jc w:val="center"/>
              <w:rPr>
                <w:rFonts w:ascii="Arial" w:hAnsi="Arial" w:cs="Arial"/>
                <w:sz w:val="20"/>
              </w:rPr>
            </w:pPr>
          </w:p>
        </w:tc>
      </w:tr>
      <w:tr w:rsidR="004D1054" w:rsidRPr="002A49ED" w14:paraId="14B2040F" w14:textId="77777777" w:rsidTr="00993C12">
        <w:trPr>
          <w:cantSplit/>
        </w:trPr>
        <w:tc>
          <w:tcPr>
            <w:tcW w:w="551" w:type="dxa"/>
            <w:vMerge/>
            <w:tcBorders>
              <w:left w:val="single" w:sz="4" w:space="0" w:color="auto"/>
              <w:right w:val="single" w:sz="4" w:space="0" w:color="auto"/>
            </w:tcBorders>
          </w:tcPr>
          <w:p w14:paraId="4878EE04"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624FDE33" w14:textId="77777777" w:rsidR="004D1054" w:rsidRPr="002A49ED" w:rsidRDefault="004D1054" w:rsidP="00993C12">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2D0C470F" w14:textId="77777777" w:rsidR="004D1054" w:rsidRPr="002A49ED" w:rsidRDefault="004D1054" w:rsidP="00993C12">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4B0EDFF1" w14:textId="77777777" w:rsidR="004D1054" w:rsidRPr="002A49ED" w:rsidRDefault="004D1054" w:rsidP="00993C12">
            <w:pPr>
              <w:spacing w:after="0"/>
              <w:jc w:val="center"/>
              <w:rPr>
                <w:rFonts w:ascii="Arial" w:hAnsi="Arial" w:cs="Arial"/>
                <w:sz w:val="20"/>
              </w:rPr>
            </w:pPr>
          </w:p>
        </w:tc>
      </w:tr>
      <w:tr w:rsidR="004D1054" w:rsidRPr="002A49ED" w14:paraId="4981EA84" w14:textId="77777777" w:rsidTr="00993C12">
        <w:trPr>
          <w:cantSplit/>
        </w:trPr>
        <w:tc>
          <w:tcPr>
            <w:tcW w:w="551" w:type="dxa"/>
            <w:vMerge/>
            <w:tcBorders>
              <w:left w:val="single" w:sz="4" w:space="0" w:color="auto"/>
              <w:bottom w:val="single" w:sz="4" w:space="0" w:color="auto"/>
              <w:right w:val="single" w:sz="4" w:space="0" w:color="auto"/>
            </w:tcBorders>
          </w:tcPr>
          <w:p w14:paraId="0C526F52"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51855549" w14:textId="77777777" w:rsidR="004D1054" w:rsidRPr="002A49ED" w:rsidRDefault="004D1054" w:rsidP="00993C12">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0325A9B7" w14:textId="77777777" w:rsidR="004D1054" w:rsidRPr="002A49ED" w:rsidRDefault="004D1054" w:rsidP="00993C12">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56EC7CF0" w14:textId="77777777" w:rsidR="004D1054" w:rsidRPr="002A49ED" w:rsidRDefault="004D1054" w:rsidP="00993C12">
            <w:pPr>
              <w:spacing w:after="0"/>
              <w:jc w:val="center"/>
              <w:rPr>
                <w:rFonts w:ascii="Arial" w:hAnsi="Arial" w:cs="Arial"/>
                <w:sz w:val="20"/>
              </w:rPr>
            </w:pPr>
          </w:p>
        </w:tc>
      </w:tr>
    </w:tbl>
    <w:p w14:paraId="180EA6F1" w14:textId="77777777" w:rsidR="004D1054" w:rsidRPr="006A7772" w:rsidRDefault="004D1054" w:rsidP="004D1054">
      <w:pPr>
        <w:spacing w:after="0"/>
        <w:rPr>
          <w:rFonts w:ascii="Arial" w:hAnsi="Arial" w:cs="Arial"/>
          <w:sz w:val="20"/>
          <w:szCs w:val="20"/>
        </w:rPr>
      </w:pPr>
    </w:p>
    <w:p w14:paraId="05272EFD" w14:textId="77777777" w:rsidR="004D1054" w:rsidRPr="006A7772" w:rsidRDefault="004D1054" w:rsidP="004D1054">
      <w:pPr>
        <w:spacing w:after="0"/>
        <w:rPr>
          <w:rFonts w:ascii="Arial" w:hAnsi="Arial" w:cs="Arial"/>
          <w:sz w:val="20"/>
          <w:szCs w:val="20"/>
        </w:rPr>
      </w:pPr>
    </w:p>
    <w:p w14:paraId="4B4265AB" w14:textId="77777777" w:rsidR="004D1054" w:rsidRPr="006A7772" w:rsidRDefault="004D1054" w:rsidP="004D1054">
      <w:pPr>
        <w:spacing w:after="0"/>
        <w:rPr>
          <w:rFonts w:ascii="Arial" w:hAnsi="Arial" w:cs="Arial"/>
          <w:sz w:val="20"/>
          <w:szCs w:val="20"/>
        </w:rPr>
      </w:pPr>
    </w:p>
    <w:p w14:paraId="4D432F15" w14:textId="77777777" w:rsidR="004D1054" w:rsidRDefault="004D1054" w:rsidP="004D1054">
      <w:pPr>
        <w:spacing w:after="0"/>
        <w:rPr>
          <w:rFonts w:ascii="Arial" w:hAnsi="Arial" w:cs="Arial"/>
          <w:sz w:val="20"/>
          <w:szCs w:val="20"/>
        </w:rPr>
      </w:pPr>
    </w:p>
    <w:p w14:paraId="257209EE" w14:textId="77777777" w:rsidR="004D1054" w:rsidRDefault="004D1054" w:rsidP="004D1054">
      <w:pPr>
        <w:spacing w:after="0"/>
        <w:rPr>
          <w:rFonts w:ascii="Arial" w:hAnsi="Arial" w:cs="Arial"/>
          <w:sz w:val="20"/>
          <w:szCs w:val="20"/>
        </w:rPr>
      </w:pPr>
    </w:p>
    <w:p w14:paraId="22F3A603" w14:textId="77777777" w:rsidR="004D1054" w:rsidRPr="006A7772" w:rsidRDefault="004D1054" w:rsidP="004D1054">
      <w:pPr>
        <w:spacing w:after="0"/>
        <w:rPr>
          <w:rFonts w:ascii="Arial" w:hAnsi="Arial" w:cs="Arial"/>
          <w:sz w:val="20"/>
          <w:szCs w:val="20"/>
        </w:rPr>
      </w:pPr>
    </w:p>
    <w:p w14:paraId="78347D8E" w14:textId="77777777" w:rsidR="004D1054" w:rsidRPr="006A7772" w:rsidRDefault="004D1054" w:rsidP="004D1054">
      <w:pPr>
        <w:spacing w:after="0"/>
        <w:rPr>
          <w:rFonts w:ascii="Arial" w:hAnsi="Arial" w:cs="Arial"/>
          <w:sz w:val="20"/>
          <w:szCs w:val="20"/>
        </w:rPr>
      </w:pPr>
    </w:p>
    <w:p w14:paraId="10C1A0D5" w14:textId="77777777" w:rsidR="004D1054" w:rsidRPr="006A7772" w:rsidRDefault="004D1054" w:rsidP="004D1054">
      <w:pPr>
        <w:spacing w:after="0"/>
        <w:rPr>
          <w:rFonts w:ascii="Arial" w:hAnsi="Arial" w:cs="Arial"/>
          <w:sz w:val="20"/>
          <w:szCs w:val="20"/>
        </w:rPr>
      </w:pPr>
    </w:p>
    <w:p w14:paraId="6F43C2C0" w14:textId="77777777" w:rsidR="004D1054" w:rsidRPr="006A7772" w:rsidRDefault="004D1054" w:rsidP="004D1054">
      <w:pPr>
        <w:spacing w:after="0"/>
        <w:rPr>
          <w:rFonts w:ascii="Arial" w:hAnsi="Arial" w:cs="Arial"/>
          <w:sz w:val="20"/>
          <w:szCs w:val="20"/>
        </w:rPr>
      </w:pPr>
    </w:p>
    <w:p w14:paraId="15932282" w14:textId="77777777" w:rsidR="004D1054" w:rsidRPr="006A7772" w:rsidRDefault="004D1054" w:rsidP="004D1054">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3E85CF76" w14:textId="77777777" w:rsidTr="00993C12">
        <w:trPr>
          <w:trHeight w:val="519"/>
        </w:trPr>
        <w:tc>
          <w:tcPr>
            <w:tcW w:w="1276" w:type="dxa"/>
            <w:vAlign w:val="center"/>
          </w:tcPr>
          <w:p w14:paraId="489F984A" w14:textId="77777777" w:rsidR="004D1054" w:rsidRPr="006A7772" w:rsidRDefault="004D1054" w:rsidP="00993C12">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2DA2182A" w14:textId="77777777" w:rsidR="004D1054" w:rsidRPr="006A7772" w:rsidRDefault="004D1054" w:rsidP="00993C12">
            <w:pPr>
              <w:spacing w:after="0"/>
              <w:rPr>
                <w:rFonts w:ascii="Arial" w:hAnsi="Arial" w:cs="Arial"/>
              </w:rPr>
            </w:pPr>
          </w:p>
        </w:tc>
      </w:tr>
    </w:tbl>
    <w:p w14:paraId="2E74B14B" w14:textId="77777777" w:rsidR="004D1054" w:rsidRDefault="004D1054" w:rsidP="004D1054">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2226"/>
        <w:gridCol w:w="1559"/>
        <w:gridCol w:w="2552"/>
      </w:tblGrid>
      <w:tr w:rsidR="004D1054" w:rsidRPr="002A49ED" w14:paraId="58D9C1F3" w14:textId="77777777" w:rsidTr="00993C12">
        <w:trPr>
          <w:cantSplit/>
        </w:trPr>
        <w:tc>
          <w:tcPr>
            <w:tcW w:w="551" w:type="dxa"/>
            <w:vMerge w:val="restart"/>
            <w:tcBorders>
              <w:top w:val="single" w:sz="4" w:space="0" w:color="auto"/>
              <w:left w:val="single" w:sz="4" w:space="0" w:color="auto"/>
              <w:right w:val="single" w:sz="4" w:space="0" w:color="auto"/>
            </w:tcBorders>
          </w:tcPr>
          <w:p w14:paraId="4DC25267" w14:textId="77777777" w:rsidR="004D1054" w:rsidRPr="002A49ED" w:rsidRDefault="004D1054" w:rsidP="00993C12">
            <w:pPr>
              <w:spacing w:after="0"/>
              <w:rPr>
                <w:rFonts w:ascii="Arial" w:hAnsi="Arial" w:cs="Arial"/>
                <w:sz w:val="20"/>
              </w:rPr>
            </w:pPr>
            <w:r w:rsidRPr="002A49ED">
              <w:rPr>
                <w:rFonts w:ascii="Arial" w:hAnsi="Arial" w:cs="Arial"/>
                <w:sz w:val="20"/>
              </w:rPr>
              <w:lastRenderedPageBreak/>
              <w:t>5.</w:t>
            </w:r>
          </w:p>
        </w:tc>
        <w:tc>
          <w:tcPr>
            <w:tcW w:w="9089" w:type="dxa"/>
            <w:gridSpan w:val="4"/>
            <w:tcBorders>
              <w:top w:val="single" w:sz="4" w:space="0" w:color="auto"/>
              <w:left w:val="single" w:sz="4" w:space="0" w:color="auto"/>
              <w:bottom w:val="single" w:sz="4" w:space="0" w:color="auto"/>
              <w:right w:val="single" w:sz="4" w:space="0" w:color="auto"/>
            </w:tcBorders>
          </w:tcPr>
          <w:p w14:paraId="32E01030" w14:textId="77777777" w:rsidR="004D1054" w:rsidRPr="002A49ED" w:rsidRDefault="004D1054" w:rsidP="00993C12">
            <w:pPr>
              <w:spacing w:after="0"/>
              <w:rPr>
                <w:rFonts w:ascii="Arial" w:hAnsi="Arial" w:cs="Arial"/>
                <w:sz w:val="20"/>
              </w:rPr>
            </w:pPr>
            <w:r w:rsidRPr="002A49ED">
              <w:rPr>
                <w:rFonts w:ascii="Arial" w:hAnsi="Arial" w:cs="Arial"/>
                <w:sz w:val="20"/>
              </w:rPr>
              <w:t>Naslov stalnega prebivališča</w:t>
            </w:r>
          </w:p>
        </w:tc>
      </w:tr>
      <w:tr w:rsidR="004D1054" w:rsidRPr="002A49ED" w14:paraId="456D89F1" w14:textId="77777777" w:rsidTr="00993C12">
        <w:trPr>
          <w:cantSplit/>
        </w:trPr>
        <w:tc>
          <w:tcPr>
            <w:tcW w:w="551" w:type="dxa"/>
            <w:vMerge/>
            <w:tcBorders>
              <w:left w:val="single" w:sz="4" w:space="0" w:color="auto"/>
              <w:right w:val="single" w:sz="4" w:space="0" w:color="auto"/>
            </w:tcBorders>
          </w:tcPr>
          <w:p w14:paraId="34F2702E"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3C65393" w14:textId="77777777" w:rsidR="004D1054" w:rsidRPr="002A49ED" w:rsidRDefault="004D1054" w:rsidP="00993C12">
            <w:pPr>
              <w:spacing w:after="0"/>
              <w:rPr>
                <w:rFonts w:ascii="Arial" w:hAnsi="Arial" w:cs="Arial"/>
                <w:sz w:val="20"/>
              </w:rPr>
            </w:pPr>
            <w:r w:rsidRPr="002A49ED">
              <w:rPr>
                <w:rFonts w:ascii="Arial" w:hAnsi="Arial" w:cs="Arial"/>
                <w:sz w:val="20"/>
              </w:rPr>
              <w:t>Naselje, ulica</w:t>
            </w:r>
          </w:p>
        </w:tc>
        <w:tc>
          <w:tcPr>
            <w:tcW w:w="6337" w:type="dxa"/>
            <w:gridSpan w:val="3"/>
            <w:tcBorders>
              <w:top w:val="single" w:sz="4" w:space="0" w:color="auto"/>
              <w:left w:val="single" w:sz="4" w:space="0" w:color="auto"/>
              <w:bottom w:val="single" w:sz="4" w:space="0" w:color="auto"/>
              <w:right w:val="single" w:sz="4" w:space="0" w:color="auto"/>
            </w:tcBorders>
          </w:tcPr>
          <w:p w14:paraId="7A811773" w14:textId="77777777" w:rsidR="004D1054" w:rsidRPr="002A49ED" w:rsidRDefault="004D1054" w:rsidP="00993C12">
            <w:pPr>
              <w:spacing w:after="0"/>
              <w:jc w:val="center"/>
              <w:rPr>
                <w:rFonts w:ascii="Arial" w:hAnsi="Arial" w:cs="Arial"/>
                <w:sz w:val="20"/>
              </w:rPr>
            </w:pPr>
          </w:p>
        </w:tc>
      </w:tr>
      <w:tr w:rsidR="004D1054" w:rsidRPr="002A49ED" w14:paraId="12E55ECB" w14:textId="77777777" w:rsidTr="00993C12">
        <w:trPr>
          <w:cantSplit/>
        </w:trPr>
        <w:tc>
          <w:tcPr>
            <w:tcW w:w="551" w:type="dxa"/>
            <w:vMerge/>
            <w:tcBorders>
              <w:left w:val="single" w:sz="4" w:space="0" w:color="auto"/>
              <w:right w:val="single" w:sz="4" w:space="0" w:color="auto"/>
            </w:tcBorders>
          </w:tcPr>
          <w:p w14:paraId="1651C370"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9C34DD8" w14:textId="77777777" w:rsidR="004D1054" w:rsidRPr="002A49ED" w:rsidRDefault="004D1054" w:rsidP="00993C12">
            <w:pPr>
              <w:spacing w:after="0"/>
              <w:rPr>
                <w:rFonts w:ascii="Arial" w:hAnsi="Arial" w:cs="Arial"/>
                <w:sz w:val="20"/>
              </w:rPr>
            </w:pPr>
            <w:r w:rsidRPr="002A49ED">
              <w:rPr>
                <w:rFonts w:ascii="Arial" w:hAnsi="Arial" w:cs="Arial"/>
                <w:sz w:val="20"/>
              </w:rPr>
              <w:t>Hišna številka</w:t>
            </w:r>
          </w:p>
        </w:tc>
        <w:tc>
          <w:tcPr>
            <w:tcW w:w="2226" w:type="dxa"/>
            <w:tcBorders>
              <w:top w:val="single" w:sz="4" w:space="0" w:color="auto"/>
              <w:left w:val="single" w:sz="4" w:space="0" w:color="auto"/>
              <w:bottom w:val="single" w:sz="4" w:space="0" w:color="auto"/>
              <w:right w:val="single" w:sz="4" w:space="0" w:color="auto"/>
            </w:tcBorders>
          </w:tcPr>
          <w:p w14:paraId="348E2D1D" w14:textId="77777777" w:rsidR="004D1054" w:rsidRPr="002A49ED" w:rsidRDefault="004D1054" w:rsidP="00993C12">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4D657C9D" w14:textId="77777777" w:rsidR="004D1054" w:rsidRPr="002A49ED" w:rsidRDefault="004D1054" w:rsidP="00993C12">
            <w:pPr>
              <w:spacing w:after="0"/>
              <w:jc w:val="center"/>
              <w:rPr>
                <w:rFonts w:ascii="Arial" w:hAnsi="Arial" w:cs="Arial"/>
                <w:sz w:val="20"/>
              </w:rPr>
            </w:pPr>
            <w:r w:rsidRPr="002A49ED">
              <w:rPr>
                <w:rFonts w:ascii="Arial" w:hAnsi="Arial" w:cs="Arial"/>
                <w:sz w:val="20"/>
              </w:rPr>
              <w:t>Pošta</w:t>
            </w:r>
          </w:p>
        </w:tc>
        <w:tc>
          <w:tcPr>
            <w:tcW w:w="2552" w:type="dxa"/>
            <w:tcBorders>
              <w:top w:val="single" w:sz="4" w:space="0" w:color="auto"/>
              <w:left w:val="single" w:sz="4" w:space="0" w:color="auto"/>
              <w:bottom w:val="single" w:sz="4" w:space="0" w:color="auto"/>
              <w:right w:val="single" w:sz="4" w:space="0" w:color="auto"/>
            </w:tcBorders>
          </w:tcPr>
          <w:p w14:paraId="496A6D06" w14:textId="77777777" w:rsidR="004D1054" w:rsidRPr="002A49ED" w:rsidRDefault="004D1054" w:rsidP="00993C12">
            <w:pPr>
              <w:spacing w:after="0"/>
              <w:jc w:val="center"/>
              <w:rPr>
                <w:rFonts w:ascii="Arial" w:hAnsi="Arial" w:cs="Arial"/>
                <w:sz w:val="20"/>
              </w:rPr>
            </w:pPr>
          </w:p>
        </w:tc>
      </w:tr>
      <w:tr w:rsidR="004D1054" w:rsidRPr="002A49ED" w14:paraId="1D6395B4" w14:textId="77777777" w:rsidTr="00993C12">
        <w:trPr>
          <w:cantSplit/>
        </w:trPr>
        <w:tc>
          <w:tcPr>
            <w:tcW w:w="551" w:type="dxa"/>
            <w:vMerge/>
            <w:tcBorders>
              <w:left w:val="single" w:sz="4" w:space="0" w:color="auto"/>
              <w:right w:val="single" w:sz="4" w:space="0" w:color="auto"/>
            </w:tcBorders>
          </w:tcPr>
          <w:p w14:paraId="04723C89"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D88FC62" w14:textId="77777777" w:rsidR="004D1054" w:rsidRPr="002A49ED" w:rsidRDefault="004D1054" w:rsidP="00993C12">
            <w:pPr>
              <w:spacing w:after="0"/>
              <w:rPr>
                <w:rFonts w:ascii="Arial" w:hAnsi="Arial" w:cs="Arial"/>
                <w:sz w:val="20"/>
              </w:rPr>
            </w:pPr>
            <w:r w:rsidRPr="002A49ED">
              <w:rPr>
                <w:rFonts w:ascii="Arial" w:hAnsi="Arial" w:cs="Arial"/>
                <w:sz w:val="20"/>
              </w:rPr>
              <w:t>Občina</w:t>
            </w:r>
          </w:p>
        </w:tc>
        <w:tc>
          <w:tcPr>
            <w:tcW w:w="2226" w:type="dxa"/>
            <w:tcBorders>
              <w:top w:val="single" w:sz="4" w:space="0" w:color="auto"/>
              <w:left w:val="single" w:sz="4" w:space="0" w:color="auto"/>
              <w:bottom w:val="single" w:sz="4" w:space="0" w:color="auto"/>
              <w:right w:val="single" w:sz="4" w:space="0" w:color="auto"/>
            </w:tcBorders>
          </w:tcPr>
          <w:p w14:paraId="7B47004F" w14:textId="77777777" w:rsidR="004D1054" w:rsidRPr="002A49ED" w:rsidRDefault="004D1054" w:rsidP="00993C12">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6DE3C631" w14:textId="77777777" w:rsidR="004D1054" w:rsidRPr="002A49ED" w:rsidRDefault="004D1054" w:rsidP="00993C12">
            <w:pPr>
              <w:spacing w:after="0"/>
              <w:jc w:val="center"/>
              <w:rPr>
                <w:rFonts w:ascii="Arial" w:hAnsi="Arial" w:cs="Arial"/>
                <w:sz w:val="20"/>
              </w:rPr>
            </w:pPr>
            <w:r w:rsidRPr="002A49ED">
              <w:rPr>
                <w:rFonts w:ascii="Arial" w:hAnsi="Arial" w:cs="Arial"/>
                <w:sz w:val="20"/>
              </w:rPr>
              <w:t>Upravna enota</w:t>
            </w:r>
          </w:p>
        </w:tc>
        <w:tc>
          <w:tcPr>
            <w:tcW w:w="2552" w:type="dxa"/>
            <w:tcBorders>
              <w:top w:val="single" w:sz="4" w:space="0" w:color="auto"/>
              <w:left w:val="single" w:sz="4" w:space="0" w:color="auto"/>
              <w:bottom w:val="single" w:sz="4" w:space="0" w:color="auto"/>
              <w:right w:val="single" w:sz="4" w:space="0" w:color="auto"/>
            </w:tcBorders>
          </w:tcPr>
          <w:p w14:paraId="56372A6E" w14:textId="77777777" w:rsidR="004D1054" w:rsidRPr="002A49ED" w:rsidRDefault="004D1054" w:rsidP="00993C12">
            <w:pPr>
              <w:spacing w:after="0"/>
              <w:jc w:val="center"/>
              <w:rPr>
                <w:rFonts w:ascii="Arial" w:hAnsi="Arial" w:cs="Arial"/>
                <w:sz w:val="20"/>
              </w:rPr>
            </w:pPr>
          </w:p>
        </w:tc>
      </w:tr>
      <w:tr w:rsidR="004D1054" w:rsidRPr="002A49ED" w14:paraId="0F3F29BC" w14:textId="77777777" w:rsidTr="00993C12">
        <w:trPr>
          <w:cantSplit/>
        </w:trPr>
        <w:tc>
          <w:tcPr>
            <w:tcW w:w="551" w:type="dxa"/>
            <w:vMerge/>
            <w:tcBorders>
              <w:left w:val="single" w:sz="4" w:space="0" w:color="auto"/>
              <w:bottom w:val="single" w:sz="4" w:space="0" w:color="auto"/>
              <w:right w:val="single" w:sz="4" w:space="0" w:color="auto"/>
            </w:tcBorders>
          </w:tcPr>
          <w:p w14:paraId="1072E8C5"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35880E5" w14:textId="77777777" w:rsidR="004D1054" w:rsidRPr="002A49ED" w:rsidRDefault="004D1054" w:rsidP="00993C12">
            <w:pPr>
              <w:spacing w:after="0"/>
              <w:rPr>
                <w:rFonts w:ascii="Arial" w:hAnsi="Arial" w:cs="Arial"/>
                <w:sz w:val="20"/>
              </w:rPr>
            </w:pPr>
            <w:r w:rsidRPr="002A49ED">
              <w:rPr>
                <w:rFonts w:ascii="Arial" w:hAnsi="Arial" w:cs="Arial"/>
                <w:sz w:val="20"/>
              </w:rPr>
              <w:t>Država</w:t>
            </w:r>
          </w:p>
        </w:tc>
        <w:tc>
          <w:tcPr>
            <w:tcW w:w="6337" w:type="dxa"/>
            <w:gridSpan w:val="3"/>
            <w:tcBorders>
              <w:top w:val="single" w:sz="4" w:space="0" w:color="auto"/>
              <w:left w:val="single" w:sz="4" w:space="0" w:color="auto"/>
              <w:bottom w:val="single" w:sz="4" w:space="0" w:color="auto"/>
              <w:right w:val="single" w:sz="4" w:space="0" w:color="auto"/>
            </w:tcBorders>
          </w:tcPr>
          <w:p w14:paraId="155594EE" w14:textId="77777777" w:rsidR="004D1054" w:rsidRPr="002A49ED" w:rsidRDefault="004D1054" w:rsidP="00993C12">
            <w:pPr>
              <w:spacing w:after="0"/>
              <w:jc w:val="center"/>
              <w:rPr>
                <w:rFonts w:ascii="Arial" w:hAnsi="Arial" w:cs="Arial"/>
                <w:sz w:val="20"/>
              </w:rPr>
            </w:pPr>
          </w:p>
        </w:tc>
      </w:tr>
    </w:tbl>
    <w:p w14:paraId="0530B86A" w14:textId="77777777" w:rsidR="004D1054" w:rsidRPr="002A49ED"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2226"/>
        <w:gridCol w:w="1559"/>
        <w:gridCol w:w="2552"/>
      </w:tblGrid>
      <w:tr w:rsidR="004D1054" w:rsidRPr="002A49ED" w14:paraId="60DE1202" w14:textId="77777777" w:rsidTr="00993C12">
        <w:trPr>
          <w:cantSplit/>
        </w:trPr>
        <w:tc>
          <w:tcPr>
            <w:tcW w:w="551" w:type="dxa"/>
            <w:vMerge w:val="restart"/>
            <w:tcBorders>
              <w:top w:val="single" w:sz="4" w:space="0" w:color="auto"/>
              <w:left w:val="single" w:sz="4" w:space="0" w:color="auto"/>
              <w:right w:val="single" w:sz="4" w:space="0" w:color="auto"/>
            </w:tcBorders>
          </w:tcPr>
          <w:p w14:paraId="391F66F1" w14:textId="77777777" w:rsidR="004D1054" w:rsidRPr="002A49ED" w:rsidRDefault="004D1054" w:rsidP="00993C12">
            <w:pPr>
              <w:spacing w:after="0"/>
              <w:rPr>
                <w:rFonts w:ascii="Arial" w:hAnsi="Arial" w:cs="Arial"/>
                <w:sz w:val="20"/>
              </w:rPr>
            </w:pPr>
            <w:r w:rsidRPr="002A49ED">
              <w:rPr>
                <w:rFonts w:ascii="Arial" w:hAnsi="Arial" w:cs="Arial"/>
                <w:sz w:val="20"/>
              </w:rPr>
              <w:t>6.</w:t>
            </w:r>
          </w:p>
        </w:tc>
        <w:tc>
          <w:tcPr>
            <w:tcW w:w="9089" w:type="dxa"/>
            <w:gridSpan w:val="4"/>
            <w:tcBorders>
              <w:top w:val="single" w:sz="4" w:space="0" w:color="auto"/>
              <w:left w:val="single" w:sz="4" w:space="0" w:color="auto"/>
              <w:bottom w:val="single" w:sz="4" w:space="0" w:color="auto"/>
              <w:right w:val="single" w:sz="4" w:space="0" w:color="auto"/>
            </w:tcBorders>
          </w:tcPr>
          <w:p w14:paraId="04BCFA61" w14:textId="77777777" w:rsidR="004D1054" w:rsidRPr="002A49ED" w:rsidRDefault="004D1054" w:rsidP="00993C12">
            <w:pPr>
              <w:spacing w:after="0"/>
              <w:rPr>
                <w:rFonts w:ascii="Arial" w:hAnsi="Arial" w:cs="Arial"/>
                <w:sz w:val="20"/>
              </w:rPr>
            </w:pPr>
            <w:r w:rsidRPr="002A49ED">
              <w:rPr>
                <w:rFonts w:ascii="Arial" w:hAnsi="Arial" w:cs="Arial"/>
                <w:sz w:val="20"/>
              </w:rPr>
              <w:t>Naslov začasnega prebivališča</w:t>
            </w:r>
          </w:p>
        </w:tc>
      </w:tr>
      <w:tr w:rsidR="004D1054" w:rsidRPr="002A49ED" w14:paraId="0B8EF757" w14:textId="77777777" w:rsidTr="00993C12">
        <w:trPr>
          <w:cantSplit/>
        </w:trPr>
        <w:tc>
          <w:tcPr>
            <w:tcW w:w="551" w:type="dxa"/>
            <w:vMerge/>
            <w:tcBorders>
              <w:left w:val="single" w:sz="4" w:space="0" w:color="auto"/>
              <w:right w:val="single" w:sz="4" w:space="0" w:color="auto"/>
            </w:tcBorders>
          </w:tcPr>
          <w:p w14:paraId="4265CE76"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6AE68BF" w14:textId="77777777" w:rsidR="004D1054" w:rsidRPr="002A49ED" w:rsidRDefault="004D1054" w:rsidP="00993C12">
            <w:pPr>
              <w:spacing w:after="0"/>
              <w:rPr>
                <w:rFonts w:ascii="Arial" w:hAnsi="Arial" w:cs="Arial"/>
                <w:sz w:val="20"/>
              </w:rPr>
            </w:pPr>
            <w:r w:rsidRPr="002A49ED">
              <w:rPr>
                <w:rFonts w:ascii="Arial" w:hAnsi="Arial" w:cs="Arial"/>
                <w:sz w:val="20"/>
              </w:rPr>
              <w:t>Naselje, ulica</w:t>
            </w:r>
          </w:p>
        </w:tc>
        <w:tc>
          <w:tcPr>
            <w:tcW w:w="6337" w:type="dxa"/>
            <w:gridSpan w:val="3"/>
            <w:tcBorders>
              <w:top w:val="single" w:sz="4" w:space="0" w:color="auto"/>
              <w:left w:val="single" w:sz="4" w:space="0" w:color="auto"/>
              <w:bottom w:val="single" w:sz="4" w:space="0" w:color="auto"/>
              <w:right w:val="single" w:sz="4" w:space="0" w:color="auto"/>
            </w:tcBorders>
          </w:tcPr>
          <w:p w14:paraId="7BF54618" w14:textId="77777777" w:rsidR="004D1054" w:rsidRPr="002A49ED" w:rsidRDefault="004D1054" w:rsidP="00993C12">
            <w:pPr>
              <w:spacing w:after="0"/>
              <w:jc w:val="center"/>
              <w:rPr>
                <w:rFonts w:ascii="Arial" w:hAnsi="Arial" w:cs="Arial"/>
                <w:sz w:val="20"/>
              </w:rPr>
            </w:pPr>
          </w:p>
        </w:tc>
      </w:tr>
      <w:tr w:rsidR="004D1054" w:rsidRPr="002A49ED" w14:paraId="72909812" w14:textId="77777777" w:rsidTr="00993C12">
        <w:trPr>
          <w:cantSplit/>
        </w:trPr>
        <w:tc>
          <w:tcPr>
            <w:tcW w:w="551" w:type="dxa"/>
            <w:vMerge/>
            <w:tcBorders>
              <w:left w:val="single" w:sz="4" w:space="0" w:color="auto"/>
              <w:right w:val="single" w:sz="4" w:space="0" w:color="auto"/>
            </w:tcBorders>
          </w:tcPr>
          <w:p w14:paraId="06B37862"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E1E0EC9" w14:textId="77777777" w:rsidR="004D1054" w:rsidRPr="002A49ED" w:rsidRDefault="004D1054" w:rsidP="00993C12">
            <w:pPr>
              <w:spacing w:after="0"/>
              <w:rPr>
                <w:rFonts w:ascii="Arial" w:hAnsi="Arial" w:cs="Arial"/>
                <w:sz w:val="20"/>
              </w:rPr>
            </w:pPr>
            <w:r w:rsidRPr="002A49ED">
              <w:rPr>
                <w:rFonts w:ascii="Arial" w:hAnsi="Arial" w:cs="Arial"/>
                <w:sz w:val="20"/>
              </w:rPr>
              <w:t>Hišna številka</w:t>
            </w:r>
          </w:p>
        </w:tc>
        <w:tc>
          <w:tcPr>
            <w:tcW w:w="2226" w:type="dxa"/>
            <w:tcBorders>
              <w:top w:val="single" w:sz="4" w:space="0" w:color="auto"/>
              <w:left w:val="single" w:sz="4" w:space="0" w:color="auto"/>
              <w:bottom w:val="single" w:sz="4" w:space="0" w:color="auto"/>
              <w:right w:val="single" w:sz="4" w:space="0" w:color="auto"/>
            </w:tcBorders>
          </w:tcPr>
          <w:p w14:paraId="5229FDED" w14:textId="77777777" w:rsidR="004D1054" w:rsidRPr="002A49ED" w:rsidRDefault="004D1054" w:rsidP="00993C12">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2FFF3CD3" w14:textId="77777777" w:rsidR="004D1054" w:rsidRPr="002A49ED" w:rsidRDefault="004D1054" w:rsidP="00993C12">
            <w:pPr>
              <w:spacing w:after="0"/>
              <w:jc w:val="center"/>
              <w:rPr>
                <w:rFonts w:ascii="Arial" w:hAnsi="Arial" w:cs="Arial"/>
                <w:sz w:val="20"/>
              </w:rPr>
            </w:pPr>
            <w:r w:rsidRPr="002A49ED">
              <w:rPr>
                <w:rFonts w:ascii="Arial" w:hAnsi="Arial" w:cs="Arial"/>
                <w:sz w:val="20"/>
              </w:rPr>
              <w:t>Pošta</w:t>
            </w:r>
          </w:p>
        </w:tc>
        <w:tc>
          <w:tcPr>
            <w:tcW w:w="2552" w:type="dxa"/>
            <w:tcBorders>
              <w:top w:val="single" w:sz="4" w:space="0" w:color="auto"/>
              <w:left w:val="single" w:sz="4" w:space="0" w:color="auto"/>
              <w:bottom w:val="single" w:sz="4" w:space="0" w:color="auto"/>
              <w:right w:val="single" w:sz="4" w:space="0" w:color="auto"/>
            </w:tcBorders>
          </w:tcPr>
          <w:p w14:paraId="6DCD2851" w14:textId="77777777" w:rsidR="004D1054" w:rsidRPr="002A49ED" w:rsidRDefault="004D1054" w:rsidP="00993C12">
            <w:pPr>
              <w:spacing w:after="0"/>
              <w:jc w:val="center"/>
              <w:rPr>
                <w:rFonts w:ascii="Arial" w:hAnsi="Arial" w:cs="Arial"/>
                <w:sz w:val="20"/>
              </w:rPr>
            </w:pPr>
          </w:p>
        </w:tc>
      </w:tr>
      <w:tr w:rsidR="004D1054" w:rsidRPr="002A49ED" w14:paraId="79510FD5" w14:textId="77777777" w:rsidTr="00993C12">
        <w:trPr>
          <w:cantSplit/>
        </w:trPr>
        <w:tc>
          <w:tcPr>
            <w:tcW w:w="551" w:type="dxa"/>
            <w:vMerge/>
            <w:tcBorders>
              <w:left w:val="single" w:sz="4" w:space="0" w:color="auto"/>
              <w:right w:val="single" w:sz="4" w:space="0" w:color="auto"/>
            </w:tcBorders>
          </w:tcPr>
          <w:p w14:paraId="3026D311"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C7BF5A3" w14:textId="77777777" w:rsidR="004D1054" w:rsidRPr="002A49ED" w:rsidRDefault="004D1054" w:rsidP="00993C12">
            <w:pPr>
              <w:spacing w:after="0"/>
              <w:rPr>
                <w:rFonts w:ascii="Arial" w:hAnsi="Arial" w:cs="Arial"/>
                <w:sz w:val="20"/>
              </w:rPr>
            </w:pPr>
            <w:r w:rsidRPr="002A49ED">
              <w:rPr>
                <w:rFonts w:ascii="Arial" w:hAnsi="Arial" w:cs="Arial"/>
                <w:sz w:val="20"/>
              </w:rPr>
              <w:t>Občina</w:t>
            </w:r>
          </w:p>
        </w:tc>
        <w:tc>
          <w:tcPr>
            <w:tcW w:w="2226" w:type="dxa"/>
            <w:tcBorders>
              <w:top w:val="single" w:sz="4" w:space="0" w:color="auto"/>
              <w:left w:val="single" w:sz="4" w:space="0" w:color="auto"/>
              <w:bottom w:val="single" w:sz="4" w:space="0" w:color="auto"/>
              <w:right w:val="single" w:sz="4" w:space="0" w:color="auto"/>
            </w:tcBorders>
          </w:tcPr>
          <w:p w14:paraId="1A8B4C7A" w14:textId="77777777" w:rsidR="004D1054" w:rsidRPr="002A49ED" w:rsidRDefault="004D1054" w:rsidP="00993C12">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6D01AB20" w14:textId="77777777" w:rsidR="004D1054" w:rsidRPr="002A49ED" w:rsidRDefault="004D1054" w:rsidP="00993C12">
            <w:pPr>
              <w:spacing w:after="0"/>
              <w:jc w:val="center"/>
              <w:rPr>
                <w:rFonts w:ascii="Arial" w:hAnsi="Arial" w:cs="Arial"/>
                <w:sz w:val="20"/>
              </w:rPr>
            </w:pPr>
            <w:r w:rsidRPr="002A49ED">
              <w:rPr>
                <w:rFonts w:ascii="Arial" w:hAnsi="Arial" w:cs="Arial"/>
                <w:sz w:val="20"/>
              </w:rPr>
              <w:t>Upravna enota</w:t>
            </w:r>
          </w:p>
        </w:tc>
        <w:tc>
          <w:tcPr>
            <w:tcW w:w="2552" w:type="dxa"/>
            <w:tcBorders>
              <w:top w:val="single" w:sz="4" w:space="0" w:color="auto"/>
              <w:left w:val="single" w:sz="4" w:space="0" w:color="auto"/>
              <w:bottom w:val="single" w:sz="4" w:space="0" w:color="auto"/>
              <w:right w:val="single" w:sz="4" w:space="0" w:color="auto"/>
            </w:tcBorders>
          </w:tcPr>
          <w:p w14:paraId="740EDD6A" w14:textId="77777777" w:rsidR="004D1054" w:rsidRPr="002A49ED" w:rsidRDefault="004D1054" w:rsidP="00993C12">
            <w:pPr>
              <w:spacing w:after="0"/>
              <w:jc w:val="center"/>
              <w:rPr>
                <w:rFonts w:ascii="Arial" w:hAnsi="Arial" w:cs="Arial"/>
                <w:sz w:val="20"/>
              </w:rPr>
            </w:pPr>
          </w:p>
        </w:tc>
      </w:tr>
      <w:tr w:rsidR="004D1054" w:rsidRPr="00BD12B3" w14:paraId="05C8FD44" w14:textId="77777777" w:rsidTr="00993C12">
        <w:trPr>
          <w:cantSplit/>
        </w:trPr>
        <w:tc>
          <w:tcPr>
            <w:tcW w:w="551" w:type="dxa"/>
            <w:vMerge/>
            <w:tcBorders>
              <w:left w:val="single" w:sz="4" w:space="0" w:color="auto"/>
              <w:bottom w:val="single" w:sz="4" w:space="0" w:color="auto"/>
              <w:right w:val="single" w:sz="4" w:space="0" w:color="auto"/>
            </w:tcBorders>
          </w:tcPr>
          <w:p w14:paraId="35D966F9"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0503D63"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Država</w:t>
            </w:r>
          </w:p>
        </w:tc>
        <w:tc>
          <w:tcPr>
            <w:tcW w:w="6337" w:type="dxa"/>
            <w:gridSpan w:val="3"/>
            <w:tcBorders>
              <w:top w:val="single" w:sz="4" w:space="0" w:color="auto"/>
              <w:left w:val="single" w:sz="4" w:space="0" w:color="auto"/>
              <w:bottom w:val="single" w:sz="4" w:space="0" w:color="auto"/>
              <w:right w:val="single" w:sz="4" w:space="0" w:color="auto"/>
            </w:tcBorders>
          </w:tcPr>
          <w:p w14:paraId="5150047D" w14:textId="77777777" w:rsidR="004D1054" w:rsidRPr="00BD12B3" w:rsidRDefault="004D1054" w:rsidP="00993C12">
            <w:pPr>
              <w:spacing w:after="0"/>
              <w:jc w:val="center"/>
              <w:rPr>
                <w:rFonts w:ascii="Arial" w:hAnsi="Arial" w:cs="Arial"/>
                <w:sz w:val="20"/>
                <w:szCs w:val="20"/>
              </w:rPr>
            </w:pPr>
          </w:p>
        </w:tc>
      </w:tr>
    </w:tbl>
    <w:p w14:paraId="0AA8C29E" w14:textId="77777777" w:rsidR="004D1054" w:rsidRPr="00BD12B3" w:rsidRDefault="004D1054" w:rsidP="004D1054">
      <w:pPr>
        <w:spacing w:after="0"/>
        <w:rPr>
          <w:rFonts w:ascii="Arial" w:hAnsi="Arial" w:cs="Arial"/>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4D1054" w:rsidRPr="00BD12B3" w14:paraId="5FA700E8" w14:textId="77777777" w:rsidTr="00993C12">
        <w:trPr>
          <w:cantSplit/>
        </w:trPr>
        <w:tc>
          <w:tcPr>
            <w:tcW w:w="551" w:type="dxa"/>
            <w:vMerge w:val="restart"/>
            <w:tcBorders>
              <w:top w:val="single" w:sz="4" w:space="0" w:color="auto"/>
              <w:left w:val="single" w:sz="4" w:space="0" w:color="auto"/>
              <w:right w:val="single" w:sz="4" w:space="0" w:color="auto"/>
            </w:tcBorders>
          </w:tcPr>
          <w:p w14:paraId="073EE19F"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br w:type="page"/>
              <w:t>7.</w:t>
            </w:r>
          </w:p>
        </w:tc>
        <w:tc>
          <w:tcPr>
            <w:tcW w:w="9088" w:type="dxa"/>
            <w:gridSpan w:val="2"/>
            <w:tcBorders>
              <w:top w:val="single" w:sz="4" w:space="0" w:color="auto"/>
              <w:left w:val="single" w:sz="4" w:space="0" w:color="auto"/>
              <w:bottom w:val="single" w:sz="4" w:space="0" w:color="auto"/>
              <w:right w:val="single" w:sz="4" w:space="0" w:color="auto"/>
            </w:tcBorders>
          </w:tcPr>
          <w:p w14:paraId="12624969"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Bivanja v tujini, vključno z uradnimi napotitvami na delo v tujini (bivanj v tujini, krajših kot en mesec, ni treba vpisati)</w:t>
            </w:r>
          </w:p>
        </w:tc>
      </w:tr>
      <w:tr w:rsidR="004D1054" w:rsidRPr="002A49ED" w14:paraId="6E77F605" w14:textId="77777777" w:rsidTr="00993C12">
        <w:trPr>
          <w:cantSplit/>
        </w:trPr>
        <w:tc>
          <w:tcPr>
            <w:tcW w:w="551" w:type="dxa"/>
            <w:vMerge/>
            <w:tcBorders>
              <w:left w:val="single" w:sz="4" w:space="0" w:color="auto"/>
              <w:right w:val="single" w:sz="4" w:space="0" w:color="auto"/>
            </w:tcBorders>
          </w:tcPr>
          <w:p w14:paraId="24DAB43A"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7540D6C8" w14:textId="77777777" w:rsidR="004D1054" w:rsidRPr="002A49ED" w:rsidRDefault="004D1054" w:rsidP="00993C12">
            <w:pPr>
              <w:spacing w:after="0"/>
              <w:rPr>
                <w:rFonts w:ascii="Arial" w:hAnsi="Arial" w:cs="Arial"/>
                <w:sz w:val="20"/>
              </w:rPr>
            </w:pPr>
            <w:r w:rsidRPr="002A49ED">
              <w:rPr>
                <w:rFonts w:ascii="Arial" w:hAnsi="Arial" w:cs="Arial"/>
                <w:sz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537C9BF5" w14:textId="77777777" w:rsidR="004D1054" w:rsidRPr="002A49ED" w:rsidRDefault="004D1054" w:rsidP="00993C12">
            <w:pPr>
              <w:spacing w:after="0"/>
              <w:rPr>
                <w:rFonts w:ascii="Arial" w:hAnsi="Arial" w:cs="Arial"/>
                <w:sz w:val="20"/>
              </w:rPr>
            </w:pPr>
          </w:p>
        </w:tc>
      </w:tr>
      <w:tr w:rsidR="004D1054" w:rsidRPr="002A49ED" w14:paraId="38C7CF0C" w14:textId="77777777" w:rsidTr="00993C12">
        <w:trPr>
          <w:cantSplit/>
        </w:trPr>
        <w:tc>
          <w:tcPr>
            <w:tcW w:w="551" w:type="dxa"/>
            <w:vMerge/>
            <w:tcBorders>
              <w:left w:val="single" w:sz="4" w:space="0" w:color="auto"/>
              <w:right w:val="single" w:sz="4" w:space="0" w:color="auto"/>
            </w:tcBorders>
          </w:tcPr>
          <w:p w14:paraId="0B260CDD"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DC83541" w14:textId="77777777" w:rsidR="004D1054" w:rsidRPr="002A49ED" w:rsidRDefault="004D1054" w:rsidP="00993C12">
            <w:pPr>
              <w:spacing w:after="0"/>
              <w:rPr>
                <w:rFonts w:ascii="Arial" w:hAnsi="Arial" w:cs="Arial"/>
                <w:sz w:val="20"/>
              </w:rPr>
            </w:pPr>
            <w:r w:rsidRPr="002A49ED">
              <w:rPr>
                <w:rFonts w:ascii="Arial" w:hAnsi="Arial" w:cs="Arial"/>
                <w:sz w:val="20"/>
              </w:rPr>
              <w:t>Država</w:t>
            </w:r>
          </w:p>
        </w:tc>
        <w:tc>
          <w:tcPr>
            <w:tcW w:w="6336" w:type="dxa"/>
            <w:tcBorders>
              <w:top w:val="single" w:sz="4" w:space="0" w:color="auto"/>
              <w:left w:val="single" w:sz="4" w:space="0" w:color="auto"/>
              <w:bottom w:val="single" w:sz="4" w:space="0" w:color="auto"/>
              <w:right w:val="single" w:sz="4" w:space="0" w:color="auto"/>
            </w:tcBorders>
          </w:tcPr>
          <w:p w14:paraId="14AFD695" w14:textId="77777777" w:rsidR="004D1054" w:rsidRPr="002A49ED" w:rsidRDefault="004D1054" w:rsidP="00993C12">
            <w:pPr>
              <w:spacing w:after="0"/>
              <w:jc w:val="center"/>
              <w:rPr>
                <w:rFonts w:ascii="Arial" w:hAnsi="Arial" w:cs="Arial"/>
                <w:sz w:val="20"/>
              </w:rPr>
            </w:pPr>
          </w:p>
        </w:tc>
      </w:tr>
      <w:tr w:rsidR="004D1054" w:rsidRPr="002A49ED" w14:paraId="27F7FFBC" w14:textId="77777777" w:rsidTr="00993C12">
        <w:trPr>
          <w:cantSplit/>
        </w:trPr>
        <w:tc>
          <w:tcPr>
            <w:tcW w:w="551" w:type="dxa"/>
            <w:vMerge/>
            <w:tcBorders>
              <w:left w:val="single" w:sz="4" w:space="0" w:color="auto"/>
              <w:right w:val="single" w:sz="4" w:space="0" w:color="auto"/>
            </w:tcBorders>
          </w:tcPr>
          <w:p w14:paraId="645ECCAF"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3DF40CC" w14:textId="77777777" w:rsidR="004D1054" w:rsidRPr="002A49ED" w:rsidRDefault="004D1054" w:rsidP="00993C12">
            <w:pPr>
              <w:spacing w:after="0"/>
              <w:rPr>
                <w:rFonts w:ascii="Arial" w:hAnsi="Arial" w:cs="Arial"/>
                <w:sz w:val="20"/>
              </w:rPr>
            </w:pPr>
            <w:r w:rsidRPr="002A49ED">
              <w:rPr>
                <w:rFonts w:ascii="Arial" w:hAnsi="Arial" w:cs="Arial"/>
                <w:sz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46C5A92D" w14:textId="77777777" w:rsidR="004D1054" w:rsidRPr="002A49ED" w:rsidRDefault="004D1054" w:rsidP="00993C12">
            <w:pPr>
              <w:spacing w:after="0"/>
              <w:jc w:val="center"/>
              <w:rPr>
                <w:rFonts w:ascii="Arial" w:hAnsi="Arial" w:cs="Arial"/>
                <w:sz w:val="20"/>
              </w:rPr>
            </w:pPr>
          </w:p>
        </w:tc>
      </w:tr>
      <w:tr w:rsidR="004D1054" w:rsidRPr="002A49ED" w14:paraId="2807CD4E" w14:textId="77777777" w:rsidTr="00993C12">
        <w:trPr>
          <w:cantSplit/>
        </w:trPr>
        <w:tc>
          <w:tcPr>
            <w:tcW w:w="551" w:type="dxa"/>
            <w:vMerge/>
            <w:tcBorders>
              <w:left w:val="single" w:sz="4" w:space="0" w:color="auto"/>
              <w:bottom w:val="single" w:sz="4" w:space="0" w:color="auto"/>
              <w:right w:val="single" w:sz="4" w:space="0" w:color="auto"/>
            </w:tcBorders>
          </w:tcPr>
          <w:p w14:paraId="701AA7B6"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9A0D7D8" w14:textId="77777777" w:rsidR="004D1054" w:rsidRPr="002A49ED" w:rsidRDefault="004D1054" w:rsidP="00993C12">
            <w:pPr>
              <w:spacing w:after="0"/>
              <w:rPr>
                <w:rFonts w:ascii="Arial" w:hAnsi="Arial" w:cs="Arial"/>
                <w:sz w:val="20"/>
              </w:rPr>
            </w:pPr>
            <w:r w:rsidRPr="002A49ED">
              <w:rPr>
                <w:rFonts w:ascii="Arial" w:hAnsi="Arial" w:cs="Arial"/>
                <w:sz w:val="20"/>
              </w:rPr>
              <w:t>Razlog bivanja</w:t>
            </w:r>
          </w:p>
        </w:tc>
        <w:tc>
          <w:tcPr>
            <w:tcW w:w="6336" w:type="dxa"/>
            <w:tcBorders>
              <w:top w:val="single" w:sz="4" w:space="0" w:color="auto"/>
              <w:left w:val="single" w:sz="4" w:space="0" w:color="auto"/>
              <w:bottom w:val="single" w:sz="4" w:space="0" w:color="auto"/>
              <w:right w:val="single" w:sz="4" w:space="0" w:color="auto"/>
            </w:tcBorders>
          </w:tcPr>
          <w:p w14:paraId="3A855482" w14:textId="77777777" w:rsidR="004D1054" w:rsidRPr="002A49ED" w:rsidRDefault="004D1054" w:rsidP="00993C12">
            <w:pPr>
              <w:spacing w:after="0"/>
              <w:jc w:val="center"/>
              <w:rPr>
                <w:rFonts w:ascii="Arial" w:hAnsi="Arial" w:cs="Arial"/>
                <w:sz w:val="20"/>
              </w:rPr>
            </w:pPr>
          </w:p>
        </w:tc>
      </w:tr>
    </w:tbl>
    <w:p w14:paraId="4E5BE727"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4D1054" w:rsidRPr="002A49ED" w14:paraId="23DF5D95" w14:textId="77777777" w:rsidTr="00993C12">
        <w:trPr>
          <w:cantSplit/>
        </w:trPr>
        <w:tc>
          <w:tcPr>
            <w:tcW w:w="551" w:type="dxa"/>
            <w:vMerge w:val="restart"/>
            <w:tcBorders>
              <w:top w:val="single" w:sz="4" w:space="0" w:color="auto"/>
              <w:left w:val="single" w:sz="4" w:space="0" w:color="auto"/>
              <w:right w:val="single" w:sz="4" w:space="0" w:color="auto"/>
            </w:tcBorders>
          </w:tcPr>
          <w:p w14:paraId="36BF9763"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6F1F9118" w14:textId="77777777" w:rsidR="004D1054" w:rsidRPr="002A49ED" w:rsidRDefault="004D1054" w:rsidP="00993C12">
            <w:pPr>
              <w:spacing w:after="0"/>
              <w:rPr>
                <w:rFonts w:ascii="Arial" w:hAnsi="Arial" w:cs="Arial"/>
                <w:sz w:val="20"/>
              </w:rPr>
            </w:pPr>
            <w:r w:rsidRPr="002A49ED">
              <w:rPr>
                <w:rFonts w:ascii="Arial" w:hAnsi="Arial" w:cs="Arial"/>
                <w:sz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290E47A5" w14:textId="77777777" w:rsidR="004D1054" w:rsidRPr="002A49ED" w:rsidRDefault="004D1054" w:rsidP="00993C12">
            <w:pPr>
              <w:spacing w:after="0"/>
              <w:rPr>
                <w:rFonts w:ascii="Arial" w:hAnsi="Arial" w:cs="Arial"/>
                <w:sz w:val="20"/>
              </w:rPr>
            </w:pPr>
          </w:p>
        </w:tc>
      </w:tr>
      <w:tr w:rsidR="004D1054" w:rsidRPr="002A49ED" w14:paraId="5BC5B213" w14:textId="77777777" w:rsidTr="00993C12">
        <w:trPr>
          <w:cantSplit/>
        </w:trPr>
        <w:tc>
          <w:tcPr>
            <w:tcW w:w="551" w:type="dxa"/>
            <w:vMerge/>
            <w:tcBorders>
              <w:left w:val="single" w:sz="4" w:space="0" w:color="auto"/>
              <w:right w:val="single" w:sz="4" w:space="0" w:color="auto"/>
            </w:tcBorders>
          </w:tcPr>
          <w:p w14:paraId="4B15F266"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40101A8" w14:textId="77777777" w:rsidR="004D1054" w:rsidRPr="002A49ED" w:rsidRDefault="004D1054" w:rsidP="00993C12">
            <w:pPr>
              <w:spacing w:after="0"/>
              <w:rPr>
                <w:rFonts w:ascii="Arial" w:hAnsi="Arial" w:cs="Arial"/>
                <w:sz w:val="20"/>
              </w:rPr>
            </w:pPr>
            <w:r w:rsidRPr="002A49ED">
              <w:rPr>
                <w:rFonts w:ascii="Arial" w:hAnsi="Arial" w:cs="Arial"/>
                <w:sz w:val="20"/>
              </w:rPr>
              <w:t>Država</w:t>
            </w:r>
          </w:p>
        </w:tc>
        <w:tc>
          <w:tcPr>
            <w:tcW w:w="6336" w:type="dxa"/>
            <w:tcBorders>
              <w:top w:val="single" w:sz="4" w:space="0" w:color="auto"/>
              <w:left w:val="single" w:sz="4" w:space="0" w:color="auto"/>
              <w:bottom w:val="single" w:sz="4" w:space="0" w:color="auto"/>
              <w:right w:val="single" w:sz="4" w:space="0" w:color="auto"/>
            </w:tcBorders>
          </w:tcPr>
          <w:p w14:paraId="55A95243" w14:textId="77777777" w:rsidR="004D1054" w:rsidRPr="002A49ED" w:rsidRDefault="004D1054" w:rsidP="00993C12">
            <w:pPr>
              <w:spacing w:after="0"/>
              <w:jc w:val="center"/>
              <w:rPr>
                <w:rFonts w:ascii="Arial" w:hAnsi="Arial" w:cs="Arial"/>
                <w:sz w:val="20"/>
              </w:rPr>
            </w:pPr>
          </w:p>
        </w:tc>
      </w:tr>
      <w:tr w:rsidR="004D1054" w:rsidRPr="002A49ED" w14:paraId="1B37C371" w14:textId="77777777" w:rsidTr="00993C12">
        <w:trPr>
          <w:cantSplit/>
        </w:trPr>
        <w:tc>
          <w:tcPr>
            <w:tcW w:w="551" w:type="dxa"/>
            <w:tcBorders>
              <w:left w:val="single" w:sz="4" w:space="0" w:color="auto"/>
              <w:right w:val="single" w:sz="4" w:space="0" w:color="auto"/>
            </w:tcBorders>
          </w:tcPr>
          <w:p w14:paraId="4A4D65A8"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1641C74F" w14:textId="77777777" w:rsidR="004D1054" w:rsidRPr="002A49ED" w:rsidRDefault="004D1054" w:rsidP="00993C12">
            <w:pPr>
              <w:spacing w:after="0"/>
              <w:rPr>
                <w:rFonts w:ascii="Arial" w:hAnsi="Arial" w:cs="Arial"/>
                <w:sz w:val="20"/>
              </w:rPr>
            </w:pPr>
            <w:r w:rsidRPr="002A49ED">
              <w:rPr>
                <w:rFonts w:ascii="Arial" w:hAnsi="Arial" w:cs="Arial"/>
                <w:sz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7487DD0A" w14:textId="77777777" w:rsidR="004D1054" w:rsidRPr="002A49ED" w:rsidRDefault="004D1054" w:rsidP="00993C12">
            <w:pPr>
              <w:spacing w:after="0"/>
              <w:jc w:val="center"/>
              <w:rPr>
                <w:rFonts w:ascii="Arial" w:hAnsi="Arial" w:cs="Arial"/>
                <w:sz w:val="20"/>
              </w:rPr>
            </w:pPr>
          </w:p>
        </w:tc>
      </w:tr>
      <w:tr w:rsidR="004D1054" w:rsidRPr="00BD12B3" w14:paraId="067D1D0C" w14:textId="77777777" w:rsidTr="00993C12">
        <w:trPr>
          <w:cantSplit/>
        </w:trPr>
        <w:tc>
          <w:tcPr>
            <w:tcW w:w="551" w:type="dxa"/>
            <w:tcBorders>
              <w:left w:val="single" w:sz="4" w:space="0" w:color="auto"/>
              <w:bottom w:val="single" w:sz="4" w:space="0" w:color="auto"/>
              <w:right w:val="single" w:sz="4" w:space="0" w:color="auto"/>
            </w:tcBorders>
          </w:tcPr>
          <w:p w14:paraId="455194CD"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65C652A3"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Razlog bivanja</w:t>
            </w:r>
          </w:p>
        </w:tc>
        <w:tc>
          <w:tcPr>
            <w:tcW w:w="6336" w:type="dxa"/>
            <w:tcBorders>
              <w:top w:val="single" w:sz="4" w:space="0" w:color="auto"/>
              <w:left w:val="single" w:sz="4" w:space="0" w:color="auto"/>
              <w:bottom w:val="single" w:sz="4" w:space="0" w:color="auto"/>
              <w:right w:val="single" w:sz="4" w:space="0" w:color="auto"/>
            </w:tcBorders>
          </w:tcPr>
          <w:p w14:paraId="045D3313" w14:textId="77777777" w:rsidR="004D1054" w:rsidRPr="00BD12B3" w:rsidRDefault="004D1054" w:rsidP="00993C12">
            <w:pPr>
              <w:spacing w:after="0"/>
              <w:jc w:val="center"/>
              <w:rPr>
                <w:rFonts w:ascii="Arial" w:hAnsi="Arial" w:cs="Arial"/>
                <w:sz w:val="20"/>
                <w:szCs w:val="20"/>
              </w:rPr>
            </w:pPr>
          </w:p>
        </w:tc>
      </w:tr>
    </w:tbl>
    <w:p w14:paraId="08D0113B" w14:textId="77777777" w:rsidR="004D1054" w:rsidRPr="00BD12B3" w:rsidRDefault="004D1054" w:rsidP="004D1054">
      <w:pPr>
        <w:tabs>
          <w:tab w:val="left" w:pos="607"/>
        </w:tabs>
        <w:spacing w:after="0"/>
        <w:rPr>
          <w:rFonts w:ascii="Arial" w:hAnsi="Arial" w:cs="Arial"/>
          <w:bCs/>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4D1054" w:rsidRPr="00BD12B3" w14:paraId="01D7D8BE" w14:textId="77777777" w:rsidTr="00993C12">
        <w:trPr>
          <w:cantSplit/>
        </w:trPr>
        <w:tc>
          <w:tcPr>
            <w:tcW w:w="551" w:type="dxa"/>
            <w:vMerge w:val="restart"/>
            <w:tcBorders>
              <w:top w:val="single" w:sz="4" w:space="0" w:color="auto"/>
              <w:left w:val="single" w:sz="4" w:space="0" w:color="auto"/>
              <w:right w:val="single" w:sz="4" w:space="0" w:color="auto"/>
            </w:tcBorders>
          </w:tcPr>
          <w:p w14:paraId="3131BCEE"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5C29CEA6"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4AE9AE7D" w14:textId="77777777" w:rsidR="004D1054" w:rsidRPr="00BD12B3" w:rsidRDefault="004D1054" w:rsidP="00993C12">
            <w:pPr>
              <w:spacing w:after="0"/>
              <w:rPr>
                <w:rFonts w:ascii="Arial" w:hAnsi="Arial" w:cs="Arial"/>
                <w:sz w:val="20"/>
                <w:szCs w:val="20"/>
              </w:rPr>
            </w:pPr>
          </w:p>
        </w:tc>
      </w:tr>
      <w:tr w:rsidR="004D1054" w:rsidRPr="00BD12B3" w14:paraId="28D1E4AA" w14:textId="77777777" w:rsidTr="00993C12">
        <w:trPr>
          <w:cantSplit/>
        </w:trPr>
        <w:tc>
          <w:tcPr>
            <w:tcW w:w="551" w:type="dxa"/>
            <w:vMerge/>
            <w:tcBorders>
              <w:left w:val="single" w:sz="4" w:space="0" w:color="auto"/>
              <w:right w:val="single" w:sz="4" w:space="0" w:color="auto"/>
            </w:tcBorders>
          </w:tcPr>
          <w:p w14:paraId="50A290A4"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0793D673"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Država</w:t>
            </w:r>
          </w:p>
        </w:tc>
        <w:tc>
          <w:tcPr>
            <w:tcW w:w="6336" w:type="dxa"/>
            <w:tcBorders>
              <w:top w:val="single" w:sz="4" w:space="0" w:color="auto"/>
              <w:left w:val="single" w:sz="4" w:space="0" w:color="auto"/>
              <w:bottom w:val="single" w:sz="4" w:space="0" w:color="auto"/>
              <w:right w:val="single" w:sz="4" w:space="0" w:color="auto"/>
            </w:tcBorders>
          </w:tcPr>
          <w:p w14:paraId="4D96AF5A" w14:textId="77777777" w:rsidR="004D1054" w:rsidRPr="00BD12B3" w:rsidRDefault="004D1054" w:rsidP="00993C12">
            <w:pPr>
              <w:spacing w:after="0"/>
              <w:jc w:val="center"/>
              <w:rPr>
                <w:rFonts w:ascii="Arial" w:hAnsi="Arial" w:cs="Arial"/>
                <w:sz w:val="20"/>
                <w:szCs w:val="20"/>
              </w:rPr>
            </w:pPr>
          </w:p>
        </w:tc>
      </w:tr>
      <w:tr w:rsidR="004D1054" w:rsidRPr="00BD12B3" w14:paraId="07736791" w14:textId="77777777" w:rsidTr="00993C12">
        <w:trPr>
          <w:cantSplit/>
        </w:trPr>
        <w:tc>
          <w:tcPr>
            <w:tcW w:w="551" w:type="dxa"/>
            <w:tcBorders>
              <w:left w:val="single" w:sz="4" w:space="0" w:color="auto"/>
              <w:right w:val="single" w:sz="4" w:space="0" w:color="auto"/>
            </w:tcBorders>
          </w:tcPr>
          <w:p w14:paraId="173E26DA"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46652B8C"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32447619" w14:textId="77777777" w:rsidR="004D1054" w:rsidRPr="00BD12B3" w:rsidRDefault="004D1054" w:rsidP="00993C12">
            <w:pPr>
              <w:spacing w:after="0"/>
              <w:jc w:val="center"/>
              <w:rPr>
                <w:rFonts w:ascii="Arial" w:hAnsi="Arial" w:cs="Arial"/>
                <w:sz w:val="20"/>
                <w:szCs w:val="20"/>
              </w:rPr>
            </w:pPr>
          </w:p>
        </w:tc>
      </w:tr>
      <w:tr w:rsidR="004D1054" w:rsidRPr="00BD12B3" w14:paraId="4F24E2CD" w14:textId="77777777" w:rsidTr="00993C12">
        <w:trPr>
          <w:cantSplit/>
        </w:trPr>
        <w:tc>
          <w:tcPr>
            <w:tcW w:w="551" w:type="dxa"/>
            <w:tcBorders>
              <w:left w:val="single" w:sz="4" w:space="0" w:color="auto"/>
              <w:bottom w:val="single" w:sz="4" w:space="0" w:color="auto"/>
              <w:right w:val="single" w:sz="4" w:space="0" w:color="auto"/>
            </w:tcBorders>
          </w:tcPr>
          <w:p w14:paraId="7158C7EA"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5FA5C95"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Razlog bivanja</w:t>
            </w:r>
          </w:p>
        </w:tc>
        <w:tc>
          <w:tcPr>
            <w:tcW w:w="6336" w:type="dxa"/>
            <w:tcBorders>
              <w:top w:val="single" w:sz="4" w:space="0" w:color="auto"/>
              <w:left w:val="single" w:sz="4" w:space="0" w:color="auto"/>
              <w:bottom w:val="single" w:sz="4" w:space="0" w:color="auto"/>
              <w:right w:val="single" w:sz="4" w:space="0" w:color="auto"/>
            </w:tcBorders>
          </w:tcPr>
          <w:p w14:paraId="20BEB4A5" w14:textId="77777777" w:rsidR="004D1054" w:rsidRPr="00BD12B3" w:rsidRDefault="004D1054" w:rsidP="00993C12">
            <w:pPr>
              <w:spacing w:after="0"/>
              <w:jc w:val="center"/>
              <w:rPr>
                <w:rFonts w:ascii="Arial" w:hAnsi="Arial" w:cs="Arial"/>
                <w:sz w:val="20"/>
                <w:szCs w:val="20"/>
              </w:rPr>
            </w:pPr>
          </w:p>
        </w:tc>
      </w:tr>
    </w:tbl>
    <w:p w14:paraId="551DA98A" w14:textId="77777777" w:rsidR="004D1054" w:rsidRPr="00BD12B3" w:rsidRDefault="004D1054" w:rsidP="004D1054">
      <w:pPr>
        <w:tabs>
          <w:tab w:val="left" w:pos="607"/>
        </w:tabs>
        <w:spacing w:after="0"/>
        <w:rPr>
          <w:rFonts w:ascii="Arial" w:hAnsi="Arial" w:cs="Arial"/>
          <w:bCs/>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67"/>
        <w:gridCol w:w="851"/>
        <w:gridCol w:w="1984"/>
        <w:gridCol w:w="6237"/>
      </w:tblGrid>
      <w:tr w:rsidR="004D1054" w:rsidRPr="00BD12B3" w14:paraId="7A4881A8" w14:textId="77777777" w:rsidTr="00993C12">
        <w:trPr>
          <w:cantSplit/>
        </w:trPr>
        <w:tc>
          <w:tcPr>
            <w:tcW w:w="567" w:type="dxa"/>
            <w:vMerge w:val="restart"/>
            <w:tcBorders>
              <w:top w:val="single" w:sz="4" w:space="0" w:color="auto"/>
              <w:left w:val="single" w:sz="4" w:space="0" w:color="auto"/>
              <w:right w:val="single" w:sz="4" w:space="0" w:color="auto"/>
            </w:tcBorders>
          </w:tcPr>
          <w:p w14:paraId="6DFDEF84"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8.</w:t>
            </w:r>
          </w:p>
        </w:tc>
        <w:tc>
          <w:tcPr>
            <w:tcW w:w="9072" w:type="dxa"/>
            <w:gridSpan w:val="3"/>
            <w:tcBorders>
              <w:top w:val="single" w:sz="4" w:space="0" w:color="auto"/>
              <w:left w:val="single" w:sz="4" w:space="0" w:color="auto"/>
              <w:bottom w:val="single" w:sz="4" w:space="0" w:color="auto"/>
              <w:right w:val="single" w:sz="4" w:space="0" w:color="auto"/>
            </w:tcBorders>
          </w:tcPr>
          <w:p w14:paraId="41DA99BB"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Kakšen je vaš zakonski stan?</w:t>
            </w:r>
          </w:p>
        </w:tc>
      </w:tr>
      <w:tr w:rsidR="004D1054" w:rsidRPr="00BD12B3" w14:paraId="78D4D5BE" w14:textId="77777777" w:rsidTr="00993C12">
        <w:trPr>
          <w:cantSplit/>
        </w:trPr>
        <w:tc>
          <w:tcPr>
            <w:tcW w:w="567" w:type="dxa"/>
            <w:vMerge/>
            <w:tcBorders>
              <w:left w:val="single" w:sz="4" w:space="0" w:color="auto"/>
              <w:right w:val="single" w:sz="4" w:space="0" w:color="auto"/>
            </w:tcBorders>
          </w:tcPr>
          <w:p w14:paraId="4AA30B5B" w14:textId="77777777" w:rsidR="004D1054" w:rsidRPr="00BD12B3" w:rsidRDefault="004D1054" w:rsidP="00993C12">
            <w:pPr>
              <w:spacing w:after="0"/>
              <w:rPr>
                <w:rFonts w:ascii="Arial" w:hAnsi="Arial" w:cs="Arial"/>
                <w:bCs/>
                <w:sz w:val="20"/>
                <w:szCs w:val="20"/>
              </w:rPr>
            </w:pPr>
          </w:p>
        </w:tc>
        <w:tc>
          <w:tcPr>
            <w:tcW w:w="851" w:type="dxa"/>
            <w:tcBorders>
              <w:top w:val="single" w:sz="4" w:space="0" w:color="auto"/>
              <w:left w:val="single" w:sz="4" w:space="0" w:color="auto"/>
              <w:bottom w:val="single" w:sz="4" w:space="0" w:color="auto"/>
              <w:right w:val="single" w:sz="4" w:space="0" w:color="auto"/>
            </w:tcBorders>
          </w:tcPr>
          <w:p w14:paraId="6BF78FAD"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A</w:t>
            </w:r>
          </w:p>
        </w:tc>
        <w:tc>
          <w:tcPr>
            <w:tcW w:w="8221" w:type="dxa"/>
            <w:gridSpan w:val="2"/>
            <w:tcBorders>
              <w:top w:val="single" w:sz="4" w:space="0" w:color="auto"/>
              <w:left w:val="single" w:sz="4" w:space="0" w:color="auto"/>
              <w:bottom w:val="single" w:sz="4" w:space="0" w:color="auto"/>
              <w:right w:val="single" w:sz="4" w:space="0" w:color="auto"/>
            </w:tcBorders>
          </w:tcPr>
          <w:p w14:paraId="134FD616"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Samski</w:t>
            </w:r>
          </w:p>
        </w:tc>
      </w:tr>
      <w:tr w:rsidR="004D1054" w:rsidRPr="002A49ED" w14:paraId="495BAD01" w14:textId="77777777" w:rsidTr="00993C12">
        <w:trPr>
          <w:cantSplit/>
        </w:trPr>
        <w:tc>
          <w:tcPr>
            <w:tcW w:w="567" w:type="dxa"/>
            <w:vMerge/>
            <w:tcBorders>
              <w:left w:val="single" w:sz="4" w:space="0" w:color="auto"/>
              <w:right w:val="single" w:sz="4" w:space="0" w:color="auto"/>
            </w:tcBorders>
          </w:tcPr>
          <w:p w14:paraId="1818CC5E" w14:textId="77777777" w:rsidR="004D1054" w:rsidRPr="002A49ED" w:rsidRDefault="004D1054" w:rsidP="00993C12">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0A64ECD2"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B</w:t>
            </w:r>
          </w:p>
        </w:tc>
        <w:tc>
          <w:tcPr>
            <w:tcW w:w="8221" w:type="dxa"/>
            <w:gridSpan w:val="2"/>
            <w:tcBorders>
              <w:top w:val="single" w:sz="4" w:space="0" w:color="auto"/>
              <w:left w:val="single" w:sz="4" w:space="0" w:color="auto"/>
              <w:bottom w:val="single" w:sz="4" w:space="0" w:color="auto"/>
              <w:right w:val="single" w:sz="4" w:space="0" w:color="auto"/>
            </w:tcBorders>
          </w:tcPr>
          <w:p w14:paraId="5CDDF061" w14:textId="77777777" w:rsidR="004D1054" w:rsidRPr="002A49ED" w:rsidRDefault="004D1054" w:rsidP="00993C12">
            <w:pPr>
              <w:spacing w:after="0"/>
              <w:rPr>
                <w:rFonts w:ascii="Arial" w:hAnsi="Arial" w:cs="Arial"/>
                <w:bCs/>
                <w:sz w:val="20"/>
              </w:rPr>
            </w:pPr>
            <w:r w:rsidRPr="002A49ED">
              <w:rPr>
                <w:rFonts w:ascii="Arial" w:hAnsi="Arial" w:cs="Arial"/>
                <w:bCs/>
                <w:sz w:val="20"/>
              </w:rPr>
              <w:t>Poročen</w:t>
            </w:r>
          </w:p>
        </w:tc>
      </w:tr>
      <w:tr w:rsidR="004D1054" w:rsidRPr="002A49ED" w14:paraId="1E2783B3" w14:textId="77777777" w:rsidTr="00993C12">
        <w:trPr>
          <w:cantSplit/>
        </w:trPr>
        <w:tc>
          <w:tcPr>
            <w:tcW w:w="567" w:type="dxa"/>
            <w:vMerge/>
            <w:tcBorders>
              <w:left w:val="single" w:sz="4" w:space="0" w:color="auto"/>
              <w:right w:val="single" w:sz="4" w:space="0" w:color="auto"/>
            </w:tcBorders>
          </w:tcPr>
          <w:p w14:paraId="5D08CB30" w14:textId="77777777" w:rsidR="004D1054" w:rsidRPr="002A49ED" w:rsidRDefault="004D1054" w:rsidP="00993C12">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3567E9BF"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C</w:t>
            </w:r>
          </w:p>
        </w:tc>
        <w:tc>
          <w:tcPr>
            <w:tcW w:w="8221" w:type="dxa"/>
            <w:gridSpan w:val="2"/>
            <w:tcBorders>
              <w:top w:val="single" w:sz="4" w:space="0" w:color="auto"/>
              <w:left w:val="single" w:sz="4" w:space="0" w:color="auto"/>
              <w:bottom w:val="single" w:sz="4" w:space="0" w:color="auto"/>
              <w:right w:val="single" w:sz="4" w:space="0" w:color="auto"/>
            </w:tcBorders>
          </w:tcPr>
          <w:p w14:paraId="6E7F2125" w14:textId="77777777" w:rsidR="004D1054" w:rsidRPr="002A49ED" w:rsidRDefault="004D1054" w:rsidP="00993C12">
            <w:pPr>
              <w:spacing w:after="0"/>
              <w:rPr>
                <w:rFonts w:ascii="Arial" w:hAnsi="Arial" w:cs="Arial"/>
                <w:bCs/>
                <w:sz w:val="20"/>
              </w:rPr>
            </w:pPr>
            <w:r>
              <w:rPr>
                <w:rFonts w:ascii="Arial" w:hAnsi="Arial" w:cs="Arial"/>
                <w:bCs/>
                <w:sz w:val="20"/>
              </w:rPr>
              <w:t>Z</w:t>
            </w:r>
            <w:r w:rsidRPr="002A49ED">
              <w:rPr>
                <w:rFonts w:ascii="Arial" w:hAnsi="Arial" w:cs="Arial"/>
                <w:bCs/>
                <w:sz w:val="20"/>
              </w:rPr>
              <w:t>unajzakonska skupnost</w:t>
            </w:r>
          </w:p>
        </w:tc>
      </w:tr>
      <w:tr w:rsidR="004D1054" w:rsidRPr="002A49ED" w14:paraId="538A0A54" w14:textId="77777777" w:rsidTr="00993C12">
        <w:trPr>
          <w:cantSplit/>
        </w:trPr>
        <w:tc>
          <w:tcPr>
            <w:tcW w:w="567" w:type="dxa"/>
            <w:vMerge/>
            <w:tcBorders>
              <w:left w:val="single" w:sz="4" w:space="0" w:color="auto"/>
              <w:right w:val="single" w:sz="4" w:space="0" w:color="auto"/>
            </w:tcBorders>
          </w:tcPr>
          <w:p w14:paraId="6CF43C39" w14:textId="77777777" w:rsidR="004D1054" w:rsidRPr="002A49ED" w:rsidRDefault="004D1054" w:rsidP="00993C12">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70B73A82"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D</w:t>
            </w:r>
          </w:p>
        </w:tc>
        <w:tc>
          <w:tcPr>
            <w:tcW w:w="8221" w:type="dxa"/>
            <w:gridSpan w:val="2"/>
            <w:tcBorders>
              <w:top w:val="single" w:sz="4" w:space="0" w:color="auto"/>
              <w:left w:val="single" w:sz="4" w:space="0" w:color="auto"/>
              <w:bottom w:val="single" w:sz="4" w:space="0" w:color="auto"/>
              <w:right w:val="single" w:sz="4" w:space="0" w:color="auto"/>
            </w:tcBorders>
          </w:tcPr>
          <w:p w14:paraId="404C8B55" w14:textId="77777777" w:rsidR="004D1054" w:rsidRPr="002A49ED" w:rsidRDefault="004D1054" w:rsidP="00993C12">
            <w:pPr>
              <w:spacing w:after="0"/>
              <w:rPr>
                <w:rFonts w:ascii="Arial" w:hAnsi="Arial" w:cs="Arial"/>
                <w:bCs/>
                <w:sz w:val="20"/>
              </w:rPr>
            </w:pPr>
            <w:r>
              <w:rPr>
                <w:rFonts w:ascii="Arial" w:hAnsi="Arial" w:cs="Arial"/>
                <w:bCs/>
                <w:sz w:val="20"/>
              </w:rPr>
              <w:t>R</w:t>
            </w:r>
            <w:r w:rsidRPr="002A49ED">
              <w:rPr>
                <w:rFonts w:ascii="Arial" w:hAnsi="Arial" w:cs="Arial"/>
                <w:bCs/>
                <w:sz w:val="20"/>
              </w:rPr>
              <w:t>egistrirana istospolna zakonska skupnost</w:t>
            </w:r>
          </w:p>
        </w:tc>
      </w:tr>
      <w:tr w:rsidR="004D1054" w:rsidRPr="002A49ED" w14:paraId="465011B3" w14:textId="77777777" w:rsidTr="00993C12">
        <w:trPr>
          <w:cantSplit/>
        </w:trPr>
        <w:tc>
          <w:tcPr>
            <w:tcW w:w="567" w:type="dxa"/>
            <w:vMerge/>
            <w:tcBorders>
              <w:left w:val="single" w:sz="4" w:space="0" w:color="auto"/>
              <w:bottom w:val="single" w:sz="4" w:space="0" w:color="auto"/>
              <w:right w:val="single" w:sz="4" w:space="0" w:color="auto"/>
            </w:tcBorders>
          </w:tcPr>
          <w:p w14:paraId="71BB192C" w14:textId="77777777" w:rsidR="004D1054" w:rsidRPr="002A49ED" w:rsidRDefault="004D1054" w:rsidP="00993C12">
            <w:pPr>
              <w:spacing w:after="0"/>
              <w:rPr>
                <w:rFonts w:ascii="Arial" w:hAnsi="Arial" w:cs="Arial"/>
                <w:bCs/>
                <w:sz w:val="20"/>
              </w:rPr>
            </w:pPr>
          </w:p>
        </w:tc>
        <w:tc>
          <w:tcPr>
            <w:tcW w:w="2835" w:type="dxa"/>
            <w:gridSpan w:val="2"/>
            <w:tcBorders>
              <w:top w:val="single" w:sz="4" w:space="0" w:color="auto"/>
              <w:left w:val="single" w:sz="4" w:space="0" w:color="auto"/>
              <w:bottom w:val="single" w:sz="4" w:space="0" w:color="auto"/>
              <w:right w:val="single" w:sz="4" w:space="0" w:color="auto"/>
            </w:tcBorders>
          </w:tcPr>
          <w:p w14:paraId="31C192F7" w14:textId="77777777" w:rsidR="004D1054" w:rsidRPr="002A49ED" w:rsidRDefault="004D1054" w:rsidP="00993C12">
            <w:pPr>
              <w:spacing w:after="0"/>
              <w:rPr>
                <w:rFonts w:ascii="Arial" w:hAnsi="Arial" w:cs="Arial"/>
                <w:sz w:val="20"/>
              </w:rPr>
            </w:pPr>
            <w:r w:rsidRPr="002A49ED">
              <w:rPr>
                <w:rFonts w:ascii="Arial" w:hAnsi="Arial" w:cs="Arial"/>
                <w:sz w:val="20"/>
              </w:rPr>
              <w:t>Koliko otrok imate?</w:t>
            </w:r>
          </w:p>
        </w:tc>
        <w:tc>
          <w:tcPr>
            <w:tcW w:w="6237" w:type="dxa"/>
            <w:tcBorders>
              <w:top w:val="single" w:sz="4" w:space="0" w:color="auto"/>
              <w:left w:val="single" w:sz="4" w:space="0" w:color="auto"/>
              <w:bottom w:val="single" w:sz="4" w:space="0" w:color="auto"/>
              <w:right w:val="single" w:sz="4" w:space="0" w:color="auto"/>
            </w:tcBorders>
          </w:tcPr>
          <w:p w14:paraId="6A2FC972" w14:textId="77777777" w:rsidR="004D1054" w:rsidRPr="002A49ED" w:rsidRDefault="004D1054" w:rsidP="00993C12">
            <w:pPr>
              <w:spacing w:after="0"/>
              <w:rPr>
                <w:rFonts w:ascii="Arial" w:hAnsi="Arial" w:cs="Arial"/>
                <w:sz w:val="20"/>
              </w:rPr>
            </w:pPr>
          </w:p>
        </w:tc>
      </w:tr>
    </w:tbl>
    <w:p w14:paraId="08C3E077" w14:textId="77777777" w:rsidR="004D1054" w:rsidRPr="006A7772" w:rsidRDefault="004D1054" w:rsidP="004D1054">
      <w:pPr>
        <w:spacing w:after="0"/>
        <w:rPr>
          <w:rFonts w:ascii="Arial" w:hAnsi="Arial" w:cs="Arial"/>
          <w:sz w:val="20"/>
          <w:szCs w:val="20"/>
        </w:rPr>
      </w:pPr>
    </w:p>
    <w:p w14:paraId="5D86DFF0" w14:textId="77777777" w:rsidR="004D1054" w:rsidRPr="006A7772" w:rsidRDefault="004D1054" w:rsidP="004D1054">
      <w:pPr>
        <w:spacing w:after="0"/>
        <w:rPr>
          <w:rFonts w:ascii="Arial" w:hAnsi="Arial" w:cs="Arial"/>
          <w:sz w:val="20"/>
          <w:szCs w:val="20"/>
        </w:rPr>
      </w:pPr>
    </w:p>
    <w:p w14:paraId="1A49E88F" w14:textId="77777777" w:rsidR="004D1054" w:rsidRPr="006A7772" w:rsidRDefault="004D1054" w:rsidP="004D1054">
      <w:pPr>
        <w:spacing w:after="0"/>
        <w:rPr>
          <w:rFonts w:ascii="Arial" w:hAnsi="Arial" w:cs="Arial"/>
          <w:sz w:val="20"/>
          <w:szCs w:val="20"/>
        </w:rPr>
      </w:pPr>
    </w:p>
    <w:p w14:paraId="206B7EC8" w14:textId="77777777" w:rsidR="004D1054" w:rsidRDefault="004D1054" w:rsidP="004D1054">
      <w:pPr>
        <w:spacing w:after="0"/>
        <w:rPr>
          <w:rFonts w:ascii="Arial" w:hAnsi="Arial" w:cs="Arial"/>
          <w:sz w:val="20"/>
          <w:szCs w:val="20"/>
        </w:rPr>
      </w:pPr>
    </w:p>
    <w:p w14:paraId="56EB8769" w14:textId="77777777" w:rsidR="004D1054" w:rsidRDefault="004D1054" w:rsidP="004D1054">
      <w:pPr>
        <w:spacing w:after="0"/>
        <w:rPr>
          <w:rFonts w:ascii="Arial" w:hAnsi="Arial" w:cs="Arial"/>
          <w:sz w:val="20"/>
          <w:szCs w:val="20"/>
        </w:rPr>
      </w:pPr>
    </w:p>
    <w:p w14:paraId="24B6AF4C" w14:textId="77777777" w:rsidR="004D1054" w:rsidRDefault="004D1054" w:rsidP="004D1054">
      <w:pPr>
        <w:spacing w:after="0"/>
        <w:rPr>
          <w:rFonts w:ascii="Arial" w:hAnsi="Arial" w:cs="Arial"/>
          <w:sz w:val="20"/>
          <w:szCs w:val="20"/>
        </w:rPr>
      </w:pPr>
    </w:p>
    <w:p w14:paraId="0F6FBC85" w14:textId="77777777" w:rsidR="004D1054" w:rsidRPr="006A7772" w:rsidRDefault="004D1054" w:rsidP="004D1054">
      <w:pPr>
        <w:spacing w:after="0"/>
        <w:rPr>
          <w:rFonts w:ascii="Arial" w:hAnsi="Arial" w:cs="Arial"/>
          <w:sz w:val="20"/>
          <w:szCs w:val="20"/>
        </w:rPr>
      </w:pPr>
    </w:p>
    <w:p w14:paraId="4C9FFFD9" w14:textId="77777777" w:rsidR="004D1054" w:rsidRPr="006A7772" w:rsidRDefault="004D1054" w:rsidP="004D1054">
      <w:pPr>
        <w:spacing w:after="0"/>
        <w:rPr>
          <w:rFonts w:ascii="Arial" w:hAnsi="Arial" w:cs="Arial"/>
          <w:sz w:val="20"/>
          <w:szCs w:val="20"/>
        </w:rPr>
      </w:pPr>
    </w:p>
    <w:p w14:paraId="31271740" w14:textId="77777777" w:rsidR="004D1054" w:rsidRPr="006A7772" w:rsidRDefault="004D1054" w:rsidP="004D1054">
      <w:pPr>
        <w:spacing w:after="0"/>
        <w:rPr>
          <w:rFonts w:ascii="Arial" w:hAnsi="Arial" w:cs="Arial"/>
          <w:sz w:val="20"/>
          <w:szCs w:val="20"/>
        </w:rPr>
      </w:pPr>
    </w:p>
    <w:p w14:paraId="43B3CFE9" w14:textId="77777777" w:rsidR="004D1054" w:rsidRPr="006A7772" w:rsidRDefault="004D1054" w:rsidP="004D1054">
      <w:pPr>
        <w:spacing w:after="0"/>
        <w:rPr>
          <w:rFonts w:ascii="Arial" w:hAnsi="Arial" w:cs="Arial"/>
          <w:sz w:val="20"/>
          <w:szCs w:val="20"/>
        </w:rPr>
      </w:pPr>
    </w:p>
    <w:p w14:paraId="643BF96E" w14:textId="77777777" w:rsidR="004D1054" w:rsidRPr="006A7772" w:rsidRDefault="004D1054" w:rsidP="004D1054">
      <w:pPr>
        <w:spacing w:after="0"/>
        <w:rPr>
          <w:rFonts w:ascii="Arial" w:hAnsi="Arial" w:cs="Arial"/>
          <w:sz w:val="20"/>
          <w:szCs w:val="20"/>
        </w:rPr>
      </w:pPr>
    </w:p>
    <w:p w14:paraId="6BDCDE5B" w14:textId="77777777" w:rsidR="004D1054" w:rsidRPr="006A7772" w:rsidRDefault="004D1054" w:rsidP="004D1054">
      <w:pPr>
        <w:spacing w:after="0"/>
        <w:rPr>
          <w:rFonts w:ascii="Arial" w:hAnsi="Arial" w:cs="Arial"/>
          <w:sz w:val="20"/>
          <w:szCs w:val="20"/>
        </w:rPr>
      </w:pPr>
    </w:p>
    <w:p w14:paraId="134B2A65" w14:textId="77777777" w:rsidR="004D1054" w:rsidRPr="006A7772" w:rsidRDefault="004D1054" w:rsidP="004D1054">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2D905843" w14:textId="77777777" w:rsidTr="00993C12">
        <w:trPr>
          <w:trHeight w:val="519"/>
        </w:trPr>
        <w:tc>
          <w:tcPr>
            <w:tcW w:w="1276" w:type="dxa"/>
            <w:vAlign w:val="center"/>
          </w:tcPr>
          <w:p w14:paraId="45A6165E" w14:textId="77777777" w:rsidR="004D1054" w:rsidRPr="006A7772" w:rsidRDefault="004D1054" w:rsidP="00993C12">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0FB4FE66" w14:textId="77777777" w:rsidR="004D1054" w:rsidRPr="006A7772" w:rsidRDefault="004D1054" w:rsidP="00993C12">
            <w:pPr>
              <w:spacing w:after="0"/>
              <w:rPr>
                <w:rFonts w:ascii="Arial" w:hAnsi="Arial" w:cs="Arial"/>
                <w:sz w:val="20"/>
                <w:szCs w:val="20"/>
              </w:rPr>
            </w:pPr>
          </w:p>
        </w:tc>
      </w:tr>
    </w:tbl>
    <w:p w14:paraId="1596C794" w14:textId="77777777" w:rsidR="004D1054" w:rsidRDefault="004D1054" w:rsidP="004D1054">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351350BD"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547325F2" w14:textId="77777777" w:rsidR="004D1054" w:rsidRPr="002A49ED" w:rsidRDefault="004D1054" w:rsidP="00993C12">
            <w:pPr>
              <w:spacing w:after="0"/>
              <w:rPr>
                <w:rFonts w:ascii="Arial" w:hAnsi="Arial" w:cs="Arial"/>
                <w:sz w:val="20"/>
              </w:rPr>
            </w:pPr>
            <w:r w:rsidRPr="002A49ED">
              <w:rPr>
                <w:rFonts w:ascii="Arial" w:hAnsi="Arial" w:cs="Arial"/>
                <w:sz w:val="20"/>
              </w:rPr>
              <w:lastRenderedPageBreak/>
              <w:t>9.</w:t>
            </w:r>
          </w:p>
        </w:tc>
        <w:tc>
          <w:tcPr>
            <w:tcW w:w="9088" w:type="dxa"/>
            <w:gridSpan w:val="2"/>
            <w:tcBorders>
              <w:top w:val="single" w:sz="4" w:space="0" w:color="auto"/>
              <w:left w:val="single" w:sz="4" w:space="0" w:color="auto"/>
              <w:bottom w:val="single" w:sz="4" w:space="0" w:color="auto"/>
              <w:right w:val="single" w:sz="4" w:space="0" w:color="auto"/>
            </w:tcBorders>
          </w:tcPr>
          <w:p w14:paraId="6083A30F" w14:textId="77777777" w:rsidR="004D1054" w:rsidRPr="002A49ED" w:rsidRDefault="004D1054" w:rsidP="00993C12">
            <w:pPr>
              <w:spacing w:after="0"/>
              <w:rPr>
                <w:rFonts w:ascii="Arial" w:hAnsi="Arial" w:cs="Arial"/>
                <w:sz w:val="20"/>
              </w:rPr>
            </w:pPr>
            <w:r w:rsidRPr="002A49ED">
              <w:rPr>
                <w:rFonts w:ascii="Arial" w:hAnsi="Arial" w:cs="Arial"/>
                <w:sz w:val="20"/>
              </w:rPr>
              <w:t>Katere šole ste do sedaj zaključili?</w:t>
            </w:r>
          </w:p>
        </w:tc>
      </w:tr>
      <w:tr w:rsidR="004D1054" w:rsidRPr="002A49ED" w14:paraId="2F0F7E43"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410D37C7" w14:textId="77777777" w:rsidR="004D1054" w:rsidRPr="002A49ED" w:rsidRDefault="004D1054" w:rsidP="00993C12">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3321B452" w14:textId="77777777" w:rsidR="004D1054" w:rsidRPr="002A49ED" w:rsidRDefault="004D1054" w:rsidP="00993C12">
            <w:pPr>
              <w:spacing w:after="0"/>
              <w:rPr>
                <w:rFonts w:ascii="Arial" w:hAnsi="Arial" w:cs="Arial"/>
                <w:sz w:val="20"/>
              </w:rPr>
            </w:pPr>
            <w:r w:rsidRPr="002A49ED">
              <w:rPr>
                <w:rFonts w:ascii="Arial" w:hAnsi="Arial" w:cs="Arial"/>
                <w:sz w:val="20"/>
              </w:rPr>
              <w:t>Osnovna izobrazba</w:t>
            </w:r>
          </w:p>
        </w:tc>
      </w:tr>
      <w:tr w:rsidR="004D1054" w:rsidRPr="002A49ED" w14:paraId="6BAAB27A"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006BAD5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DE532F4"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1CE08067" w14:textId="77777777" w:rsidR="004D1054" w:rsidRPr="002A49ED" w:rsidRDefault="004D1054" w:rsidP="00993C12">
            <w:pPr>
              <w:spacing w:after="0"/>
              <w:rPr>
                <w:rFonts w:ascii="Arial" w:hAnsi="Arial" w:cs="Arial"/>
                <w:sz w:val="20"/>
              </w:rPr>
            </w:pPr>
          </w:p>
        </w:tc>
      </w:tr>
      <w:tr w:rsidR="004D1054" w:rsidRPr="002A49ED" w14:paraId="34893F57"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0E8DE1F8"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74228D14"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6C8B3BFD" w14:textId="77777777" w:rsidR="004D1054" w:rsidRPr="002A49ED" w:rsidRDefault="004D1054" w:rsidP="00993C12">
            <w:pPr>
              <w:spacing w:after="0"/>
              <w:rPr>
                <w:rFonts w:ascii="Arial" w:hAnsi="Arial" w:cs="Arial"/>
                <w:sz w:val="20"/>
              </w:rPr>
            </w:pPr>
          </w:p>
        </w:tc>
      </w:tr>
      <w:tr w:rsidR="004D1054" w:rsidRPr="002A49ED" w14:paraId="4C9BA3A4"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104FABC6"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B7D8320"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791C454D" w14:textId="77777777" w:rsidR="004D1054" w:rsidRPr="002A49ED" w:rsidRDefault="004D1054" w:rsidP="00993C12">
            <w:pPr>
              <w:spacing w:after="0"/>
              <w:rPr>
                <w:rFonts w:ascii="Arial" w:hAnsi="Arial" w:cs="Arial"/>
                <w:sz w:val="20"/>
              </w:rPr>
            </w:pPr>
          </w:p>
        </w:tc>
      </w:tr>
      <w:tr w:rsidR="004D1054" w:rsidRPr="002A49ED" w14:paraId="67EC2A21"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09E1B069"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23959DA" w14:textId="77777777" w:rsidR="004D1054" w:rsidRPr="002A49ED" w:rsidRDefault="004D1054" w:rsidP="00993C12">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5D38D264" w14:textId="77777777" w:rsidR="004D1054" w:rsidRPr="002A49ED" w:rsidRDefault="004D1054" w:rsidP="00993C12">
            <w:pPr>
              <w:spacing w:after="0"/>
              <w:rPr>
                <w:rFonts w:ascii="Arial" w:hAnsi="Arial" w:cs="Arial"/>
                <w:sz w:val="20"/>
              </w:rPr>
            </w:pPr>
          </w:p>
        </w:tc>
      </w:tr>
      <w:tr w:rsidR="004D1054" w:rsidRPr="002A49ED" w14:paraId="0D7BC2E2"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6A193217"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3A39118" w14:textId="77777777" w:rsidR="004D1054" w:rsidRPr="002A49ED" w:rsidRDefault="004D1054" w:rsidP="00993C12">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15021F69" w14:textId="77777777" w:rsidR="004D1054" w:rsidRPr="002A49ED" w:rsidRDefault="004D1054" w:rsidP="00993C12">
            <w:pPr>
              <w:spacing w:after="0"/>
              <w:rPr>
                <w:rFonts w:ascii="Arial" w:hAnsi="Arial" w:cs="Arial"/>
                <w:sz w:val="20"/>
              </w:rPr>
            </w:pPr>
          </w:p>
        </w:tc>
      </w:tr>
    </w:tbl>
    <w:p w14:paraId="5FF0135E"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10E5AA95"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1823F0FE" w14:textId="77777777" w:rsidR="004D1054" w:rsidRPr="002A49ED" w:rsidRDefault="004D1054" w:rsidP="00993C12">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35E0ECB5" w14:textId="77777777" w:rsidR="004D1054" w:rsidRPr="002A49ED" w:rsidRDefault="004D1054" w:rsidP="00993C12">
            <w:pPr>
              <w:spacing w:after="0"/>
              <w:rPr>
                <w:rFonts w:ascii="Arial" w:hAnsi="Arial" w:cs="Arial"/>
                <w:sz w:val="20"/>
              </w:rPr>
            </w:pPr>
            <w:r w:rsidRPr="002A49ED">
              <w:rPr>
                <w:rFonts w:ascii="Arial" w:hAnsi="Arial" w:cs="Arial"/>
                <w:sz w:val="20"/>
              </w:rPr>
              <w:t>Srednja izobrazba</w:t>
            </w:r>
          </w:p>
        </w:tc>
      </w:tr>
      <w:tr w:rsidR="004D1054" w:rsidRPr="002A49ED" w14:paraId="48920C8D"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55CDCCE7"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33A8B4A"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07FE79C4" w14:textId="77777777" w:rsidR="004D1054" w:rsidRPr="002A49ED" w:rsidRDefault="004D1054" w:rsidP="00993C12">
            <w:pPr>
              <w:spacing w:after="0"/>
              <w:rPr>
                <w:rFonts w:ascii="Arial" w:hAnsi="Arial" w:cs="Arial"/>
                <w:sz w:val="20"/>
              </w:rPr>
            </w:pPr>
          </w:p>
        </w:tc>
      </w:tr>
      <w:tr w:rsidR="004D1054" w:rsidRPr="002A49ED" w14:paraId="6C3A44BC"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25F8477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0DAED62"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29D1AF2E" w14:textId="77777777" w:rsidR="004D1054" w:rsidRPr="002A49ED" w:rsidRDefault="004D1054" w:rsidP="00993C12">
            <w:pPr>
              <w:spacing w:after="0"/>
              <w:rPr>
                <w:rFonts w:ascii="Arial" w:hAnsi="Arial" w:cs="Arial"/>
                <w:sz w:val="20"/>
              </w:rPr>
            </w:pPr>
          </w:p>
        </w:tc>
      </w:tr>
      <w:tr w:rsidR="004D1054" w:rsidRPr="002A49ED" w14:paraId="23B72B9B"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126BD603"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DFDF25A"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2247488E" w14:textId="77777777" w:rsidR="004D1054" w:rsidRPr="002A49ED" w:rsidRDefault="004D1054" w:rsidP="00993C12">
            <w:pPr>
              <w:spacing w:after="0"/>
              <w:rPr>
                <w:rFonts w:ascii="Arial" w:hAnsi="Arial" w:cs="Arial"/>
                <w:sz w:val="20"/>
              </w:rPr>
            </w:pPr>
          </w:p>
        </w:tc>
      </w:tr>
      <w:tr w:rsidR="004D1054" w:rsidRPr="002A49ED" w14:paraId="559346D3"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45109FBE"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9CD0BF9" w14:textId="77777777" w:rsidR="004D1054" w:rsidRPr="002A49ED" w:rsidRDefault="004D1054" w:rsidP="00993C12">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3A512207" w14:textId="77777777" w:rsidR="004D1054" w:rsidRPr="002A49ED" w:rsidRDefault="004D1054" w:rsidP="00993C12">
            <w:pPr>
              <w:spacing w:after="0"/>
              <w:rPr>
                <w:rFonts w:ascii="Arial" w:hAnsi="Arial" w:cs="Arial"/>
                <w:sz w:val="20"/>
              </w:rPr>
            </w:pPr>
          </w:p>
        </w:tc>
      </w:tr>
      <w:tr w:rsidR="004D1054" w:rsidRPr="002A49ED" w14:paraId="63BBA670"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0E10F628"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BC0066B" w14:textId="77777777" w:rsidR="004D1054" w:rsidRPr="002A49ED" w:rsidRDefault="004D1054" w:rsidP="00993C12">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50C2FEF4" w14:textId="77777777" w:rsidR="004D1054" w:rsidRPr="002A49ED" w:rsidRDefault="004D1054" w:rsidP="00993C12">
            <w:pPr>
              <w:spacing w:after="0"/>
              <w:rPr>
                <w:rFonts w:ascii="Arial" w:hAnsi="Arial" w:cs="Arial"/>
                <w:sz w:val="20"/>
              </w:rPr>
            </w:pPr>
          </w:p>
        </w:tc>
      </w:tr>
    </w:tbl>
    <w:p w14:paraId="30ED01B0"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6D4024AB"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0F667F1A" w14:textId="77777777" w:rsidR="004D1054" w:rsidRPr="002A49ED" w:rsidRDefault="004D1054" w:rsidP="00993C12">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6A26CAD4" w14:textId="77777777" w:rsidR="004D1054" w:rsidRPr="002A49ED" w:rsidRDefault="004D1054" w:rsidP="00993C12">
            <w:pPr>
              <w:spacing w:after="0"/>
              <w:rPr>
                <w:rFonts w:ascii="Arial" w:hAnsi="Arial" w:cs="Arial"/>
                <w:sz w:val="20"/>
              </w:rPr>
            </w:pPr>
            <w:r w:rsidRPr="002A49ED">
              <w:rPr>
                <w:rFonts w:ascii="Arial" w:hAnsi="Arial" w:cs="Arial"/>
                <w:sz w:val="20"/>
              </w:rPr>
              <w:t>Višja izobrazba</w:t>
            </w:r>
          </w:p>
        </w:tc>
      </w:tr>
      <w:tr w:rsidR="004D1054" w:rsidRPr="002A49ED" w14:paraId="031F40E0"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50CBA569"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F959F90"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1A1718CD" w14:textId="77777777" w:rsidR="004D1054" w:rsidRPr="002A49ED" w:rsidRDefault="004D1054" w:rsidP="00993C12">
            <w:pPr>
              <w:spacing w:after="0"/>
              <w:rPr>
                <w:rFonts w:ascii="Arial" w:hAnsi="Arial" w:cs="Arial"/>
                <w:sz w:val="20"/>
              </w:rPr>
            </w:pPr>
          </w:p>
        </w:tc>
      </w:tr>
      <w:tr w:rsidR="004D1054" w:rsidRPr="002A49ED" w14:paraId="760EA1D0"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61088107"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E4AD778"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3838CC9E" w14:textId="77777777" w:rsidR="004D1054" w:rsidRPr="002A49ED" w:rsidRDefault="004D1054" w:rsidP="00993C12">
            <w:pPr>
              <w:spacing w:after="0"/>
              <w:rPr>
                <w:rFonts w:ascii="Arial" w:hAnsi="Arial" w:cs="Arial"/>
                <w:sz w:val="20"/>
              </w:rPr>
            </w:pPr>
          </w:p>
        </w:tc>
      </w:tr>
      <w:tr w:rsidR="004D1054" w:rsidRPr="002A49ED" w14:paraId="146B8C62"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2A628F4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21FE4EC"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3C9DFFCF" w14:textId="77777777" w:rsidR="004D1054" w:rsidRPr="002A49ED" w:rsidRDefault="004D1054" w:rsidP="00993C12">
            <w:pPr>
              <w:spacing w:after="0"/>
              <w:rPr>
                <w:rFonts w:ascii="Arial" w:hAnsi="Arial" w:cs="Arial"/>
                <w:sz w:val="20"/>
              </w:rPr>
            </w:pPr>
          </w:p>
        </w:tc>
      </w:tr>
      <w:tr w:rsidR="004D1054" w:rsidRPr="002A49ED" w14:paraId="566277A7"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7CF5397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6AA1DA3" w14:textId="77777777" w:rsidR="004D1054" w:rsidRPr="002A49ED" w:rsidRDefault="004D1054" w:rsidP="00993C12">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273FD1DB" w14:textId="77777777" w:rsidR="004D1054" w:rsidRPr="002A49ED" w:rsidRDefault="004D1054" w:rsidP="00993C12">
            <w:pPr>
              <w:spacing w:after="0"/>
              <w:rPr>
                <w:rFonts w:ascii="Arial" w:hAnsi="Arial" w:cs="Arial"/>
                <w:sz w:val="20"/>
              </w:rPr>
            </w:pPr>
          </w:p>
        </w:tc>
      </w:tr>
      <w:tr w:rsidR="004D1054" w:rsidRPr="002A49ED" w14:paraId="51541FB8"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1A952B3F"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7A8C0BD" w14:textId="77777777" w:rsidR="004D1054" w:rsidRPr="002A49ED" w:rsidRDefault="004D1054" w:rsidP="00993C12">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4FF6FCFC" w14:textId="77777777" w:rsidR="004D1054" w:rsidRPr="002A49ED" w:rsidRDefault="004D1054" w:rsidP="00993C12">
            <w:pPr>
              <w:spacing w:after="0"/>
              <w:rPr>
                <w:rFonts w:ascii="Arial" w:hAnsi="Arial" w:cs="Arial"/>
                <w:sz w:val="20"/>
              </w:rPr>
            </w:pPr>
          </w:p>
        </w:tc>
      </w:tr>
    </w:tbl>
    <w:p w14:paraId="2351BD52"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318466EC"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11D8C6B6" w14:textId="77777777" w:rsidR="004D1054" w:rsidRPr="002A49ED" w:rsidRDefault="004D1054" w:rsidP="00993C12">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444BF860" w14:textId="77777777" w:rsidR="004D1054" w:rsidRPr="002A49ED" w:rsidRDefault="004D1054" w:rsidP="00993C12">
            <w:pPr>
              <w:spacing w:after="0"/>
              <w:rPr>
                <w:rFonts w:ascii="Arial" w:hAnsi="Arial" w:cs="Arial"/>
                <w:sz w:val="20"/>
              </w:rPr>
            </w:pPr>
            <w:r w:rsidRPr="002A49ED">
              <w:rPr>
                <w:rFonts w:ascii="Arial" w:hAnsi="Arial" w:cs="Arial"/>
                <w:sz w:val="20"/>
              </w:rPr>
              <w:t>Visoka oziroma univerzitetna izobrazba</w:t>
            </w:r>
          </w:p>
        </w:tc>
      </w:tr>
      <w:tr w:rsidR="004D1054" w:rsidRPr="002A49ED" w14:paraId="307F87C4"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3F6D42B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DA5AEFD"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3836FC73" w14:textId="77777777" w:rsidR="004D1054" w:rsidRPr="002A49ED" w:rsidRDefault="004D1054" w:rsidP="00993C12">
            <w:pPr>
              <w:spacing w:after="0"/>
              <w:rPr>
                <w:rFonts w:ascii="Arial" w:hAnsi="Arial" w:cs="Arial"/>
                <w:sz w:val="20"/>
              </w:rPr>
            </w:pPr>
          </w:p>
        </w:tc>
      </w:tr>
      <w:tr w:rsidR="004D1054" w:rsidRPr="002A49ED" w14:paraId="768B9462"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278848B1"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25963A7"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2A50BDBC" w14:textId="77777777" w:rsidR="004D1054" w:rsidRPr="002A49ED" w:rsidRDefault="004D1054" w:rsidP="00993C12">
            <w:pPr>
              <w:spacing w:after="0"/>
              <w:rPr>
                <w:rFonts w:ascii="Arial" w:hAnsi="Arial" w:cs="Arial"/>
                <w:sz w:val="20"/>
              </w:rPr>
            </w:pPr>
          </w:p>
        </w:tc>
      </w:tr>
      <w:tr w:rsidR="004D1054" w:rsidRPr="002A49ED" w14:paraId="09AF726F"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63C8718E"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BB93B77"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2C2B06C5" w14:textId="77777777" w:rsidR="004D1054" w:rsidRPr="002A49ED" w:rsidRDefault="004D1054" w:rsidP="00993C12">
            <w:pPr>
              <w:spacing w:after="0"/>
              <w:rPr>
                <w:rFonts w:ascii="Arial" w:hAnsi="Arial" w:cs="Arial"/>
                <w:sz w:val="20"/>
              </w:rPr>
            </w:pPr>
          </w:p>
        </w:tc>
      </w:tr>
      <w:tr w:rsidR="004D1054" w:rsidRPr="002A49ED" w14:paraId="795CBBC3"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2AC5CF03"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1A372E5" w14:textId="77777777" w:rsidR="004D1054" w:rsidRPr="002A49ED" w:rsidRDefault="004D1054" w:rsidP="00993C12">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767B75A2" w14:textId="77777777" w:rsidR="004D1054" w:rsidRPr="002A49ED" w:rsidRDefault="004D1054" w:rsidP="00993C12">
            <w:pPr>
              <w:spacing w:after="0"/>
              <w:rPr>
                <w:rFonts w:ascii="Arial" w:hAnsi="Arial" w:cs="Arial"/>
                <w:sz w:val="20"/>
              </w:rPr>
            </w:pPr>
          </w:p>
        </w:tc>
      </w:tr>
      <w:tr w:rsidR="004D1054" w:rsidRPr="002A49ED" w14:paraId="10C524CE"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759C339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473ABD5" w14:textId="77777777" w:rsidR="004D1054" w:rsidRPr="002A49ED" w:rsidRDefault="004D1054" w:rsidP="00993C12">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6493AF9E" w14:textId="77777777" w:rsidR="004D1054" w:rsidRPr="002A49ED" w:rsidRDefault="004D1054" w:rsidP="00993C12">
            <w:pPr>
              <w:spacing w:after="0"/>
              <w:rPr>
                <w:rFonts w:ascii="Arial" w:hAnsi="Arial" w:cs="Arial"/>
                <w:sz w:val="20"/>
              </w:rPr>
            </w:pPr>
          </w:p>
        </w:tc>
      </w:tr>
    </w:tbl>
    <w:p w14:paraId="7621B598" w14:textId="77777777" w:rsidR="004D1054" w:rsidRPr="006A7772" w:rsidRDefault="004D1054" w:rsidP="004D1054">
      <w:pPr>
        <w:spacing w:after="0"/>
        <w:rPr>
          <w:rFonts w:ascii="Arial" w:hAnsi="Arial" w:cs="Arial"/>
          <w:sz w:val="20"/>
          <w:szCs w:val="20"/>
        </w:rPr>
      </w:pPr>
    </w:p>
    <w:p w14:paraId="0640825B" w14:textId="77777777" w:rsidR="004D1054" w:rsidRPr="006A7772" w:rsidRDefault="004D1054" w:rsidP="004D1054">
      <w:pPr>
        <w:spacing w:after="0"/>
        <w:rPr>
          <w:rFonts w:ascii="Arial" w:hAnsi="Arial" w:cs="Arial"/>
          <w:sz w:val="20"/>
          <w:szCs w:val="20"/>
        </w:rPr>
      </w:pPr>
    </w:p>
    <w:p w14:paraId="73D59387" w14:textId="77777777" w:rsidR="004D1054" w:rsidRPr="006A7772" w:rsidRDefault="004D1054" w:rsidP="004D1054">
      <w:pPr>
        <w:spacing w:after="0"/>
        <w:rPr>
          <w:rFonts w:ascii="Arial" w:hAnsi="Arial" w:cs="Arial"/>
          <w:sz w:val="20"/>
          <w:szCs w:val="20"/>
        </w:rPr>
      </w:pPr>
    </w:p>
    <w:p w14:paraId="6389A444" w14:textId="77777777" w:rsidR="004D1054" w:rsidRPr="006A7772" w:rsidRDefault="004D1054" w:rsidP="004D1054">
      <w:pPr>
        <w:spacing w:after="0"/>
        <w:rPr>
          <w:rFonts w:ascii="Arial" w:hAnsi="Arial" w:cs="Arial"/>
          <w:sz w:val="20"/>
          <w:szCs w:val="20"/>
        </w:rPr>
      </w:pPr>
    </w:p>
    <w:p w14:paraId="326FB938" w14:textId="77777777" w:rsidR="004D1054" w:rsidRPr="006A7772" w:rsidRDefault="004D1054" w:rsidP="004D1054">
      <w:pPr>
        <w:spacing w:after="0"/>
        <w:rPr>
          <w:rFonts w:ascii="Arial" w:hAnsi="Arial" w:cs="Arial"/>
          <w:sz w:val="20"/>
          <w:szCs w:val="20"/>
        </w:rPr>
      </w:pPr>
    </w:p>
    <w:p w14:paraId="03215E22" w14:textId="77777777" w:rsidR="004D1054" w:rsidRPr="006A7772" w:rsidRDefault="004D1054" w:rsidP="004D1054">
      <w:pPr>
        <w:spacing w:after="0"/>
        <w:rPr>
          <w:rFonts w:ascii="Arial" w:hAnsi="Arial" w:cs="Arial"/>
          <w:sz w:val="20"/>
          <w:szCs w:val="20"/>
        </w:rPr>
      </w:pPr>
    </w:p>
    <w:p w14:paraId="3224E816" w14:textId="77777777" w:rsidR="004D1054" w:rsidRPr="006A7772" w:rsidRDefault="004D1054" w:rsidP="004D1054">
      <w:pPr>
        <w:spacing w:after="0"/>
        <w:rPr>
          <w:rFonts w:ascii="Arial" w:hAnsi="Arial" w:cs="Arial"/>
          <w:sz w:val="20"/>
          <w:szCs w:val="20"/>
        </w:rPr>
      </w:pPr>
    </w:p>
    <w:p w14:paraId="4CE87480" w14:textId="77777777" w:rsidR="004D1054" w:rsidRPr="006A7772" w:rsidRDefault="004D1054" w:rsidP="004D1054">
      <w:pPr>
        <w:spacing w:after="0"/>
        <w:rPr>
          <w:rFonts w:ascii="Arial" w:hAnsi="Arial" w:cs="Arial"/>
          <w:sz w:val="20"/>
          <w:szCs w:val="20"/>
        </w:rPr>
      </w:pPr>
    </w:p>
    <w:p w14:paraId="0CCA418C" w14:textId="77777777" w:rsidR="004D1054" w:rsidRPr="006A7772" w:rsidRDefault="004D1054" w:rsidP="004D1054">
      <w:pPr>
        <w:spacing w:after="0"/>
        <w:rPr>
          <w:rFonts w:ascii="Arial" w:hAnsi="Arial" w:cs="Arial"/>
          <w:sz w:val="20"/>
          <w:szCs w:val="20"/>
        </w:rPr>
      </w:pPr>
    </w:p>
    <w:p w14:paraId="464152AE" w14:textId="77777777" w:rsidR="004D1054" w:rsidRPr="006A7772" w:rsidRDefault="004D1054" w:rsidP="004D1054">
      <w:pPr>
        <w:spacing w:after="0"/>
        <w:rPr>
          <w:rFonts w:ascii="Arial" w:hAnsi="Arial" w:cs="Arial"/>
          <w:sz w:val="20"/>
          <w:szCs w:val="20"/>
        </w:rPr>
      </w:pPr>
    </w:p>
    <w:p w14:paraId="530DA73D" w14:textId="77777777" w:rsidR="004D1054" w:rsidRPr="006A7772" w:rsidRDefault="004D1054" w:rsidP="004D1054">
      <w:pPr>
        <w:spacing w:after="0"/>
        <w:rPr>
          <w:rFonts w:ascii="Arial" w:hAnsi="Arial" w:cs="Arial"/>
          <w:sz w:val="20"/>
          <w:szCs w:val="20"/>
        </w:rPr>
      </w:pPr>
    </w:p>
    <w:p w14:paraId="4DD5BAAF" w14:textId="77777777" w:rsidR="004D1054" w:rsidRPr="006A7772" w:rsidRDefault="004D1054" w:rsidP="004D1054">
      <w:pPr>
        <w:spacing w:after="0"/>
        <w:rPr>
          <w:rFonts w:ascii="Arial" w:hAnsi="Arial" w:cs="Arial"/>
          <w:sz w:val="20"/>
          <w:szCs w:val="20"/>
        </w:rPr>
      </w:pPr>
    </w:p>
    <w:p w14:paraId="1B679827" w14:textId="77777777" w:rsidR="004D1054" w:rsidRDefault="004D1054" w:rsidP="004D1054">
      <w:pPr>
        <w:spacing w:after="0"/>
        <w:rPr>
          <w:rFonts w:ascii="Arial" w:hAnsi="Arial" w:cs="Arial"/>
          <w:sz w:val="20"/>
          <w:szCs w:val="20"/>
        </w:rPr>
      </w:pPr>
    </w:p>
    <w:p w14:paraId="7044DC11" w14:textId="77777777" w:rsidR="004D1054" w:rsidRDefault="004D1054" w:rsidP="004D1054">
      <w:pPr>
        <w:spacing w:after="0"/>
        <w:rPr>
          <w:rFonts w:ascii="Arial" w:hAnsi="Arial" w:cs="Arial"/>
          <w:sz w:val="20"/>
          <w:szCs w:val="20"/>
        </w:rPr>
      </w:pPr>
    </w:p>
    <w:p w14:paraId="1CBB7875" w14:textId="77777777" w:rsidR="004D1054" w:rsidRDefault="004D1054" w:rsidP="004D1054">
      <w:pPr>
        <w:spacing w:after="0"/>
        <w:rPr>
          <w:rFonts w:ascii="Arial" w:hAnsi="Arial" w:cs="Arial"/>
          <w:sz w:val="20"/>
          <w:szCs w:val="20"/>
        </w:rPr>
      </w:pPr>
    </w:p>
    <w:p w14:paraId="5F08D2C7" w14:textId="77777777" w:rsidR="004D1054" w:rsidRPr="006A7772" w:rsidRDefault="004D1054" w:rsidP="004D1054">
      <w:pPr>
        <w:spacing w:after="0"/>
        <w:rPr>
          <w:rFonts w:ascii="Arial" w:hAnsi="Arial" w:cs="Arial"/>
          <w:sz w:val="20"/>
          <w:szCs w:val="20"/>
        </w:rPr>
      </w:pPr>
    </w:p>
    <w:p w14:paraId="708B17EC" w14:textId="77777777" w:rsidR="004D1054" w:rsidRPr="006A7772" w:rsidRDefault="004D1054" w:rsidP="004D1054">
      <w:pPr>
        <w:spacing w:after="0"/>
        <w:rPr>
          <w:rFonts w:ascii="Arial" w:hAnsi="Arial" w:cs="Arial"/>
          <w:sz w:val="20"/>
          <w:szCs w:val="20"/>
        </w:rPr>
      </w:pPr>
    </w:p>
    <w:p w14:paraId="2321ADB3" w14:textId="77777777" w:rsidR="004D1054" w:rsidRPr="006A7772" w:rsidRDefault="004D1054" w:rsidP="004D1054">
      <w:pPr>
        <w:spacing w:after="0"/>
        <w:rPr>
          <w:rFonts w:ascii="Arial" w:hAnsi="Arial" w:cs="Arial"/>
          <w:sz w:val="20"/>
          <w:szCs w:val="20"/>
        </w:rPr>
      </w:pPr>
    </w:p>
    <w:p w14:paraId="5E117455" w14:textId="77777777" w:rsidR="004D1054" w:rsidRPr="006A7772" w:rsidRDefault="004D1054" w:rsidP="004D1054">
      <w:pPr>
        <w:spacing w:after="0"/>
        <w:rPr>
          <w:rFonts w:ascii="Arial" w:hAnsi="Arial" w:cs="Arial"/>
          <w:sz w:val="20"/>
          <w:szCs w:val="20"/>
        </w:rPr>
      </w:pPr>
    </w:p>
    <w:p w14:paraId="5EA8C595" w14:textId="77777777" w:rsidR="004D1054" w:rsidRPr="006A7772" w:rsidRDefault="004D1054" w:rsidP="004D1054">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653A0E98" w14:textId="77777777" w:rsidTr="00993C12">
        <w:trPr>
          <w:trHeight w:val="519"/>
        </w:trPr>
        <w:tc>
          <w:tcPr>
            <w:tcW w:w="1276" w:type="dxa"/>
            <w:vAlign w:val="center"/>
          </w:tcPr>
          <w:p w14:paraId="0BB0C3C4" w14:textId="77777777" w:rsidR="004D1054" w:rsidRPr="006A7772" w:rsidRDefault="004D1054" w:rsidP="00993C12">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1752F97E" w14:textId="77777777" w:rsidR="004D1054" w:rsidRPr="006A7772" w:rsidRDefault="004D1054" w:rsidP="00993C12">
            <w:pPr>
              <w:spacing w:after="0"/>
              <w:rPr>
                <w:rFonts w:ascii="Arial" w:hAnsi="Arial" w:cs="Arial"/>
              </w:rPr>
            </w:pPr>
          </w:p>
        </w:tc>
      </w:tr>
    </w:tbl>
    <w:p w14:paraId="7F4EC36B" w14:textId="77777777" w:rsidR="004D1054" w:rsidRDefault="004D1054" w:rsidP="004D1054">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074A1839" w14:textId="77777777" w:rsidTr="00993C12">
        <w:trPr>
          <w:cantSplit/>
        </w:trPr>
        <w:tc>
          <w:tcPr>
            <w:tcW w:w="551" w:type="dxa"/>
            <w:tcBorders>
              <w:top w:val="single" w:sz="4" w:space="0" w:color="auto"/>
              <w:left w:val="single" w:sz="4" w:space="0" w:color="auto"/>
              <w:bottom w:val="single" w:sz="4" w:space="0" w:color="auto"/>
              <w:right w:val="single" w:sz="4" w:space="0" w:color="auto"/>
            </w:tcBorders>
          </w:tcPr>
          <w:p w14:paraId="0BABD6C9" w14:textId="77777777" w:rsidR="004D1054" w:rsidRPr="002A49ED" w:rsidRDefault="004D1054" w:rsidP="00993C12">
            <w:pPr>
              <w:spacing w:after="0"/>
              <w:rPr>
                <w:rFonts w:ascii="Arial" w:hAnsi="Arial" w:cs="Arial"/>
                <w:sz w:val="20"/>
              </w:rPr>
            </w:pPr>
            <w:r w:rsidRPr="002A49ED">
              <w:rPr>
                <w:rFonts w:ascii="Arial" w:hAnsi="Arial" w:cs="Arial"/>
                <w:sz w:val="20"/>
              </w:rPr>
              <w:lastRenderedPageBreak/>
              <w:t>10.</w:t>
            </w:r>
          </w:p>
        </w:tc>
        <w:tc>
          <w:tcPr>
            <w:tcW w:w="9088" w:type="dxa"/>
            <w:gridSpan w:val="2"/>
            <w:tcBorders>
              <w:top w:val="single" w:sz="4" w:space="0" w:color="auto"/>
              <w:left w:val="single" w:sz="4" w:space="0" w:color="auto"/>
              <w:bottom w:val="single" w:sz="4" w:space="0" w:color="auto"/>
              <w:right w:val="single" w:sz="4" w:space="0" w:color="auto"/>
            </w:tcBorders>
          </w:tcPr>
          <w:p w14:paraId="5A5B9AAF" w14:textId="77777777" w:rsidR="004D1054" w:rsidRPr="002A49ED" w:rsidRDefault="004D1054" w:rsidP="00993C12">
            <w:pPr>
              <w:spacing w:after="0"/>
              <w:rPr>
                <w:rFonts w:ascii="Arial" w:hAnsi="Arial" w:cs="Arial"/>
                <w:sz w:val="20"/>
              </w:rPr>
            </w:pPr>
            <w:r w:rsidRPr="002A49ED">
              <w:rPr>
                <w:rFonts w:ascii="Arial" w:hAnsi="Arial" w:cs="Arial"/>
                <w:spacing w:val="-2"/>
                <w:sz w:val="20"/>
              </w:rPr>
              <w:t>Navedite posebna znanja, ki ste jih pridobili na seminarjih in v drugih oblikah usposabljanja (tudi v tujini)</w:t>
            </w:r>
          </w:p>
        </w:tc>
      </w:tr>
      <w:tr w:rsidR="004D1054" w:rsidRPr="002A49ED" w14:paraId="2DE389EE" w14:textId="77777777" w:rsidTr="00993C12">
        <w:trPr>
          <w:cantSplit/>
        </w:trPr>
        <w:tc>
          <w:tcPr>
            <w:tcW w:w="551" w:type="dxa"/>
            <w:vMerge w:val="restart"/>
            <w:tcBorders>
              <w:top w:val="single" w:sz="4" w:space="0" w:color="auto"/>
              <w:left w:val="single" w:sz="4" w:space="0" w:color="auto"/>
              <w:right w:val="single" w:sz="4" w:space="0" w:color="auto"/>
            </w:tcBorders>
          </w:tcPr>
          <w:p w14:paraId="409004B8"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7011E1A7"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790AC990" w14:textId="77777777" w:rsidR="004D1054" w:rsidRPr="002A49ED" w:rsidRDefault="004D1054" w:rsidP="00993C12">
            <w:pPr>
              <w:spacing w:after="0"/>
              <w:rPr>
                <w:rFonts w:ascii="Arial" w:hAnsi="Arial" w:cs="Arial"/>
                <w:sz w:val="20"/>
              </w:rPr>
            </w:pPr>
          </w:p>
        </w:tc>
      </w:tr>
      <w:tr w:rsidR="004D1054" w:rsidRPr="002A49ED" w14:paraId="1D0612EB" w14:textId="77777777" w:rsidTr="00993C12">
        <w:trPr>
          <w:cantSplit/>
        </w:trPr>
        <w:tc>
          <w:tcPr>
            <w:tcW w:w="551" w:type="dxa"/>
            <w:vMerge/>
            <w:tcBorders>
              <w:left w:val="single" w:sz="4" w:space="0" w:color="auto"/>
              <w:right w:val="single" w:sz="4" w:space="0" w:color="auto"/>
            </w:tcBorders>
          </w:tcPr>
          <w:p w14:paraId="0D2F499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A276020"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039F9AE6" w14:textId="77777777" w:rsidR="004D1054" w:rsidRPr="002A49ED" w:rsidRDefault="004D1054" w:rsidP="00993C12">
            <w:pPr>
              <w:spacing w:after="0"/>
              <w:rPr>
                <w:rFonts w:ascii="Arial" w:hAnsi="Arial" w:cs="Arial"/>
                <w:sz w:val="20"/>
              </w:rPr>
            </w:pPr>
          </w:p>
        </w:tc>
      </w:tr>
      <w:tr w:rsidR="004D1054" w:rsidRPr="002A49ED" w14:paraId="2E2EA76B" w14:textId="77777777" w:rsidTr="00993C12">
        <w:trPr>
          <w:cantSplit/>
        </w:trPr>
        <w:tc>
          <w:tcPr>
            <w:tcW w:w="551" w:type="dxa"/>
            <w:vMerge/>
            <w:tcBorders>
              <w:left w:val="single" w:sz="4" w:space="0" w:color="auto"/>
              <w:right w:val="single" w:sz="4" w:space="0" w:color="auto"/>
            </w:tcBorders>
          </w:tcPr>
          <w:p w14:paraId="0D107F0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CE668EA"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3E53C162" w14:textId="77777777" w:rsidR="004D1054" w:rsidRPr="002A49ED" w:rsidRDefault="004D1054" w:rsidP="00993C12">
            <w:pPr>
              <w:spacing w:after="0"/>
              <w:rPr>
                <w:rFonts w:ascii="Arial" w:hAnsi="Arial" w:cs="Arial"/>
                <w:sz w:val="20"/>
              </w:rPr>
            </w:pPr>
          </w:p>
        </w:tc>
      </w:tr>
      <w:tr w:rsidR="004D1054" w:rsidRPr="002A49ED" w14:paraId="0E2C97C1" w14:textId="77777777" w:rsidTr="00993C12">
        <w:trPr>
          <w:cantSplit/>
        </w:trPr>
        <w:tc>
          <w:tcPr>
            <w:tcW w:w="551" w:type="dxa"/>
            <w:vMerge/>
            <w:tcBorders>
              <w:left w:val="single" w:sz="4" w:space="0" w:color="auto"/>
              <w:right w:val="single" w:sz="4" w:space="0" w:color="auto"/>
            </w:tcBorders>
          </w:tcPr>
          <w:p w14:paraId="4ED96D0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639092E" w14:textId="77777777" w:rsidR="004D1054" w:rsidRPr="002A49ED" w:rsidRDefault="004D1054" w:rsidP="00993C12">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5521D671" w14:textId="77777777" w:rsidR="004D1054" w:rsidRPr="002A49ED" w:rsidRDefault="004D1054" w:rsidP="00993C12">
            <w:pPr>
              <w:spacing w:after="0"/>
              <w:rPr>
                <w:rFonts w:ascii="Arial" w:hAnsi="Arial" w:cs="Arial"/>
                <w:sz w:val="20"/>
              </w:rPr>
            </w:pPr>
          </w:p>
        </w:tc>
      </w:tr>
      <w:tr w:rsidR="004D1054" w:rsidRPr="002A49ED" w14:paraId="1ED174DD" w14:textId="77777777" w:rsidTr="00993C12">
        <w:trPr>
          <w:cantSplit/>
        </w:trPr>
        <w:tc>
          <w:tcPr>
            <w:tcW w:w="551" w:type="dxa"/>
            <w:vMerge/>
            <w:tcBorders>
              <w:left w:val="single" w:sz="4" w:space="0" w:color="auto"/>
              <w:bottom w:val="single" w:sz="4" w:space="0" w:color="auto"/>
              <w:right w:val="single" w:sz="4" w:space="0" w:color="auto"/>
            </w:tcBorders>
          </w:tcPr>
          <w:p w14:paraId="5FC66D66"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A5FDB4A" w14:textId="77777777" w:rsidR="004D1054" w:rsidRPr="002A49ED" w:rsidRDefault="004D1054" w:rsidP="00993C12">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2A6C7BAD" w14:textId="77777777" w:rsidR="004D1054" w:rsidRPr="002A49ED" w:rsidRDefault="004D1054" w:rsidP="00993C12">
            <w:pPr>
              <w:spacing w:after="0"/>
              <w:rPr>
                <w:rFonts w:ascii="Arial" w:hAnsi="Arial" w:cs="Arial"/>
                <w:sz w:val="20"/>
              </w:rPr>
            </w:pPr>
          </w:p>
        </w:tc>
      </w:tr>
    </w:tbl>
    <w:p w14:paraId="647D1408"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48EE48F9" w14:textId="77777777" w:rsidTr="00993C12">
        <w:trPr>
          <w:cantSplit/>
        </w:trPr>
        <w:tc>
          <w:tcPr>
            <w:tcW w:w="551" w:type="dxa"/>
            <w:vMerge w:val="restart"/>
            <w:tcBorders>
              <w:top w:val="single" w:sz="4" w:space="0" w:color="auto"/>
              <w:left w:val="single" w:sz="4" w:space="0" w:color="auto"/>
              <w:right w:val="single" w:sz="4" w:space="0" w:color="auto"/>
            </w:tcBorders>
          </w:tcPr>
          <w:p w14:paraId="2D76574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FFE95CF"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54C5F253" w14:textId="77777777" w:rsidR="004D1054" w:rsidRPr="002A49ED" w:rsidRDefault="004D1054" w:rsidP="00993C12">
            <w:pPr>
              <w:spacing w:after="0"/>
              <w:rPr>
                <w:rFonts w:ascii="Arial" w:hAnsi="Arial" w:cs="Arial"/>
                <w:sz w:val="20"/>
              </w:rPr>
            </w:pPr>
          </w:p>
        </w:tc>
      </w:tr>
      <w:tr w:rsidR="004D1054" w:rsidRPr="002A49ED" w14:paraId="10666242" w14:textId="77777777" w:rsidTr="00993C12">
        <w:trPr>
          <w:cantSplit/>
        </w:trPr>
        <w:tc>
          <w:tcPr>
            <w:tcW w:w="551" w:type="dxa"/>
            <w:vMerge/>
            <w:tcBorders>
              <w:left w:val="single" w:sz="4" w:space="0" w:color="auto"/>
              <w:right w:val="single" w:sz="4" w:space="0" w:color="auto"/>
            </w:tcBorders>
          </w:tcPr>
          <w:p w14:paraId="787244BB"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2C3B6B0"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39446869" w14:textId="77777777" w:rsidR="004D1054" w:rsidRPr="002A49ED" w:rsidRDefault="004D1054" w:rsidP="00993C12">
            <w:pPr>
              <w:spacing w:after="0"/>
              <w:rPr>
                <w:rFonts w:ascii="Arial" w:hAnsi="Arial" w:cs="Arial"/>
                <w:sz w:val="20"/>
              </w:rPr>
            </w:pPr>
          </w:p>
        </w:tc>
      </w:tr>
      <w:tr w:rsidR="004D1054" w:rsidRPr="002A49ED" w14:paraId="0B076178" w14:textId="77777777" w:rsidTr="00993C12">
        <w:trPr>
          <w:cantSplit/>
        </w:trPr>
        <w:tc>
          <w:tcPr>
            <w:tcW w:w="551" w:type="dxa"/>
            <w:vMerge/>
            <w:tcBorders>
              <w:left w:val="single" w:sz="4" w:space="0" w:color="auto"/>
              <w:right w:val="single" w:sz="4" w:space="0" w:color="auto"/>
            </w:tcBorders>
          </w:tcPr>
          <w:p w14:paraId="42D436D9"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248F780"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244BCD15" w14:textId="77777777" w:rsidR="004D1054" w:rsidRPr="002A49ED" w:rsidRDefault="004D1054" w:rsidP="00993C12">
            <w:pPr>
              <w:spacing w:after="0"/>
              <w:rPr>
                <w:rFonts w:ascii="Arial" w:hAnsi="Arial" w:cs="Arial"/>
                <w:sz w:val="20"/>
              </w:rPr>
            </w:pPr>
          </w:p>
        </w:tc>
      </w:tr>
      <w:tr w:rsidR="004D1054" w:rsidRPr="002A49ED" w14:paraId="3B03AA76" w14:textId="77777777" w:rsidTr="00993C12">
        <w:trPr>
          <w:cantSplit/>
        </w:trPr>
        <w:tc>
          <w:tcPr>
            <w:tcW w:w="551" w:type="dxa"/>
            <w:vMerge/>
            <w:tcBorders>
              <w:left w:val="single" w:sz="4" w:space="0" w:color="auto"/>
              <w:right w:val="single" w:sz="4" w:space="0" w:color="auto"/>
            </w:tcBorders>
          </w:tcPr>
          <w:p w14:paraId="3532ECF8"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7DB9BEA8" w14:textId="77777777" w:rsidR="004D1054" w:rsidRPr="002A49ED" w:rsidRDefault="004D1054" w:rsidP="00993C12">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59D427B1" w14:textId="77777777" w:rsidR="004D1054" w:rsidRPr="002A49ED" w:rsidRDefault="004D1054" w:rsidP="00993C12">
            <w:pPr>
              <w:spacing w:after="0"/>
              <w:rPr>
                <w:rFonts w:ascii="Arial" w:hAnsi="Arial" w:cs="Arial"/>
                <w:sz w:val="20"/>
              </w:rPr>
            </w:pPr>
          </w:p>
        </w:tc>
      </w:tr>
      <w:tr w:rsidR="004D1054" w:rsidRPr="002A49ED" w14:paraId="64540B54" w14:textId="77777777" w:rsidTr="00993C12">
        <w:trPr>
          <w:cantSplit/>
        </w:trPr>
        <w:tc>
          <w:tcPr>
            <w:tcW w:w="551" w:type="dxa"/>
            <w:vMerge/>
            <w:tcBorders>
              <w:left w:val="single" w:sz="4" w:space="0" w:color="auto"/>
              <w:bottom w:val="single" w:sz="4" w:space="0" w:color="auto"/>
              <w:right w:val="single" w:sz="4" w:space="0" w:color="auto"/>
            </w:tcBorders>
          </w:tcPr>
          <w:p w14:paraId="16AF3FB2"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C2B466F" w14:textId="77777777" w:rsidR="004D1054" w:rsidRPr="002A49ED" w:rsidRDefault="004D1054" w:rsidP="00993C12">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033A0810" w14:textId="77777777" w:rsidR="004D1054" w:rsidRPr="002A49ED" w:rsidRDefault="004D1054" w:rsidP="00993C12">
            <w:pPr>
              <w:spacing w:after="0"/>
              <w:rPr>
                <w:rFonts w:ascii="Arial" w:hAnsi="Arial" w:cs="Arial"/>
                <w:sz w:val="20"/>
              </w:rPr>
            </w:pPr>
          </w:p>
        </w:tc>
      </w:tr>
    </w:tbl>
    <w:p w14:paraId="0743743B"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746AB239" w14:textId="77777777" w:rsidTr="00993C12">
        <w:trPr>
          <w:cantSplit/>
        </w:trPr>
        <w:tc>
          <w:tcPr>
            <w:tcW w:w="551" w:type="dxa"/>
            <w:vMerge w:val="restart"/>
            <w:tcBorders>
              <w:top w:val="single" w:sz="4" w:space="0" w:color="auto"/>
              <w:left w:val="single" w:sz="4" w:space="0" w:color="auto"/>
              <w:right w:val="single" w:sz="4" w:space="0" w:color="auto"/>
            </w:tcBorders>
          </w:tcPr>
          <w:p w14:paraId="41CEB65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2358584"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4A4FD9FE" w14:textId="77777777" w:rsidR="004D1054" w:rsidRPr="002A49ED" w:rsidRDefault="004D1054" w:rsidP="00993C12">
            <w:pPr>
              <w:spacing w:after="0"/>
              <w:rPr>
                <w:rFonts w:ascii="Arial" w:hAnsi="Arial" w:cs="Arial"/>
                <w:sz w:val="20"/>
              </w:rPr>
            </w:pPr>
          </w:p>
        </w:tc>
      </w:tr>
      <w:tr w:rsidR="004D1054" w:rsidRPr="002A49ED" w14:paraId="30FB20B0" w14:textId="77777777" w:rsidTr="00993C12">
        <w:trPr>
          <w:cantSplit/>
        </w:trPr>
        <w:tc>
          <w:tcPr>
            <w:tcW w:w="551" w:type="dxa"/>
            <w:vMerge/>
            <w:tcBorders>
              <w:left w:val="single" w:sz="4" w:space="0" w:color="auto"/>
              <w:right w:val="single" w:sz="4" w:space="0" w:color="auto"/>
            </w:tcBorders>
          </w:tcPr>
          <w:p w14:paraId="3C44237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D10DE9A"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2B387C09" w14:textId="77777777" w:rsidR="004D1054" w:rsidRPr="002A49ED" w:rsidRDefault="004D1054" w:rsidP="00993C12">
            <w:pPr>
              <w:spacing w:after="0"/>
              <w:rPr>
                <w:rFonts w:ascii="Arial" w:hAnsi="Arial" w:cs="Arial"/>
                <w:sz w:val="20"/>
              </w:rPr>
            </w:pPr>
          </w:p>
        </w:tc>
      </w:tr>
      <w:tr w:rsidR="004D1054" w:rsidRPr="002A49ED" w14:paraId="424188BF" w14:textId="77777777" w:rsidTr="00993C12">
        <w:trPr>
          <w:cantSplit/>
        </w:trPr>
        <w:tc>
          <w:tcPr>
            <w:tcW w:w="551" w:type="dxa"/>
            <w:vMerge/>
            <w:tcBorders>
              <w:left w:val="single" w:sz="4" w:space="0" w:color="auto"/>
              <w:right w:val="single" w:sz="4" w:space="0" w:color="auto"/>
            </w:tcBorders>
          </w:tcPr>
          <w:p w14:paraId="2D21DB5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6E8D641"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2D7024D3" w14:textId="77777777" w:rsidR="004D1054" w:rsidRPr="002A49ED" w:rsidRDefault="004D1054" w:rsidP="00993C12">
            <w:pPr>
              <w:spacing w:after="0"/>
              <w:rPr>
                <w:rFonts w:ascii="Arial" w:hAnsi="Arial" w:cs="Arial"/>
                <w:sz w:val="20"/>
              </w:rPr>
            </w:pPr>
          </w:p>
        </w:tc>
      </w:tr>
      <w:tr w:rsidR="004D1054" w:rsidRPr="002A49ED" w14:paraId="6AB4A343" w14:textId="77777777" w:rsidTr="00993C12">
        <w:trPr>
          <w:cantSplit/>
        </w:trPr>
        <w:tc>
          <w:tcPr>
            <w:tcW w:w="551" w:type="dxa"/>
            <w:vMerge/>
            <w:tcBorders>
              <w:left w:val="single" w:sz="4" w:space="0" w:color="auto"/>
              <w:right w:val="single" w:sz="4" w:space="0" w:color="auto"/>
            </w:tcBorders>
          </w:tcPr>
          <w:p w14:paraId="6727D5E9"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7E463344" w14:textId="77777777" w:rsidR="004D1054" w:rsidRPr="002A49ED" w:rsidRDefault="004D1054" w:rsidP="00993C12">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6629BFEC" w14:textId="77777777" w:rsidR="004D1054" w:rsidRPr="002A49ED" w:rsidRDefault="004D1054" w:rsidP="00993C12">
            <w:pPr>
              <w:spacing w:after="0"/>
              <w:rPr>
                <w:rFonts w:ascii="Arial" w:hAnsi="Arial" w:cs="Arial"/>
                <w:sz w:val="20"/>
              </w:rPr>
            </w:pPr>
          </w:p>
        </w:tc>
      </w:tr>
      <w:tr w:rsidR="004D1054" w:rsidRPr="002A49ED" w14:paraId="4CB93C83" w14:textId="77777777" w:rsidTr="00993C12">
        <w:trPr>
          <w:cantSplit/>
        </w:trPr>
        <w:tc>
          <w:tcPr>
            <w:tcW w:w="551" w:type="dxa"/>
            <w:vMerge/>
            <w:tcBorders>
              <w:left w:val="single" w:sz="4" w:space="0" w:color="auto"/>
              <w:bottom w:val="single" w:sz="4" w:space="0" w:color="auto"/>
              <w:right w:val="single" w:sz="4" w:space="0" w:color="auto"/>
            </w:tcBorders>
          </w:tcPr>
          <w:p w14:paraId="2EE83C13"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E556C9C" w14:textId="77777777" w:rsidR="004D1054" w:rsidRPr="002A49ED" w:rsidRDefault="004D1054" w:rsidP="00993C12">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4E346FFE" w14:textId="77777777" w:rsidR="004D1054" w:rsidRPr="002A49ED" w:rsidRDefault="004D1054" w:rsidP="00993C12">
            <w:pPr>
              <w:spacing w:after="0"/>
              <w:rPr>
                <w:rFonts w:ascii="Arial" w:hAnsi="Arial" w:cs="Arial"/>
                <w:sz w:val="20"/>
              </w:rPr>
            </w:pPr>
          </w:p>
        </w:tc>
      </w:tr>
    </w:tbl>
    <w:p w14:paraId="7953543D" w14:textId="77777777" w:rsidR="004D1054" w:rsidRPr="002A49ED"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867"/>
        <w:gridCol w:w="1984"/>
        <w:gridCol w:w="6237"/>
      </w:tblGrid>
      <w:tr w:rsidR="004D1054" w:rsidRPr="002A49ED" w14:paraId="0042034C" w14:textId="77777777" w:rsidTr="00993C12">
        <w:trPr>
          <w:cantSplit/>
        </w:trPr>
        <w:tc>
          <w:tcPr>
            <w:tcW w:w="551" w:type="dxa"/>
            <w:vMerge w:val="restart"/>
            <w:tcBorders>
              <w:top w:val="single" w:sz="4" w:space="0" w:color="auto"/>
              <w:left w:val="single" w:sz="4" w:space="0" w:color="auto"/>
              <w:right w:val="single" w:sz="4" w:space="0" w:color="auto"/>
            </w:tcBorders>
          </w:tcPr>
          <w:p w14:paraId="0CD3A286" w14:textId="77777777" w:rsidR="004D1054" w:rsidRPr="002A49ED" w:rsidRDefault="004D1054" w:rsidP="00993C12">
            <w:pPr>
              <w:spacing w:after="0"/>
              <w:rPr>
                <w:rFonts w:ascii="Arial" w:hAnsi="Arial" w:cs="Arial"/>
                <w:bCs/>
                <w:sz w:val="20"/>
              </w:rPr>
            </w:pPr>
            <w:r w:rsidRPr="002A49ED">
              <w:rPr>
                <w:rFonts w:ascii="Arial" w:hAnsi="Arial" w:cs="Arial"/>
                <w:bCs/>
                <w:sz w:val="20"/>
              </w:rPr>
              <w:t>11.</w:t>
            </w:r>
          </w:p>
        </w:tc>
        <w:tc>
          <w:tcPr>
            <w:tcW w:w="9088" w:type="dxa"/>
            <w:gridSpan w:val="3"/>
            <w:tcBorders>
              <w:top w:val="single" w:sz="4" w:space="0" w:color="auto"/>
              <w:left w:val="single" w:sz="4" w:space="0" w:color="auto"/>
              <w:bottom w:val="single" w:sz="4" w:space="0" w:color="auto"/>
              <w:right w:val="single" w:sz="4" w:space="0" w:color="auto"/>
            </w:tcBorders>
          </w:tcPr>
          <w:p w14:paraId="2E0E939F" w14:textId="77777777" w:rsidR="004D1054" w:rsidRPr="002A49ED" w:rsidRDefault="004D1054" w:rsidP="00993C12">
            <w:pPr>
              <w:spacing w:after="0"/>
              <w:rPr>
                <w:rFonts w:ascii="Arial" w:hAnsi="Arial" w:cs="Arial"/>
                <w:bCs/>
                <w:sz w:val="20"/>
              </w:rPr>
            </w:pPr>
            <w:r w:rsidRPr="002A49ED">
              <w:rPr>
                <w:rFonts w:ascii="Arial" w:hAnsi="Arial" w:cs="Arial"/>
                <w:bCs/>
                <w:sz w:val="20"/>
              </w:rPr>
              <w:t>Ali ste zaposleni?</w:t>
            </w:r>
          </w:p>
        </w:tc>
      </w:tr>
      <w:tr w:rsidR="004D1054" w:rsidRPr="002A49ED" w14:paraId="43D6A75B" w14:textId="77777777" w:rsidTr="00993C12">
        <w:trPr>
          <w:cantSplit/>
        </w:trPr>
        <w:tc>
          <w:tcPr>
            <w:tcW w:w="551" w:type="dxa"/>
            <w:vMerge/>
            <w:tcBorders>
              <w:left w:val="single" w:sz="4" w:space="0" w:color="auto"/>
              <w:right w:val="single" w:sz="4" w:space="0" w:color="auto"/>
            </w:tcBorders>
          </w:tcPr>
          <w:p w14:paraId="7F85277D"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3248DF0C"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A</w:t>
            </w:r>
          </w:p>
        </w:tc>
        <w:tc>
          <w:tcPr>
            <w:tcW w:w="8221" w:type="dxa"/>
            <w:gridSpan w:val="2"/>
            <w:tcBorders>
              <w:top w:val="single" w:sz="4" w:space="0" w:color="auto"/>
              <w:left w:val="single" w:sz="4" w:space="0" w:color="auto"/>
              <w:bottom w:val="single" w:sz="4" w:space="0" w:color="auto"/>
              <w:right w:val="single" w:sz="4" w:space="0" w:color="auto"/>
            </w:tcBorders>
          </w:tcPr>
          <w:p w14:paraId="30A1A228" w14:textId="77777777" w:rsidR="004D1054" w:rsidRPr="002A49ED" w:rsidRDefault="004D1054" w:rsidP="00993C12">
            <w:pPr>
              <w:spacing w:after="0"/>
              <w:rPr>
                <w:rFonts w:ascii="Arial" w:hAnsi="Arial" w:cs="Arial"/>
                <w:bCs/>
                <w:sz w:val="20"/>
              </w:rPr>
            </w:pPr>
            <w:r w:rsidRPr="002A49ED">
              <w:rPr>
                <w:rFonts w:ascii="Arial" w:hAnsi="Arial" w:cs="Arial"/>
                <w:bCs/>
                <w:sz w:val="20"/>
              </w:rPr>
              <w:t>Nisem zaposlen/a</w:t>
            </w:r>
          </w:p>
        </w:tc>
      </w:tr>
      <w:tr w:rsidR="004D1054" w:rsidRPr="002A49ED" w14:paraId="79647C03" w14:textId="77777777" w:rsidTr="00993C12">
        <w:trPr>
          <w:cantSplit/>
        </w:trPr>
        <w:tc>
          <w:tcPr>
            <w:tcW w:w="551" w:type="dxa"/>
            <w:vMerge/>
            <w:tcBorders>
              <w:left w:val="single" w:sz="4" w:space="0" w:color="auto"/>
              <w:right w:val="single" w:sz="4" w:space="0" w:color="auto"/>
            </w:tcBorders>
          </w:tcPr>
          <w:p w14:paraId="1CDF2B32"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3888EE89"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B</w:t>
            </w:r>
          </w:p>
        </w:tc>
        <w:tc>
          <w:tcPr>
            <w:tcW w:w="8221" w:type="dxa"/>
            <w:gridSpan w:val="2"/>
            <w:tcBorders>
              <w:top w:val="single" w:sz="4" w:space="0" w:color="auto"/>
              <w:left w:val="single" w:sz="4" w:space="0" w:color="auto"/>
              <w:bottom w:val="single" w:sz="4" w:space="0" w:color="auto"/>
              <w:right w:val="single" w:sz="4" w:space="0" w:color="auto"/>
            </w:tcBorders>
          </w:tcPr>
          <w:p w14:paraId="7833E1A5" w14:textId="77777777" w:rsidR="004D1054" w:rsidRPr="002A49ED" w:rsidRDefault="004D1054" w:rsidP="00993C12">
            <w:pPr>
              <w:spacing w:after="0"/>
              <w:rPr>
                <w:rFonts w:ascii="Arial" w:hAnsi="Arial" w:cs="Arial"/>
                <w:bCs/>
                <w:sz w:val="20"/>
              </w:rPr>
            </w:pPr>
            <w:r w:rsidRPr="002A49ED">
              <w:rPr>
                <w:rFonts w:ascii="Arial" w:hAnsi="Arial" w:cs="Arial"/>
                <w:bCs/>
                <w:sz w:val="20"/>
              </w:rPr>
              <w:t>Zaposlen/a sem za določen čas</w:t>
            </w:r>
          </w:p>
        </w:tc>
      </w:tr>
      <w:tr w:rsidR="004D1054" w:rsidRPr="002A49ED" w14:paraId="33868FEE" w14:textId="77777777" w:rsidTr="00993C12">
        <w:trPr>
          <w:cantSplit/>
        </w:trPr>
        <w:tc>
          <w:tcPr>
            <w:tcW w:w="551" w:type="dxa"/>
            <w:vMerge/>
            <w:tcBorders>
              <w:left w:val="single" w:sz="4" w:space="0" w:color="auto"/>
              <w:right w:val="single" w:sz="4" w:space="0" w:color="auto"/>
            </w:tcBorders>
          </w:tcPr>
          <w:p w14:paraId="1EF66FB6"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6F284CE4"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C</w:t>
            </w:r>
          </w:p>
        </w:tc>
        <w:tc>
          <w:tcPr>
            <w:tcW w:w="8221" w:type="dxa"/>
            <w:gridSpan w:val="2"/>
            <w:tcBorders>
              <w:top w:val="single" w:sz="4" w:space="0" w:color="auto"/>
              <w:left w:val="single" w:sz="4" w:space="0" w:color="auto"/>
              <w:bottom w:val="single" w:sz="4" w:space="0" w:color="auto"/>
              <w:right w:val="single" w:sz="4" w:space="0" w:color="auto"/>
            </w:tcBorders>
          </w:tcPr>
          <w:p w14:paraId="781AB45F" w14:textId="77777777" w:rsidR="004D1054" w:rsidRPr="002A49ED" w:rsidRDefault="004D1054" w:rsidP="00993C12">
            <w:pPr>
              <w:spacing w:after="0"/>
              <w:rPr>
                <w:rFonts w:ascii="Arial" w:hAnsi="Arial" w:cs="Arial"/>
                <w:bCs/>
                <w:sz w:val="20"/>
              </w:rPr>
            </w:pPr>
            <w:r w:rsidRPr="002A49ED">
              <w:rPr>
                <w:rFonts w:ascii="Arial" w:hAnsi="Arial" w:cs="Arial"/>
                <w:bCs/>
                <w:sz w:val="20"/>
              </w:rPr>
              <w:t>Zaposlen/a sem za nedoločen čas</w:t>
            </w:r>
          </w:p>
        </w:tc>
      </w:tr>
      <w:tr w:rsidR="004D1054" w:rsidRPr="002A49ED" w14:paraId="2CD702A6" w14:textId="77777777" w:rsidTr="00993C12">
        <w:trPr>
          <w:cantSplit/>
        </w:trPr>
        <w:tc>
          <w:tcPr>
            <w:tcW w:w="551" w:type="dxa"/>
            <w:vMerge/>
            <w:tcBorders>
              <w:left w:val="single" w:sz="4" w:space="0" w:color="auto"/>
              <w:right w:val="single" w:sz="4" w:space="0" w:color="auto"/>
            </w:tcBorders>
          </w:tcPr>
          <w:p w14:paraId="4C4C7B32"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2D1F0FEC"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D</w:t>
            </w:r>
          </w:p>
        </w:tc>
        <w:tc>
          <w:tcPr>
            <w:tcW w:w="8221" w:type="dxa"/>
            <w:gridSpan w:val="2"/>
            <w:tcBorders>
              <w:top w:val="single" w:sz="4" w:space="0" w:color="auto"/>
              <w:left w:val="single" w:sz="4" w:space="0" w:color="auto"/>
              <w:bottom w:val="single" w:sz="4" w:space="0" w:color="auto"/>
              <w:right w:val="single" w:sz="4" w:space="0" w:color="auto"/>
            </w:tcBorders>
          </w:tcPr>
          <w:p w14:paraId="1BB293A6" w14:textId="77777777" w:rsidR="004D1054" w:rsidRPr="002A49ED" w:rsidRDefault="004D1054" w:rsidP="00993C12">
            <w:pPr>
              <w:spacing w:after="0"/>
              <w:rPr>
                <w:rFonts w:ascii="Arial" w:hAnsi="Arial" w:cs="Arial"/>
                <w:bCs/>
                <w:sz w:val="20"/>
              </w:rPr>
            </w:pPr>
            <w:r w:rsidRPr="002A49ED">
              <w:rPr>
                <w:rFonts w:ascii="Arial" w:hAnsi="Arial" w:cs="Arial"/>
                <w:bCs/>
                <w:sz w:val="20"/>
              </w:rPr>
              <w:t>Opravljam pripravništvo</w:t>
            </w:r>
          </w:p>
        </w:tc>
      </w:tr>
      <w:tr w:rsidR="004D1054" w:rsidRPr="002A49ED" w14:paraId="6FB5D9CC" w14:textId="77777777" w:rsidTr="00993C12">
        <w:trPr>
          <w:cantSplit/>
        </w:trPr>
        <w:tc>
          <w:tcPr>
            <w:tcW w:w="551" w:type="dxa"/>
            <w:vMerge/>
            <w:tcBorders>
              <w:left w:val="single" w:sz="4" w:space="0" w:color="auto"/>
              <w:right w:val="single" w:sz="4" w:space="0" w:color="auto"/>
            </w:tcBorders>
          </w:tcPr>
          <w:p w14:paraId="4F8D6EC0"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7FDE8A6C"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E</w:t>
            </w:r>
          </w:p>
        </w:tc>
        <w:tc>
          <w:tcPr>
            <w:tcW w:w="8221" w:type="dxa"/>
            <w:gridSpan w:val="2"/>
            <w:tcBorders>
              <w:top w:val="single" w:sz="4" w:space="0" w:color="auto"/>
              <w:left w:val="single" w:sz="4" w:space="0" w:color="auto"/>
              <w:bottom w:val="single" w:sz="4" w:space="0" w:color="auto"/>
              <w:right w:val="single" w:sz="4" w:space="0" w:color="auto"/>
            </w:tcBorders>
          </w:tcPr>
          <w:p w14:paraId="177146CD" w14:textId="77777777" w:rsidR="004D1054" w:rsidRPr="002A49ED" w:rsidRDefault="004D1054" w:rsidP="00993C12">
            <w:pPr>
              <w:spacing w:after="0"/>
              <w:rPr>
                <w:rFonts w:ascii="Arial" w:hAnsi="Arial" w:cs="Arial"/>
                <w:bCs/>
                <w:sz w:val="20"/>
              </w:rPr>
            </w:pPr>
            <w:r w:rsidRPr="002A49ED">
              <w:rPr>
                <w:rFonts w:ascii="Arial" w:hAnsi="Arial" w:cs="Arial"/>
                <w:bCs/>
                <w:sz w:val="20"/>
              </w:rPr>
              <w:t>Opravljam delo preko študentskega servisa</w:t>
            </w:r>
          </w:p>
        </w:tc>
      </w:tr>
      <w:tr w:rsidR="004D1054" w:rsidRPr="002A49ED" w14:paraId="711A5458" w14:textId="77777777" w:rsidTr="00993C12">
        <w:trPr>
          <w:cantSplit/>
        </w:trPr>
        <w:tc>
          <w:tcPr>
            <w:tcW w:w="551" w:type="dxa"/>
            <w:vMerge/>
            <w:tcBorders>
              <w:left w:val="single" w:sz="4" w:space="0" w:color="auto"/>
              <w:right w:val="single" w:sz="4" w:space="0" w:color="auto"/>
            </w:tcBorders>
          </w:tcPr>
          <w:p w14:paraId="2E715136"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4C453FE3"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F</w:t>
            </w:r>
          </w:p>
        </w:tc>
        <w:tc>
          <w:tcPr>
            <w:tcW w:w="8221" w:type="dxa"/>
            <w:gridSpan w:val="2"/>
            <w:tcBorders>
              <w:top w:val="single" w:sz="4" w:space="0" w:color="auto"/>
              <w:left w:val="single" w:sz="4" w:space="0" w:color="auto"/>
              <w:bottom w:val="single" w:sz="4" w:space="0" w:color="auto"/>
              <w:right w:val="single" w:sz="4" w:space="0" w:color="auto"/>
            </w:tcBorders>
          </w:tcPr>
          <w:p w14:paraId="17B0B4F2" w14:textId="77777777" w:rsidR="004D1054" w:rsidRPr="002A49ED" w:rsidRDefault="004D1054" w:rsidP="00993C12">
            <w:pPr>
              <w:spacing w:after="0"/>
              <w:rPr>
                <w:rFonts w:ascii="Arial" w:hAnsi="Arial" w:cs="Arial"/>
                <w:bCs/>
                <w:sz w:val="20"/>
              </w:rPr>
            </w:pPr>
            <w:r w:rsidRPr="002A49ED">
              <w:rPr>
                <w:rFonts w:ascii="Arial" w:hAnsi="Arial" w:cs="Arial"/>
                <w:bCs/>
                <w:sz w:val="20"/>
              </w:rPr>
              <w:t>Preživljam se s priložnostnimi deli</w:t>
            </w:r>
          </w:p>
        </w:tc>
      </w:tr>
      <w:tr w:rsidR="004D1054" w:rsidRPr="002A49ED" w14:paraId="210F12A8" w14:textId="77777777" w:rsidTr="00993C12">
        <w:trPr>
          <w:cantSplit/>
        </w:trPr>
        <w:tc>
          <w:tcPr>
            <w:tcW w:w="551" w:type="dxa"/>
            <w:vMerge/>
            <w:tcBorders>
              <w:left w:val="single" w:sz="4" w:space="0" w:color="auto"/>
              <w:right w:val="single" w:sz="4" w:space="0" w:color="auto"/>
            </w:tcBorders>
          </w:tcPr>
          <w:p w14:paraId="1A22A929"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3EC040AB"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G</w:t>
            </w:r>
          </w:p>
        </w:tc>
        <w:tc>
          <w:tcPr>
            <w:tcW w:w="8221" w:type="dxa"/>
            <w:gridSpan w:val="2"/>
            <w:tcBorders>
              <w:top w:val="single" w:sz="4" w:space="0" w:color="auto"/>
              <w:left w:val="single" w:sz="4" w:space="0" w:color="auto"/>
              <w:bottom w:val="single" w:sz="4" w:space="0" w:color="auto"/>
              <w:right w:val="single" w:sz="4" w:space="0" w:color="auto"/>
            </w:tcBorders>
          </w:tcPr>
          <w:p w14:paraId="707DB17E" w14:textId="77777777" w:rsidR="004D1054" w:rsidRPr="002A49ED" w:rsidRDefault="004D1054" w:rsidP="00993C12">
            <w:pPr>
              <w:spacing w:after="0"/>
              <w:rPr>
                <w:rFonts w:ascii="Arial" w:hAnsi="Arial" w:cs="Arial"/>
                <w:bCs/>
                <w:sz w:val="20"/>
              </w:rPr>
            </w:pPr>
            <w:r w:rsidRPr="002A49ED">
              <w:rPr>
                <w:rFonts w:ascii="Arial" w:hAnsi="Arial" w:cs="Arial"/>
                <w:bCs/>
                <w:sz w:val="20"/>
              </w:rPr>
              <w:t>Prijavljen/a sem kot iskalec/</w:t>
            </w:r>
            <w:proofErr w:type="spellStart"/>
            <w:r w:rsidRPr="002A49ED">
              <w:rPr>
                <w:rFonts w:ascii="Arial" w:hAnsi="Arial" w:cs="Arial"/>
                <w:bCs/>
                <w:sz w:val="20"/>
              </w:rPr>
              <w:t>ka</w:t>
            </w:r>
            <w:proofErr w:type="spellEnd"/>
            <w:r w:rsidRPr="002A49ED">
              <w:rPr>
                <w:rFonts w:ascii="Arial" w:hAnsi="Arial" w:cs="Arial"/>
                <w:bCs/>
                <w:sz w:val="20"/>
              </w:rPr>
              <w:t xml:space="preserve"> zaposlitve na Zavodu RS za zaposlovanje</w:t>
            </w:r>
          </w:p>
        </w:tc>
      </w:tr>
      <w:tr w:rsidR="004D1054" w:rsidRPr="002A49ED" w14:paraId="3FAE8D86" w14:textId="77777777" w:rsidTr="00993C12">
        <w:trPr>
          <w:cantSplit/>
        </w:trPr>
        <w:tc>
          <w:tcPr>
            <w:tcW w:w="551" w:type="dxa"/>
            <w:vMerge/>
            <w:tcBorders>
              <w:left w:val="single" w:sz="4" w:space="0" w:color="auto"/>
              <w:bottom w:val="single" w:sz="4" w:space="0" w:color="auto"/>
              <w:right w:val="single" w:sz="4" w:space="0" w:color="auto"/>
            </w:tcBorders>
          </w:tcPr>
          <w:p w14:paraId="5A4B6F73"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1AFF865E"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H</w:t>
            </w:r>
          </w:p>
        </w:tc>
        <w:tc>
          <w:tcPr>
            <w:tcW w:w="8221" w:type="dxa"/>
            <w:gridSpan w:val="2"/>
            <w:tcBorders>
              <w:top w:val="single" w:sz="4" w:space="0" w:color="auto"/>
              <w:left w:val="single" w:sz="4" w:space="0" w:color="auto"/>
              <w:bottom w:val="single" w:sz="4" w:space="0" w:color="auto"/>
              <w:right w:val="single" w:sz="4" w:space="0" w:color="auto"/>
            </w:tcBorders>
          </w:tcPr>
          <w:p w14:paraId="57D273BA" w14:textId="77777777" w:rsidR="004D1054" w:rsidRPr="002A49ED" w:rsidRDefault="004D1054" w:rsidP="00993C12">
            <w:pPr>
              <w:spacing w:after="0"/>
              <w:rPr>
                <w:rFonts w:ascii="Arial" w:hAnsi="Arial" w:cs="Arial"/>
                <w:bCs/>
                <w:sz w:val="20"/>
              </w:rPr>
            </w:pPr>
            <w:r w:rsidRPr="002A49ED">
              <w:rPr>
                <w:rFonts w:ascii="Arial" w:hAnsi="Arial" w:cs="Arial"/>
                <w:bCs/>
                <w:sz w:val="20"/>
              </w:rPr>
              <w:t>Sem upokojen/a</w:t>
            </w:r>
          </w:p>
        </w:tc>
      </w:tr>
      <w:tr w:rsidR="004D1054" w:rsidRPr="002A49ED" w14:paraId="6C9D9922" w14:textId="77777777" w:rsidTr="00993C12">
        <w:trPr>
          <w:cantSplit/>
        </w:trPr>
        <w:tc>
          <w:tcPr>
            <w:tcW w:w="551" w:type="dxa"/>
            <w:vMerge w:val="restart"/>
            <w:tcBorders>
              <w:top w:val="single" w:sz="4" w:space="0" w:color="auto"/>
              <w:left w:val="single" w:sz="4" w:space="0" w:color="auto"/>
              <w:right w:val="single" w:sz="4" w:space="0" w:color="auto"/>
            </w:tcBorders>
          </w:tcPr>
          <w:p w14:paraId="26781730" w14:textId="77777777" w:rsidR="004D1054" w:rsidRPr="002A49ED" w:rsidRDefault="004D1054" w:rsidP="00993C12">
            <w:pPr>
              <w:spacing w:after="0"/>
              <w:rPr>
                <w:rFonts w:ascii="Arial" w:hAnsi="Arial" w:cs="Arial"/>
                <w:sz w:val="20"/>
              </w:rPr>
            </w:pPr>
          </w:p>
        </w:tc>
        <w:tc>
          <w:tcPr>
            <w:tcW w:w="9088" w:type="dxa"/>
            <w:gridSpan w:val="3"/>
            <w:tcBorders>
              <w:top w:val="single" w:sz="4" w:space="0" w:color="auto"/>
              <w:left w:val="single" w:sz="4" w:space="0" w:color="auto"/>
              <w:bottom w:val="single" w:sz="4" w:space="0" w:color="auto"/>
              <w:right w:val="single" w:sz="4" w:space="0" w:color="auto"/>
            </w:tcBorders>
          </w:tcPr>
          <w:p w14:paraId="681E472E" w14:textId="77777777" w:rsidR="004D1054" w:rsidRPr="002A49ED" w:rsidRDefault="004D1054" w:rsidP="00993C12">
            <w:pPr>
              <w:spacing w:after="0"/>
              <w:rPr>
                <w:rFonts w:ascii="Arial" w:hAnsi="Arial" w:cs="Arial"/>
                <w:sz w:val="20"/>
              </w:rPr>
            </w:pPr>
            <w:r w:rsidRPr="002A49ED">
              <w:rPr>
                <w:rFonts w:ascii="Arial" w:hAnsi="Arial" w:cs="Arial"/>
                <w:sz w:val="20"/>
              </w:rPr>
              <w:t>Če ste zaposleni:</w:t>
            </w:r>
          </w:p>
        </w:tc>
      </w:tr>
      <w:tr w:rsidR="004D1054" w:rsidRPr="002A49ED" w14:paraId="1EA80637" w14:textId="77777777" w:rsidTr="00993C12">
        <w:trPr>
          <w:cantSplit/>
        </w:trPr>
        <w:tc>
          <w:tcPr>
            <w:tcW w:w="551" w:type="dxa"/>
            <w:vMerge/>
            <w:tcBorders>
              <w:left w:val="single" w:sz="4" w:space="0" w:color="auto"/>
              <w:right w:val="single" w:sz="4" w:space="0" w:color="auto"/>
            </w:tcBorders>
          </w:tcPr>
          <w:p w14:paraId="75089CFE" w14:textId="77777777" w:rsidR="004D1054" w:rsidRPr="002A49ED" w:rsidRDefault="004D1054" w:rsidP="00993C12">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667BAEFD" w14:textId="77777777" w:rsidR="004D1054" w:rsidRPr="002A49ED" w:rsidRDefault="004D1054" w:rsidP="00993C12">
            <w:pPr>
              <w:spacing w:after="0"/>
              <w:rPr>
                <w:rFonts w:ascii="Arial" w:hAnsi="Arial" w:cs="Arial"/>
                <w:sz w:val="20"/>
              </w:rPr>
            </w:pPr>
            <w:r w:rsidRPr="002A49ED">
              <w:rPr>
                <w:rFonts w:ascii="Arial" w:hAnsi="Arial" w:cs="Arial"/>
                <w:sz w:val="20"/>
              </w:rPr>
              <w:t>Trenutni delodajalec</w:t>
            </w:r>
          </w:p>
        </w:tc>
        <w:tc>
          <w:tcPr>
            <w:tcW w:w="6237" w:type="dxa"/>
            <w:tcBorders>
              <w:top w:val="single" w:sz="4" w:space="0" w:color="auto"/>
              <w:left w:val="single" w:sz="4" w:space="0" w:color="auto"/>
              <w:bottom w:val="single" w:sz="4" w:space="0" w:color="auto"/>
              <w:right w:val="single" w:sz="4" w:space="0" w:color="auto"/>
            </w:tcBorders>
          </w:tcPr>
          <w:p w14:paraId="31F4FD59" w14:textId="77777777" w:rsidR="004D1054" w:rsidRPr="002A49ED" w:rsidRDefault="004D1054" w:rsidP="00993C12">
            <w:pPr>
              <w:spacing w:after="0"/>
              <w:rPr>
                <w:rFonts w:ascii="Arial" w:hAnsi="Arial" w:cs="Arial"/>
                <w:sz w:val="20"/>
              </w:rPr>
            </w:pPr>
          </w:p>
        </w:tc>
      </w:tr>
      <w:tr w:rsidR="004D1054" w:rsidRPr="002A49ED" w14:paraId="183CB744" w14:textId="77777777" w:rsidTr="00993C12">
        <w:trPr>
          <w:cantSplit/>
        </w:trPr>
        <w:tc>
          <w:tcPr>
            <w:tcW w:w="551" w:type="dxa"/>
            <w:vMerge/>
            <w:tcBorders>
              <w:left w:val="single" w:sz="4" w:space="0" w:color="auto"/>
              <w:right w:val="single" w:sz="4" w:space="0" w:color="auto"/>
            </w:tcBorders>
          </w:tcPr>
          <w:p w14:paraId="2F033F61" w14:textId="77777777" w:rsidR="004D1054" w:rsidRPr="002A49ED" w:rsidRDefault="004D1054" w:rsidP="00993C12">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2AA32616" w14:textId="77777777" w:rsidR="004D1054" w:rsidRPr="002A49ED" w:rsidRDefault="004D1054" w:rsidP="00993C12">
            <w:pPr>
              <w:spacing w:after="0"/>
              <w:rPr>
                <w:rFonts w:ascii="Arial" w:hAnsi="Arial" w:cs="Arial"/>
                <w:sz w:val="20"/>
              </w:rPr>
            </w:pPr>
            <w:r w:rsidRPr="002A49ED">
              <w:rPr>
                <w:rFonts w:ascii="Arial" w:hAnsi="Arial" w:cs="Arial"/>
                <w:sz w:val="20"/>
              </w:rPr>
              <w:t>Naslov delodajalca</w:t>
            </w:r>
          </w:p>
        </w:tc>
        <w:tc>
          <w:tcPr>
            <w:tcW w:w="6237" w:type="dxa"/>
            <w:tcBorders>
              <w:top w:val="single" w:sz="4" w:space="0" w:color="auto"/>
              <w:left w:val="single" w:sz="4" w:space="0" w:color="auto"/>
              <w:bottom w:val="single" w:sz="4" w:space="0" w:color="auto"/>
              <w:right w:val="single" w:sz="4" w:space="0" w:color="auto"/>
            </w:tcBorders>
          </w:tcPr>
          <w:p w14:paraId="4FF8D629" w14:textId="77777777" w:rsidR="004D1054" w:rsidRPr="002A49ED" w:rsidRDefault="004D1054" w:rsidP="00993C12">
            <w:pPr>
              <w:spacing w:after="0"/>
              <w:rPr>
                <w:rFonts w:ascii="Arial" w:hAnsi="Arial" w:cs="Arial"/>
                <w:sz w:val="20"/>
              </w:rPr>
            </w:pPr>
          </w:p>
        </w:tc>
      </w:tr>
      <w:tr w:rsidR="004D1054" w:rsidRPr="002A49ED" w14:paraId="0B7C9E40" w14:textId="77777777" w:rsidTr="00993C12">
        <w:trPr>
          <w:cantSplit/>
        </w:trPr>
        <w:tc>
          <w:tcPr>
            <w:tcW w:w="551" w:type="dxa"/>
            <w:vMerge/>
            <w:tcBorders>
              <w:left w:val="single" w:sz="4" w:space="0" w:color="auto"/>
              <w:right w:val="single" w:sz="4" w:space="0" w:color="auto"/>
            </w:tcBorders>
          </w:tcPr>
          <w:p w14:paraId="6C4F7368" w14:textId="77777777" w:rsidR="004D1054" w:rsidRPr="002A49ED" w:rsidRDefault="004D1054" w:rsidP="00993C12">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3F0B5677" w14:textId="77777777" w:rsidR="004D1054" w:rsidRPr="002A49ED" w:rsidRDefault="004D1054" w:rsidP="00993C12">
            <w:pPr>
              <w:spacing w:after="0"/>
              <w:rPr>
                <w:rFonts w:ascii="Arial" w:hAnsi="Arial" w:cs="Arial"/>
                <w:sz w:val="20"/>
              </w:rPr>
            </w:pPr>
            <w:r w:rsidRPr="002A49ED">
              <w:rPr>
                <w:rFonts w:ascii="Arial" w:hAnsi="Arial" w:cs="Arial"/>
                <w:sz w:val="20"/>
              </w:rPr>
              <w:t>Naziv delovnega mesta</w:t>
            </w:r>
          </w:p>
        </w:tc>
        <w:tc>
          <w:tcPr>
            <w:tcW w:w="6237" w:type="dxa"/>
            <w:tcBorders>
              <w:top w:val="single" w:sz="4" w:space="0" w:color="auto"/>
              <w:left w:val="single" w:sz="4" w:space="0" w:color="auto"/>
              <w:bottom w:val="single" w:sz="4" w:space="0" w:color="auto"/>
              <w:right w:val="single" w:sz="4" w:space="0" w:color="auto"/>
            </w:tcBorders>
          </w:tcPr>
          <w:p w14:paraId="3100EC79" w14:textId="77777777" w:rsidR="004D1054" w:rsidRPr="002A49ED" w:rsidRDefault="004D1054" w:rsidP="00993C12">
            <w:pPr>
              <w:spacing w:after="0"/>
              <w:rPr>
                <w:rFonts w:ascii="Arial" w:hAnsi="Arial" w:cs="Arial"/>
                <w:sz w:val="20"/>
              </w:rPr>
            </w:pPr>
          </w:p>
        </w:tc>
      </w:tr>
      <w:tr w:rsidR="004D1054" w:rsidRPr="002A49ED" w14:paraId="5A5A8F6A" w14:textId="77777777" w:rsidTr="00993C12">
        <w:trPr>
          <w:cantSplit/>
        </w:trPr>
        <w:tc>
          <w:tcPr>
            <w:tcW w:w="551" w:type="dxa"/>
            <w:vMerge/>
            <w:tcBorders>
              <w:left w:val="single" w:sz="4" w:space="0" w:color="auto"/>
              <w:bottom w:val="single" w:sz="4" w:space="0" w:color="auto"/>
              <w:right w:val="single" w:sz="4" w:space="0" w:color="auto"/>
            </w:tcBorders>
          </w:tcPr>
          <w:p w14:paraId="46CFAAE2" w14:textId="77777777" w:rsidR="004D1054" w:rsidRPr="002A49ED" w:rsidRDefault="004D1054" w:rsidP="00993C12">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27DB6B55" w14:textId="77777777" w:rsidR="004D1054" w:rsidRPr="002A49ED" w:rsidRDefault="004D1054" w:rsidP="00993C12">
            <w:pPr>
              <w:spacing w:after="0"/>
              <w:rPr>
                <w:rFonts w:ascii="Arial" w:hAnsi="Arial" w:cs="Arial"/>
                <w:sz w:val="20"/>
              </w:rPr>
            </w:pPr>
            <w:r w:rsidRPr="002A49ED">
              <w:rPr>
                <w:rFonts w:ascii="Arial" w:hAnsi="Arial" w:cs="Arial"/>
                <w:sz w:val="20"/>
              </w:rPr>
              <w:t>Datum nastopa dela</w:t>
            </w:r>
          </w:p>
        </w:tc>
        <w:tc>
          <w:tcPr>
            <w:tcW w:w="6237" w:type="dxa"/>
            <w:tcBorders>
              <w:top w:val="single" w:sz="4" w:space="0" w:color="auto"/>
              <w:left w:val="single" w:sz="4" w:space="0" w:color="auto"/>
              <w:bottom w:val="single" w:sz="4" w:space="0" w:color="auto"/>
              <w:right w:val="single" w:sz="4" w:space="0" w:color="auto"/>
            </w:tcBorders>
          </w:tcPr>
          <w:p w14:paraId="27B15D71" w14:textId="77777777" w:rsidR="004D1054" w:rsidRPr="002A49ED" w:rsidRDefault="004D1054" w:rsidP="00993C12">
            <w:pPr>
              <w:spacing w:after="0"/>
              <w:rPr>
                <w:rFonts w:ascii="Arial" w:hAnsi="Arial" w:cs="Arial"/>
                <w:sz w:val="20"/>
              </w:rPr>
            </w:pPr>
          </w:p>
        </w:tc>
      </w:tr>
    </w:tbl>
    <w:p w14:paraId="5F3CCDC4" w14:textId="77777777" w:rsidR="004D1054" w:rsidRPr="006A7772" w:rsidRDefault="004D1054" w:rsidP="004D1054">
      <w:pPr>
        <w:spacing w:after="0"/>
        <w:rPr>
          <w:rFonts w:ascii="Arial" w:hAnsi="Arial" w:cs="Arial"/>
          <w:sz w:val="20"/>
          <w:szCs w:val="20"/>
        </w:rPr>
      </w:pPr>
    </w:p>
    <w:p w14:paraId="3AAEC680" w14:textId="77777777" w:rsidR="004D1054" w:rsidRPr="006A7772" w:rsidRDefault="004D1054" w:rsidP="004D1054">
      <w:pPr>
        <w:spacing w:after="0"/>
        <w:rPr>
          <w:rFonts w:ascii="Arial" w:hAnsi="Arial" w:cs="Arial"/>
          <w:sz w:val="20"/>
          <w:szCs w:val="20"/>
        </w:rPr>
      </w:pPr>
    </w:p>
    <w:p w14:paraId="5E01DE5C" w14:textId="77777777" w:rsidR="004D1054" w:rsidRPr="006A7772" w:rsidRDefault="004D1054" w:rsidP="004D1054">
      <w:pPr>
        <w:spacing w:after="0"/>
        <w:rPr>
          <w:rFonts w:ascii="Arial" w:hAnsi="Arial" w:cs="Arial"/>
          <w:sz w:val="20"/>
          <w:szCs w:val="20"/>
        </w:rPr>
      </w:pPr>
    </w:p>
    <w:p w14:paraId="08BC62AA" w14:textId="77777777" w:rsidR="004D1054" w:rsidRPr="006A7772" w:rsidRDefault="004D1054" w:rsidP="004D1054">
      <w:pPr>
        <w:spacing w:after="0"/>
        <w:rPr>
          <w:rFonts w:ascii="Arial" w:hAnsi="Arial" w:cs="Arial"/>
          <w:sz w:val="20"/>
          <w:szCs w:val="20"/>
        </w:rPr>
      </w:pPr>
    </w:p>
    <w:p w14:paraId="3E21D52C" w14:textId="77777777" w:rsidR="004D1054" w:rsidRPr="006A7772" w:rsidRDefault="004D1054" w:rsidP="004D1054">
      <w:pPr>
        <w:spacing w:after="0"/>
        <w:rPr>
          <w:rFonts w:ascii="Arial" w:hAnsi="Arial" w:cs="Arial"/>
          <w:sz w:val="20"/>
          <w:szCs w:val="20"/>
        </w:rPr>
      </w:pPr>
    </w:p>
    <w:p w14:paraId="32FBC26A" w14:textId="77777777" w:rsidR="004D1054" w:rsidRPr="006A7772" w:rsidRDefault="004D1054" w:rsidP="004D1054">
      <w:pPr>
        <w:spacing w:after="0"/>
        <w:rPr>
          <w:rFonts w:ascii="Arial" w:hAnsi="Arial" w:cs="Arial"/>
          <w:sz w:val="20"/>
          <w:szCs w:val="20"/>
        </w:rPr>
      </w:pPr>
    </w:p>
    <w:p w14:paraId="7F5E36A5" w14:textId="77777777" w:rsidR="004D1054" w:rsidRDefault="004D1054" w:rsidP="004D1054">
      <w:pPr>
        <w:spacing w:after="0"/>
        <w:rPr>
          <w:rFonts w:ascii="Arial" w:hAnsi="Arial" w:cs="Arial"/>
          <w:sz w:val="20"/>
          <w:szCs w:val="20"/>
        </w:rPr>
      </w:pPr>
    </w:p>
    <w:p w14:paraId="5C63457C" w14:textId="77777777" w:rsidR="004D1054" w:rsidRDefault="004D1054" w:rsidP="004D1054">
      <w:pPr>
        <w:spacing w:after="0"/>
        <w:rPr>
          <w:rFonts w:ascii="Arial" w:hAnsi="Arial" w:cs="Arial"/>
          <w:sz w:val="20"/>
          <w:szCs w:val="20"/>
        </w:rPr>
      </w:pPr>
    </w:p>
    <w:p w14:paraId="676D9577" w14:textId="77777777" w:rsidR="004D1054" w:rsidRPr="006A7772" w:rsidRDefault="004D1054" w:rsidP="004D1054">
      <w:pPr>
        <w:spacing w:after="0"/>
        <w:rPr>
          <w:rFonts w:ascii="Arial" w:hAnsi="Arial" w:cs="Arial"/>
          <w:sz w:val="20"/>
          <w:szCs w:val="20"/>
        </w:rPr>
      </w:pPr>
    </w:p>
    <w:p w14:paraId="720BD3E3" w14:textId="77777777" w:rsidR="004D1054" w:rsidRPr="006A7772" w:rsidRDefault="004D1054" w:rsidP="004D1054">
      <w:pPr>
        <w:spacing w:after="0"/>
        <w:rPr>
          <w:rFonts w:ascii="Arial" w:hAnsi="Arial" w:cs="Arial"/>
          <w:sz w:val="20"/>
          <w:szCs w:val="20"/>
        </w:rPr>
      </w:pPr>
    </w:p>
    <w:p w14:paraId="4ACCAD9D" w14:textId="77777777" w:rsidR="004D1054" w:rsidRPr="006A7772" w:rsidRDefault="004D1054" w:rsidP="004D1054">
      <w:pPr>
        <w:spacing w:after="0"/>
        <w:rPr>
          <w:rFonts w:ascii="Arial" w:hAnsi="Arial" w:cs="Arial"/>
          <w:sz w:val="20"/>
          <w:szCs w:val="20"/>
        </w:rPr>
      </w:pPr>
    </w:p>
    <w:p w14:paraId="292D4D82" w14:textId="77777777" w:rsidR="004D1054" w:rsidRPr="006A7772" w:rsidRDefault="004D1054" w:rsidP="004D1054">
      <w:pPr>
        <w:spacing w:after="0"/>
        <w:rPr>
          <w:rFonts w:ascii="Arial" w:hAnsi="Arial" w:cs="Arial"/>
          <w:sz w:val="20"/>
          <w:szCs w:val="20"/>
        </w:rPr>
      </w:pPr>
    </w:p>
    <w:p w14:paraId="4A03362A" w14:textId="77777777" w:rsidR="004D1054" w:rsidRPr="006A7772" w:rsidRDefault="004D1054" w:rsidP="004D1054">
      <w:pPr>
        <w:spacing w:after="0"/>
        <w:rPr>
          <w:rFonts w:ascii="Arial" w:hAnsi="Arial" w:cs="Arial"/>
          <w:sz w:val="20"/>
          <w:szCs w:val="20"/>
        </w:rPr>
      </w:pPr>
    </w:p>
    <w:p w14:paraId="7841BD19" w14:textId="77777777" w:rsidR="004D1054" w:rsidRPr="006A7772" w:rsidRDefault="004D1054" w:rsidP="004D1054">
      <w:pPr>
        <w:spacing w:after="0"/>
        <w:rPr>
          <w:rFonts w:ascii="Arial" w:hAnsi="Arial" w:cs="Arial"/>
          <w:sz w:val="20"/>
          <w:szCs w:val="20"/>
        </w:rPr>
      </w:pPr>
    </w:p>
    <w:p w14:paraId="0D00721A" w14:textId="77777777" w:rsidR="004D1054" w:rsidRPr="006A7772" w:rsidRDefault="004D1054" w:rsidP="004D1054">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556D2B5E" w14:textId="77777777" w:rsidTr="00993C12">
        <w:trPr>
          <w:trHeight w:val="519"/>
        </w:trPr>
        <w:tc>
          <w:tcPr>
            <w:tcW w:w="1276" w:type="dxa"/>
            <w:vAlign w:val="center"/>
          </w:tcPr>
          <w:p w14:paraId="65261966" w14:textId="77777777" w:rsidR="004D1054" w:rsidRPr="006A7772" w:rsidRDefault="004D1054" w:rsidP="00993C12">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01A9429D" w14:textId="77777777" w:rsidR="004D1054" w:rsidRPr="006A7772" w:rsidRDefault="004D1054" w:rsidP="00993C12">
            <w:pPr>
              <w:spacing w:after="0"/>
              <w:rPr>
                <w:rFonts w:ascii="Arial" w:hAnsi="Arial" w:cs="Arial"/>
              </w:rPr>
            </w:pPr>
          </w:p>
        </w:tc>
      </w:tr>
    </w:tbl>
    <w:p w14:paraId="5825A70A" w14:textId="77777777" w:rsidR="004D1054" w:rsidRDefault="004D1054" w:rsidP="004D1054">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272"/>
        <w:gridCol w:w="2422"/>
        <w:gridCol w:w="1134"/>
        <w:gridCol w:w="3260"/>
      </w:tblGrid>
      <w:tr w:rsidR="004D1054" w:rsidRPr="002A49ED" w14:paraId="27EB88E7"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37861389" w14:textId="77777777" w:rsidR="004D1054" w:rsidRPr="002A49ED" w:rsidRDefault="004D1054" w:rsidP="00993C12">
            <w:pPr>
              <w:spacing w:after="0"/>
              <w:rPr>
                <w:rFonts w:ascii="Arial" w:hAnsi="Arial" w:cs="Arial"/>
                <w:sz w:val="20"/>
              </w:rPr>
            </w:pPr>
            <w:r w:rsidRPr="002A49ED">
              <w:rPr>
                <w:rFonts w:ascii="Arial" w:hAnsi="Arial" w:cs="Arial"/>
                <w:sz w:val="20"/>
              </w:rPr>
              <w:lastRenderedPageBreak/>
              <w:t>12.</w:t>
            </w:r>
          </w:p>
        </w:tc>
        <w:tc>
          <w:tcPr>
            <w:tcW w:w="9088" w:type="dxa"/>
            <w:gridSpan w:val="4"/>
            <w:tcBorders>
              <w:top w:val="single" w:sz="4" w:space="0" w:color="auto"/>
              <w:left w:val="single" w:sz="4" w:space="0" w:color="auto"/>
              <w:bottom w:val="single" w:sz="4" w:space="0" w:color="auto"/>
              <w:right w:val="single" w:sz="4" w:space="0" w:color="auto"/>
            </w:tcBorders>
          </w:tcPr>
          <w:p w14:paraId="2DA82DA3" w14:textId="77777777" w:rsidR="004D1054" w:rsidRPr="002A49ED" w:rsidRDefault="004D1054" w:rsidP="00993C12">
            <w:pPr>
              <w:spacing w:after="0"/>
              <w:rPr>
                <w:rFonts w:ascii="Arial" w:hAnsi="Arial" w:cs="Arial"/>
                <w:sz w:val="20"/>
              </w:rPr>
            </w:pPr>
            <w:r w:rsidRPr="002A49ED">
              <w:rPr>
                <w:rFonts w:ascii="Arial" w:hAnsi="Arial" w:cs="Arial"/>
                <w:sz w:val="20"/>
              </w:rPr>
              <w:t>Nekdanji delodajalci</w:t>
            </w:r>
          </w:p>
        </w:tc>
      </w:tr>
      <w:tr w:rsidR="004D1054" w:rsidRPr="002A49ED" w14:paraId="431B19E3" w14:textId="77777777" w:rsidTr="00993C12">
        <w:trPr>
          <w:cantSplit/>
          <w:trHeight w:val="510"/>
        </w:trPr>
        <w:tc>
          <w:tcPr>
            <w:tcW w:w="551" w:type="dxa"/>
            <w:vMerge/>
            <w:tcBorders>
              <w:top w:val="single" w:sz="4" w:space="0" w:color="auto"/>
              <w:left w:val="single" w:sz="4" w:space="0" w:color="auto"/>
              <w:bottom w:val="single" w:sz="4" w:space="0" w:color="auto"/>
              <w:right w:val="single" w:sz="4" w:space="0" w:color="auto"/>
            </w:tcBorders>
          </w:tcPr>
          <w:p w14:paraId="11EFD2B9" w14:textId="77777777" w:rsidR="004D1054" w:rsidRPr="002A49ED" w:rsidRDefault="004D1054" w:rsidP="00993C12">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3873BDA7" w14:textId="77777777" w:rsidR="004D1054" w:rsidRPr="002A49ED" w:rsidRDefault="004D1054" w:rsidP="00993C12">
            <w:pPr>
              <w:spacing w:after="0"/>
              <w:jc w:val="center"/>
              <w:rPr>
                <w:rFonts w:ascii="Arial" w:hAnsi="Arial" w:cs="Arial"/>
                <w:sz w:val="20"/>
              </w:rPr>
            </w:pPr>
            <w:r w:rsidRPr="002A49ED">
              <w:rPr>
                <w:rFonts w:ascii="Arial" w:hAnsi="Arial" w:cs="Arial"/>
                <w:sz w:val="20"/>
              </w:rPr>
              <w:t>Delodajalec</w:t>
            </w:r>
          </w:p>
        </w:tc>
        <w:tc>
          <w:tcPr>
            <w:tcW w:w="2422" w:type="dxa"/>
            <w:tcBorders>
              <w:top w:val="single" w:sz="4" w:space="0" w:color="auto"/>
              <w:left w:val="single" w:sz="4" w:space="0" w:color="auto"/>
              <w:bottom w:val="single" w:sz="4" w:space="0" w:color="auto"/>
              <w:right w:val="single" w:sz="4" w:space="0" w:color="auto"/>
            </w:tcBorders>
          </w:tcPr>
          <w:p w14:paraId="4B3F7D38" w14:textId="77777777" w:rsidR="004D1054" w:rsidRPr="002A49ED" w:rsidRDefault="004D1054" w:rsidP="00993C12">
            <w:pPr>
              <w:spacing w:after="0"/>
              <w:jc w:val="center"/>
              <w:rPr>
                <w:rFonts w:ascii="Arial" w:hAnsi="Arial" w:cs="Arial"/>
                <w:sz w:val="20"/>
              </w:rPr>
            </w:pPr>
            <w:r w:rsidRPr="002A49ED">
              <w:rPr>
                <w:rFonts w:ascii="Arial" w:hAnsi="Arial" w:cs="Arial"/>
                <w:sz w:val="20"/>
              </w:rPr>
              <w:t>Naslov</w:t>
            </w:r>
          </w:p>
        </w:tc>
        <w:tc>
          <w:tcPr>
            <w:tcW w:w="1134" w:type="dxa"/>
            <w:tcBorders>
              <w:top w:val="single" w:sz="4" w:space="0" w:color="auto"/>
              <w:left w:val="single" w:sz="4" w:space="0" w:color="auto"/>
              <w:bottom w:val="single" w:sz="4" w:space="0" w:color="auto"/>
              <w:right w:val="single" w:sz="4" w:space="0" w:color="auto"/>
            </w:tcBorders>
          </w:tcPr>
          <w:p w14:paraId="5DB3A71B" w14:textId="77777777" w:rsidR="004D1054" w:rsidRPr="002A49ED" w:rsidRDefault="004D1054" w:rsidP="00993C12">
            <w:pPr>
              <w:spacing w:after="0"/>
              <w:jc w:val="center"/>
              <w:rPr>
                <w:rFonts w:ascii="Arial" w:hAnsi="Arial" w:cs="Arial"/>
                <w:sz w:val="20"/>
              </w:rPr>
            </w:pPr>
            <w:r w:rsidRPr="002A49ED">
              <w:rPr>
                <w:rFonts w:ascii="Arial" w:hAnsi="Arial" w:cs="Arial"/>
                <w:sz w:val="20"/>
              </w:rPr>
              <w:t>Obdobje (od – do)</w:t>
            </w:r>
          </w:p>
        </w:tc>
        <w:tc>
          <w:tcPr>
            <w:tcW w:w="3260" w:type="dxa"/>
            <w:tcBorders>
              <w:top w:val="single" w:sz="4" w:space="0" w:color="auto"/>
              <w:left w:val="single" w:sz="4" w:space="0" w:color="auto"/>
              <w:bottom w:val="single" w:sz="4" w:space="0" w:color="auto"/>
              <w:right w:val="single" w:sz="4" w:space="0" w:color="auto"/>
            </w:tcBorders>
          </w:tcPr>
          <w:p w14:paraId="501EA7E0" w14:textId="77777777" w:rsidR="004D1054" w:rsidRPr="002A49ED" w:rsidRDefault="004D1054" w:rsidP="00993C12">
            <w:pPr>
              <w:spacing w:after="0"/>
              <w:jc w:val="center"/>
              <w:rPr>
                <w:rFonts w:ascii="Arial" w:hAnsi="Arial" w:cs="Arial"/>
                <w:sz w:val="20"/>
              </w:rPr>
            </w:pPr>
            <w:r w:rsidRPr="002A49ED">
              <w:rPr>
                <w:rFonts w:ascii="Arial" w:hAnsi="Arial" w:cs="Arial"/>
                <w:sz w:val="20"/>
              </w:rPr>
              <w:t>Razlog za prenehanje delovnega razmerja</w:t>
            </w:r>
          </w:p>
        </w:tc>
      </w:tr>
      <w:tr w:rsidR="004D1054" w:rsidRPr="002A49ED" w14:paraId="6781A79E" w14:textId="77777777" w:rsidTr="00993C12">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01BCE752" w14:textId="77777777" w:rsidR="004D1054" w:rsidRPr="002A49ED" w:rsidRDefault="004D1054" w:rsidP="00993C12">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4702DDB3" w14:textId="77777777" w:rsidR="004D1054" w:rsidRPr="002A49ED" w:rsidRDefault="004D1054" w:rsidP="00993C12">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53FFFC9D" w14:textId="77777777" w:rsidR="004D1054" w:rsidRPr="002A49ED" w:rsidRDefault="004D1054" w:rsidP="00993C12">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1E8AE2B0" w14:textId="77777777" w:rsidR="004D1054" w:rsidRPr="002A49ED" w:rsidRDefault="004D1054" w:rsidP="00993C12">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512730A2" w14:textId="77777777" w:rsidR="004D1054" w:rsidRPr="002A49ED" w:rsidRDefault="004D1054" w:rsidP="00993C12">
            <w:pPr>
              <w:spacing w:after="0"/>
              <w:jc w:val="center"/>
              <w:rPr>
                <w:rFonts w:ascii="Arial" w:hAnsi="Arial" w:cs="Arial"/>
                <w:sz w:val="20"/>
              </w:rPr>
            </w:pPr>
          </w:p>
        </w:tc>
      </w:tr>
      <w:tr w:rsidR="004D1054" w:rsidRPr="002A49ED" w14:paraId="555F62E3" w14:textId="77777777" w:rsidTr="00993C12">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74084065" w14:textId="77777777" w:rsidR="004D1054" w:rsidRPr="002A49ED" w:rsidRDefault="004D1054" w:rsidP="00993C12">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7B9B6763" w14:textId="77777777" w:rsidR="004D1054" w:rsidRPr="002A49ED" w:rsidRDefault="004D1054" w:rsidP="00993C12">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13DA352F" w14:textId="77777777" w:rsidR="004D1054" w:rsidRPr="002A49ED" w:rsidRDefault="004D1054" w:rsidP="00993C12">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3536F510" w14:textId="77777777" w:rsidR="004D1054" w:rsidRPr="002A49ED" w:rsidRDefault="004D1054" w:rsidP="00993C12">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18642801" w14:textId="77777777" w:rsidR="004D1054" w:rsidRPr="002A49ED" w:rsidRDefault="004D1054" w:rsidP="00993C12">
            <w:pPr>
              <w:spacing w:after="0"/>
              <w:jc w:val="center"/>
              <w:rPr>
                <w:rFonts w:ascii="Arial" w:hAnsi="Arial" w:cs="Arial"/>
                <w:sz w:val="20"/>
              </w:rPr>
            </w:pPr>
          </w:p>
        </w:tc>
      </w:tr>
      <w:tr w:rsidR="004D1054" w:rsidRPr="002A49ED" w14:paraId="68EA40B3" w14:textId="77777777" w:rsidTr="00993C12">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476184F7" w14:textId="77777777" w:rsidR="004D1054" w:rsidRPr="002A49ED" w:rsidRDefault="004D1054" w:rsidP="00993C12">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0336E428" w14:textId="77777777" w:rsidR="004D1054" w:rsidRPr="002A49ED" w:rsidRDefault="004D1054" w:rsidP="00993C12">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6BDB7FA3" w14:textId="77777777" w:rsidR="004D1054" w:rsidRPr="002A49ED" w:rsidRDefault="004D1054" w:rsidP="00993C12">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5EBC7764" w14:textId="77777777" w:rsidR="004D1054" w:rsidRPr="002A49ED" w:rsidRDefault="004D1054" w:rsidP="00993C12">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7F3D2CBD" w14:textId="77777777" w:rsidR="004D1054" w:rsidRPr="002A49ED" w:rsidRDefault="004D1054" w:rsidP="00993C12">
            <w:pPr>
              <w:spacing w:after="0"/>
              <w:jc w:val="center"/>
              <w:rPr>
                <w:rFonts w:ascii="Arial" w:hAnsi="Arial" w:cs="Arial"/>
                <w:sz w:val="20"/>
              </w:rPr>
            </w:pPr>
          </w:p>
        </w:tc>
      </w:tr>
      <w:tr w:rsidR="004D1054" w:rsidRPr="002A49ED" w14:paraId="06F2FEC0" w14:textId="77777777" w:rsidTr="00993C12">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7DC0FE8C" w14:textId="77777777" w:rsidR="004D1054" w:rsidRPr="002A49ED" w:rsidRDefault="004D1054" w:rsidP="00993C12">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6FF233CC" w14:textId="77777777" w:rsidR="004D1054" w:rsidRPr="002A49ED" w:rsidRDefault="004D1054" w:rsidP="00993C12">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39BA0B87" w14:textId="77777777" w:rsidR="004D1054" w:rsidRPr="002A49ED" w:rsidRDefault="004D1054" w:rsidP="00993C12">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3158FB9B" w14:textId="77777777" w:rsidR="004D1054" w:rsidRPr="002A49ED" w:rsidRDefault="004D1054" w:rsidP="00993C12">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3DB940AD" w14:textId="77777777" w:rsidR="004D1054" w:rsidRPr="002A49ED" w:rsidRDefault="004D1054" w:rsidP="00993C12">
            <w:pPr>
              <w:spacing w:after="0"/>
              <w:jc w:val="center"/>
              <w:rPr>
                <w:rFonts w:ascii="Arial" w:hAnsi="Arial" w:cs="Arial"/>
                <w:sz w:val="20"/>
              </w:rPr>
            </w:pPr>
          </w:p>
        </w:tc>
      </w:tr>
      <w:tr w:rsidR="004D1054" w:rsidRPr="00BD12B3" w14:paraId="650B1066" w14:textId="77777777" w:rsidTr="00993C12">
        <w:trPr>
          <w:cantSplit/>
          <w:trHeight w:val="58"/>
        </w:trPr>
        <w:tc>
          <w:tcPr>
            <w:tcW w:w="551" w:type="dxa"/>
            <w:vMerge/>
            <w:tcBorders>
              <w:top w:val="single" w:sz="4" w:space="0" w:color="auto"/>
              <w:left w:val="single" w:sz="4" w:space="0" w:color="auto"/>
              <w:bottom w:val="single" w:sz="4" w:space="0" w:color="auto"/>
              <w:right w:val="single" w:sz="4" w:space="0" w:color="auto"/>
            </w:tcBorders>
          </w:tcPr>
          <w:p w14:paraId="3323AD52" w14:textId="77777777" w:rsidR="004D1054" w:rsidRPr="00BD12B3" w:rsidRDefault="004D1054" w:rsidP="00993C12">
            <w:pPr>
              <w:spacing w:after="0"/>
              <w:rPr>
                <w:rFonts w:ascii="Arial" w:hAnsi="Arial" w:cs="Arial"/>
                <w:sz w:val="20"/>
                <w:szCs w:val="20"/>
              </w:rPr>
            </w:pPr>
          </w:p>
        </w:tc>
        <w:tc>
          <w:tcPr>
            <w:tcW w:w="2272" w:type="dxa"/>
            <w:tcBorders>
              <w:top w:val="single" w:sz="4" w:space="0" w:color="auto"/>
              <w:left w:val="single" w:sz="4" w:space="0" w:color="auto"/>
              <w:bottom w:val="single" w:sz="4" w:space="0" w:color="auto"/>
              <w:right w:val="single" w:sz="4" w:space="0" w:color="auto"/>
            </w:tcBorders>
          </w:tcPr>
          <w:p w14:paraId="7ABCE4A6" w14:textId="77777777" w:rsidR="004D1054" w:rsidRPr="00BD12B3" w:rsidRDefault="004D1054" w:rsidP="00993C12">
            <w:pPr>
              <w:spacing w:after="0"/>
              <w:jc w:val="center"/>
              <w:rPr>
                <w:rFonts w:ascii="Arial" w:hAnsi="Arial" w:cs="Arial"/>
                <w:sz w:val="20"/>
                <w:szCs w:val="20"/>
              </w:rPr>
            </w:pPr>
          </w:p>
        </w:tc>
        <w:tc>
          <w:tcPr>
            <w:tcW w:w="2422" w:type="dxa"/>
            <w:tcBorders>
              <w:top w:val="single" w:sz="4" w:space="0" w:color="auto"/>
              <w:left w:val="single" w:sz="4" w:space="0" w:color="auto"/>
              <w:bottom w:val="single" w:sz="4" w:space="0" w:color="auto"/>
              <w:right w:val="single" w:sz="4" w:space="0" w:color="auto"/>
            </w:tcBorders>
          </w:tcPr>
          <w:p w14:paraId="3B9CA78C" w14:textId="77777777" w:rsidR="004D1054" w:rsidRPr="00BD12B3" w:rsidRDefault="004D1054" w:rsidP="00993C12">
            <w:pPr>
              <w:spacing w:after="0"/>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3D4676D" w14:textId="77777777" w:rsidR="004D1054" w:rsidRPr="00BD12B3" w:rsidRDefault="004D1054" w:rsidP="00993C12">
            <w:pPr>
              <w:spacing w:after="0"/>
              <w:jc w:val="center"/>
              <w:rPr>
                <w:rFonts w:ascii="Arial" w:hAnsi="Arial"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0690719B" w14:textId="77777777" w:rsidR="004D1054" w:rsidRPr="00BD12B3" w:rsidRDefault="004D1054" w:rsidP="00993C12">
            <w:pPr>
              <w:spacing w:after="0"/>
              <w:jc w:val="center"/>
              <w:rPr>
                <w:rFonts w:ascii="Arial" w:hAnsi="Arial" w:cs="Arial"/>
                <w:sz w:val="20"/>
                <w:szCs w:val="20"/>
              </w:rPr>
            </w:pPr>
          </w:p>
          <w:p w14:paraId="6E62F2D7" w14:textId="77777777" w:rsidR="004D1054" w:rsidRPr="00BD12B3" w:rsidRDefault="004D1054" w:rsidP="00993C12">
            <w:pPr>
              <w:spacing w:after="0"/>
              <w:jc w:val="center"/>
              <w:rPr>
                <w:rFonts w:ascii="Arial" w:hAnsi="Arial" w:cs="Arial"/>
                <w:sz w:val="20"/>
                <w:szCs w:val="20"/>
              </w:rPr>
            </w:pPr>
          </w:p>
        </w:tc>
      </w:tr>
    </w:tbl>
    <w:p w14:paraId="74810147" w14:textId="77777777" w:rsidR="004D1054" w:rsidRPr="00BD12B3" w:rsidRDefault="004D1054" w:rsidP="004D1054">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6679"/>
        <w:gridCol w:w="1204"/>
        <w:gridCol w:w="1205"/>
      </w:tblGrid>
      <w:tr w:rsidR="004D1054" w:rsidRPr="00BD12B3" w14:paraId="7B0DCD73" w14:textId="77777777" w:rsidTr="00993C12">
        <w:trPr>
          <w:cantSplit/>
        </w:trPr>
        <w:tc>
          <w:tcPr>
            <w:tcW w:w="551" w:type="dxa"/>
          </w:tcPr>
          <w:p w14:paraId="141AF409"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13.</w:t>
            </w:r>
          </w:p>
        </w:tc>
        <w:tc>
          <w:tcPr>
            <w:tcW w:w="6679" w:type="dxa"/>
          </w:tcPr>
          <w:p w14:paraId="6910BED4"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Ali ste opravili preizkus znanja o ravnanju z orožjem?</w:t>
            </w:r>
          </w:p>
        </w:tc>
        <w:tc>
          <w:tcPr>
            <w:tcW w:w="1204" w:type="dxa"/>
          </w:tcPr>
          <w:p w14:paraId="4275C8BF"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Pr>
          <w:p w14:paraId="3BA31949"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bl>
    <w:p w14:paraId="5B8F9D00" w14:textId="77777777" w:rsidR="004D1054" w:rsidRPr="00BD12B3" w:rsidRDefault="004D1054" w:rsidP="004D1054">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6679"/>
        <w:gridCol w:w="1204"/>
        <w:gridCol w:w="1205"/>
      </w:tblGrid>
      <w:tr w:rsidR="004D1054" w:rsidRPr="00BD12B3" w14:paraId="6EB60AAE" w14:textId="77777777" w:rsidTr="00993C12">
        <w:trPr>
          <w:cantSplit/>
        </w:trPr>
        <w:tc>
          <w:tcPr>
            <w:tcW w:w="551" w:type="dxa"/>
          </w:tcPr>
          <w:p w14:paraId="2F86FC51"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14.</w:t>
            </w:r>
          </w:p>
        </w:tc>
        <w:tc>
          <w:tcPr>
            <w:tcW w:w="6679" w:type="dxa"/>
          </w:tcPr>
          <w:p w14:paraId="688A77CE"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Ali ste imetnik orožne listine?</w:t>
            </w:r>
          </w:p>
        </w:tc>
        <w:tc>
          <w:tcPr>
            <w:tcW w:w="1204" w:type="dxa"/>
          </w:tcPr>
          <w:p w14:paraId="23230583"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Pr>
          <w:p w14:paraId="119726BE"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bl>
    <w:p w14:paraId="58C4B63C" w14:textId="77777777" w:rsidR="004D1054" w:rsidRPr="00BD12B3" w:rsidRDefault="004D1054" w:rsidP="004D1054">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4D1054" w:rsidRPr="00BD12B3" w14:paraId="62672EB7" w14:textId="77777777" w:rsidTr="00993C12">
        <w:trPr>
          <w:cantSplit/>
        </w:trPr>
        <w:tc>
          <w:tcPr>
            <w:tcW w:w="551" w:type="dxa"/>
            <w:vMerge w:val="restart"/>
          </w:tcPr>
          <w:p w14:paraId="0D9013E9"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15.</w:t>
            </w:r>
          </w:p>
        </w:tc>
        <w:tc>
          <w:tcPr>
            <w:tcW w:w="6679" w:type="dxa"/>
            <w:gridSpan w:val="2"/>
          </w:tcPr>
          <w:p w14:paraId="6B588BA3"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Ali ste bili kdaj pravnomočno obsojeni zaradi kaznivega dejanja, za katerega se storilec preganja po uradni dolžnosti?</w:t>
            </w:r>
          </w:p>
        </w:tc>
        <w:tc>
          <w:tcPr>
            <w:tcW w:w="1204" w:type="dxa"/>
          </w:tcPr>
          <w:p w14:paraId="3EF1DCAF"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Pr>
          <w:p w14:paraId="5FABF1C6"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4B6A5D14" w14:textId="77777777" w:rsidTr="00993C12">
        <w:trPr>
          <w:cantSplit/>
        </w:trPr>
        <w:tc>
          <w:tcPr>
            <w:tcW w:w="551" w:type="dxa"/>
            <w:vMerge/>
          </w:tcPr>
          <w:p w14:paraId="2B781100" w14:textId="77777777" w:rsidR="004D1054" w:rsidRPr="00BD12B3" w:rsidRDefault="004D1054" w:rsidP="00993C12">
            <w:pPr>
              <w:spacing w:after="0"/>
              <w:rPr>
                <w:rFonts w:ascii="Arial" w:hAnsi="Arial" w:cs="Arial"/>
                <w:sz w:val="20"/>
                <w:szCs w:val="20"/>
              </w:rPr>
            </w:pPr>
          </w:p>
        </w:tc>
        <w:tc>
          <w:tcPr>
            <w:tcW w:w="9088" w:type="dxa"/>
            <w:gridSpan w:val="4"/>
          </w:tcPr>
          <w:p w14:paraId="383103C5"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Če ste odgovorili z da, za katero kaznivo dejanje?</w:t>
            </w:r>
          </w:p>
        </w:tc>
      </w:tr>
      <w:tr w:rsidR="004D1054" w:rsidRPr="00BD12B3" w14:paraId="08867709" w14:textId="77777777" w:rsidTr="00993C12">
        <w:trPr>
          <w:cantSplit/>
        </w:trPr>
        <w:tc>
          <w:tcPr>
            <w:tcW w:w="551" w:type="dxa"/>
            <w:vMerge/>
          </w:tcPr>
          <w:p w14:paraId="4A81B12A" w14:textId="77777777" w:rsidR="004D1054" w:rsidRPr="00BD12B3" w:rsidRDefault="004D1054" w:rsidP="00993C12">
            <w:pPr>
              <w:spacing w:after="0"/>
              <w:rPr>
                <w:rFonts w:ascii="Arial" w:hAnsi="Arial" w:cs="Arial"/>
                <w:sz w:val="20"/>
                <w:szCs w:val="20"/>
              </w:rPr>
            </w:pPr>
          </w:p>
        </w:tc>
        <w:tc>
          <w:tcPr>
            <w:tcW w:w="2284" w:type="dxa"/>
          </w:tcPr>
          <w:p w14:paraId="6C767D7C"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18B8E719"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Kaznivo dejanje</w:t>
            </w:r>
          </w:p>
        </w:tc>
      </w:tr>
      <w:tr w:rsidR="004D1054" w:rsidRPr="00BD12B3" w14:paraId="54A942E7" w14:textId="77777777" w:rsidTr="00993C12">
        <w:trPr>
          <w:cantSplit/>
        </w:trPr>
        <w:tc>
          <w:tcPr>
            <w:tcW w:w="551" w:type="dxa"/>
            <w:vMerge/>
          </w:tcPr>
          <w:p w14:paraId="29915CA7" w14:textId="77777777" w:rsidR="004D1054" w:rsidRPr="00BD12B3" w:rsidRDefault="004D1054" w:rsidP="00993C12">
            <w:pPr>
              <w:spacing w:after="0"/>
              <w:rPr>
                <w:rFonts w:ascii="Arial" w:hAnsi="Arial" w:cs="Arial"/>
                <w:sz w:val="20"/>
                <w:szCs w:val="20"/>
              </w:rPr>
            </w:pPr>
          </w:p>
        </w:tc>
        <w:tc>
          <w:tcPr>
            <w:tcW w:w="2284" w:type="dxa"/>
          </w:tcPr>
          <w:p w14:paraId="489C37FA" w14:textId="77777777" w:rsidR="004D1054" w:rsidRPr="00BD12B3" w:rsidRDefault="004D1054" w:rsidP="00993C12">
            <w:pPr>
              <w:spacing w:after="0"/>
              <w:jc w:val="both"/>
              <w:rPr>
                <w:rFonts w:ascii="Arial" w:hAnsi="Arial" w:cs="Arial"/>
                <w:sz w:val="20"/>
                <w:szCs w:val="20"/>
              </w:rPr>
            </w:pPr>
          </w:p>
        </w:tc>
        <w:tc>
          <w:tcPr>
            <w:tcW w:w="6804" w:type="dxa"/>
            <w:gridSpan w:val="3"/>
          </w:tcPr>
          <w:p w14:paraId="2C1C4C56" w14:textId="77777777" w:rsidR="004D1054" w:rsidRPr="00BD12B3" w:rsidRDefault="004D1054" w:rsidP="00993C12">
            <w:pPr>
              <w:spacing w:after="0"/>
              <w:jc w:val="center"/>
              <w:rPr>
                <w:rFonts w:ascii="Arial" w:hAnsi="Arial" w:cs="Arial"/>
                <w:sz w:val="20"/>
                <w:szCs w:val="20"/>
              </w:rPr>
            </w:pPr>
          </w:p>
        </w:tc>
      </w:tr>
      <w:tr w:rsidR="004D1054" w:rsidRPr="00BD12B3" w14:paraId="5C97567D" w14:textId="77777777" w:rsidTr="00993C12">
        <w:trPr>
          <w:cantSplit/>
        </w:trPr>
        <w:tc>
          <w:tcPr>
            <w:tcW w:w="551" w:type="dxa"/>
            <w:vMerge/>
          </w:tcPr>
          <w:p w14:paraId="7C787294" w14:textId="77777777" w:rsidR="004D1054" w:rsidRPr="00BD12B3" w:rsidRDefault="004D1054" w:rsidP="00993C12">
            <w:pPr>
              <w:spacing w:after="0"/>
              <w:rPr>
                <w:rFonts w:ascii="Arial" w:hAnsi="Arial" w:cs="Arial"/>
                <w:sz w:val="20"/>
                <w:szCs w:val="20"/>
              </w:rPr>
            </w:pPr>
          </w:p>
        </w:tc>
        <w:tc>
          <w:tcPr>
            <w:tcW w:w="2284" w:type="dxa"/>
          </w:tcPr>
          <w:p w14:paraId="33D08FBA" w14:textId="77777777" w:rsidR="004D1054" w:rsidRPr="00BD12B3" w:rsidRDefault="004D1054" w:rsidP="00993C12">
            <w:pPr>
              <w:spacing w:after="0"/>
              <w:jc w:val="both"/>
              <w:rPr>
                <w:rFonts w:ascii="Arial" w:hAnsi="Arial" w:cs="Arial"/>
                <w:sz w:val="20"/>
                <w:szCs w:val="20"/>
              </w:rPr>
            </w:pPr>
          </w:p>
        </w:tc>
        <w:tc>
          <w:tcPr>
            <w:tcW w:w="6804" w:type="dxa"/>
            <w:gridSpan w:val="3"/>
          </w:tcPr>
          <w:p w14:paraId="6326A511" w14:textId="77777777" w:rsidR="004D1054" w:rsidRPr="00BD12B3" w:rsidRDefault="004D1054" w:rsidP="00993C12">
            <w:pPr>
              <w:spacing w:after="0"/>
              <w:jc w:val="center"/>
              <w:rPr>
                <w:rFonts w:ascii="Arial" w:hAnsi="Arial" w:cs="Arial"/>
                <w:sz w:val="20"/>
                <w:szCs w:val="20"/>
              </w:rPr>
            </w:pPr>
          </w:p>
        </w:tc>
      </w:tr>
      <w:tr w:rsidR="004D1054" w:rsidRPr="00BD12B3" w14:paraId="2FFF1162" w14:textId="77777777" w:rsidTr="00993C12">
        <w:trPr>
          <w:cantSplit/>
        </w:trPr>
        <w:tc>
          <w:tcPr>
            <w:tcW w:w="551" w:type="dxa"/>
            <w:vMerge/>
          </w:tcPr>
          <w:p w14:paraId="34DDE708" w14:textId="77777777" w:rsidR="004D1054" w:rsidRPr="00BD12B3" w:rsidRDefault="004D1054" w:rsidP="00993C12">
            <w:pPr>
              <w:spacing w:after="0"/>
              <w:rPr>
                <w:rFonts w:ascii="Arial" w:hAnsi="Arial" w:cs="Arial"/>
                <w:sz w:val="20"/>
                <w:szCs w:val="20"/>
              </w:rPr>
            </w:pPr>
          </w:p>
        </w:tc>
        <w:tc>
          <w:tcPr>
            <w:tcW w:w="2284" w:type="dxa"/>
          </w:tcPr>
          <w:p w14:paraId="3FF4EDC8" w14:textId="77777777" w:rsidR="004D1054" w:rsidRPr="00BD12B3" w:rsidRDefault="004D1054" w:rsidP="00993C12">
            <w:pPr>
              <w:spacing w:after="0"/>
              <w:jc w:val="both"/>
              <w:rPr>
                <w:rFonts w:ascii="Arial" w:hAnsi="Arial" w:cs="Arial"/>
                <w:sz w:val="20"/>
                <w:szCs w:val="20"/>
              </w:rPr>
            </w:pPr>
          </w:p>
        </w:tc>
        <w:tc>
          <w:tcPr>
            <w:tcW w:w="6804" w:type="dxa"/>
            <w:gridSpan w:val="3"/>
          </w:tcPr>
          <w:p w14:paraId="3252DD43" w14:textId="77777777" w:rsidR="004D1054" w:rsidRPr="00BD12B3" w:rsidRDefault="004D1054" w:rsidP="00993C12">
            <w:pPr>
              <w:spacing w:after="0"/>
              <w:jc w:val="center"/>
              <w:rPr>
                <w:rFonts w:ascii="Arial" w:hAnsi="Arial" w:cs="Arial"/>
                <w:sz w:val="20"/>
                <w:szCs w:val="20"/>
              </w:rPr>
            </w:pPr>
          </w:p>
        </w:tc>
      </w:tr>
    </w:tbl>
    <w:p w14:paraId="674A9F5C" w14:textId="77777777" w:rsidR="004D1054" w:rsidRPr="00BD12B3" w:rsidRDefault="004D1054" w:rsidP="004D1054">
      <w:pPr>
        <w:tabs>
          <w:tab w:val="left" w:pos="607"/>
          <w:tab w:val="left" w:pos="2891"/>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4D1054" w:rsidRPr="00BD12B3" w14:paraId="72475882" w14:textId="77777777" w:rsidTr="00993C12">
        <w:trPr>
          <w:cantSplit/>
        </w:trPr>
        <w:tc>
          <w:tcPr>
            <w:tcW w:w="551" w:type="dxa"/>
            <w:vMerge w:val="restart"/>
          </w:tcPr>
          <w:p w14:paraId="34D0868E"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16.</w:t>
            </w:r>
          </w:p>
        </w:tc>
        <w:tc>
          <w:tcPr>
            <w:tcW w:w="6679" w:type="dxa"/>
            <w:gridSpan w:val="2"/>
          </w:tcPr>
          <w:p w14:paraId="3EC6D246"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Ali ste bili kdaj s sodbo ali odločbo o prekršku spoznani za odgovornega?</w:t>
            </w:r>
          </w:p>
        </w:tc>
        <w:tc>
          <w:tcPr>
            <w:tcW w:w="1204" w:type="dxa"/>
          </w:tcPr>
          <w:p w14:paraId="6C7D955A"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Pr>
          <w:p w14:paraId="28D79A4E"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3DCD6FB4" w14:textId="77777777" w:rsidTr="00993C12">
        <w:trPr>
          <w:cantSplit/>
        </w:trPr>
        <w:tc>
          <w:tcPr>
            <w:tcW w:w="551" w:type="dxa"/>
            <w:vMerge/>
          </w:tcPr>
          <w:p w14:paraId="361B5994" w14:textId="77777777" w:rsidR="004D1054" w:rsidRPr="00BD12B3" w:rsidRDefault="004D1054" w:rsidP="00993C12">
            <w:pPr>
              <w:spacing w:after="0"/>
              <w:rPr>
                <w:rFonts w:ascii="Arial" w:hAnsi="Arial" w:cs="Arial"/>
                <w:sz w:val="20"/>
                <w:szCs w:val="20"/>
              </w:rPr>
            </w:pPr>
          </w:p>
        </w:tc>
        <w:tc>
          <w:tcPr>
            <w:tcW w:w="9088" w:type="dxa"/>
            <w:gridSpan w:val="4"/>
          </w:tcPr>
          <w:p w14:paraId="52486166"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Če ste odgovorili z da, za kateri prekršek?</w:t>
            </w:r>
          </w:p>
        </w:tc>
      </w:tr>
      <w:tr w:rsidR="004D1054" w:rsidRPr="00BD12B3" w14:paraId="14463E84" w14:textId="77777777" w:rsidTr="00993C12">
        <w:trPr>
          <w:cantSplit/>
        </w:trPr>
        <w:tc>
          <w:tcPr>
            <w:tcW w:w="551" w:type="dxa"/>
            <w:vMerge/>
          </w:tcPr>
          <w:p w14:paraId="0D432A94" w14:textId="77777777" w:rsidR="004D1054" w:rsidRPr="00BD12B3" w:rsidRDefault="004D1054" w:rsidP="00993C12">
            <w:pPr>
              <w:spacing w:after="0"/>
              <w:rPr>
                <w:rFonts w:ascii="Arial" w:hAnsi="Arial" w:cs="Arial"/>
                <w:sz w:val="20"/>
                <w:szCs w:val="20"/>
              </w:rPr>
            </w:pPr>
          </w:p>
        </w:tc>
        <w:tc>
          <w:tcPr>
            <w:tcW w:w="2284" w:type="dxa"/>
          </w:tcPr>
          <w:p w14:paraId="64C52F9A"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7BC01DDA"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Prekršek</w:t>
            </w:r>
          </w:p>
        </w:tc>
      </w:tr>
      <w:tr w:rsidR="004D1054" w:rsidRPr="00BD12B3" w14:paraId="41E45331" w14:textId="77777777" w:rsidTr="00993C12">
        <w:trPr>
          <w:cantSplit/>
        </w:trPr>
        <w:tc>
          <w:tcPr>
            <w:tcW w:w="551" w:type="dxa"/>
            <w:vMerge/>
          </w:tcPr>
          <w:p w14:paraId="65D90D6A" w14:textId="77777777" w:rsidR="004D1054" w:rsidRPr="00BD12B3" w:rsidRDefault="004D1054" w:rsidP="00993C12">
            <w:pPr>
              <w:spacing w:after="0"/>
              <w:rPr>
                <w:rFonts w:ascii="Arial" w:hAnsi="Arial" w:cs="Arial"/>
                <w:sz w:val="20"/>
                <w:szCs w:val="20"/>
              </w:rPr>
            </w:pPr>
          </w:p>
        </w:tc>
        <w:tc>
          <w:tcPr>
            <w:tcW w:w="2284" w:type="dxa"/>
          </w:tcPr>
          <w:p w14:paraId="52E495F1" w14:textId="77777777" w:rsidR="004D1054" w:rsidRPr="00BD12B3" w:rsidRDefault="004D1054" w:rsidP="00993C12">
            <w:pPr>
              <w:spacing w:after="0"/>
              <w:jc w:val="both"/>
              <w:rPr>
                <w:rFonts w:ascii="Arial" w:hAnsi="Arial" w:cs="Arial"/>
                <w:sz w:val="20"/>
                <w:szCs w:val="20"/>
              </w:rPr>
            </w:pPr>
          </w:p>
        </w:tc>
        <w:tc>
          <w:tcPr>
            <w:tcW w:w="6804" w:type="dxa"/>
            <w:gridSpan w:val="3"/>
          </w:tcPr>
          <w:p w14:paraId="265910C0" w14:textId="77777777" w:rsidR="004D1054" w:rsidRPr="00BD12B3" w:rsidRDefault="004D1054" w:rsidP="00993C12">
            <w:pPr>
              <w:spacing w:after="0"/>
              <w:jc w:val="center"/>
              <w:rPr>
                <w:rFonts w:ascii="Arial" w:hAnsi="Arial" w:cs="Arial"/>
                <w:sz w:val="20"/>
                <w:szCs w:val="20"/>
              </w:rPr>
            </w:pPr>
          </w:p>
        </w:tc>
      </w:tr>
      <w:tr w:rsidR="004D1054" w:rsidRPr="00BD12B3" w14:paraId="6B0010DD" w14:textId="77777777" w:rsidTr="00993C12">
        <w:trPr>
          <w:cantSplit/>
        </w:trPr>
        <w:tc>
          <w:tcPr>
            <w:tcW w:w="551" w:type="dxa"/>
            <w:vMerge/>
          </w:tcPr>
          <w:p w14:paraId="6F58568A" w14:textId="77777777" w:rsidR="004D1054" w:rsidRPr="00BD12B3" w:rsidRDefault="004D1054" w:rsidP="00993C12">
            <w:pPr>
              <w:spacing w:after="0"/>
              <w:rPr>
                <w:rFonts w:ascii="Arial" w:hAnsi="Arial" w:cs="Arial"/>
                <w:sz w:val="20"/>
                <w:szCs w:val="20"/>
              </w:rPr>
            </w:pPr>
          </w:p>
        </w:tc>
        <w:tc>
          <w:tcPr>
            <w:tcW w:w="2284" w:type="dxa"/>
          </w:tcPr>
          <w:p w14:paraId="2AFCE0DF" w14:textId="77777777" w:rsidR="004D1054" w:rsidRPr="00BD12B3" w:rsidRDefault="004D1054" w:rsidP="00993C12">
            <w:pPr>
              <w:spacing w:after="0"/>
              <w:jc w:val="both"/>
              <w:rPr>
                <w:rFonts w:ascii="Arial" w:hAnsi="Arial" w:cs="Arial"/>
                <w:sz w:val="20"/>
                <w:szCs w:val="20"/>
              </w:rPr>
            </w:pPr>
          </w:p>
        </w:tc>
        <w:tc>
          <w:tcPr>
            <w:tcW w:w="6804" w:type="dxa"/>
            <w:gridSpan w:val="3"/>
          </w:tcPr>
          <w:p w14:paraId="424BA4DA" w14:textId="77777777" w:rsidR="004D1054" w:rsidRPr="00BD12B3" w:rsidRDefault="004D1054" w:rsidP="00993C12">
            <w:pPr>
              <w:spacing w:after="0"/>
              <w:jc w:val="center"/>
              <w:rPr>
                <w:rFonts w:ascii="Arial" w:hAnsi="Arial" w:cs="Arial"/>
                <w:sz w:val="20"/>
                <w:szCs w:val="20"/>
              </w:rPr>
            </w:pPr>
          </w:p>
        </w:tc>
      </w:tr>
      <w:tr w:rsidR="004D1054" w:rsidRPr="00BD12B3" w14:paraId="1EE8F497" w14:textId="77777777" w:rsidTr="00993C12">
        <w:trPr>
          <w:cantSplit/>
        </w:trPr>
        <w:tc>
          <w:tcPr>
            <w:tcW w:w="551" w:type="dxa"/>
            <w:vMerge/>
          </w:tcPr>
          <w:p w14:paraId="7C93EE09" w14:textId="77777777" w:rsidR="004D1054" w:rsidRPr="00BD12B3" w:rsidRDefault="004D1054" w:rsidP="00993C12">
            <w:pPr>
              <w:spacing w:after="0"/>
              <w:rPr>
                <w:rFonts w:ascii="Arial" w:hAnsi="Arial" w:cs="Arial"/>
                <w:sz w:val="20"/>
                <w:szCs w:val="20"/>
              </w:rPr>
            </w:pPr>
          </w:p>
        </w:tc>
        <w:tc>
          <w:tcPr>
            <w:tcW w:w="2284" w:type="dxa"/>
          </w:tcPr>
          <w:p w14:paraId="521FC3EF" w14:textId="77777777" w:rsidR="004D1054" w:rsidRPr="00BD12B3" w:rsidRDefault="004D1054" w:rsidP="00993C12">
            <w:pPr>
              <w:spacing w:after="0"/>
              <w:jc w:val="both"/>
              <w:rPr>
                <w:rFonts w:ascii="Arial" w:hAnsi="Arial" w:cs="Arial"/>
                <w:sz w:val="20"/>
                <w:szCs w:val="20"/>
              </w:rPr>
            </w:pPr>
          </w:p>
        </w:tc>
        <w:tc>
          <w:tcPr>
            <w:tcW w:w="6804" w:type="dxa"/>
            <w:gridSpan w:val="3"/>
          </w:tcPr>
          <w:p w14:paraId="27AC7A9F" w14:textId="77777777" w:rsidR="004D1054" w:rsidRPr="00BD12B3" w:rsidRDefault="004D1054" w:rsidP="00993C12">
            <w:pPr>
              <w:spacing w:after="0"/>
              <w:jc w:val="center"/>
              <w:rPr>
                <w:rFonts w:ascii="Arial" w:hAnsi="Arial" w:cs="Arial"/>
                <w:sz w:val="20"/>
                <w:szCs w:val="20"/>
              </w:rPr>
            </w:pPr>
          </w:p>
        </w:tc>
      </w:tr>
    </w:tbl>
    <w:p w14:paraId="69FBFBA0" w14:textId="77777777" w:rsidR="004D1054" w:rsidRPr="00BD12B3" w:rsidRDefault="004D1054" w:rsidP="004D1054">
      <w:pPr>
        <w:tabs>
          <w:tab w:val="left" w:pos="607"/>
          <w:tab w:val="left" w:pos="2891"/>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4D1054" w:rsidRPr="00BD12B3" w14:paraId="59CE1FD2" w14:textId="77777777" w:rsidTr="00993C12">
        <w:trPr>
          <w:cantSplit/>
        </w:trPr>
        <w:tc>
          <w:tcPr>
            <w:tcW w:w="551" w:type="dxa"/>
            <w:vMerge w:val="restart"/>
          </w:tcPr>
          <w:p w14:paraId="02F120DD"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17.</w:t>
            </w:r>
          </w:p>
        </w:tc>
        <w:tc>
          <w:tcPr>
            <w:tcW w:w="6679" w:type="dxa"/>
            <w:gridSpan w:val="2"/>
          </w:tcPr>
          <w:p w14:paraId="77867BCC"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Ali je bil kdaj zoper vas uveden kazenski postopek zaradi storitve kaznivega dejanja, za katerega se storilec preganja po uradni dolžnosti?</w:t>
            </w:r>
          </w:p>
        </w:tc>
        <w:tc>
          <w:tcPr>
            <w:tcW w:w="1204" w:type="dxa"/>
          </w:tcPr>
          <w:p w14:paraId="7D48462E"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Pr>
          <w:p w14:paraId="58B95A68"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7C5D96D6" w14:textId="77777777" w:rsidTr="00993C12">
        <w:trPr>
          <w:cantSplit/>
        </w:trPr>
        <w:tc>
          <w:tcPr>
            <w:tcW w:w="551" w:type="dxa"/>
            <w:vMerge/>
          </w:tcPr>
          <w:p w14:paraId="53A7A589" w14:textId="77777777" w:rsidR="004D1054" w:rsidRPr="00BD12B3" w:rsidRDefault="004D1054" w:rsidP="00993C12">
            <w:pPr>
              <w:spacing w:after="0"/>
              <w:rPr>
                <w:rFonts w:ascii="Arial" w:hAnsi="Arial" w:cs="Arial"/>
                <w:sz w:val="20"/>
                <w:szCs w:val="20"/>
              </w:rPr>
            </w:pPr>
          </w:p>
        </w:tc>
        <w:tc>
          <w:tcPr>
            <w:tcW w:w="9088" w:type="dxa"/>
            <w:gridSpan w:val="4"/>
          </w:tcPr>
          <w:p w14:paraId="61866856"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Če ste odgovorili z da, za katero kaznivo dejanje?</w:t>
            </w:r>
          </w:p>
        </w:tc>
      </w:tr>
      <w:tr w:rsidR="004D1054" w:rsidRPr="00BD12B3" w14:paraId="7F87342E" w14:textId="77777777" w:rsidTr="00993C12">
        <w:trPr>
          <w:cantSplit/>
        </w:trPr>
        <w:tc>
          <w:tcPr>
            <w:tcW w:w="551" w:type="dxa"/>
            <w:vMerge/>
          </w:tcPr>
          <w:p w14:paraId="2D7089A7" w14:textId="77777777" w:rsidR="004D1054" w:rsidRPr="00BD12B3" w:rsidRDefault="004D1054" w:rsidP="00993C12">
            <w:pPr>
              <w:spacing w:after="0"/>
              <w:rPr>
                <w:rFonts w:ascii="Arial" w:hAnsi="Arial" w:cs="Arial"/>
                <w:sz w:val="20"/>
                <w:szCs w:val="20"/>
              </w:rPr>
            </w:pPr>
          </w:p>
        </w:tc>
        <w:tc>
          <w:tcPr>
            <w:tcW w:w="2284" w:type="dxa"/>
          </w:tcPr>
          <w:p w14:paraId="515D9386"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0DF15CF1"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Kaznivo dejanje</w:t>
            </w:r>
          </w:p>
        </w:tc>
      </w:tr>
      <w:tr w:rsidR="004D1054" w:rsidRPr="00BD12B3" w14:paraId="6587B85F" w14:textId="77777777" w:rsidTr="00993C12">
        <w:trPr>
          <w:cantSplit/>
        </w:trPr>
        <w:tc>
          <w:tcPr>
            <w:tcW w:w="551" w:type="dxa"/>
            <w:vMerge/>
          </w:tcPr>
          <w:p w14:paraId="00E9D67B" w14:textId="77777777" w:rsidR="004D1054" w:rsidRPr="00BD12B3" w:rsidRDefault="004D1054" w:rsidP="00993C12">
            <w:pPr>
              <w:spacing w:after="0"/>
              <w:rPr>
                <w:rFonts w:ascii="Arial" w:hAnsi="Arial" w:cs="Arial"/>
                <w:sz w:val="20"/>
                <w:szCs w:val="20"/>
              </w:rPr>
            </w:pPr>
          </w:p>
        </w:tc>
        <w:tc>
          <w:tcPr>
            <w:tcW w:w="2284" w:type="dxa"/>
          </w:tcPr>
          <w:p w14:paraId="25D5D346" w14:textId="77777777" w:rsidR="004D1054" w:rsidRPr="00BD12B3" w:rsidRDefault="004D1054" w:rsidP="00993C12">
            <w:pPr>
              <w:spacing w:after="0"/>
              <w:jc w:val="both"/>
              <w:rPr>
                <w:rFonts w:ascii="Arial" w:hAnsi="Arial" w:cs="Arial"/>
                <w:sz w:val="20"/>
                <w:szCs w:val="20"/>
              </w:rPr>
            </w:pPr>
          </w:p>
        </w:tc>
        <w:tc>
          <w:tcPr>
            <w:tcW w:w="6804" w:type="dxa"/>
            <w:gridSpan w:val="3"/>
          </w:tcPr>
          <w:p w14:paraId="1716ECD0" w14:textId="77777777" w:rsidR="004D1054" w:rsidRPr="00BD12B3" w:rsidRDefault="004D1054" w:rsidP="00993C12">
            <w:pPr>
              <w:spacing w:after="0"/>
              <w:jc w:val="center"/>
              <w:rPr>
                <w:rFonts w:ascii="Arial" w:hAnsi="Arial" w:cs="Arial"/>
                <w:sz w:val="20"/>
                <w:szCs w:val="20"/>
              </w:rPr>
            </w:pPr>
          </w:p>
        </w:tc>
      </w:tr>
      <w:tr w:rsidR="004D1054" w:rsidRPr="00BD12B3" w14:paraId="55810FE1" w14:textId="77777777" w:rsidTr="00993C12">
        <w:trPr>
          <w:cantSplit/>
        </w:trPr>
        <w:tc>
          <w:tcPr>
            <w:tcW w:w="551" w:type="dxa"/>
            <w:vMerge/>
          </w:tcPr>
          <w:p w14:paraId="22B8FDAD" w14:textId="77777777" w:rsidR="004D1054" w:rsidRPr="00BD12B3" w:rsidRDefault="004D1054" w:rsidP="00993C12">
            <w:pPr>
              <w:spacing w:after="0"/>
              <w:rPr>
                <w:rFonts w:ascii="Arial" w:hAnsi="Arial" w:cs="Arial"/>
                <w:sz w:val="20"/>
                <w:szCs w:val="20"/>
              </w:rPr>
            </w:pPr>
          </w:p>
        </w:tc>
        <w:tc>
          <w:tcPr>
            <w:tcW w:w="2284" w:type="dxa"/>
          </w:tcPr>
          <w:p w14:paraId="2DE899E2" w14:textId="77777777" w:rsidR="004D1054" w:rsidRPr="00BD12B3" w:rsidRDefault="004D1054" w:rsidP="00993C12">
            <w:pPr>
              <w:spacing w:after="0"/>
              <w:jc w:val="both"/>
              <w:rPr>
                <w:rFonts w:ascii="Arial" w:hAnsi="Arial" w:cs="Arial"/>
                <w:sz w:val="20"/>
                <w:szCs w:val="20"/>
              </w:rPr>
            </w:pPr>
          </w:p>
        </w:tc>
        <w:tc>
          <w:tcPr>
            <w:tcW w:w="6804" w:type="dxa"/>
            <w:gridSpan w:val="3"/>
          </w:tcPr>
          <w:p w14:paraId="4F644A3E" w14:textId="77777777" w:rsidR="004D1054" w:rsidRPr="00BD12B3" w:rsidRDefault="004D1054" w:rsidP="00993C12">
            <w:pPr>
              <w:spacing w:after="0"/>
              <w:jc w:val="center"/>
              <w:rPr>
                <w:rFonts w:ascii="Arial" w:hAnsi="Arial" w:cs="Arial"/>
                <w:sz w:val="20"/>
                <w:szCs w:val="20"/>
              </w:rPr>
            </w:pPr>
          </w:p>
        </w:tc>
      </w:tr>
      <w:tr w:rsidR="004D1054" w:rsidRPr="00BD12B3" w14:paraId="5424C38F" w14:textId="77777777" w:rsidTr="00993C12">
        <w:trPr>
          <w:cantSplit/>
        </w:trPr>
        <w:tc>
          <w:tcPr>
            <w:tcW w:w="551" w:type="dxa"/>
            <w:vMerge/>
          </w:tcPr>
          <w:p w14:paraId="534AFF08" w14:textId="77777777" w:rsidR="004D1054" w:rsidRPr="00BD12B3" w:rsidRDefault="004D1054" w:rsidP="00993C12">
            <w:pPr>
              <w:spacing w:after="0"/>
              <w:rPr>
                <w:rFonts w:ascii="Arial" w:hAnsi="Arial" w:cs="Arial"/>
                <w:sz w:val="20"/>
                <w:szCs w:val="20"/>
              </w:rPr>
            </w:pPr>
          </w:p>
        </w:tc>
        <w:tc>
          <w:tcPr>
            <w:tcW w:w="2284" w:type="dxa"/>
          </w:tcPr>
          <w:p w14:paraId="7F26BD01" w14:textId="77777777" w:rsidR="004D1054" w:rsidRPr="00BD12B3" w:rsidRDefault="004D1054" w:rsidP="00993C12">
            <w:pPr>
              <w:spacing w:after="0"/>
              <w:jc w:val="both"/>
              <w:rPr>
                <w:rFonts w:ascii="Arial" w:hAnsi="Arial" w:cs="Arial"/>
                <w:sz w:val="20"/>
                <w:szCs w:val="20"/>
              </w:rPr>
            </w:pPr>
          </w:p>
        </w:tc>
        <w:tc>
          <w:tcPr>
            <w:tcW w:w="6804" w:type="dxa"/>
            <w:gridSpan w:val="3"/>
          </w:tcPr>
          <w:p w14:paraId="0C2DCD2C" w14:textId="77777777" w:rsidR="004D1054" w:rsidRPr="00BD12B3" w:rsidRDefault="004D1054" w:rsidP="00993C12">
            <w:pPr>
              <w:spacing w:after="0"/>
              <w:jc w:val="center"/>
              <w:rPr>
                <w:rFonts w:ascii="Arial" w:hAnsi="Arial" w:cs="Arial"/>
                <w:sz w:val="20"/>
                <w:szCs w:val="20"/>
              </w:rPr>
            </w:pPr>
          </w:p>
        </w:tc>
      </w:tr>
    </w:tbl>
    <w:p w14:paraId="216F3618" w14:textId="77777777" w:rsidR="004D1054" w:rsidRPr="006A7772" w:rsidRDefault="004D1054" w:rsidP="004D1054">
      <w:pPr>
        <w:tabs>
          <w:tab w:val="left" w:pos="607"/>
          <w:tab w:val="left" w:pos="2891"/>
        </w:tabs>
        <w:spacing w:after="0"/>
        <w:ind w:left="56"/>
        <w:rPr>
          <w:rFonts w:ascii="Arial" w:hAnsi="Arial" w:cs="Arial"/>
          <w:sz w:val="20"/>
          <w:szCs w:val="20"/>
        </w:rPr>
      </w:pPr>
    </w:p>
    <w:p w14:paraId="427AF4D6" w14:textId="77777777" w:rsidR="004D1054" w:rsidRPr="006A7772" w:rsidRDefault="004D1054" w:rsidP="004D1054">
      <w:pPr>
        <w:tabs>
          <w:tab w:val="left" w:pos="607"/>
          <w:tab w:val="left" w:pos="2891"/>
        </w:tabs>
        <w:spacing w:after="0"/>
        <w:ind w:left="56"/>
        <w:rPr>
          <w:rFonts w:ascii="Arial" w:hAnsi="Arial" w:cs="Arial"/>
          <w:sz w:val="20"/>
          <w:szCs w:val="20"/>
        </w:rPr>
      </w:pPr>
    </w:p>
    <w:p w14:paraId="020F7F7A" w14:textId="77777777" w:rsidR="004D1054" w:rsidRDefault="004D1054" w:rsidP="004D1054">
      <w:pPr>
        <w:tabs>
          <w:tab w:val="left" w:pos="607"/>
          <w:tab w:val="left" w:pos="2891"/>
        </w:tabs>
        <w:spacing w:after="0"/>
        <w:ind w:left="56"/>
        <w:rPr>
          <w:rFonts w:ascii="Arial" w:hAnsi="Arial" w:cs="Arial"/>
          <w:sz w:val="20"/>
          <w:szCs w:val="20"/>
        </w:rPr>
      </w:pPr>
    </w:p>
    <w:p w14:paraId="279A149C" w14:textId="77777777" w:rsidR="004D1054" w:rsidRDefault="004D1054" w:rsidP="004D1054">
      <w:pPr>
        <w:tabs>
          <w:tab w:val="left" w:pos="607"/>
          <w:tab w:val="left" w:pos="2891"/>
        </w:tabs>
        <w:spacing w:after="0"/>
        <w:ind w:left="56"/>
        <w:rPr>
          <w:rFonts w:ascii="Arial" w:hAnsi="Arial" w:cs="Arial"/>
          <w:sz w:val="20"/>
          <w:szCs w:val="20"/>
        </w:rPr>
      </w:pPr>
    </w:p>
    <w:p w14:paraId="5D155B5F" w14:textId="77777777" w:rsidR="004D1054" w:rsidRPr="006A7772" w:rsidRDefault="004D1054" w:rsidP="004D1054">
      <w:pPr>
        <w:tabs>
          <w:tab w:val="left" w:pos="607"/>
          <w:tab w:val="left" w:pos="2891"/>
        </w:tabs>
        <w:spacing w:after="0"/>
        <w:ind w:left="56"/>
        <w:rPr>
          <w:rFonts w:ascii="Arial" w:hAnsi="Arial" w:cs="Arial"/>
          <w:sz w:val="20"/>
          <w:szCs w:val="20"/>
        </w:rPr>
      </w:pPr>
    </w:p>
    <w:p w14:paraId="175F2CEC" w14:textId="77777777" w:rsidR="004D1054" w:rsidRPr="006A7772" w:rsidRDefault="004D1054" w:rsidP="004D1054">
      <w:pPr>
        <w:tabs>
          <w:tab w:val="left" w:pos="607"/>
          <w:tab w:val="left" w:pos="2891"/>
        </w:tabs>
        <w:spacing w:after="0"/>
        <w:ind w:left="56"/>
        <w:rPr>
          <w:rFonts w:ascii="Arial" w:hAnsi="Arial" w:cs="Arial"/>
          <w:sz w:val="20"/>
          <w:szCs w:val="20"/>
        </w:rPr>
      </w:pPr>
    </w:p>
    <w:p w14:paraId="394B124E" w14:textId="77777777" w:rsidR="004D1054" w:rsidRPr="006A7772" w:rsidRDefault="004D1054" w:rsidP="004D1054">
      <w:pPr>
        <w:tabs>
          <w:tab w:val="left" w:pos="607"/>
          <w:tab w:val="left" w:pos="2891"/>
        </w:tabs>
        <w:spacing w:after="0"/>
        <w:ind w:left="56"/>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62BDFB71" w14:textId="77777777" w:rsidTr="00993C12">
        <w:trPr>
          <w:trHeight w:val="519"/>
        </w:trPr>
        <w:tc>
          <w:tcPr>
            <w:tcW w:w="1276" w:type="dxa"/>
            <w:vAlign w:val="center"/>
          </w:tcPr>
          <w:p w14:paraId="100A1980" w14:textId="77777777" w:rsidR="004D1054" w:rsidRPr="006A7772" w:rsidRDefault="004D1054" w:rsidP="00993C12">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6E80EAD6" w14:textId="77777777" w:rsidR="004D1054" w:rsidRPr="006A7772" w:rsidRDefault="004D1054" w:rsidP="00993C12">
            <w:pPr>
              <w:spacing w:after="0"/>
              <w:rPr>
                <w:rFonts w:ascii="Arial" w:hAnsi="Arial" w:cs="Arial"/>
              </w:rPr>
            </w:pPr>
          </w:p>
        </w:tc>
      </w:tr>
    </w:tbl>
    <w:p w14:paraId="2D6406E0" w14:textId="77777777" w:rsidR="004D1054" w:rsidRPr="002A49ED" w:rsidRDefault="004D1054" w:rsidP="004D1054">
      <w:pPr>
        <w:tabs>
          <w:tab w:val="left" w:pos="607"/>
          <w:tab w:val="left" w:pos="2891"/>
        </w:tabs>
        <w:spacing w:after="0"/>
        <w:ind w:left="56"/>
        <w:rPr>
          <w:rFonts w:ascii="Arial" w:hAnsi="Arial" w:cs="Arial"/>
          <w:sz w:val="4"/>
          <w:szCs w:val="4"/>
        </w:rPr>
      </w:pPr>
      <w:r>
        <w:rPr>
          <w:rFonts w:ascii="Arial" w:hAnsi="Arial" w:cs="Arial"/>
          <w:sz w:val="4"/>
          <w:szCs w:val="4"/>
        </w:rPr>
        <w:br w:type="page"/>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4D1054" w:rsidRPr="002A49ED" w14:paraId="2C169243" w14:textId="77777777" w:rsidTr="00993C12">
        <w:trPr>
          <w:cantSplit/>
        </w:trPr>
        <w:tc>
          <w:tcPr>
            <w:tcW w:w="551" w:type="dxa"/>
            <w:vMerge w:val="restart"/>
          </w:tcPr>
          <w:p w14:paraId="71689DA2" w14:textId="77777777" w:rsidR="004D1054" w:rsidRPr="002A49ED" w:rsidRDefault="004D1054" w:rsidP="00993C12">
            <w:pPr>
              <w:spacing w:after="0"/>
              <w:rPr>
                <w:rFonts w:ascii="Arial" w:hAnsi="Arial" w:cs="Arial"/>
                <w:sz w:val="20"/>
              </w:rPr>
            </w:pPr>
            <w:r w:rsidRPr="002A49ED">
              <w:rPr>
                <w:rFonts w:ascii="Arial" w:hAnsi="Arial" w:cs="Arial"/>
                <w:sz w:val="20"/>
              </w:rPr>
              <w:lastRenderedPageBreak/>
              <w:t>18.</w:t>
            </w:r>
          </w:p>
        </w:tc>
        <w:tc>
          <w:tcPr>
            <w:tcW w:w="6679" w:type="dxa"/>
            <w:gridSpan w:val="2"/>
          </w:tcPr>
          <w:p w14:paraId="55743D05" w14:textId="77777777" w:rsidR="004D1054" w:rsidRPr="002A49ED" w:rsidRDefault="004D1054" w:rsidP="00993C12">
            <w:pPr>
              <w:spacing w:after="0"/>
              <w:jc w:val="both"/>
              <w:rPr>
                <w:rFonts w:ascii="Arial" w:hAnsi="Arial" w:cs="Arial"/>
                <w:bCs/>
                <w:sz w:val="20"/>
              </w:rPr>
            </w:pPr>
            <w:r w:rsidRPr="002A49ED">
              <w:rPr>
                <w:rFonts w:ascii="Arial" w:hAnsi="Arial" w:cs="Arial"/>
                <w:bCs/>
                <w:sz w:val="20"/>
              </w:rPr>
              <w:t>Ali ste bili v zadnjih štirih letih obravnavni za prekršek?</w:t>
            </w:r>
          </w:p>
        </w:tc>
        <w:tc>
          <w:tcPr>
            <w:tcW w:w="1204" w:type="dxa"/>
          </w:tcPr>
          <w:p w14:paraId="6755DBAE" w14:textId="77777777" w:rsidR="004D1054" w:rsidRPr="002A49ED" w:rsidRDefault="004D1054" w:rsidP="00993C12">
            <w:pPr>
              <w:spacing w:after="0"/>
              <w:jc w:val="center"/>
              <w:rPr>
                <w:rFonts w:ascii="Arial" w:hAnsi="Arial" w:cs="Arial"/>
                <w:sz w:val="20"/>
              </w:rPr>
            </w:pPr>
            <w:r w:rsidRPr="002A49ED">
              <w:rPr>
                <w:rFonts w:ascii="Arial" w:hAnsi="Arial" w:cs="Arial"/>
                <w:sz w:val="20"/>
              </w:rPr>
              <w:t>DA</w:t>
            </w:r>
          </w:p>
        </w:tc>
        <w:tc>
          <w:tcPr>
            <w:tcW w:w="1205" w:type="dxa"/>
          </w:tcPr>
          <w:p w14:paraId="63D98D82" w14:textId="77777777" w:rsidR="004D1054" w:rsidRPr="002A49ED" w:rsidRDefault="004D1054" w:rsidP="00993C12">
            <w:pPr>
              <w:spacing w:after="0"/>
              <w:jc w:val="center"/>
              <w:rPr>
                <w:rFonts w:ascii="Arial" w:hAnsi="Arial" w:cs="Arial"/>
                <w:sz w:val="20"/>
              </w:rPr>
            </w:pPr>
            <w:r w:rsidRPr="002A49ED">
              <w:rPr>
                <w:rFonts w:ascii="Arial" w:hAnsi="Arial" w:cs="Arial"/>
                <w:sz w:val="20"/>
              </w:rPr>
              <w:t>NE</w:t>
            </w:r>
          </w:p>
        </w:tc>
      </w:tr>
      <w:tr w:rsidR="004D1054" w:rsidRPr="002A49ED" w14:paraId="6E4FD55C" w14:textId="77777777" w:rsidTr="00993C12">
        <w:trPr>
          <w:cantSplit/>
        </w:trPr>
        <w:tc>
          <w:tcPr>
            <w:tcW w:w="551" w:type="dxa"/>
            <w:vMerge/>
          </w:tcPr>
          <w:p w14:paraId="78F5EC9A" w14:textId="77777777" w:rsidR="004D1054" w:rsidRPr="002A49ED" w:rsidRDefault="004D1054" w:rsidP="00993C12">
            <w:pPr>
              <w:spacing w:after="0"/>
              <w:rPr>
                <w:rFonts w:ascii="Arial" w:hAnsi="Arial" w:cs="Arial"/>
                <w:sz w:val="20"/>
              </w:rPr>
            </w:pPr>
          </w:p>
        </w:tc>
        <w:tc>
          <w:tcPr>
            <w:tcW w:w="9088" w:type="dxa"/>
            <w:gridSpan w:val="4"/>
          </w:tcPr>
          <w:p w14:paraId="0D82CF1A" w14:textId="77777777" w:rsidR="004D1054" w:rsidRPr="002A49ED" w:rsidRDefault="004D1054" w:rsidP="00993C12">
            <w:pPr>
              <w:spacing w:after="0"/>
              <w:rPr>
                <w:rFonts w:ascii="Arial" w:hAnsi="Arial" w:cs="Arial"/>
                <w:sz w:val="20"/>
              </w:rPr>
            </w:pPr>
            <w:r w:rsidRPr="002A49ED">
              <w:rPr>
                <w:rFonts w:ascii="Arial" w:hAnsi="Arial" w:cs="Arial"/>
                <w:sz w:val="20"/>
              </w:rPr>
              <w:t>Če ste odgovorili z da, za kateri prekršek?</w:t>
            </w:r>
          </w:p>
        </w:tc>
      </w:tr>
      <w:tr w:rsidR="004D1054" w:rsidRPr="002A49ED" w14:paraId="212FBEDE" w14:textId="77777777" w:rsidTr="00993C12">
        <w:trPr>
          <w:cantSplit/>
        </w:trPr>
        <w:tc>
          <w:tcPr>
            <w:tcW w:w="551" w:type="dxa"/>
            <w:vMerge/>
          </w:tcPr>
          <w:p w14:paraId="07B91E1D" w14:textId="77777777" w:rsidR="004D1054" w:rsidRPr="002A49ED" w:rsidRDefault="004D1054" w:rsidP="00993C12">
            <w:pPr>
              <w:spacing w:after="0"/>
              <w:rPr>
                <w:rFonts w:ascii="Arial" w:hAnsi="Arial" w:cs="Arial"/>
                <w:sz w:val="20"/>
              </w:rPr>
            </w:pPr>
          </w:p>
        </w:tc>
        <w:tc>
          <w:tcPr>
            <w:tcW w:w="2284" w:type="dxa"/>
          </w:tcPr>
          <w:p w14:paraId="63C50364" w14:textId="77777777" w:rsidR="004D1054" w:rsidRPr="002A49ED" w:rsidRDefault="004D1054" w:rsidP="00993C12">
            <w:pPr>
              <w:spacing w:after="0"/>
              <w:jc w:val="center"/>
              <w:rPr>
                <w:rFonts w:ascii="Arial" w:hAnsi="Arial" w:cs="Arial"/>
                <w:sz w:val="20"/>
              </w:rPr>
            </w:pPr>
            <w:r w:rsidRPr="002A49ED">
              <w:rPr>
                <w:rFonts w:ascii="Arial" w:hAnsi="Arial" w:cs="Arial"/>
                <w:sz w:val="20"/>
              </w:rPr>
              <w:t>Leto</w:t>
            </w:r>
          </w:p>
        </w:tc>
        <w:tc>
          <w:tcPr>
            <w:tcW w:w="6804" w:type="dxa"/>
            <w:gridSpan w:val="3"/>
          </w:tcPr>
          <w:p w14:paraId="182010C3" w14:textId="77777777" w:rsidR="004D1054" w:rsidRPr="002A49ED" w:rsidRDefault="004D1054" w:rsidP="00993C12">
            <w:pPr>
              <w:spacing w:after="0"/>
              <w:jc w:val="center"/>
              <w:rPr>
                <w:rFonts w:ascii="Arial" w:hAnsi="Arial" w:cs="Arial"/>
                <w:sz w:val="20"/>
              </w:rPr>
            </w:pPr>
            <w:r w:rsidRPr="002A49ED">
              <w:rPr>
                <w:rFonts w:ascii="Arial" w:hAnsi="Arial" w:cs="Arial"/>
                <w:sz w:val="20"/>
              </w:rPr>
              <w:t>Prekršek</w:t>
            </w:r>
          </w:p>
        </w:tc>
      </w:tr>
      <w:tr w:rsidR="004D1054" w:rsidRPr="002A49ED" w14:paraId="190E3E60" w14:textId="77777777" w:rsidTr="00993C12">
        <w:trPr>
          <w:cantSplit/>
        </w:trPr>
        <w:tc>
          <w:tcPr>
            <w:tcW w:w="551" w:type="dxa"/>
            <w:vMerge/>
          </w:tcPr>
          <w:p w14:paraId="3FB9FCB3" w14:textId="77777777" w:rsidR="004D1054" w:rsidRPr="002A49ED" w:rsidRDefault="004D1054" w:rsidP="00993C12">
            <w:pPr>
              <w:spacing w:after="0"/>
              <w:rPr>
                <w:rFonts w:ascii="Arial" w:hAnsi="Arial" w:cs="Arial"/>
                <w:sz w:val="20"/>
              </w:rPr>
            </w:pPr>
          </w:p>
        </w:tc>
        <w:tc>
          <w:tcPr>
            <w:tcW w:w="2284" w:type="dxa"/>
          </w:tcPr>
          <w:p w14:paraId="5D2045C1" w14:textId="77777777" w:rsidR="004D1054" w:rsidRPr="002A49ED" w:rsidRDefault="004D1054" w:rsidP="00993C12">
            <w:pPr>
              <w:spacing w:after="0"/>
              <w:jc w:val="both"/>
              <w:rPr>
                <w:rFonts w:ascii="Arial" w:hAnsi="Arial" w:cs="Arial"/>
                <w:sz w:val="20"/>
              </w:rPr>
            </w:pPr>
          </w:p>
        </w:tc>
        <w:tc>
          <w:tcPr>
            <w:tcW w:w="6804" w:type="dxa"/>
            <w:gridSpan w:val="3"/>
          </w:tcPr>
          <w:p w14:paraId="3A20D814" w14:textId="77777777" w:rsidR="004D1054" w:rsidRPr="002A49ED" w:rsidRDefault="004D1054" w:rsidP="00993C12">
            <w:pPr>
              <w:spacing w:after="0"/>
              <w:jc w:val="center"/>
              <w:rPr>
                <w:rFonts w:ascii="Arial" w:hAnsi="Arial" w:cs="Arial"/>
                <w:sz w:val="20"/>
              </w:rPr>
            </w:pPr>
          </w:p>
        </w:tc>
      </w:tr>
      <w:tr w:rsidR="004D1054" w:rsidRPr="00BD12B3" w14:paraId="177410A5" w14:textId="77777777" w:rsidTr="00993C12">
        <w:trPr>
          <w:cantSplit/>
        </w:trPr>
        <w:tc>
          <w:tcPr>
            <w:tcW w:w="551" w:type="dxa"/>
            <w:vMerge/>
          </w:tcPr>
          <w:p w14:paraId="527BAAD0" w14:textId="77777777" w:rsidR="004D1054" w:rsidRPr="00BD12B3" w:rsidRDefault="004D1054" w:rsidP="00993C12">
            <w:pPr>
              <w:spacing w:after="0"/>
              <w:rPr>
                <w:rFonts w:ascii="Arial" w:hAnsi="Arial" w:cs="Arial"/>
                <w:sz w:val="20"/>
                <w:szCs w:val="20"/>
              </w:rPr>
            </w:pPr>
          </w:p>
        </w:tc>
        <w:tc>
          <w:tcPr>
            <w:tcW w:w="2284" w:type="dxa"/>
          </w:tcPr>
          <w:p w14:paraId="6D54C168" w14:textId="77777777" w:rsidR="004D1054" w:rsidRPr="00BD12B3" w:rsidRDefault="004D1054" w:rsidP="00993C12">
            <w:pPr>
              <w:spacing w:after="0"/>
              <w:jc w:val="both"/>
              <w:rPr>
                <w:rFonts w:ascii="Arial" w:hAnsi="Arial" w:cs="Arial"/>
                <w:sz w:val="20"/>
                <w:szCs w:val="20"/>
              </w:rPr>
            </w:pPr>
          </w:p>
        </w:tc>
        <w:tc>
          <w:tcPr>
            <w:tcW w:w="6804" w:type="dxa"/>
            <w:gridSpan w:val="3"/>
          </w:tcPr>
          <w:p w14:paraId="678C966F" w14:textId="77777777" w:rsidR="004D1054" w:rsidRPr="00BD12B3" w:rsidRDefault="004D1054" w:rsidP="00993C12">
            <w:pPr>
              <w:spacing w:after="0"/>
              <w:jc w:val="center"/>
              <w:rPr>
                <w:rFonts w:ascii="Arial" w:hAnsi="Arial" w:cs="Arial"/>
                <w:sz w:val="20"/>
                <w:szCs w:val="20"/>
              </w:rPr>
            </w:pPr>
          </w:p>
        </w:tc>
      </w:tr>
      <w:tr w:rsidR="004D1054" w:rsidRPr="00BD12B3" w14:paraId="7E66D3AF" w14:textId="77777777" w:rsidTr="00993C12">
        <w:trPr>
          <w:cantSplit/>
        </w:trPr>
        <w:tc>
          <w:tcPr>
            <w:tcW w:w="551" w:type="dxa"/>
            <w:vMerge/>
          </w:tcPr>
          <w:p w14:paraId="5AAF4821" w14:textId="77777777" w:rsidR="004D1054" w:rsidRPr="00BD12B3" w:rsidRDefault="004D1054" w:rsidP="00993C12">
            <w:pPr>
              <w:spacing w:after="0"/>
              <w:rPr>
                <w:rFonts w:ascii="Arial" w:hAnsi="Arial" w:cs="Arial"/>
                <w:sz w:val="20"/>
                <w:szCs w:val="20"/>
              </w:rPr>
            </w:pPr>
          </w:p>
        </w:tc>
        <w:tc>
          <w:tcPr>
            <w:tcW w:w="2284" w:type="dxa"/>
          </w:tcPr>
          <w:p w14:paraId="116F110D" w14:textId="77777777" w:rsidR="004D1054" w:rsidRPr="00BD12B3" w:rsidRDefault="004D1054" w:rsidP="00993C12">
            <w:pPr>
              <w:spacing w:after="0"/>
              <w:jc w:val="both"/>
              <w:rPr>
                <w:rFonts w:ascii="Arial" w:hAnsi="Arial" w:cs="Arial"/>
                <w:sz w:val="20"/>
                <w:szCs w:val="20"/>
              </w:rPr>
            </w:pPr>
          </w:p>
        </w:tc>
        <w:tc>
          <w:tcPr>
            <w:tcW w:w="6804" w:type="dxa"/>
            <w:gridSpan w:val="3"/>
          </w:tcPr>
          <w:p w14:paraId="6CEDEB3F" w14:textId="77777777" w:rsidR="004D1054" w:rsidRPr="00BD12B3" w:rsidRDefault="004D1054" w:rsidP="00993C12">
            <w:pPr>
              <w:spacing w:after="0"/>
              <w:jc w:val="center"/>
              <w:rPr>
                <w:rFonts w:ascii="Arial" w:hAnsi="Arial" w:cs="Arial"/>
                <w:sz w:val="20"/>
                <w:szCs w:val="20"/>
              </w:rPr>
            </w:pPr>
          </w:p>
        </w:tc>
      </w:tr>
    </w:tbl>
    <w:p w14:paraId="49D3CDE5" w14:textId="77777777" w:rsidR="004D1054" w:rsidRPr="00BD12B3" w:rsidRDefault="004D1054" w:rsidP="004D1054">
      <w:pPr>
        <w:tabs>
          <w:tab w:val="left" w:pos="607"/>
          <w:tab w:val="left" w:pos="2891"/>
        </w:tabs>
        <w:spacing w:after="0"/>
        <w:ind w:left="56"/>
        <w:rPr>
          <w:rFonts w:ascii="Arial" w:hAnsi="Arial" w:cs="Arial"/>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6679"/>
        <w:gridCol w:w="1204"/>
        <w:gridCol w:w="1205"/>
      </w:tblGrid>
      <w:tr w:rsidR="004D1054" w:rsidRPr="00BD12B3" w14:paraId="5FCE2C2E"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5D8EA4A1"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19.</w:t>
            </w:r>
          </w:p>
        </w:tc>
        <w:tc>
          <w:tcPr>
            <w:tcW w:w="6679" w:type="dxa"/>
            <w:tcBorders>
              <w:top w:val="single" w:sz="4" w:space="0" w:color="auto"/>
              <w:left w:val="single" w:sz="4" w:space="0" w:color="auto"/>
              <w:bottom w:val="single" w:sz="4" w:space="0" w:color="auto"/>
              <w:right w:val="single" w:sz="4" w:space="0" w:color="auto"/>
            </w:tcBorders>
            <w:vAlign w:val="center"/>
          </w:tcPr>
          <w:p w14:paraId="444E978B"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 xml:space="preserve">Ali ste kdaj sodelovali oziroma sodelujete v tujih oboroženih silah ali drugih oboroženih formacijah (vključno z </w:t>
            </w:r>
            <w:r w:rsidRPr="00BD12B3">
              <w:rPr>
                <w:rFonts w:ascii="Arial" w:hAnsi="Arial" w:cs="Arial"/>
                <w:bCs/>
                <w:sz w:val="20"/>
                <w:szCs w:val="20"/>
              </w:rPr>
              <w:t>zasebnimi vojaškimi ali zasebnimi varnostnimi podjetji)?</w:t>
            </w:r>
          </w:p>
        </w:tc>
        <w:tc>
          <w:tcPr>
            <w:tcW w:w="1204" w:type="dxa"/>
            <w:tcBorders>
              <w:top w:val="single" w:sz="4" w:space="0" w:color="auto"/>
              <w:left w:val="single" w:sz="4" w:space="0" w:color="auto"/>
              <w:bottom w:val="single" w:sz="4" w:space="0" w:color="auto"/>
              <w:right w:val="single" w:sz="4" w:space="0" w:color="auto"/>
            </w:tcBorders>
            <w:vAlign w:val="center"/>
          </w:tcPr>
          <w:p w14:paraId="16188E49"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47173161"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24D58E44" w14:textId="77777777" w:rsidTr="00993C12">
        <w:trPr>
          <w:cantSplit/>
        </w:trPr>
        <w:tc>
          <w:tcPr>
            <w:tcW w:w="9639" w:type="dxa"/>
            <w:gridSpan w:val="4"/>
            <w:tcBorders>
              <w:bottom w:val="single" w:sz="4" w:space="0" w:color="auto"/>
            </w:tcBorders>
            <w:vAlign w:val="center"/>
          </w:tcPr>
          <w:p w14:paraId="0381C7AB" w14:textId="77777777" w:rsidR="004D1054" w:rsidRPr="00BD12B3" w:rsidRDefault="004D1054" w:rsidP="00993C12">
            <w:pPr>
              <w:spacing w:after="0"/>
              <w:rPr>
                <w:rFonts w:ascii="Arial" w:hAnsi="Arial" w:cs="Arial"/>
                <w:b/>
                <w:bCs/>
                <w:sz w:val="20"/>
                <w:szCs w:val="20"/>
              </w:rPr>
            </w:pPr>
          </w:p>
        </w:tc>
      </w:tr>
      <w:tr w:rsidR="004D1054" w:rsidRPr="00BD12B3" w14:paraId="55812B0B"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2FBF8173"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20.</w:t>
            </w:r>
          </w:p>
        </w:tc>
        <w:tc>
          <w:tcPr>
            <w:tcW w:w="6679" w:type="dxa"/>
            <w:tcBorders>
              <w:top w:val="single" w:sz="4" w:space="0" w:color="auto"/>
              <w:left w:val="single" w:sz="4" w:space="0" w:color="auto"/>
              <w:bottom w:val="single" w:sz="4" w:space="0" w:color="auto"/>
              <w:right w:val="single" w:sz="4" w:space="0" w:color="auto"/>
            </w:tcBorders>
            <w:vAlign w:val="center"/>
          </w:tcPr>
          <w:p w14:paraId="60D5DBD6"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Ali ste med službovanjem doma ali v tujini delovali na takem delovnem področju oziroma delovnem mestu, da ste morali pred sprejemom v službo izpolniti varnostni vprašalnik ali izpolniti varnostno izjavo, izjavo o molčečnosti ali izjavo o tajnem sodelovanju?</w:t>
            </w:r>
          </w:p>
        </w:tc>
        <w:tc>
          <w:tcPr>
            <w:tcW w:w="1204" w:type="dxa"/>
            <w:tcBorders>
              <w:top w:val="single" w:sz="4" w:space="0" w:color="auto"/>
              <w:left w:val="single" w:sz="4" w:space="0" w:color="auto"/>
              <w:bottom w:val="single" w:sz="4" w:space="0" w:color="auto"/>
              <w:right w:val="single" w:sz="4" w:space="0" w:color="auto"/>
            </w:tcBorders>
            <w:vAlign w:val="center"/>
          </w:tcPr>
          <w:p w14:paraId="075F9064"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7832F22A"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r w:rsidR="004D1054" w:rsidRPr="00BD12B3" w14:paraId="2D8E25B9" w14:textId="77777777" w:rsidTr="00993C12">
        <w:trPr>
          <w:cantSplit/>
          <w:trHeight w:val="170"/>
        </w:trPr>
        <w:tc>
          <w:tcPr>
            <w:tcW w:w="9639" w:type="dxa"/>
            <w:gridSpan w:val="4"/>
            <w:tcBorders>
              <w:top w:val="single" w:sz="4" w:space="0" w:color="auto"/>
              <w:bottom w:val="single" w:sz="4" w:space="0" w:color="auto"/>
            </w:tcBorders>
            <w:vAlign w:val="center"/>
          </w:tcPr>
          <w:p w14:paraId="575D3384" w14:textId="77777777" w:rsidR="004D1054" w:rsidRPr="00BD12B3" w:rsidRDefault="004D1054" w:rsidP="00993C12">
            <w:pPr>
              <w:spacing w:after="0"/>
              <w:rPr>
                <w:rFonts w:ascii="Arial" w:hAnsi="Arial" w:cs="Arial"/>
                <w:sz w:val="20"/>
                <w:szCs w:val="20"/>
              </w:rPr>
            </w:pPr>
          </w:p>
        </w:tc>
      </w:tr>
      <w:tr w:rsidR="004D1054" w:rsidRPr="00BD12B3" w14:paraId="1C8615C7"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4149EAB8" w14:textId="77777777" w:rsidR="004D1054" w:rsidRPr="00BD12B3" w:rsidRDefault="004D1054" w:rsidP="00993C12">
            <w:pPr>
              <w:spacing w:after="0"/>
              <w:jc w:val="both"/>
              <w:rPr>
                <w:rFonts w:ascii="Arial" w:hAnsi="Arial" w:cs="Arial"/>
                <w:bCs/>
                <w:sz w:val="20"/>
                <w:szCs w:val="20"/>
              </w:rPr>
            </w:pPr>
            <w:r w:rsidRPr="00BD12B3">
              <w:rPr>
                <w:rFonts w:ascii="Arial" w:hAnsi="Arial" w:cs="Arial"/>
                <w:bCs/>
                <w:sz w:val="20"/>
                <w:szCs w:val="20"/>
              </w:rPr>
              <w:t>21.</w:t>
            </w:r>
          </w:p>
        </w:tc>
        <w:tc>
          <w:tcPr>
            <w:tcW w:w="6679" w:type="dxa"/>
            <w:tcBorders>
              <w:top w:val="single" w:sz="4" w:space="0" w:color="auto"/>
              <w:left w:val="single" w:sz="4" w:space="0" w:color="auto"/>
              <w:bottom w:val="single" w:sz="4" w:space="0" w:color="auto"/>
              <w:right w:val="single" w:sz="4" w:space="0" w:color="auto"/>
            </w:tcBorders>
            <w:vAlign w:val="center"/>
          </w:tcPr>
          <w:p w14:paraId="4BBE7DBE"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Ali imate oziroma ste imeli stike s tujimi varnostnimi organi ali obveščevalnimi in/ali protiobveščevalnimi službami ali z osebami, ki so ali bi lahko bile trenutno ali v preteklosti uslužbenci ali sodelavci le-teh?</w:t>
            </w:r>
          </w:p>
        </w:tc>
        <w:tc>
          <w:tcPr>
            <w:tcW w:w="1204" w:type="dxa"/>
            <w:tcBorders>
              <w:top w:val="single" w:sz="4" w:space="0" w:color="auto"/>
              <w:left w:val="single" w:sz="4" w:space="0" w:color="auto"/>
              <w:bottom w:val="single" w:sz="4" w:space="0" w:color="auto"/>
              <w:right w:val="single" w:sz="4" w:space="0" w:color="auto"/>
            </w:tcBorders>
            <w:vAlign w:val="center"/>
          </w:tcPr>
          <w:p w14:paraId="65EAC740"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7AEACB4C"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r w:rsidR="004D1054" w:rsidRPr="00BD12B3" w14:paraId="58305915" w14:textId="77777777" w:rsidTr="00993C12">
        <w:trPr>
          <w:cantSplit/>
          <w:trHeight w:val="170"/>
        </w:trPr>
        <w:tc>
          <w:tcPr>
            <w:tcW w:w="9639" w:type="dxa"/>
            <w:gridSpan w:val="4"/>
            <w:tcBorders>
              <w:top w:val="single" w:sz="4" w:space="0" w:color="auto"/>
              <w:bottom w:val="single" w:sz="4" w:space="0" w:color="auto"/>
            </w:tcBorders>
            <w:vAlign w:val="center"/>
          </w:tcPr>
          <w:p w14:paraId="5EFE2DCF" w14:textId="77777777" w:rsidR="004D1054" w:rsidRPr="00BD12B3" w:rsidRDefault="004D1054" w:rsidP="00993C12">
            <w:pPr>
              <w:spacing w:after="0"/>
              <w:rPr>
                <w:rFonts w:ascii="Arial" w:hAnsi="Arial" w:cs="Arial"/>
                <w:sz w:val="20"/>
                <w:szCs w:val="20"/>
              </w:rPr>
            </w:pPr>
          </w:p>
        </w:tc>
      </w:tr>
      <w:tr w:rsidR="004D1054" w:rsidRPr="00BD12B3" w14:paraId="441C7001"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51D65045" w14:textId="77777777" w:rsidR="004D1054" w:rsidRPr="00BD12B3" w:rsidRDefault="004D1054" w:rsidP="00993C12">
            <w:pPr>
              <w:spacing w:after="0"/>
              <w:jc w:val="both"/>
              <w:rPr>
                <w:rFonts w:ascii="Arial" w:hAnsi="Arial" w:cs="Arial"/>
                <w:bCs/>
                <w:sz w:val="20"/>
                <w:szCs w:val="20"/>
              </w:rPr>
            </w:pPr>
            <w:r w:rsidRPr="00BD12B3">
              <w:rPr>
                <w:rFonts w:ascii="Arial" w:hAnsi="Arial" w:cs="Arial"/>
                <w:bCs/>
                <w:sz w:val="20"/>
                <w:szCs w:val="20"/>
              </w:rPr>
              <w:t>22.</w:t>
            </w:r>
          </w:p>
        </w:tc>
        <w:tc>
          <w:tcPr>
            <w:tcW w:w="6679" w:type="dxa"/>
            <w:tcBorders>
              <w:top w:val="single" w:sz="4" w:space="0" w:color="auto"/>
              <w:left w:val="single" w:sz="4" w:space="0" w:color="auto"/>
              <w:bottom w:val="single" w:sz="4" w:space="0" w:color="auto"/>
              <w:right w:val="single" w:sz="4" w:space="0" w:color="auto"/>
            </w:tcBorders>
            <w:vAlign w:val="center"/>
          </w:tcPr>
          <w:p w14:paraId="25D25882"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 xml:space="preserve">Ali imate oziroma ste imeli stike z osebo, ki je ali bi lahko bila zdaj ali v preteklosti, uslužbenec ali sodelavec tuje obveščevalne in/ali varnostne službe ali njenega prikritega oddelka? </w:t>
            </w:r>
          </w:p>
        </w:tc>
        <w:tc>
          <w:tcPr>
            <w:tcW w:w="1204" w:type="dxa"/>
            <w:tcBorders>
              <w:top w:val="single" w:sz="4" w:space="0" w:color="auto"/>
              <w:left w:val="single" w:sz="4" w:space="0" w:color="auto"/>
              <w:bottom w:val="single" w:sz="4" w:space="0" w:color="auto"/>
              <w:right w:val="single" w:sz="4" w:space="0" w:color="auto"/>
            </w:tcBorders>
            <w:vAlign w:val="center"/>
          </w:tcPr>
          <w:p w14:paraId="119A4D38"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7911696"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r w:rsidR="004D1054" w:rsidRPr="00BD12B3" w14:paraId="6430BF50" w14:textId="77777777" w:rsidTr="00993C12">
        <w:trPr>
          <w:cantSplit/>
          <w:trHeight w:val="170"/>
        </w:trPr>
        <w:tc>
          <w:tcPr>
            <w:tcW w:w="9639" w:type="dxa"/>
            <w:gridSpan w:val="4"/>
            <w:tcBorders>
              <w:top w:val="single" w:sz="4" w:space="0" w:color="auto"/>
              <w:bottom w:val="single" w:sz="4" w:space="0" w:color="auto"/>
            </w:tcBorders>
            <w:vAlign w:val="center"/>
          </w:tcPr>
          <w:p w14:paraId="1201A557" w14:textId="77777777" w:rsidR="004D1054" w:rsidRPr="00BD12B3" w:rsidRDefault="004D1054" w:rsidP="00993C12">
            <w:pPr>
              <w:spacing w:after="0"/>
              <w:rPr>
                <w:rFonts w:ascii="Arial" w:hAnsi="Arial" w:cs="Arial"/>
                <w:sz w:val="20"/>
                <w:szCs w:val="20"/>
              </w:rPr>
            </w:pPr>
          </w:p>
        </w:tc>
      </w:tr>
      <w:tr w:rsidR="004D1054" w:rsidRPr="00BD12B3" w14:paraId="116AA6EE"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3D284F8E" w14:textId="77777777" w:rsidR="004D1054" w:rsidRPr="00BD12B3" w:rsidRDefault="004D1054" w:rsidP="00993C12">
            <w:pPr>
              <w:spacing w:after="0"/>
              <w:jc w:val="both"/>
              <w:rPr>
                <w:rFonts w:ascii="Arial" w:hAnsi="Arial" w:cs="Arial"/>
                <w:bCs/>
                <w:sz w:val="20"/>
                <w:szCs w:val="20"/>
              </w:rPr>
            </w:pPr>
            <w:r w:rsidRPr="00BD12B3">
              <w:rPr>
                <w:rFonts w:ascii="Arial" w:hAnsi="Arial" w:cs="Arial"/>
                <w:bCs/>
                <w:sz w:val="20"/>
                <w:szCs w:val="20"/>
              </w:rPr>
              <w:t>23.</w:t>
            </w:r>
          </w:p>
        </w:tc>
        <w:tc>
          <w:tcPr>
            <w:tcW w:w="6679" w:type="dxa"/>
            <w:tcBorders>
              <w:top w:val="single" w:sz="4" w:space="0" w:color="auto"/>
              <w:left w:val="single" w:sz="4" w:space="0" w:color="auto"/>
              <w:bottom w:val="single" w:sz="4" w:space="0" w:color="auto"/>
              <w:right w:val="single" w:sz="4" w:space="0" w:color="auto"/>
            </w:tcBorders>
            <w:vAlign w:val="center"/>
          </w:tcPr>
          <w:p w14:paraId="4E80DF37"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 xml:space="preserve">Ali ste že kdaj opazili okoliščine, ki bi kazale na delovanje tujih obveščevalnih in/ali varnostnih služb? </w:t>
            </w:r>
          </w:p>
        </w:tc>
        <w:tc>
          <w:tcPr>
            <w:tcW w:w="1204" w:type="dxa"/>
            <w:tcBorders>
              <w:top w:val="single" w:sz="4" w:space="0" w:color="auto"/>
              <w:left w:val="single" w:sz="4" w:space="0" w:color="auto"/>
              <w:bottom w:val="single" w:sz="4" w:space="0" w:color="auto"/>
              <w:right w:val="single" w:sz="4" w:space="0" w:color="auto"/>
            </w:tcBorders>
            <w:vAlign w:val="center"/>
          </w:tcPr>
          <w:p w14:paraId="410018A6"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3BBE5FB6"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r w:rsidR="004D1054" w:rsidRPr="00BD12B3" w14:paraId="6F3C4C71" w14:textId="77777777" w:rsidTr="00993C12">
        <w:trPr>
          <w:cantSplit/>
        </w:trPr>
        <w:tc>
          <w:tcPr>
            <w:tcW w:w="9639" w:type="dxa"/>
            <w:gridSpan w:val="4"/>
            <w:tcBorders>
              <w:bottom w:val="single" w:sz="4" w:space="0" w:color="auto"/>
            </w:tcBorders>
            <w:vAlign w:val="center"/>
          </w:tcPr>
          <w:p w14:paraId="4392BBD2" w14:textId="77777777" w:rsidR="004D1054" w:rsidRPr="00BD12B3" w:rsidRDefault="004D1054" w:rsidP="00993C12">
            <w:pPr>
              <w:spacing w:after="0"/>
              <w:rPr>
                <w:rFonts w:ascii="Arial" w:hAnsi="Arial" w:cs="Arial"/>
                <w:b/>
                <w:bCs/>
                <w:sz w:val="20"/>
                <w:szCs w:val="20"/>
              </w:rPr>
            </w:pPr>
          </w:p>
        </w:tc>
      </w:tr>
      <w:tr w:rsidR="004D1054" w:rsidRPr="00BD12B3" w14:paraId="634D8D64"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774D6D21"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24.</w:t>
            </w:r>
          </w:p>
        </w:tc>
        <w:tc>
          <w:tcPr>
            <w:tcW w:w="6679" w:type="dxa"/>
            <w:tcBorders>
              <w:top w:val="single" w:sz="4" w:space="0" w:color="auto"/>
              <w:left w:val="single" w:sz="4" w:space="0" w:color="auto"/>
              <w:bottom w:val="single" w:sz="4" w:space="0" w:color="auto"/>
              <w:right w:val="single" w:sz="4" w:space="0" w:color="auto"/>
            </w:tcBorders>
            <w:vAlign w:val="center"/>
          </w:tcPr>
          <w:p w14:paraId="70608259"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 xml:space="preserve">Ali imate, oziroma ste imeli stike z osebo, ki je ali bi lahko bila zdaj ali v preteklosti storilec kaznivih dejanj? </w:t>
            </w:r>
          </w:p>
        </w:tc>
        <w:tc>
          <w:tcPr>
            <w:tcW w:w="1204" w:type="dxa"/>
            <w:tcBorders>
              <w:top w:val="single" w:sz="4" w:space="0" w:color="auto"/>
              <w:left w:val="single" w:sz="4" w:space="0" w:color="auto"/>
              <w:bottom w:val="single" w:sz="4" w:space="0" w:color="auto"/>
              <w:right w:val="single" w:sz="4" w:space="0" w:color="auto"/>
            </w:tcBorders>
            <w:vAlign w:val="center"/>
          </w:tcPr>
          <w:p w14:paraId="417577CF"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2821431"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040D1DFC" w14:textId="77777777" w:rsidTr="00993C12">
        <w:trPr>
          <w:cantSplit/>
        </w:trPr>
        <w:tc>
          <w:tcPr>
            <w:tcW w:w="9639" w:type="dxa"/>
            <w:gridSpan w:val="4"/>
            <w:tcBorders>
              <w:bottom w:val="single" w:sz="4" w:space="0" w:color="auto"/>
            </w:tcBorders>
            <w:vAlign w:val="center"/>
          </w:tcPr>
          <w:p w14:paraId="31361D41" w14:textId="77777777" w:rsidR="004D1054" w:rsidRPr="00BD12B3" w:rsidRDefault="004D1054" w:rsidP="00993C12">
            <w:pPr>
              <w:spacing w:after="0"/>
              <w:rPr>
                <w:rFonts w:ascii="Arial" w:hAnsi="Arial" w:cs="Arial"/>
                <w:b/>
                <w:bCs/>
                <w:sz w:val="20"/>
                <w:szCs w:val="20"/>
              </w:rPr>
            </w:pPr>
          </w:p>
        </w:tc>
      </w:tr>
      <w:tr w:rsidR="004D1054" w:rsidRPr="00BD12B3" w14:paraId="6F04706D"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643F816" w14:textId="77777777" w:rsidR="004D1054" w:rsidRPr="00BD12B3" w:rsidRDefault="004D1054" w:rsidP="00993C12">
            <w:pPr>
              <w:spacing w:after="0"/>
              <w:jc w:val="both"/>
              <w:rPr>
                <w:rFonts w:ascii="Arial" w:hAnsi="Arial" w:cs="Arial"/>
                <w:bCs/>
                <w:sz w:val="20"/>
                <w:szCs w:val="20"/>
              </w:rPr>
            </w:pPr>
            <w:r w:rsidRPr="00BD12B3">
              <w:rPr>
                <w:rFonts w:ascii="Arial" w:hAnsi="Arial" w:cs="Arial"/>
                <w:bCs/>
                <w:sz w:val="20"/>
                <w:szCs w:val="20"/>
              </w:rPr>
              <w:t>25.</w:t>
            </w:r>
          </w:p>
        </w:tc>
        <w:tc>
          <w:tcPr>
            <w:tcW w:w="6679" w:type="dxa"/>
            <w:tcBorders>
              <w:top w:val="single" w:sz="4" w:space="0" w:color="auto"/>
              <w:left w:val="single" w:sz="4" w:space="0" w:color="auto"/>
              <w:bottom w:val="single" w:sz="4" w:space="0" w:color="auto"/>
              <w:right w:val="single" w:sz="4" w:space="0" w:color="auto"/>
            </w:tcBorders>
            <w:vAlign w:val="center"/>
          </w:tcPr>
          <w:p w14:paraId="7891058F"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Ali so vas v preteklosti, v tujini, zaradi suma, da ste storili kaznivo dejanje ali prekršek, obravnavali tuji varnostni organi (npr. Policija)?</w:t>
            </w:r>
          </w:p>
        </w:tc>
        <w:tc>
          <w:tcPr>
            <w:tcW w:w="1204" w:type="dxa"/>
            <w:tcBorders>
              <w:top w:val="single" w:sz="4" w:space="0" w:color="auto"/>
              <w:left w:val="single" w:sz="4" w:space="0" w:color="auto"/>
              <w:bottom w:val="single" w:sz="4" w:space="0" w:color="auto"/>
              <w:right w:val="single" w:sz="4" w:space="0" w:color="auto"/>
            </w:tcBorders>
            <w:vAlign w:val="center"/>
          </w:tcPr>
          <w:p w14:paraId="6E8F272C" w14:textId="77777777" w:rsidR="004D1054" w:rsidRPr="00BD12B3" w:rsidRDefault="004D1054" w:rsidP="00993C12">
            <w:pPr>
              <w:spacing w:after="0"/>
              <w:jc w:val="center"/>
              <w:rPr>
                <w:rFonts w:ascii="Arial" w:hAnsi="Arial" w:cs="Arial"/>
                <w:b/>
                <w:bCs/>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04DEB64E" w14:textId="77777777" w:rsidR="004D1054" w:rsidRPr="00BD12B3" w:rsidRDefault="004D1054" w:rsidP="00993C12">
            <w:pPr>
              <w:spacing w:after="0"/>
              <w:jc w:val="center"/>
              <w:rPr>
                <w:rFonts w:ascii="Arial" w:hAnsi="Arial" w:cs="Arial"/>
                <w:b/>
                <w:bCs/>
                <w:sz w:val="20"/>
                <w:szCs w:val="20"/>
              </w:rPr>
            </w:pPr>
            <w:r w:rsidRPr="00BD12B3">
              <w:rPr>
                <w:rFonts w:ascii="Arial" w:hAnsi="Arial" w:cs="Arial"/>
                <w:sz w:val="20"/>
                <w:szCs w:val="20"/>
              </w:rPr>
              <w:t>NE</w:t>
            </w:r>
          </w:p>
        </w:tc>
      </w:tr>
      <w:tr w:rsidR="004D1054" w:rsidRPr="00BD12B3" w14:paraId="4E9512B4" w14:textId="77777777" w:rsidTr="00993C12">
        <w:trPr>
          <w:cantSplit/>
        </w:trPr>
        <w:tc>
          <w:tcPr>
            <w:tcW w:w="9639" w:type="dxa"/>
            <w:gridSpan w:val="4"/>
            <w:tcBorders>
              <w:bottom w:val="single" w:sz="4" w:space="0" w:color="auto"/>
            </w:tcBorders>
            <w:vAlign w:val="center"/>
          </w:tcPr>
          <w:p w14:paraId="1859F83E" w14:textId="77777777" w:rsidR="004D1054" w:rsidRPr="00BD12B3" w:rsidRDefault="004D1054" w:rsidP="00993C12">
            <w:pPr>
              <w:spacing w:after="0"/>
              <w:rPr>
                <w:rFonts w:ascii="Arial" w:hAnsi="Arial" w:cs="Arial"/>
                <w:b/>
                <w:bCs/>
                <w:sz w:val="20"/>
                <w:szCs w:val="20"/>
              </w:rPr>
            </w:pPr>
          </w:p>
        </w:tc>
      </w:tr>
      <w:tr w:rsidR="004D1054" w:rsidRPr="00BD12B3" w14:paraId="1BF5D320"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47FB555D"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26.</w:t>
            </w:r>
          </w:p>
        </w:tc>
        <w:tc>
          <w:tcPr>
            <w:tcW w:w="6679" w:type="dxa"/>
            <w:tcBorders>
              <w:top w:val="single" w:sz="4" w:space="0" w:color="auto"/>
              <w:left w:val="single" w:sz="4" w:space="0" w:color="auto"/>
              <w:bottom w:val="single" w:sz="4" w:space="0" w:color="auto"/>
              <w:right w:val="single" w:sz="4" w:space="0" w:color="auto"/>
            </w:tcBorders>
            <w:vAlign w:val="center"/>
          </w:tcPr>
          <w:p w14:paraId="10069FB0"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Ali menite, da ste bili oziroma ste zaradi dogodkov in okoliščin iz svojega življenja žrtev izsiljevanja ali drugih oblik pritiska (npr. komu dolgujete denar, nekdo ve kaj neprijetnega o vas in menite, da bi vam razkritje tega lahko škodilo ipd.)?</w:t>
            </w:r>
          </w:p>
        </w:tc>
        <w:tc>
          <w:tcPr>
            <w:tcW w:w="1204" w:type="dxa"/>
            <w:tcBorders>
              <w:top w:val="single" w:sz="4" w:space="0" w:color="auto"/>
              <w:left w:val="single" w:sz="4" w:space="0" w:color="auto"/>
              <w:bottom w:val="single" w:sz="4" w:space="0" w:color="auto"/>
              <w:right w:val="single" w:sz="4" w:space="0" w:color="auto"/>
            </w:tcBorders>
            <w:vAlign w:val="center"/>
          </w:tcPr>
          <w:p w14:paraId="6928E0AD"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0404076"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bl>
    <w:p w14:paraId="40B12773" w14:textId="77777777" w:rsidR="004D1054" w:rsidRPr="00BD12B3" w:rsidRDefault="004D1054" w:rsidP="004D1054">
      <w:pPr>
        <w:spacing w:after="0"/>
        <w:rPr>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6679"/>
        <w:gridCol w:w="1204"/>
        <w:gridCol w:w="1205"/>
      </w:tblGrid>
      <w:tr w:rsidR="004D1054" w:rsidRPr="00BD12B3" w14:paraId="70340763"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674342CA"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27.</w:t>
            </w:r>
          </w:p>
        </w:tc>
        <w:tc>
          <w:tcPr>
            <w:tcW w:w="6679" w:type="dxa"/>
            <w:tcBorders>
              <w:top w:val="single" w:sz="4" w:space="0" w:color="auto"/>
              <w:left w:val="single" w:sz="4" w:space="0" w:color="auto"/>
              <w:bottom w:val="single" w:sz="4" w:space="0" w:color="auto"/>
              <w:right w:val="single" w:sz="4" w:space="0" w:color="auto"/>
            </w:tcBorders>
            <w:vAlign w:val="center"/>
          </w:tcPr>
          <w:p w14:paraId="1A661B53"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 xml:space="preserve">V primeru, da ste na vsaj eno od 21. do 24. vprašanja odgovorili pritrdilno; ali ste o svojih ugotovitvah obvestili katero od varnostnih ali obveščevalnih služb (Policija, kriminalistična policija, SOVA, OVS MO)? </w:t>
            </w:r>
            <w:r w:rsidRPr="00BD12B3">
              <w:rPr>
                <w:rFonts w:ascii="Arial" w:hAnsi="Arial" w:cs="Arial"/>
                <w:sz w:val="20"/>
                <w:szCs w:val="20"/>
              </w:rPr>
              <w:t>(obkrožite ustrezni odgovor le, če ste na katerega izmed navedenih vprašanj odgovorili z DA)</w:t>
            </w:r>
          </w:p>
        </w:tc>
        <w:tc>
          <w:tcPr>
            <w:tcW w:w="1204" w:type="dxa"/>
            <w:tcBorders>
              <w:top w:val="single" w:sz="4" w:space="0" w:color="auto"/>
              <w:left w:val="single" w:sz="4" w:space="0" w:color="auto"/>
              <w:bottom w:val="single" w:sz="4" w:space="0" w:color="auto"/>
              <w:right w:val="single" w:sz="4" w:space="0" w:color="auto"/>
            </w:tcBorders>
            <w:vAlign w:val="center"/>
          </w:tcPr>
          <w:p w14:paraId="5A32EDC2"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ED80490"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r w:rsidR="004D1054" w:rsidRPr="00BD12B3" w14:paraId="51547C3B" w14:textId="77777777" w:rsidTr="00993C12">
        <w:trPr>
          <w:cantSplit/>
        </w:trPr>
        <w:tc>
          <w:tcPr>
            <w:tcW w:w="9639" w:type="dxa"/>
            <w:gridSpan w:val="4"/>
            <w:tcBorders>
              <w:bottom w:val="single" w:sz="4" w:space="0" w:color="auto"/>
            </w:tcBorders>
            <w:vAlign w:val="center"/>
          </w:tcPr>
          <w:p w14:paraId="170C6391" w14:textId="77777777" w:rsidR="004D1054" w:rsidRPr="00BD12B3" w:rsidRDefault="004D1054" w:rsidP="00993C12">
            <w:pPr>
              <w:spacing w:after="0"/>
              <w:rPr>
                <w:rFonts w:ascii="Arial" w:hAnsi="Arial" w:cs="Arial"/>
                <w:sz w:val="20"/>
                <w:szCs w:val="20"/>
              </w:rPr>
            </w:pPr>
          </w:p>
        </w:tc>
      </w:tr>
      <w:tr w:rsidR="004D1054" w:rsidRPr="00BD12B3" w14:paraId="6550BD4B"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vAlign w:val="center"/>
          </w:tcPr>
          <w:p w14:paraId="312EB302"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28.</w:t>
            </w:r>
          </w:p>
        </w:tc>
        <w:tc>
          <w:tcPr>
            <w:tcW w:w="6679" w:type="dxa"/>
            <w:tcBorders>
              <w:top w:val="single" w:sz="4" w:space="0" w:color="auto"/>
              <w:left w:val="single" w:sz="4" w:space="0" w:color="auto"/>
              <w:bottom w:val="single" w:sz="4" w:space="0" w:color="auto"/>
              <w:right w:val="single" w:sz="4" w:space="0" w:color="auto"/>
            </w:tcBorders>
            <w:vAlign w:val="center"/>
          </w:tcPr>
          <w:p w14:paraId="679629D1"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Ali bi, katerega od odgovorov na vprašanja želeli dodatno pojasniti v razgovoru?</w:t>
            </w:r>
          </w:p>
        </w:tc>
        <w:tc>
          <w:tcPr>
            <w:tcW w:w="1204" w:type="dxa"/>
            <w:tcBorders>
              <w:top w:val="single" w:sz="4" w:space="0" w:color="auto"/>
              <w:left w:val="single" w:sz="4" w:space="0" w:color="auto"/>
              <w:bottom w:val="single" w:sz="4" w:space="0" w:color="auto"/>
              <w:right w:val="single" w:sz="4" w:space="0" w:color="auto"/>
            </w:tcBorders>
            <w:vAlign w:val="center"/>
          </w:tcPr>
          <w:p w14:paraId="06CF2BD1"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4D0B230"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7CCAC3AE"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657AC8A0" w14:textId="77777777" w:rsidR="004D1054" w:rsidRPr="00BD12B3" w:rsidRDefault="004D1054" w:rsidP="00993C12">
            <w:pPr>
              <w:spacing w:after="0"/>
              <w:rPr>
                <w:rFonts w:ascii="Arial" w:hAnsi="Arial" w:cs="Arial"/>
                <w:sz w:val="20"/>
                <w:szCs w:val="20"/>
              </w:rPr>
            </w:pPr>
          </w:p>
        </w:tc>
        <w:tc>
          <w:tcPr>
            <w:tcW w:w="9088" w:type="dxa"/>
            <w:gridSpan w:val="3"/>
            <w:tcBorders>
              <w:top w:val="single" w:sz="4" w:space="0" w:color="auto"/>
              <w:left w:val="single" w:sz="4" w:space="0" w:color="auto"/>
              <w:bottom w:val="single" w:sz="4" w:space="0" w:color="auto"/>
              <w:right w:val="single" w:sz="4" w:space="0" w:color="auto"/>
            </w:tcBorders>
          </w:tcPr>
          <w:p w14:paraId="326F8EEC"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Če ste odgovorili da, katera?</w:t>
            </w:r>
          </w:p>
        </w:tc>
      </w:tr>
      <w:tr w:rsidR="004D1054" w:rsidRPr="00BD12B3" w14:paraId="57937C72" w14:textId="77777777" w:rsidTr="00993C12">
        <w:trPr>
          <w:cantSplit/>
          <w:trHeight w:val="397"/>
        </w:trPr>
        <w:tc>
          <w:tcPr>
            <w:tcW w:w="551" w:type="dxa"/>
            <w:vMerge/>
            <w:tcBorders>
              <w:top w:val="single" w:sz="4" w:space="0" w:color="auto"/>
              <w:left w:val="single" w:sz="4" w:space="0" w:color="auto"/>
              <w:bottom w:val="single" w:sz="4" w:space="0" w:color="auto"/>
              <w:right w:val="single" w:sz="4" w:space="0" w:color="auto"/>
            </w:tcBorders>
          </w:tcPr>
          <w:p w14:paraId="09C1E326" w14:textId="77777777" w:rsidR="004D1054" w:rsidRPr="00BD12B3" w:rsidRDefault="004D1054" w:rsidP="00993C12">
            <w:pPr>
              <w:spacing w:after="0"/>
              <w:rPr>
                <w:rFonts w:ascii="Arial" w:hAnsi="Arial" w:cs="Arial"/>
                <w:sz w:val="20"/>
                <w:szCs w:val="20"/>
              </w:rPr>
            </w:pPr>
          </w:p>
        </w:tc>
        <w:tc>
          <w:tcPr>
            <w:tcW w:w="9088" w:type="dxa"/>
            <w:gridSpan w:val="3"/>
            <w:tcBorders>
              <w:top w:val="single" w:sz="4" w:space="0" w:color="auto"/>
              <w:left w:val="single" w:sz="4" w:space="0" w:color="auto"/>
              <w:bottom w:val="single" w:sz="4" w:space="0" w:color="auto"/>
              <w:right w:val="single" w:sz="4" w:space="0" w:color="auto"/>
            </w:tcBorders>
            <w:vAlign w:val="bottom"/>
          </w:tcPr>
          <w:p w14:paraId="6E33E2DF" w14:textId="77777777" w:rsidR="004D1054" w:rsidRPr="00BD12B3" w:rsidRDefault="004D1054" w:rsidP="00993C12">
            <w:pPr>
              <w:spacing w:after="0"/>
              <w:rPr>
                <w:rFonts w:ascii="Arial" w:hAnsi="Arial" w:cs="Arial"/>
                <w:sz w:val="20"/>
                <w:szCs w:val="20"/>
              </w:rPr>
            </w:pPr>
          </w:p>
        </w:tc>
      </w:tr>
    </w:tbl>
    <w:p w14:paraId="501A0FEF" w14:textId="77777777" w:rsidR="004D1054" w:rsidRPr="006A7772" w:rsidRDefault="004D1054" w:rsidP="004D1054">
      <w:pPr>
        <w:spacing w:after="0" w:line="260" w:lineRule="exact"/>
        <w:rPr>
          <w:rFonts w:ascii="Arial" w:hAnsi="Arial" w:cs="Arial"/>
          <w:sz w:val="4"/>
          <w:szCs w:val="4"/>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63D363D5" w14:textId="77777777" w:rsidTr="00993C12">
        <w:trPr>
          <w:trHeight w:val="519"/>
        </w:trPr>
        <w:tc>
          <w:tcPr>
            <w:tcW w:w="1276" w:type="dxa"/>
            <w:vAlign w:val="center"/>
          </w:tcPr>
          <w:p w14:paraId="12E21A98" w14:textId="77777777" w:rsidR="004D1054" w:rsidRPr="006A7772" w:rsidRDefault="004D1054" w:rsidP="00993C12">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0722F9BC" w14:textId="77777777" w:rsidR="004D1054" w:rsidRPr="006A7772" w:rsidRDefault="004D1054" w:rsidP="00993C12">
            <w:pPr>
              <w:spacing w:after="0"/>
              <w:rPr>
                <w:rFonts w:ascii="Arial" w:hAnsi="Arial" w:cs="Arial"/>
              </w:rPr>
            </w:pPr>
          </w:p>
        </w:tc>
      </w:tr>
    </w:tbl>
    <w:p w14:paraId="63CAC67D" w14:textId="57A65902" w:rsidR="0072131B" w:rsidRPr="00C262A7" w:rsidRDefault="0072131B" w:rsidP="0072131B">
      <w:pPr>
        <w:pStyle w:val="Slog3"/>
        <w:rPr>
          <w:rStyle w:val="Neenpoudarek"/>
          <w:rFonts w:asciiTheme="majorHAnsi" w:hAnsiTheme="majorHAnsi" w:cs="Arial"/>
          <w:i/>
          <w:iCs/>
          <w:color w:val="auto"/>
          <w:sz w:val="22"/>
          <w:szCs w:val="22"/>
        </w:rPr>
      </w:pPr>
      <w:bookmarkStart w:id="85" w:name="_Toc169522296"/>
      <w:bookmarkEnd w:id="80"/>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11</w:t>
      </w:r>
      <w:bookmarkEnd w:id="85"/>
    </w:p>
    <w:p w14:paraId="752D8EDC" w14:textId="78D761BB" w:rsidR="0072131B" w:rsidRDefault="00E93E62" w:rsidP="0072131B">
      <w:pPr>
        <w:pStyle w:val="Intenzivencitat"/>
      </w:pPr>
      <w:r>
        <w:t xml:space="preserve"> </w:t>
      </w:r>
      <w:bookmarkStart w:id="86" w:name="_Toc169522297"/>
      <w:r w:rsidR="0072131B">
        <w:t>HIŠNI RED</w:t>
      </w:r>
      <w:bookmarkEnd w:id="86"/>
    </w:p>
    <w:p w14:paraId="6FCE8BE0" w14:textId="77777777" w:rsidR="0072131B" w:rsidRDefault="0072131B" w:rsidP="0072131B">
      <w:pPr>
        <w:rPr>
          <w:lang w:eastAsia="zh-CN"/>
        </w:rPr>
      </w:pPr>
    </w:p>
    <w:p w14:paraId="26209571" w14:textId="34AB2511" w:rsidR="00281305" w:rsidRDefault="00281305" w:rsidP="0072131B">
      <w:pPr>
        <w:spacing w:after="0"/>
        <w:jc w:val="both"/>
        <w:rPr>
          <w:rFonts w:cs="Arial"/>
          <w:sz w:val="24"/>
          <w:szCs w:val="24"/>
        </w:rPr>
      </w:pPr>
      <w:r>
        <w:rPr>
          <w:rFonts w:cs="Arial"/>
          <w:sz w:val="24"/>
          <w:szCs w:val="24"/>
        </w:rPr>
        <w:t>Hišni red za</w:t>
      </w:r>
      <w:r w:rsidR="00022858">
        <w:rPr>
          <w:rFonts w:cs="Arial"/>
          <w:sz w:val="24"/>
          <w:szCs w:val="24"/>
        </w:rPr>
        <w:t xml:space="preserve"> naslednja</w:t>
      </w:r>
      <w:r>
        <w:rPr>
          <w:rFonts w:cs="Arial"/>
          <w:sz w:val="24"/>
          <w:szCs w:val="24"/>
        </w:rPr>
        <w:t xml:space="preserve"> javna</w:t>
      </w:r>
      <w:r w:rsidR="0072131B" w:rsidRPr="000B5CDB">
        <w:rPr>
          <w:rFonts w:cs="Arial"/>
          <w:sz w:val="24"/>
          <w:szCs w:val="24"/>
        </w:rPr>
        <w:t xml:space="preserve"> naročil</w:t>
      </w:r>
      <w:r>
        <w:rPr>
          <w:rFonts w:cs="Arial"/>
          <w:sz w:val="24"/>
          <w:szCs w:val="24"/>
        </w:rPr>
        <w:t>a:</w:t>
      </w:r>
      <w:r w:rsidR="0072131B" w:rsidRPr="000B5CDB">
        <w:rPr>
          <w:rFonts w:cs="Arial"/>
          <w:sz w:val="24"/>
          <w:szCs w:val="24"/>
        </w:rPr>
        <w:t xml:space="preserve"> </w:t>
      </w:r>
    </w:p>
    <w:p w14:paraId="6A21491C" w14:textId="124214BA"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sklop 1: Vzdrževanje klimatskih naprav in parnih vlažilnikov v Palači DSU, št. naročila 403/2</w:t>
      </w:r>
      <w:r>
        <w:rPr>
          <w:rFonts w:cs="Arial"/>
          <w:color w:val="auto"/>
          <w:sz w:val="24"/>
          <w:szCs w:val="24"/>
          <w:lang w:eastAsia="zh-CN"/>
        </w:rPr>
        <w:t>4</w:t>
      </w:r>
      <w:r w:rsidRPr="00AE586E">
        <w:rPr>
          <w:rFonts w:cs="Arial"/>
          <w:color w:val="auto"/>
          <w:sz w:val="24"/>
          <w:szCs w:val="24"/>
          <w:lang w:eastAsia="zh-CN"/>
        </w:rPr>
        <w:t>-</w:t>
      </w:r>
      <w:r w:rsidR="00971E8D">
        <w:rPr>
          <w:rFonts w:cs="Arial"/>
          <w:color w:val="auto"/>
          <w:sz w:val="24"/>
          <w:szCs w:val="24"/>
          <w:lang w:eastAsia="zh-CN"/>
        </w:rPr>
        <w:t>203</w:t>
      </w:r>
      <w:r>
        <w:rPr>
          <w:rFonts w:cs="Arial"/>
          <w:color w:val="auto"/>
          <w:sz w:val="24"/>
          <w:szCs w:val="24"/>
          <w:lang w:eastAsia="zh-CN"/>
        </w:rPr>
        <w:t>,</w:t>
      </w:r>
    </w:p>
    <w:p w14:paraId="3A95A2B0" w14:textId="1E3025DE"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 xml:space="preserve">sklop </w:t>
      </w:r>
      <w:r>
        <w:rPr>
          <w:rFonts w:cs="Arial"/>
          <w:color w:val="auto"/>
          <w:sz w:val="24"/>
          <w:szCs w:val="24"/>
          <w:lang w:eastAsia="zh-CN"/>
        </w:rPr>
        <w:t>4</w:t>
      </w:r>
      <w:r w:rsidRPr="00AE586E">
        <w:rPr>
          <w:rFonts w:cs="Arial"/>
          <w:color w:val="auto"/>
          <w:sz w:val="24"/>
          <w:szCs w:val="24"/>
          <w:lang w:eastAsia="zh-CN"/>
        </w:rPr>
        <w:t xml:space="preserve">: Vzdrževanje ventilatorskih </w:t>
      </w:r>
      <w:proofErr w:type="spellStart"/>
      <w:r w:rsidRPr="00AE586E">
        <w:rPr>
          <w:rFonts w:cs="Arial"/>
          <w:color w:val="auto"/>
          <w:sz w:val="24"/>
          <w:szCs w:val="24"/>
          <w:lang w:eastAsia="zh-CN"/>
        </w:rPr>
        <w:t>konvektorjev</w:t>
      </w:r>
      <w:proofErr w:type="spellEnd"/>
      <w:r w:rsidRPr="00AE586E">
        <w:rPr>
          <w:rFonts w:cs="Arial"/>
          <w:color w:val="auto"/>
          <w:sz w:val="24"/>
          <w:szCs w:val="24"/>
          <w:lang w:eastAsia="zh-CN"/>
        </w:rPr>
        <w:t xml:space="preserve"> v Palači DSU, št. naročila 403/2</w:t>
      </w:r>
      <w:r>
        <w:rPr>
          <w:rFonts w:cs="Arial"/>
          <w:color w:val="auto"/>
          <w:sz w:val="24"/>
          <w:szCs w:val="24"/>
          <w:lang w:eastAsia="zh-CN"/>
        </w:rPr>
        <w:t>4</w:t>
      </w:r>
      <w:r w:rsidRPr="00AE586E">
        <w:rPr>
          <w:rFonts w:cs="Arial"/>
          <w:color w:val="auto"/>
          <w:sz w:val="24"/>
          <w:szCs w:val="24"/>
          <w:lang w:eastAsia="zh-CN"/>
        </w:rPr>
        <w:t>-</w:t>
      </w:r>
      <w:r w:rsidR="00971E8D">
        <w:rPr>
          <w:rFonts w:cs="Arial"/>
          <w:color w:val="auto"/>
          <w:sz w:val="24"/>
          <w:szCs w:val="24"/>
          <w:lang w:eastAsia="zh-CN"/>
        </w:rPr>
        <w:t>206</w:t>
      </w:r>
      <w:r>
        <w:rPr>
          <w:rFonts w:cs="Arial"/>
          <w:color w:val="auto"/>
          <w:sz w:val="24"/>
          <w:szCs w:val="24"/>
          <w:lang w:eastAsia="zh-CN"/>
        </w:rPr>
        <w:t>,</w:t>
      </w:r>
    </w:p>
    <w:p w14:paraId="50B12B57" w14:textId="2D9C3C53"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sklop 7: Vzdrževanje hladilnih agregatov in hladilnih sistemov v Palači DSU,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2</w:t>
      </w:r>
      <w:r w:rsidR="00971E8D">
        <w:rPr>
          <w:rFonts w:cs="Arial"/>
          <w:color w:val="auto"/>
          <w:sz w:val="24"/>
          <w:szCs w:val="24"/>
          <w:lang w:eastAsia="zh-CN"/>
        </w:rPr>
        <w:t>09</w:t>
      </w:r>
      <w:r>
        <w:rPr>
          <w:rFonts w:cs="Arial"/>
          <w:color w:val="auto"/>
          <w:sz w:val="24"/>
          <w:szCs w:val="24"/>
          <w:lang w:eastAsia="zh-CN"/>
        </w:rPr>
        <w:t>,</w:t>
      </w:r>
      <w:r w:rsidR="00971E8D">
        <w:rPr>
          <w:rFonts w:cs="Arial"/>
          <w:color w:val="auto"/>
          <w:sz w:val="24"/>
          <w:szCs w:val="24"/>
          <w:lang w:eastAsia="zh-CN"/>
        </w:rPr>
        <w:t xml:space="preserve"> in</w:t>
      </w:r>
    </w:p>
    <w:p w14:paraId="022B5C73" w14:textId="5034E5A7"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 xml:space="preserve">sklop </w:t>
      </w:r>
      <w:r>
        <w:rPr>
          <w:rFonts w:cs="Arial"/>
          <w:color w:val="auto"/>
          <w:sz w:val="24"/>
          <w:szCs w:val="24"/>
          <w:lang w:eastAsia="zh-CN"/>
        </w:rPr>
        <w:t>1</w:t>
      </w:r>
      <w:r w:rsidR="00971E8D">
        <w:rPr>
          <w:rFonts w:cs="Arial"/>
          <w:color w:val="auto"/>
          <w:sz w:val="24"/>
          <w:szCs w:val="24"/>
          <w:lang w:eastAsia="zh-CN"/>
        </w:rPr>
        <w:t>0</w:t>
      </w:r>
      <w:r w:rsidRPr="00AE586E">
        <w:rPr>
          <w:rFonts w:cs="Arial"/>
          <w:color w:val="auto"/>
          <w:sz w:val="24"/>
          <w:szCs w:val="24"/>
          <w:lang w:eastAsia="zh-CN"/>
        </w:rPr>
        <w:t xml:space="preserve">: Vzdrževanje </w:t>
      </w:r>
      <w:proofErr w:type="spellStart"/>
      <w:r w:rsidRPr="00AE586E">
        <w:rPr>
          <w:rFonts w:cs="Arial"/>
          <w:color w:val="auto"/>
          <w:sz w:val="24"/>
          <w:szCs w:val="24"/>
          <w:lang w:eastAsia="zh-CN"/>
        </w:rPr>
        <w:t>split</w:t>
      </w:r>
      <w:proofErr w:type="spellEnd"/>
      <w:r w:rsidRPr="00AE586E">
        <w:rPr>
          <w:rFonts w:cs="Arial"/>
          <w:color w:val="auto"/>
          <w:sz w:val="24"/>
          <w:szCs w:val="24"/>
          <w:lang w:eastAsia="zh-CN"/>
        </w:rPr>
        <w:t xml:space="preserve"> klimatskih naprav v Palači DSU,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2</w:t>
      </w:r>
      <w:r w:rsidR="00971E8D">
        <w:rPr>
          <w:rFonts w:cs="Arial"/>
          <w:color w:val="auto"/>
          <w:sz w:val="24"/>
          <w:szCs w:val="24"/>
          <w:lang w:eastAsia="zh-CN"/>
        </w:rPr>
        <w:t>12</w:t>
      </w:r>
      <w:r>
        <w:rPr>
          <w:rFonts w:cs="Arial"/>
          <w:color w:val="auto"/>
          <w:sz w:val="24"/>
          <w:szCs w:val="24"/>
          <w:lang w:eastAsia="zh-CN"/>
        </w:rPr>
        <w:t>,</w:t>
      </w:r>
    </w:p>
    <w:p w14:paraId="5A97CF4B" w14:textId="3CD2539E" w:rsidR="0072131B" w:rsidRDefault="0072131B" w:rsidP="0072131B">
      <w:pPr>
        <w:spacing w:after="0"/>
        <w:jc w:val="both"/>
        <w:rPr>
          <w:rFonts w:cs="Arial"/>
          <w:sz w:val="24"/>
          <w:szCs w:val="24"/>
        </w:rPr>
      </w:pPr>
      <w:r>
        <w:rPr>
          <w:rFonts w:cs="Arial"/>
          <w:sz w:val="24"/>
          <w:szCs w:val="24"/>
        </w:rPr>
        <w:t xml:space="preserve">je </w:t>
      </w:r>
      <w:r w:rsidRPr="000B5CDB">
        <w:rPr>
          <w:rFonts w:cs="Arial"/>
          <w:sz w:val="24"/>
          <w:szCs w:val="24"/>
        </w:rPr>
        <w:t>priložen v ločeni datoteki »</w:t>
      </w:r>
      <w:r>
        <w:rPr>
          <w:rFonts w:cs="Arial"/>
          <w:sz w:val="24"/>
          <w:szCs w:val="24"/>
        </w:rPr>
        <w:t>2013-03-21_</w:t>
      </w:r>
      <w:r w:rsidRPr="000B5CDB">
        <w:rPr>
          <w:rFonts w:cs="Arial"/>
          <w:sz w:val="24"/>
          <w:szCs w:val="24"/>
        </w:rPr>
        <w:t xml:space="preserve">Hisni red </w:t>
      </w:r>
      <w:proofErr w:type="spellStart"/>
      <w:r w:rsidRPr="000B5CDB">
        <w:rPr>
          <w:rFonts w:cs="Arial"/>
          <w:sz w:val="24"/>
          <w:szCs w:val="24"/>
        </w:rPr>
        <w:t>Palaca</w:t>
      </w:r>
      <w:proofErr w:type="spellEnd"/>
      <w:r w:rsidRPr="000B5CDB">
        <w:rPr>
          <w:rFonts w:cs="Arial"/>
          <w:sz w:val="24"/>
          <w:szCs w:val="24"/>
        </w:rPr>
        <w:t xml:space="preserve"> DSU.pdf«.</w:t>
      </w:r>
    </w:p>
    <w:p w14:paraId="0CF84DFC" w14:textId="77777777" w:rsidR="0072131B" w:rsidRDefault="0072131B" w:rsidP="0072131B">
      <w:pPr>
        <w:spacing w:after="0"/>
        <w:jc w:val="both"/>
        <w:rPr>
          <w:rFonts w:cs="Arial"/>
          <w:sz w:val="24"/>
          <w:szCs w:val="24"/>
        </w:rPr>
      </w:pPr>
    </w:p>
    <w:p w14:paraId="1D179DE5" w14:textId="5AB0BA17" w:rsidR="00281305" w:rsidRDefault="0072131B" w:rsidP="0072131B">
      <w:pPr>
        <w:spacing w:after="0"/>
        <w:jc w:val="both"/>
        <w:rPr>
          <w:rFonts w:cs="Arial"/>
          <w:sz w:val="24"/>
          <w:szCs w:val="24"/>
        </w:rPr>
      </w:pPr>
      <w:r w:rsidRPr="000B5CDB">
        <w:rPr>
          <w:rFonts w:cs="Arial"/>
          <w:sz w:val="24"/>
          <w:szCs w:val="24"/>
        </w:rPr>
        <w:t xml:space="preserve">Hišni red za </w:t>
      </w:r>
      <w:r w:rsidR="00022858">
        <w:rPr>
          <w:rFonts w:cs="Arial"/>
          <w:sz w:val="24"/>
          <w:szCs w:val="24"/>
        </w:rPr>
        <w:t xml:space="preserve">naslednja </w:t>
      </w:r>
      <w:r w:rsidRPr="000B5CDB">
        <w:rPr>
          <w:rFonts w:cs="Arial"/>
          <w:sz w:val="24"/>
          <w:szCs w:val="24"/>
        </w:rPr>
        <w:t>javn</w:t>
      </w:r>
      <w:r w:rsidR="00281305">
        <w:rPr>
          <w:rFonts w:cs="Arial"/>
          <w:sz w:val="24"/>
          <w:szCs w:val="24"/>
        </w:rPr>
        <w:t>a</w:t>
      </w:r>
      <w:r w:rsidRPr="000B5CDB">
        <w:rPr>
          <w:rFonts w:cs="Arial"/>
          <w:sz w:val="24"/>
          <w:szCs w:val="24"/>
        </w:rPr>
        <w:t xml:space="preserve"> naročil</w:t>
      </w:r>
      <w:r w:rsidR="00281305">
        <w:rPr>
          <w:rFonts w:cs="Arial"/>
          <w:sz w:val="24"/>
          <w:szCs w:val="24"/>
        </w:rPr>
        <w:t>a:</w:t>
      </w:r>
      <w:r w:rsidRPr="000B5CDB">
        <w:rPr>
          <w:rFonts w:cs="Arial"/>
          <w:sz w:val="24"/>
          <w:szCs w:val="24"/>
        </w:rPr>
        <w:t xml:space="preserve"> </w:t>
      </w:r>
    </w:p>
    <w:p w14:paraId="79699CB2" w14:textId="7D9A8135"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sklop 2: Vzdrževanje klimatskih naprav v Dunajskih kristalih, št. naročila 403/2</w:t>
      </w:r>
      <w:r>
        <w:rPr>
          <w:rFonts w:cs="Arial"/>
          <w:color w:val="auto"/>
          <w:sz w:val="24"/>
          <w:szCs w:val="24"/>
          <w:lang w:eastAsia="zh-CN"/>
        </w:rPr>
        <w:t>4</w:t>
      </w:r>
      <w:r w:rsidRPr="00AE586E">
        <w:rPr>
          <w:rFonts w:cs="Arial"/>
          <w:color w:val="auto"/>
          <w:sz w:val="24"/>
          <w:szCs w:val="24"/>
          <w:lang w:eastAsia="zh-CN"/>
        </w:rPr>
        <w:t>-</w:t>
      </w:r>
      <w:r w:rsidR="00971E8D">
        <w:rPr>
          <w:rFonts w:cs="Arial"/>
          <w:color w:val="auto"/>
          <w:sz w:val="24"/>
          <w:szCs w:val="24"/>
          <w:lang w:eastAsia="zh-CN"/>
        </w:rPr>
        <w:t>204</w:t>
      </w:r>
      <w:r>
        <w:rPr>
          <w:rFonts w:cs="Arial"/>
          <w:color w:val="auto"/>
          <w:sz w:val="24"/>
          <w:szCs w:val="24"/>
          <w:lang w:eastAsia="zh-CN"/>
        </w:rPr>
        <w:t>,</w:t>
      </w:r>
    </w:p>
    <w:p w14:paraId="4AB1761D" w14:textId="1697D53B"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 xml:space="preserve">sklop 5: Vzdrževanje ventilatorskih </w:t>
      </w:r>
      <w:proofErr w:type="spellStart"/>
      <w:r w:rsidRPr="00AE586E">
        <w:rPr>
          <w:rFonts w:cs="Arial"/>
          <w:color w:val="auto"/>
          <w:sz w:val="24"/>
          <w:szCs w:val="24"/>
          <w:lang w:eastAsia="zh-CN"/>
        </w:rPr>
        <w:t>konvektorjev</w:t>
      </w:r>
      <w:proofErr w:type="spellEnd"/>
      <w:r w:rsidRPr="00AE586E">
        <w:rPr>
          <w:rFonts w:cs="Arial"/>
          <w:color w:val="auto"/>
          <w:sz w:val="24"/>
          <w:szCs w:val="24"/>
          <w:lang w:eastAsia="zh-CN"/>
        </w:rPr>
        <w:t xml:space="preserve"> v Dunajskih kristalih, št. naročila 403/2</w:t>
      </w:r>
      <w:r>
        <w:rPr>
          <w:rFonts w:cs="Arial"/>
          <w:color w:val="auto"/>
          <w:sz w:val="24"/>
          <w:szCs w:val="24"/>
          <w:lang w:eastAsia="zh-CN"/>
        </w:rPr>
        <w:t>4</w:t>
      </w:r>
      <w:r w:rsidRPr="00AE586E">
        <w:rPr>
          <w:rFonts w:cs="Arial"/>
          <w:color w:val="auto"/>
          <w:sz w:val="24"/>
          <w:szCs w:val="24"/>
          <w:lang w:eastAsia="zh-CN"/>
        </w:rPr>
        <w:t>-</w:t>
      </w:r>
      <w:r w:rsidR="00971E8D">
        <w:rPr>
          <w:rFonts w:cs="Arial"/>
          <w:color w:val="auto"/>
          <w:sz w:val="24"/>
          <w:szCs w:val="24"/>
          <w:lang w:eastAsia="zh-CN"/>
        </w:rPr>
        <w:t>207</w:t>
      </w:r>
      <w:r>
        <w:rPr>
          <w:rFonts w:cs="Arial"/>
          <w:color w:val="auto"/>
          <w:sz w:val="24"/>
          <w:szCs w:val="24"/>
          <w:lang w:eastAsia="zh-CN"/>
        </w:rPr>
        <w:t>,</w:t>
      </w:r>
    </w:p>
    <w:p w14:paraId="05913C8C" w14:textId="00A0980A"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Pr>
          <w:rFonts w:cs="Arial"/>
          <w:color w:val="auto"/>
          <w:sz w:val="24"/>
          <w:szCs w:val="24"/>
          <w:lang w:eastAsia="zh-CN"/>
        </w:rPr>
        <w:t>sklop 8: Vzdrževanje</w:t>
      </w:r>
      <w:r w:rsidRPr="00AE586E">
        <w:rPr>
          <w:rFonts w:cs="Arial"/>
          <w:color w:val="auto"/>
          <w:sz w:val="24"/>
          <w:szCs w:val="24"/>
          <w:lang w:eastAsia="zh-CN"/>
        </w:rPr>
        <w:t xml:space="preserve"> hladilnih agregatov v Dunajskih kristalih, št. naročila 403/2</w:t>
      </w:r>
      <w:r>
        <w:rPr>
          <w:rFonts w:cs="Arial"/>
          <w:color w:val="auto"/>
          <w:sz w:val="24"/>
          <w:szCs w:val="24"/>
          <w:lang w:eastAsia="zh-CN"/>
        </w:rPr>
        <w:t>4</w:t>
      </w:r>
      <w:r w:rsidRPr="00AE586E">
        <w:rPr>
          <w:rFonts w:cs="Arial"/>
          <w:color w:val="auto"/>
          <w:sz w:val="24"/>
          <w:szCs w:val="24"/>
          <w:lang w:eastAsia="zh-CN"/>
        </w:rPr>
        <w:t>-</w:t>
      </w:r>
      <w:r w:rsidR="00971E8D">
        <w:rPr>
          <w:rFonts w:cs="Arial"/>
          <w:color w:val="auto"/>
          <w:sz w:val="24"/>
          <w:szCs w:val="24"/>
          <w:lang w:eastAsia="zh-CN"/>
        </w:rPr>
        <w:t>210</w:t>
      </w:r>
      <w:r>
        <w:rPr>
          <w:rFonts w:cs="Arial"/>
          <w:color w:val="auto"/>
          <w:sz w:val="24"/>
          <w:szCs w:val="24"/>
          <w:lang w:eastAsia="zh-CN"/>
        </w:rPr>
        <w:t>,</w:t>
      </w:r>
      <w:r w:rsidR="00971E8D">
        <w:rPr>
          <w:rFonts w:cs="Arial"/>
          <w:color w:val="auto"/>
          <w:sz w:val="24"/>
          <w:szCs w:val="24"/>
          <w:lang w:eastAsia="zh-CN"/>
        </w:rPr>
        <w:t xml:space="preserve"> in</w:t>
      </w:r>
    </w:p>
    <w:p w14:paraId="1BB2420B" w14:textId="0068AADE"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sklop št. 1</w:t>
      </w:r>
      <w:r w:rsidR="00971E8D">
        <w:rPr>
          <w:rFonts w:cs="Arial"/>
          <w:color w:val="auto"/>
          <w:sz w:val="24"/>
          <w:szCs w:val="24"/>
          <w:lang w:eastAsia="zh-CN"/>
        </w:rPr>
        <w:t>1</w:t>
      </w:r>
      <w:r w:rsidRPr="00AE586E">
        <w:rPr>
          <w:rFonts w:cs="Arial"/>
          <w:color w:val="auto"/>
          <w:sz w:val="24"/>
          <w:szCs w:val="24"/>
          <w:lang w:eastAsia="zh-CN"/>
        </w:rPr>
        <w:t xml:space="preserve">: Vzdrževanje </w:t>
      </w:r>
      <w:proofErr w:type="spellStart"/>
      <w:r w:rsidRPr="00AE586E">
        <w:rPr>
          <w:rFonts w:cs="Arial"/>
          <w:color w:val="auto"/>
          <w:sz w:val="24"/>
          <w:szCs w:val="24"/>
          <w:lang w:eastAsia="zh-CN"/>
        </w:rPr>
        <w:t>split</w:t>
      </w:r>
      <w:proofErr w:type="spellEnd"/>
      <w:r w:rsidRPr="00AE586E">
        <w:rPr>
          <w:rFonts w:cs="Arial"/>
          <w:color w:val="auto"/>
          <w:sz w:val="24"/>
          <w:szCs w:val="24"/>
          <w:lang w:eastAsia="zh-CN"/>
        </w:rPr>
        <w:t xml:space="preserve"> klimatskih naprav v Dunajskih kristalih, št. naročila 403/2</w:t>
      </w:r>
      <w:r>
        <w:rPr>
          <w:rFonts w:cs="Arial"/>
          <w:color w:val="auto"/>
          <w:sz w:val="24"/>
          <w:szCs w:val="24"/>
          <w:lang w:eastAsia="zh-CN"/>
        </w:rPr>
        <w:t>4</w:t>
      </w:r>
      <w:r w:rsidRPr="00AE586E">
        <w:rPr>
          <w:rFonts w:cs="Arial"/>
          <w:color w:val="auto"/>
          <w:sz w:val="24"/>
          <w:szCs w:val="24"/>
          <w:lang w:eastAsia="zh-CN"/>
        </w:rPr>
        <w:t>-</w:t>
      </w:r>
      <w:r w:rsidR="00971E8D">
        <w:rPr>
          <w:rFonts w:cs="Arial"/>
          <w:color w:val="auto"/>
          <w:sz w:val="24"/>
          <w:szCs w:val="24"/>
          <w:lang w:eastAsia="zh-CN"/>
        </w:rPr>
        <w:t>2</w:t>
      </w:r>
      <w:r>
        <w:rPr>
          <w:rFonts w:cs="Arial"/>
          <w:color w:val="auto"/>
          <w:sz w:val="24"/>
          <w:szCs w:val="24"/>
          <w:lang w:eastAsia="zh-CN"/>
        </w:rPr>
        <w:t>13,</w:t>
      </w:r>
    </w:p>
    <w:p w14:paraId="2CD478F1" w14:textId="64D9BA2D" w:rsidR="0072131B" w:rsidRPr="00E91BA1" w:rsidRDefault="0072131B" w:rsidP="0072131B">
      <w:pPr>
        <w:spacing w:after="0"/>
        <w:jc w:val="both"/>
        <w:rPr>
          <w:rFonts w:cs="Arial"/>
          <w:color w:val="auto"/>
          <w:sz w:val="24"/>
          <w:szCs w:val="24"/>
        </w:rPr>
      </w:pPr>
      <w:r w:rsidRPr="00E91BA1">
        <w:rPr>
          <w:rFonts w:cs="Arial"/>
          <w:color w:val="auto"/>
          <w:sz w:val="24"/>
          <w:szCs w:val="24"/>
        </w:rPr>
        <w:t>je priložen v ločeni datoteki »2021-07-08_h</w:t>
      </w:r>
      <w:r>
        <w:rPr>
          <w:rFonts w:cs="Arial"/>
          <w:color w:val="auto"/>
          <w:sz w:val="24"/>
          <w:szCs w:val="24"/>
        </w:rPr>
        <w:t>i</w:t>
      </w:r>
      <w:r w:rsidRPr="00E91BA1">
        <w:rPr>
          <w:rFonts w:cs="Arial"/>
          <w:color w:val="auto"/>
          <w:sz w:val="24"/>
          <w:szCs w:val="24"/>
        </w:rPr>
        <w:t xml:space="preserve">sni red </w:t>
      </w:r>
      <w:proofErr w:type="spellStart"/>
      <w:r w:rsidRPr="00E91BA1">
        <w:rPr>
          <w:rFonts w:cs="Arial"/>
          <w:color w:val="auto"/>
          <w:sz w:val="24"/>
          <w:szCs w:val="24"/>
        </w:rPr>
        <w:t>MDDSZ_Dunajski</w:t>
      </w:r>
      <w:proofErr w:type="spellEnd"/>
      <w:r w:rsidRPr="00E91BA1">
        <w:rPr>
          <w:rFonts w:cs="Arial"/>
          <w:color w:val="auto"/>
          <w:sz w:val="24"/>
          <w:szCs w:val="24"/>
        </w:rPr>
        <w:t xml:space="preserve"> kristali.pdf«.</w:t>
      </w:r>
    </w:p>
    <w:p w14:paraId="6E307876" w14:textId="77777777" w:rsidR="0072131B" w:rsidRPr="00E91BA1" w:rsidRDefault="0072131B" w:rsidP="0072131B">
      <w:pPr>
        <w:spacing w:after="0"/>
        <w:jc w:val="both"/>
        <w:rPr>
          <w:rFonts w:cs="Arial"/>
          <w:color w:val="auto"/>
          <w:sz w:val="24"/>
          <w:szCs w:val="24"/>
        </w:rPr>
      </w:pPr>
    </w:p>
    <w:p w14:paraId="56492FE4" w14:textId="37F473EA" w:rsidR="00281305" w:rsidRDefault="00022858" w:rsidP="0072131B">
      <w:pPr>
        <w:spacing w:after="0"/>
        <w:jc w:val="both"/>
        <w:rPr>
          <w:rFonts w:cs="Arial"/>
          <w:color w:val="auto"/>
          <w:sz w:val="24"/>
          <w:szCs w:val="24"/>
        </w:rPr>
      </w:pPr>
      <w:r>
        <w:rPr>
          <w:rFonts w:cs="Arial"/>
          <w:color w:val="auto"/>
          <w:sz w:val="24"/>
          <w:szCs w:val="24"/>
        </w:rPr>
        <w:t>Hišni red</w:t>
      </w:r>
      <w:r w:rsidR="0072131B" w:rsidRPr="00E91BA1">
        <w:rPr>
          <w:rFonts w:cs="Arial"/>
          <w:color w:val="auto"/>
          <w:sz w:val="24"/>
          <w:szCs w:val="24"/>
        </w:rPr>
        <w:t xml:space="preserve"> za</w:t>
      </w:r>
      <w:r>
        <w:rPr>
          <w:rFonts w:cs="Arial"/>
          <w:color w:val="auto"/>
          <w:sz w:val="24"/>
          <w:szCs w:val="24"/>
        </w:rPr>
        <w:t xml:space="preserve"> naslednja</w:t>
      </w:r>
      <w:r w:rsidR="0072131B" w:rsidRPr="00E91BA1">
        <w:rPr>
          <w:rFonts w:cs="Arial"/>
          <w:color w:val="auto"/>
          <w:sz w:val="24"/>
          <w:szCs w:val="24"/>
        </w:rPr>
        <w:t xml:space="preserve"> javn</w:t>
      </w:r>
      <w:r w:rsidR="00281305">
        <w:rPr>
          <w:rFonts w:cs="Arial"/>
          <w:color w:val="auto"/>
          <w:sz w:val="24"/>
          <w:szCs w:val="24"/>
        </w:rPr>
        <w:t>a</w:t>
      </w:r>
      <w:r w:rsidR="0072131B" w:rsidRPr="00E91BA1">
        <w:rPr>
          <w:rFonts w:cs="Arial"/>
          <w:color w:val="auto"/>
          <w:sz w:val="24"/>
          <w:szCs w:val="24"/>
        </w:rPr>
        <w:t xml:space="preserve"> naročil</w:t>
      </w:r>
      <w:r w:rsidR="00281305">
        <w:rPr>
          <w:rFonts w:cs="Arial"/>
          <w:color w:val="auto"/>
          <w:sz w:val="24"/>
          <w:szCs w:val="24"/>
        </w:rPr>
        <w:t>a:</w:t>
      </w:r>
      <w:r w:rsidR="0072131B" w:rsidRPr="00E91BA1">
        <w:rPr>
          <w:rFonts w:cs="Arial"/>
          <w:color w:val="auto"/>
          <w:sz w:val="24"/>
          <w:szCs w:val="24"/>
        </w:rPr>
        <w:t xml:space="preserve"> </w:t>
      </w:r>
    </w:p>
    <w:p w14:paraId="1F951778" w14:textId="66E50815" w:rsidR="00022858" w:rsidRPr="00022858"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sklop 3: Vzdrževanje klimatskih naprav v Smeltu,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2</w:t>
      </w:r>
      <w:r w:rsidR="00971E8D">
        <w:rPr>
          <w:rFonts w:cs="Arial"/>
          <w:color w:val="auto"/>
          <w:sz w:val="24"/>
          <w:szCs w:val="24"/>
          <w:lang w:eastAsia="zh-CN"/>
        </w:rPr>
        <w:t>05</w:t>
      </w:r>
      <w:r w:rsidR="00DE4DB9">
        <w:rPr>
          <w:rFonts w:cs="Arial"/>
          <w:color w:val="auto"/>
          <w:sz w:val="24"/>
          <w:szCs w:val="24"/>
          <w:lang w:eastAsia="zh-CN"/>
        </w:rPr>
        <w:t>,</w:t>
      </w:r>
    </w:p>
    <w:p w14:paraId="35B21742" w14:textId="07D4B6AF"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 xml:space="preserve">sklop 6: Vzdrževanje ventilatorskih </w:t>
      </w:r>
      <w:proofErr w:type="spellStart"/>
      <w:r w:rsidRPr="00AE586E">
        <w:rPr>
          <w:rFonts w:cs="Arial"/>
          <w:color w:val="auto"/>
          <w:sz w:val="24"/>
          <w:szCs w:val="24"/>
          <w:lang w:eastAsia="zh-CN"/>
        </w:rPr>
        <w:t>konvektorjev</w:t>
      </w:r>
      <w:proofErr w:type="spellEnd"/>
      <w:r w:rsidRPr="00AE586E">
        <w:rPr>
          <w:rFonts w:cs="Arial"/>
          <w:color w:val="auto"/>
          <w:sz w:val="24"/>
          <w:szCs w:val="24"/>
          <w:lang w:eastAsia="zh-CN"/>
        </w:rPr>
        <w:t xml:space="preserve"> v Smeltu, št. naročila 403/2</w:t>
      </w:r>
      <w:r>
        <w:rPr>
          <w:rFonts w:cs="Arial"/>
          <w:color w:val="auto"/>
          <w:sz w:val="24"/>
          <w:szCs w:val="24"/>
          <w:lang w:eastAsia="zh-CN"/>
        </w:rPr>
        <w:t>4</w:t>
      </w:r>
      <w:r w:rsidRPr="00AE586E">
        <w:rPr>
          <w:rFonts w:cs="Arial"/>
          <w:color w:val="auto"/>
          <w:sz w:val="24"/>
          <w:szCs w:val="24"/>
          <w:lang w:eastAsia="zh-CN"/>
        </w:rPr>
        <w:t>-</w:t>
      </w:r>
      <w:r w:rsidR="00971E8D">
        <w:rPr>
          <w:rFonts w:cs="Arial"/>
          <w:color w:val="auto"/>
          <w:sz w:val="24"/>
          <w:szCs w:val="24"/>
          <w:lang w:eastAsia="zh-CN"/>
        </w:rPr>
        <w:t>208</w:t>
      </w:r>
      <w:r w:rsidR="00DE4DB9">
        <w:rPr>
          <w:rFonts w:cs="Arial"/>
          <w:color w:val="auto"/>
          <w:sz w:val="24"/>
          <w:szCs w:val="24"/>
          <w:lang w:eastAsia="zh-CN"/>
        </w:rPr>
        <w:t>,</w:t>
      </w:r>
    </w:p>
    <w:p w14:paraId="63D2A1A3" w14:textId="3CC76AA9"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sklop 9: Vzdrževanje hladilnih agregatov v Smeltu, št. naročila 403/2</w:t>
      </w:r>
      <w:r>
        <w:rPr>
          <w:rFonts w:cs="Arial"/>
          <w:color w:val="auto"/>
          <w:sz w:val="24"/>
          <w:szCs w:val="24"/>
          <w:lang w:eastAsia="zh-CN"/>
        </w:rPr>
        <w:t>4</w:t>
      </w:r>
      <w:r w:rsidRPr="00AE586E">
        <w:rPr>
          <w:rFonts w:cs="Arial"/>
          <w:color w:val="auto"/>
          <w:sz w:val="24"/>
          <w:szCs w:val="24"/>
          <w:lang w:eastAsia="zh-CN"/>
        </w:rPr>
        <w:t>-</w:t>
      </w:r>
      <w:r w:rsidR="00971E8D">
        <w:rPr>
          <w:rFonts w:cs="Arial"/>
          <w:color w:val="auto"/>
          <w:sz w:val="24"/>
          <w:szCs w:val="24"/>
          <w:lang w:eastAsia="zh-CN"/>
        </w:rPr>
        <w:t>211</w:t>
      </w:r>
      <w:r w:rsidR="00DE4DB9">
        <w:rPr>
          <w:rFonts w:cs="Arial"/>
          <w:color w:val="auto"/>
          <w:sz w:val="24"/>
          <w:szCs w:val="24"/>
          <w:lang w:eastAsia="zh-CN"/>
        </w:rPr>
        <w:t>,</w:t>
      </w:r>
      <w:r w:rsidR="00971E8D">
        <w:rPr>
          <w:rFonts w:cs="Arial"/>
          <w:color w:val="auto"/>
          <w:sz w:val="24"/>
          <w:szCs w:val="24"/>
          <w:lang w:eastAsia="zh-CN"/>
        </w:rPr>
        <w:t xml:space="preserve"> in</w:t>
      </w:r>
    </w:p>
    <w:p w14:paraId="44DCFB6F" w14:textId="29682EA1"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sklop 1</w:t>
      </w:r>
      <w:r w:rsidR="00971E8D">
        <w:rPr>
          <w:rFonts w:cs="Arial"/>
          <w:color w:val="auto"/>
          <w:sz w:val="24"/>
          <w:szCs w:val="24"/>
          <w:lang w:eastAsia="zh-CN"/>
        </w:rPr>
        <w:t>2</w:t>
      </w:r>
      <w:r w:rsidRPr="00AE586E">
        <w:rPr>
          <w:rFonts w:cs="Arial"/>
          <w:color w:val="auto"/>
          <w:sz w:val="24"/>
          <w:szCs w:val="24"/>
          <w:lang w:eastAsia="zh-CN"/>
        </w:rPr>
        <w:t xml:space="preserve">: Vzdrževanje </w:t>
      </w:r>
      <w:proofErr w:type="spellStart"/>
      <w:r w:rsidRPr="00AE586E">
        <w:rPr>
          <w:rFonts w:cs="Arial"/>
          <w:color w:val="auto"/>
          <w:sz w:val="24"/>
          <w:szCs w:val="24"/>
          <w:lang w:eastAsia="zh-CN"/>
        </w:rPr>
        <w:t>split</w:t>
      </w:r>
      <w:proofErr w:type="spellEnd"/>
      <w:r w:rsidRPr="00AE586E">
        <w:rPr>
          <w:rFonts w:cs="Arial"/>
          <w:color w:val="auto"/>
          <w:sz w:val="24"/>
          <w:szCs w:val="24"/>
          <w:lang w:eastAsia="zh-CN"/>
        </w:rPr>
        <w:t xml:space="preserve"> klimatskih naprav v Smeltu, št. naročila 403/2</w:t>
      </w:r>
      <w:r>
        <w:rPr>
          <w:rFonts w:cs="Arial"/>
          <w:color w:val="auto"/>
          <w:sz w:val="24"/>
          <w:szCs w:val="24"/>
          <w:lang w:eastAsia="zh-CN"/>
        </w:rPr>
        <w:t>4</w:t>
      </w:r>
      <w:r w:rsidRPr="00AE586E">
        <w:rPr>
          <w:rFonts w:cs="Arial"/>
          <w:color w:val="auto"/>
          <w:sz w:val="24"/>
          <w:szCs w:val="24"/>
          <w:lang w:eastAsia="zh-CN"/>
        </w:rPr>
        <w:t>-</w:t>
      </w:r>
      <w:r w:rsidR="00971E8D">
        <w:rPr>
          <w:rFonts w:cs="Arial"/>
          <w:color w:val="auto"/>
          <w:sz w:val="24"/>
          <w:szCs w:val="24"/>
          <w:lang w:eastAsia="zh-CN"/>
        </w:rPr>
        <w:t>2</w:t>
      </w:r>
      <w:r>
        <w:rPr>
          <w:rFonts w:cs="Arial"/>
          <w:color w:val="auto"/>
          <w:sz w:val="24"/>
          <w:szCs w:val="24"/>
          <w:lang w:eastAsia="zh-CN"/>
        </w:rPr>
        <w:t>14,</w:t>
      </w:r>
    </w:p>
    <w:p w14:paraId="548A2893" w14:textId="46FA4B76" w:rsidR="0072131B" w:rsidRDefault="0072131B" w:rsidP="0072131B">
      <w:pPr>
        <w:spacing w:after="0"/>
        <w:jc w:val="both"/>
        <w:rPr>
          <w:rFonts w:cs="Arial"/>
          <w:sz w:val="24"/>
          <w:szCs w:val="24"/>
        </w:rPr>
      </w:pPr>
      <w:r>
        <w:rPr>
          <w:rFonts w:cs="Arial"/>
          <w:sz w:val="24"/>
          <w:szCs w:val="24"/>
        </w:rPr>
        <w:t xml:space="preserve">je </w:t>
      </w:r>
      <w:r w:rsidRPr="000B5CDB">
        <w:rPr>
          <w:rFonts w:cs="Arial"/>
          <w:sz w:val="24"/>
          <w:szCs w:val="24"/>
        </w:rPr>
        <w:t>priložen v ločeni datoteki »</w:t>
      </w:r>
      <w:r>
        <w:rPr>
          <w:rFonts w:cs="Arial"/>
          <w:sz w:val="24"/>
          <w:szCs w:val="24"/>
        </w:rPr>
        <w:t>2019-06-26_h</w:t>
      </w:r>
      <w:r w:rsidRPr="000B5CDB">
        <w:rPr>
          <w:rFonts w:cs="Arial"/>
          <w:sz w:val="24"/>
          <w:szCs w:val="24"/>
        </w:rPr>
        <w:t>isni red</w:t>
      </w:r>
      <w:r>
        <w:rPr>
          <w:rFonts w:cs="Arial"/>
          <w:sz w:val="24"/>
          <w:szCs w:val="24"/>
        </w:rPr>
        <w:t>_Smelt</w:t>
      </w:r>
      <w:r w:rsidRPr="000B5CDB">
        <w:rPr>
          <w:rFonts w:cs="Arial"/>
          <w:sz w:val="24"/>
          <w:szCs w:val="24"/>
        </w:rPr>
        <w:t>.pdf«.</w:t>
      </w:r>
    </w:p>
    <w:p w14:paraId="534363D8" w14:textId="77777777" w:rsidR="0072131B" w:rsidRDefault="0072131B" w:rsidP="0072131B">
      <w:pPr>
        <w:spacing w:after="0"/>
        <w:jc w:val="both"/>
        <w:rPr>
          <w:rFonts w:cs="Arial"/>
          <w:sz w:val="24"/>
          <w:szCs w:val="24"/>
        </w:rPr>
      </w:pPr>
    </w:p>
    <w:p w14:paraId="4818C19C" w14:textId="77777777" w:rsidR="00EC1E8B" w:rsidRDefault="00EC1E8B" w:rsidP="00EC1E8B">
      <w:pPr>
        <w:spacing w:after="0"/>
        <w:jc w:val="both"/>
        <w:rPr>
          <w:rFonts w:cs="Arial"/>
          <w:color w:val="auto"/>
          <w:sz w:val="24"/>
          <w:szCs w:val="24"/>
        </w:rPr>
      </w:pPr>
      <w:r>
        <w:rPr>
          <w:rFonts w:cs="Arial"/>
          <w:color w:val="auto"/>
          <w:sz w:val="24"/>
          <w:szCs w:val="24"/>
        </w:rPr>
        <w:t>Hišni red</w:t>
      </w:r>
      <w:r w:rsidRPr="00E91BA1">
        <w:rPr>
          <w:rFonts w:cs="Arial"/>
          <w:color w:val="auto"/>
          <w:sz w:val="24"/>
          <w:szCs w:val="24"/>
        </w:rPr>
        <w:t xml:space="preserve"> za</w:t>
      </w:r>
      <w:r>
        <w:rPr>
          <w:rFonts w:cs="Arial"/>
          <w:color w:val="auto"/>
          <w:sz w:val="24"/>
          <w:szCs w:val="24"/>
        </w:rPr>
        <w:t xml:space="preserve"> naslednja</w:t>
      </w:r>
      <w:r w:rsidRPr="00E91BA1">
        <w:rPr>
          <w:rFonts w:cs="Arial"/>
          <w:color w:val="auto"/>
          <w:sz w:val="24"/>
          <w:szCs w:val="24"/>
        </w:rPr>
        <w:t xml:space="preserve"> javn</w:t>
      </w:r>
      <w:r>
        <w:rPr>
          <w:rFonts w:cs="Arial"/>
          <w:color w:val="auto"/>
          <w:sz w:val="24"/>
          <w:szCs w:val="24"/>
        </w:rPr>
        <w:t>a</w:t>
      </w:r>
      <w:r w:rsidRPr="00E91BA1">
        <w:rPr>
          <w:rFonts w:cs="Arial"/>
          <w:color w:val="auto"/>
          <w:sz w:val="24"/>
          <w:szCs w:val="24"/>
        </w:rPr>
        <w:t xml:space="preserve"> naročil</w:t>
      </w:r>
      <w:r>
        <w:rPr>
          <w:rFonts w:cs="Arial"/>
          <w:color w:val="auto"/>
          <w:sz w:val="24"/>
          <w:szCs w:val="24"/>
        </w:rPr>
        <w:t>a:</w:t>
      </w:r>
      <w:r w:rsidRPr="00E91BA1">
        <w:rPr>
          <w:rFonts w:cs="Arial"/>
          <w:color w:val="auto"/>
          <w:sz w:val="24"/>
          <w:szCs w:val="24"/>
        </w:rPr>
        <w:t xml:space="preserve"> </w:t>
      </w:r>
    </w:p>
    <w:p w14:paraId="08C84743" w14:textId="5B1F92A1" w:rsidR="00EC1E8B" w:rsidRDefault="00EC1E8B" w:rsidP="00EC1E8B">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sklop 1</w:t>
      </w:r>
      <w:r w:rsidR="00971E8D">
        <w:rPr>
          <w:rFonts w:cs="Arial"/>
          <w:color w:val="auto"/>
          <w:sz w:val="24"/>
          <w:szCs w:val="24"/>
          <w:lang w:eastAsia="zh-CN"/>
        </w:rPr>
        <w:t>3</w:t>
      </w:r>
      <w:r w:rsidRPr="00AE586E">
        <w:rPr>
          <w:rFonts w:cs="Arial"/>
          <w:color w:val="auto"/>
          <w:sz w:val="24"/>
          <w:szCs w:val="24"/>
          <w:lang w:eastAsia="zh-CN"/>
        </w:rPr>
        <w:t xml:space="preserve">: Vzdrževanje klimatskih naprav </w:t>
      </w:r>
      <w:r>
        <w:rPr>
          <w:rFonts w:cs="Arial"/>
          <w:color w:val="auto"/>
          <w:sz w:val="24"/>
          <w:szCs w:val="24"/>
          <w:lang w:eastAsia="zh-CN"/>
        </w:rPr>
        <w:t>v F2</w:t>
      </w:r>
      <w:r w:rsidRPr="00AE586E">
        <w:rPr>
          <w:rFonts w:cs="Arial"/>
          <w:color w:val="auto"/>
          <w:sz w:val="24"/>
          <w:szCs w:val="24"/>
          <w:lang w:eastAsia="zh-CN"/>
        </w:rPr>
        <w:t>, št. naročila 403/2</w:t>
      </w:r>
      <w:r>
        <w:rPr>
          <w:rFonts w:cs="Arial"/>
          <w:color w:val="auto"/>
          <w:sz w:val="24"/>
          <w:szCs w:val="24"/>
          <w:lang w:eastAsia="zh-CN"/>
        </w:rPr>
        <w:t>4</w:t>
      </w:r>
      <w:r w:rsidRPr="00AE586E">
        <w:rPr>
          <w:rFonts w:cs="Arial"/>
          <w:color w:val="auto"/>
          <w:sz w:val="24"/>
          <w:szCs w:val="24"/>
          <w:lang w:eastAsia="zh-CN"/>
        </w:rPr>
        <w:t>-</w:t>
      </w:r>
      <w:r w:rsidR="00971E8D">
        <w:rPr>
          <w:rFonts w:cs="Arial"/>
          <w:color w:val="auto"/>
          <w:sz w:val="24"/>
          <w:szCs w:val="24"/>
          <w:lang w:eastAsia="zh-CN"/>
        </w:rPr>
        <w:t>215</w:t>
      </w:r>
      <w:r>
        <w:rPr>
          <w:rFonts w:cs="Arial"/>
          <w:color w:val="auto"/>
          <w:sz w:val="24"/>
          <w:szCs w:val="24"/>
          <w:lang w:eastAsia="zh-CN"/>
        </w:rPr>
        <w:t>,</w:t>
      </w:r>
    </w:p>
    <w:p w14:paraId="0662987B" w14:textId="2FAFA612" w:rsidR="00EC1E8B" w:rsidRDefault="00EC1E8B" w:rsidP="00EC1E8B">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 xml:space="preserve">sklop </w:t>
      </w:r>
      <w:r>
        <w:rPr>
          <w:rFonts w:cs="Arial"/>
          <w:color w:val="auto"/>
          <w:sz w:val="24"/>
          <w:szCs w:val="24"/>
          <w:lang w:eastAsia="zh-CN"/>
        </w:rPr>
        <w:t>1</w:t>
      </w:r>
      <w:r w:rsidR="00971E8D">
        <w:rPr>
          <w:rFonts w:cs="Arial"/>
          <w:color w:val="auto"/>
          <w:sz w:val="24"/>
          <w:szCs w:val="24"/>
          <w:lang w:eastAsia="zh-CN"/>
        </w:rPr>
        <w:t>4</w:t>
      </w:r>
      <w:r w:rsidRPr="00AE586E">
        <w:rPr>
          <w:rFonts w:cs="Arial"/>
          <w:color w:val="auto"/>
          <w:sz w:val="24"/>
          <w:szCs w:val="24"/>
          <w:lang w:eastAsia="zh-CN"/>
        </w:rPr>
        <w:t xml:space="preserve">: Vzdrževanje ventilatorskih </w:t>
      </w:r>
      <w:proofErr w:type="spellStart"/>
      <w:r w:rsidRPr="00AE586E">
        <w:rPr>
          <w:rFonts w:cs="Arial"/>
          <w:color w:val="auto"/>
          <w:sz w:val="24"/>
          <w:szCs w:val="24"/>
          <w:lang w:eastAsia="zh-CN"/>
        </w:rPr>
        <w:t>konvektorjev</w:t>
      </w:r>
      <w:proofErr w:type="spellEnd"/>
      <w:r w:rsidRPr="00AE586E">
        <w:rPr>
          <w:rFonts w:cs="Arial"/>
          <w:color w:val="auto"/>
          <w:sz w:val="24"/>
          <w:szCs w:val="24"/>
          <w:lang w:eastAsia="zh-CN"/>
        </w:rPr>
        <w:t xml:space="preserve"> v </w:t>
      </w:r>
      <w:r>
        <w:rPr>
          <w:rFonts w:cs="Arial"/>
          <w:color w:val="auto"/>
          <w:sz w:val="24"/>
          <w:szCs w:val="24"/>
          <w:lang w:eastAsia="zh-CN"/>
        </w:rPr>
        <w:t>F2</w:t>
      </w:r>
      <w:r w:rsidRPr="00AE586E">
        <w:rPr>
          <w:rFonts w:cs="Arial"/>
          <w:color w:val="auto"/>
          <w:sz w:val="24"/>
          <w:szCs w:val="24"/>
          <w:lang w:eastAsia="zh-CN"/>
        </w:rPr>
        <w:t>, št. naročila 403/2</w:t>
      </w:r>
      <w:r>
        <w:rPr>
          <w:rFonts w:cs="Arial"/>
          <w:color w:val="auto"/>
          <w:sz w:val="24"/>
          <w:szCs w:val="24"/>
          <w:lang w:eastAsia="zh-CN"/>
        </w:rPr>
        <w:t>4</w:t>
      </w:r>
      <w:r w:rsidRPr="00AE586E">
        <w:rPr>
          <w:rFonts w:cs="Arial"/>
          <w:color w:val="auto"/>
          <w:sz w:val="24"/>
          <w:szCs w:val="24"/>
          <w:lang w:eastAsia="zh-CN"/>
        </w:rPr>
        <w:t>-</w:t>
      </w:r>
      <w:r w:rsidR="00971E8D">
        <w:rPr>
          <w:rFonts w:cs="Arial"/>
          <w:color w:val="auto"/>
          <w:sz w:val="24"/>
          <w:szCs w:val="24"/>
          <w:lang w:eastAsia="zh-CN"/>
        </w:rPr>
        <w:t>216</w:t>
      </w:r>
      <w:r>
        <w:rPr>
          <w:rFonts w:cs="Arial"/>
          <w:color w:val="auto"/>
          <w:sz w:val="24"/>
          <w:szCs w:val="24"/>
          <w:lang w:eastAsia="zh-CN"/>
        </w:rPr>
        <w:t>,</w:t>
      </w:r>
    </w:p>
    <w:p w14:paraId="489FB91F" w14:textId="25109486" w:rsidR="00EC1E8B" w:rsidRPr="00AE586E" w:rsidRDefault="00EC1E8B" w:rsidP="00EC1E8B">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sklop 1</w:t>
      </w:r>
      <w:r w:rsidR="00971E8D">
        <w:rPr>
          <w:rFonts w:cs="Arial"/>
          <w:color w:val="auto"/>
          <w:sz w:val="24"/>
          <w:szCs w:val="24"/>
          <w:lang w:eastAsia="zh-CN"/>
        </w:rPr>
        <w:t>5</w:t>
      </w:r>
      <w:r w:rsidRPr="00AE586E">
        <w:rPr>
          <w:rFonts w:cs="Arial"/>
          <w:color w:val="auto"/>
          <w:sz w:val="24"/>
          <w:szCs w:val="24"/>
          <w:lang w:eastAsia="zh-CN"/>
        </w:rPr>
        <w:t xml:space="preserve">: Vzdrževanje požarnih loput v </w:t>
      </w:r>
      <w:r>
        <w:rPr>
          <w:rFonts w:cs="Arial"/>
          <w:color w:val="auto"/>
          <w:sz w:val="24"/>
          <w:szCs w:val="24"/>
          <w:lang w:eastAsia="zh-CN"/>
        </w:rPr>
        <w:t>F2</w:t>
      </w:r>
      <w:r w:rsidRPr="00AE586E">
        <w:rPr>
          <w:rFonts w:cs="Arial"/>
          <w:color w:val="auto"/>
          <w:sz w:val="24"/>
          <w:szCs w:val="24"/>
          <w:lang w:eastAsia="zh-CN"/>
        </w:rPr>
        <w:t>, št. naročila 403/2</w:t>
      </w:r>
      <w:r>
        <w:rPr>
          <w:rFonts w:cs="Arial"/>
          <w:color w:val="auto"/>
          <w:sz w:val="24"/>
          <w:szCs w:val="24"/>
          <w:lang w:eastAsia="zh-CN"/>
        </w:rPr>
        <w:t>4</w:t>
      </w:r>
      <w:r w:rsidRPr="00AE586E">
        <w:rPr>
          <w:rFonts w:cs="Arial"/>
          <w:color w:val="auto"/>
          <w:sz w:val="24"/>
          <w:szCs w:val="24"/>
          <w:lang w:eastAsia="zh-CN"/>
        </w:rPr>
        <w:t>-</w:t>
      </w:r>
      <w:r w:rsidR="00971E8D">
        <w:rPr>
          <w:rFonts w:cs="Arial"/>
          <w:color w:val="auto"/>
          <w:sz w:val="24"/>
          <w:szCs w:val="24"/>
          <w:lang w:eastAsia="zh-CN"/>
        </w:rPr>
        <w:t>217</w:t>
      </w:r>
      <w:r>
        <w:rPr>
          <w:rFonts w:cs="Arial"/>
          <w:color w:val="auto"/>
          <w:sz w:val="24"/>
          <w:szCs w:val="24"/>
          <w:lang w:eastAsia="zh-CN"/>
        </w:rPr>
        <w:t>, in</w:t>
      </w:r>
    </w:p>
    <w:p w14:paraId="328DAA10" w14:textId="70CE6F7E" w:rsidR="00EC1E8B" w:rsidRPr="001577C9" w:rsidRDefault="00EC1E8B" w:rsidP="00EC1E8B">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 xml:space="preserve">sklop </w:t>
      </w:r>
      <w:r w:rsidR="00971E8D">
        <w:rPr>
          <w:rFonts w:cs="Arial"/>
          <w:color w:val="auto"/>
          <w:sz w:val="24"/>
          <w:szCs w:val="24"/>
          <w:lang w:eastAsia="zh-CN"/>
        </w:rPr>
        <w:t>16</w:t>
      </w:r>
      <w:r w:rsidRPr="00AE586E">
        <w:rPr>
          <w:rFonts w:cs="Arial"/>
          <w:color w:val="auto"/>
          <w:sz w:val="24"/>
          <w:szCs w:val="24"/>
          <w:lang w:eastAsia="zh-CN"/>
        </w:rPr>
        <w:t xml:space="preserve">: Vzdrževanje </w:t>
      </w:r>
      <w:proofErr w:type="spellStart"/>
      <w:r w:rsidRPr="00AE586E">
        <w:rPr>
          <w:rFonts w:cs="Arial"/>
          <w:color w:val="auto"/>
          <w:sz w:val="24"/>
          <w:szCs w:val="24"/>
          <w:lang w:eastAsia="zh-CN"/>
        </w:rPr>
        <w:t>split</w:t>
      </w:r>
      <w:proofErr w:type="spellEnd"/>
      <w:r w:rsidRPr="00AE586E">
        <w:rPr>
          <w:rFonts w:cs="Arial"/>
          <w:color w:val="auto"/>
          <w:sz w:val="24"/>
          <w:szCs w:val="24"/>
          <w:lang w:eastAsia="zh-CN"/>
        </w:rPr>
        <w:t xml:space="preserve"> klimatskih naprav v </w:t>
      </w:r>
      <w:r>
        <w:rPr>
          <w:rFonts w:cs="Arial"/>
          <w:color w:val="auto"/>
          <w:sz w:val="24"/>
          <w:szCs w:val="24"/>
          <w:lang w:eastAsia="zh-CN"/>
        </w:rPr>
        <w:t>F2</w:t>
      </w:r>
      <w:r w:rsidR="00F432A9">
        <w:rPr>
          <w:rFonts w:cs="Arial"/>
          <w:color w:val="auto"/>
          <w:sz w:val="24"/>
          <w:szCs w:val="24"/>
          <w:lang w:eastAsia="zh-CN"/>
        </w:rPr>
        <w:t>,</w:t>
      </w:r>
      <w:r w:rsidRPr="00AE586E">
        <w:rPr>
          <w:rFonts w:cs="Arial"/>
          <w:color w:val="auto"/>
          <w:sz w:val="24"/>
          <w:szCs w:val="24"/>
          <w:lang w:eastAsia="zh-CN"/>
        </w:rPr>
        <w:t xml:space="preserve"> št. naročila 403/2</w:t>
      </w:r>
      <w:r>
        <w:rPr>
          <w:rFonts w:cs="Arial"/>
          <w:color w:val="auto"/>
          <w:sz w:val="24"/>
          <w:szCs w:val="24"/>
          <w:lang w:eastAsia="zh-CN"/>
        </w:rPr>
        <w:t>4</w:t>
      </w:r>
      <w:r w:rsidRPr="00AE586E">
        <w:rPr>
          <w:rFonts w:cs="Arial"/>
          <w:color w:val="auto"/>
          <w:sz w:val="24"/>
          <w:szCs w:val="24"/>
          <w:lang w:eastAsia="zh-CN"/>
        </w:rPr>
        <w:t>-</w:t>
      </w:r>
      <w:r w:rsidR="00971E8D">
        <w:rPr>
          <w:rFonts w:cs="Arial"/>
          <w:color w:val="auto"/>
          <w:sz w:val="24"/>
          <w:szCs w:val="24"/>
          <w:lang w:eastAsia="zh-CN"/>
        </w:rPr>
        <w:t>218</w:t>
      </w:r>
      <w:r>
        <w:rPr>
          <w:rFonts w:cs="Arial"/>
          <w:color w:val="auto"/>
          <w:sz w:val="24"/>
          <w:szCs w:val="24"/>
          <w:lang w:eastAsia="zh-CN"/>
        </w:rPr>
        <w:t>,</w:t>
      </w:r>
    </w:p>
    <w:p w14:paraId="5BF95F42" w14:textId="259C9F58" w:rsidR="00EC1E8B" w:rsidRPr="00A14784" w:rsidRDefault="00EC1E8B" w:rsidP="00A14784">
      <w:pPr>
        <w:spacing w:after="0"/>
        <w:jc w:val="both"/>
        <w:rPr>
          <w:rFonts w:cs="Arial"/>
          <w:color w:val="auto"/>
          <w:sz w:val="24"/>
          <w:szCs w:val="24"/>
        </w:rPr>
      </w:pPr>
      <w:r w:rsidRPr="00A14784">
        <w:rPr>
          <w:rFonts w:cs="Arial"/>
          <w:sz w:val="24"/>
          <w:szCs w:val="24"/>
        </w:rPr>
        <w:t>je</w:t>
      </w:r>
      <w:r w:rsidR="00A14784">
        <w:rPr>
          <w:rFonts w:cs="Arial"/>
          <w:sz w:val="24"/>
          <w:szCs w:val="24"/>
        </w:rPr>
        <w:t xml:space="preserve"> </w:t>
      </w:r>
      <w:r w:rsidR="00CF3B10">
        <w:rPr>
          <w:rFonts w:cs="Arial"/>
          <w:sz w:val="24"/>
          <w:szCs w:val="24"/>
        </w:rPr>
        <w:t>sestavni del</w:t>
      </w:r>
      <w:r w:rsidR="00A14784">
        <w:rPr>
          <w:rFonts w:cs="Arial"/>
          <w:sz w:val="24"/>
          <w:szCs w:val="24"/>
        </w:rPr>
        <w:t xml:space="preserve"> Pravilnik</w:t>
      </w:r>
      <w:r w:rsidR="00CF3B10">
        <w:rPr>
          <w:rFonts w:cs="Arial"/>
          <w:sz w:val="24"/>
          <w:szCs w:val="24"/>
        </w:rPr>
        <w:t>a</w:t>
      </w:r>
      <w:r w:rsidR="00A14784">
        <w:rPr>
          <w:rFonts w:cs="Arial"/>
          <w:sz w:val="24"/>
          <w:szCs w:val="24"/>
        </w:rPr>
        <w:t xml:space="preserve"> o organizaciji delovanja Ministrstva za izobraževanje, znanost in šport </w:t>
      </w:r>
      <w:r w:rsidR="00CF3B10">
        <w:rPr>
          <w:rFonts w:cs="Arial"/>
          <w:sz w:val="24"/>
          <w:szCs w:val="24"/>
        </w:rPr>
        <w:t xml:space="preserve">z de 14. 9. 2022 </w:t>
      </w:r>
      <w:r w:rsidR="00A14784">
        <w:rPr>
          <w:rFonts w:cs="Arial"/>
          <w:sz w:val="24"/>
          <w:szCs w:val="24"/>
        </w:rPr>
        <w:t xml:space="preserve">in je </w:t>
      </w:r>
      <w:r w:rsidRPr="00A14784">
        <w:rPr>
          <w:rFonts w:cs="Arial"/>
          <w:sz w:val="24"/>
          <w:szCs w:val="24"/>
        </w:rPr>
        <w:t>priložen v ločeni datoteki »</w:t>
      </w:r>
      <w:r w:rsidRPr="00A14784">
        <w:rPr>
          <w:rFonts w:cs="Arial"/>
          <w:color w:val="auto"/>
          <w:sz w:val="24"/>
          <w:szCs w:val="24"/>
        </w:rPr>
        <w:t>20</w:t>
      </w:r>
      <w:r w:rsidR="00A14784" w:rsidRPr="00A14784">
        <w:rPr>
          <w:rFonts w:cs="Arial"/>
          <w:color w:val="auto"/>
          <w:sz w:val="24"/>
          <w:szCs w:val="24"/>
        </w:rPr>
        <w:t>22</w:t>
      </w:r>
      <w:r w:rsidRPr="00A14784">
        <w:rPr>
          <w:rFonts w:cs="Arial"/>
          <w:color w:val="auto"/>
          <w:sz w:val="24"/>
          <w:szCs w:val="24"/>
        </w:rPr>
        <w:t>-0</w:t>
      </w:r>
      <w:r w:rsidR="00A14784" w:rsidRPr="00A14784">
        <w:rPr>
          <w:rFonts w:cs="Arial"/>
          <w:color w:val="auto"/>
          <w:sz w:val="24"/>
          <w:szCs w:val="24"/>
        </w:rPr>
        <w:t>9</w:t>
      </w:r>
      <w:r w:rsidRPr="00A14784">
        <w:rPr>
          <w:rFonts w:cs="Arial"/>
          <w:color w:val="auto"/>
          <w:sz w:val="24"/>
          <w:szCs w:val="24"/>
        </w:rPr>
        <w:t>-</w:t>
      </w:r>
      <w:r w:rsidR="00A14784" w:rsidRPr="00A14784">
        <w:rPr>
          <w:rFonts w:cs="Arial"/>
          <w:color w:val="auto"/>
          <w:sz w:val="24"/>
          <w:szCs w:val="24"/>
        </w:rPr>
        <w:t>14</w:t>
      </w:r>
      <w:r w:rsidRPr="00A14784">
        <w:rPr>
          <w:rFonts w:cs="Arial"/>
          <w:color w:val="auto"/>
          <w:sz w:val="24"/>
          <w:szCs w:val="24"/>
        </w:rPr>
        <w:t>_</w:t>
      </w:r>
      <w:r w:rsidR="00A14784" w:rsidRPr="00A14784">
        <w:rPr>
          <w:rFonts w:cs="Arial"/>
          <w:color w:val="auto"/>
          <w:sz w:val="24"/>
          <w:szCs w:val="24"/>
        </w:rPr>
        <w:t>Pravilnik o organizaciji delovanja MIZS</w:t>
      </w:r>
      <w:r w:rsidRPr="00A14784">
        <w:rPr>
          <w:rFonts w:cs="Arial"/>
          <w:color w:val="auto"/>
          <w:sz w:val="24"/>
          <w:szCs w:val="24"/>
        </w:rPr>
        <w:t>.pdf«.</w:t>
      </w:r>
    </w:p>
    <w:p w14:paraId="4187C13B" w14:textId="2E785DF5" w:rsidR="00CA44F6" w:rsidRPr="00C262A7" w:rsidRDefault="00CA44F6" w:rsidP="00CA44F6">
      <w:pPr>
        <w:pStyle w:val="Slog3"/>
        <w:rPr>
          <w:rStyle w:val="Neenpoudarek"/>
          <w:rFonts w:asciiTheme="majorHAnsi" w:hAnsiTheme="majorHAnsi" w:cs="Arial"/>
          <w:i/>
          <w:iCs/>
          <w:color w:val="auto"/>
          <w:sz w:val="22"/>
          <w:szCs w:val="22"/>
        </w:rPr>
      </w:pPr>
      <w:bookmarkStart w:id="87" w:name="_Toc169522298"/>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12</w:t>
      </w:r>
      <w:bookmarkEnd w:id="87"/>
    </w:p>
    <w:p w14:paraId="58B389AF" w14:textId="6E2B1F53" w:rsidR="00CA44F6" w:rsidRDefault="00CA44F6" w:rsidP="00CA44F6">
      <w:pPr>
        <w:pStyle w:val="Intenzivencitat"/>
      </w:pPr>
      <w:bookmarkStart w:id="88" w:name="_Toc169522299"/>
      <w:r>
        <w:t>IZVLEČEK IZ HIŠNEGA REDA V OVJEKTIH IN PROSTORIH MINISTRSTVA ZA NOTRANJE ZADEVE</w:t>
      </w:r>
      <w:bookmarkEnd w:id="88"/>
    </w:p>
    <w:p w14:paraId="233D687B" w14:textId="77777777" w:rsidR="00CA44F6" w:rsidRDefault="00CA44F6" w:rsidP="00CA44F6">
      <w:pPr>
        <w:spacing w:after="0" w:line="259" w:lineRule="auto"/>
        <w:jc w:val="both"/>
        <w:rPr>
          <w:rFonts w:cs="Arial"/>
          <w:sz w:val="24"/>
          <w:szCs w:val="24"/>
        </w:rPr>
      </w:pPr>
    </w:p>
    <w:p w14:paraId="1E821FBC" w14:textId="77777777" w:rsidR="00281305" w:rsidRDefault="00CA44F6" w:rsidP="00CA44F6">
      <w:pPr>
        <w:spacing w:after="0" w:line="259" w:lineRule="auto"/>
        <w:jc w:val="both"/>
        <w:rPr>
          <w:rFonts w:cs="Arial"/>
          <w:sz w:val="24"/>
          <w:szCs w:val="24"/>
        </w:rPr>
      </w:pPr>
      <w:r w:rsidRPr="00061E6C">
        <w:rPr>
          <w:rFonts w:cs="Arial"/>
          <w:sz w:val="24"/>
          <w:szCs w:val="24"/>
        </w:rPr>
        <w:t xml:space="preserve">Izvleček v nadaljevanju je relevanten </w:t>
      </w:r>
      <w:r w:rsidR="00281305">
        <w:rPr>
          <w:rFonts w:cs="Arial"/>
          <w:sz w:val="24"/>
          <w:szCs w:val="24"/>
        </w:rPr>
        <w:t>naslednja javna</w:t>
      </w:r>
      <w:r>
        <w:rPr>
          <w:rFonts w:cs="Arial"/>
          <w:sz w:val="24"/>
          <w:szCs w:val="24"/>
        </w:rPr>
        <w:t xml:space="preserve"> naročil</w:t>
      </w:r>
      <w:r w:rsidR="00281305">
        <w:rPr>
          <w:rFonts w:cs="Arial"/>
          <w:sz w:val="24"/>
          <w:szCs w:val="24"/>
        </w:rPr>
        <w:t>a:</w:t>
      </w:r>
      <w:r>
        <w:rPr>
          <w:rFonts w:cs="Arial"/>
          <w:sz w:val="24"/>
          <w:szCs w:val="24"/>
        </w:rPr>
        <w:t xml:space="preserve"> </w:t>
      </w:r>
    </w:p>
    <w:p w14:paraId="608228AB" w14:textId="77777777" w:rsidR="00971E8D" w:rsidRPr="00AE586E" w:rsidRDefault="00971E8D" w:rsidP="00971E8D">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sklop 1: Vzdrževanje klimatskih naprav in parnih vlažilnikov v Palači DSU,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203,</w:t>
      </w:r>
    </w:p>
    <w:p w14:paraId="7C5F0E2C" w14:textId="77777777" w:rsidR="00971E8D" w:rsidRPr="00AE586E" w:rsidRDefault="00971E8D" w:rsidP="00971E8D">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 xml:space="preserve">sklop </w:t>
      </w:r>
      <w:r>
        <w:rPr>
          <w:rFonts w:cs="Arial"/>
          <w:color w:val="auto"/>
          <w:sz w:val="24"/>
          <w:szCs w:val="24"/>
          <w:lang w:eastAsia="zh-CN"/>
        </w:rPr>
        <w:t>4</w:t>
      </w:r>
      <w:r w:rsidRPr="00AE586E">
        <w:rPr>
          <w:rFonts w:cs="Arial"/>
          <w:color w:val="auto"/>
          <w:sz w:val="24"/>
          <w:szCs w:val="24"/>
          <w:lang w:eastAsia="zh-CN"/>
        </w:rPr>
        <w:t xml:space="preserve">: Vzdrževanje ventilatorskih </w:t>
      </w:r>
      <w:proofErr w:type="spellStart"/>
      <w:r w:rsidRPr="00AE586E">
        <w:rPr>
          <w:rFonts w:cs="Arial"/>
          <w:color w:val="auto"/>
          <w:sz w:val="24"/>
          <w:szCs w:val="24"/>
          <w:lang w:eastAsia="zh-CN"/>
        </w:rPr>
        <w:t>konvektorjev</w:t>
      </w:r>
      <w:proofErr w:type="spellEnd"/>
      <w:r w:rsidRPr="00AE586E">
        <w:rPr>
          <w:rFonts w:cs="Arial"/>
          <w:color w:val="auto"/>
          <w:sz w:val="24"/>
          <w:szCs w:val="24"/>
          <w:lang w:eastAsia="zh-CN"/>
        </w:rPr>
        <w:t xml:space="preserve"> v Palači DSU,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206,</w:t>
      </w:r>
    </w:p>
    <w:p w14:paraId="65AF96F5" w14:textId="77777777" w:rsidR="00971E8D" w:rsidRPr="00AE586E" w:rsidRDefault="00971E8D" w:rsidP="00971E8D">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sklop 7: Vzdrževanje hladilnih agregatov in hladilnih sistemov v Palači DSU,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209, in</w:t>
      </w:r>
    </w:p>
    <w:p w14:paraId="1C3F2147" w14:textId="541E6D92" w:rsidR="00971E8D" w:rsidRPr="00AE586E" w:rsidRDefault="00971E8D" w:rsidP="00971E8D">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 xml:space="preserve">sklop </w:t>
      </w:r>
      <w:r>
        <w:rPr>
          <w:rFonts w:cs="Arial"/>
          <w:color w:val="auto"/>
          <w:sz w:val="24"/>
          <w:szCs w:val="24"/>
          <w:lang w:eastAsia="zh-CN"/>
        </w:rPr>
        <w:t>10</w:t>
      </w:r>
      <w:r w:rsidRPr="00AE586E">
        <w:rPr>
          <w:rFonts w:cs="Arial"/>
          <w:color w:val="auto"/>
          <w:sz w:val="24"/>
          <w:szCs w:val="24"/>
          <w:lang w:eastAsia="zh-CN"/>
        </w:rPr>
        <w:t xml:space="preserve">: Vzdrževanje </w:t>
      </w:r>
      <w:proofErr w:type="spellStart"/>
      <w:r w:rsidRPr="00AE586E">
        <w:rPr>
          <w:rFonts w:cs="Arial"/>
          <w:color w:val="auto"/>
          <w:sz w:val="24"/>
          <w:szCs w:val="24"/>
          <w:lang w:eastAsia="zh-CN"/>
        </w:rPr>
        <w:t>split</w:t>
      </w:r>
      <w:proofErr w:type="spellEnd"/>
      <w:r w:rsidRPr="00AE586E">
        <w:rPr>
          <w:rFonts w:cs="Arial"/>
          <w:color w:val="auto"/>
          <w:sz w:val="24"/>
          <w:szCs w:val="24"/>
          <w:lang w:eastAsia="zh-CN"/>
        </w:rPr>
        <w:t xml:space="preserve"> klimatskih naprav v Palači DSU,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212.</w:t>
      </w:r>
    </w:p>
    <w:p w14:paraId="7D3BFDC1" w14:textId="1F3572CF" w:rsidR="00DE4DB9" w:rsidRPr="00AE586E" w:rsidRDefault="00DE4DB9" w:rsidP="00971E8D">
      <w:pPr>
        <w:pStyle w:val="Odstavekseznama"/>
        <w:spacing w:after="0" w:line="252" w:lineRule="auto"/>
        <w:jc w:val="both"/>
        <w:rPr>
          <w:rFonts w:cs="Arial"/>
          <w:color w:val="auto"/>
          <w:sz w:val="24"/>
          <w:szCs w:val="24"/>
          <w:lang w:eastAsia="zh-CN"/>
        </w:rPr>
      </w:pPr>
    </w:p>
    <w:p w14:paraId="0182DB9D" w14:textId="77777777" w:rsidR="00DE4DB9" w:rsidRDefault="00DE4DB9" w:rsidP="00CA44F6">
      <w:pPr>
        <w:spacing w:after="0" w:line="259" w:lineRule="auto"/>
        <w:jc w:val="both"/>
        <w:rPr>
          <w:rFonts w:cs="Arial"/>
          <w:b/>
          <w:sz w:val="24"/>
          <w:szCs w:val="24"/>
        </w:rPr>
      </w:pPr>
    </w:p>
    <w:p w14:paraId="10689BED" w14:textId="77777777" w:rsidR="00CA44F6" w:rsidRPr="004E0795" w:rsidRDefault="00CA44F6" w:rsidP="00CA44F6">
      <w:pPr>
        <w:spacing w:after="0" w:line="259" w:lineRule="auto"/>
        <w:jc w:val="both"/>
        <w:rPr>
          <w:rFonts w:cs="Arial"/>
          <w:b/>
          <w:sz w:val="24"/>
          <w:szCs w:val="24"/>
        </w:rPr>
      </w:pPr>
      <w:r w:rsidRPr="004E0795">
        <w:rPr>
          <w:rFonts w:cs="Arial"/>
          <w:b/>
          <w:sz w:val="24"/>
          <w:szCs w:val="24"/>
        </w:rPr>
        <w:t>IZVLEČEK IZ</w:t>
      </w:r>
    </w:p>
    <w:p w14:paraId="18329BB5" w14:textId="77777777" w:rsidR="00CA44F6" w:rsidRPr="004E0795" w:rsidRDefault="00CA44F6" w:rsidP="00CA44F6">
      <w:pPr>
        <w:spacing w:after="0" w:line="259" w:lineRule="auto"/>
        <w:jc w:val="center"/>
        <w:rPr>
          <w:rFonts w:cs="Arial"/>
          <w:b/>
          <w:sz w:val="24"/>
          <w:szCs w:val="24"/>
        </w:rPr>
      </w:pPr>
      <w:r w:rsidRPr="004E0795">
        <w:rPr>
          <w:rFonts w:cs="Arial"/>
          <w:b/>
          <w:sz w:val="24"/>
          <w:szCs w:val="24"/>
        </w:rPr>
        <w:t>HIŠNEGA REDA</w:t>
      </w:r>
    </w:p>
    <w:p w14:paraId="688C229A" w14:textId="77777777" w:rsidR="00CA44F6" w:rsidRPr="004E0795" w:rsidRDefault="00CA44F6" w:rsidP="00CA44F6">
      <w:pPr>
        <w:spacing w:after="0" w:line="259" w:lineRule="auto"/>
        <w:jc w:val="center"/>
        <w:rPr>
          <w:rFonts w:cs="Arial"/>
          <w:b/>
          <w:sz w:val="24"/>
          <w:szCs w:val="24"/>
        </w:rPr>
      </w:pPr>
      <w:r w:rsidRPr="004E0795">
        <w:rPr>
          <w:rFonts w:cs="Arial"/>
          <w:b/>
          <w:sz w:val="24"/>
          <w:szCs w:val="24"/>
        </w:rPr>
        <w:t>V OBJEKTIH IN PROSTORIH</w:t>
      </w:r>
    </w:p>
    <w:p w14:paraId="63186275" w14:textId="77777777" w:rsidR="00CA44F6" w:rsidRPr="004E0795" w:rsidRDefault="00CA44F6" w:rsidP="00CA44F6">
      <w:pPr>
        <w:spacing w:after="0" w:line="259" w:lineRule="auto"/>
        <w:jc w:val="center"/>
        <w:rPr>
          <w:rFonts w:cs="Arial"/>
          <w:b/>
          <w:sz w:val="24"/>
          <w:szCs w:val="24"/>
        </w:rPr>
      </w:pPr>
      <w:r w:rsidRPr="004E0795">
        <w:rPr>
          <w:rFonts w:cs="Arial"/>
          <w:b/>
          <w:sz w:val="24"/>
          <w:szCs w:val="24"/>
        </w:rPr>
        <w:t>MINISTRSTVA ZA NOTRANJE ZADEVE,</w:t>
      </w:r>
    </w:p>
    <w:p w14:paraId="39860DA7" w14:textId="77777777" w:rsidR="00CA44F6" w:rsidRDefault="00CA44F6" w:rsidP="00CA44F6">
      <w:pPr>
        <w:spacing w:after="0" w:line="259" w:lineRule="auto"/>
        <w:jc w:val="both"/>
        <w:rPr>
          <w:rFonts w:cs="Arial"/>
          <w:sz w:val="24"/>
          <w:szCs w:val="24"/>
        </w:rPr>
      </w:pPr>
    </w:p>
    <w:p w14:paraId="66C68FC4" w14:textId="77777777" w:rsidR="00CA44F6" w:rsidRPr="004E0795" w:rsidRDefault="00CA44F6" w:rsidP="00CA44F6">
      <w:pPr>
        <w:spacing w:after="0" w:line="259" w:lineRule="auto"/>
        <w:jc w:val="both"/>
        <w:rPr>
          <w:rFonts w:cs="Arial"/>
          <w:sz w:val="24"/>
          <w:szCs w:val="24"/>
        </w:rPr>
      </w:pPr>
      <w:r w:rsidRPr="004E0795">
        <w:rPr>
          <w:rFonts w:cs="Arial"/>
          <w:sz w:val="24"/>
          <w:szCs w:val="24"/>
        </w:rPr>
        <w:t xml:space="preserve">številka: 007-207/2006/1 z dne 28. 9. </w:t>
      </w:r>
      <w:smartTag w:uri="urn:schemas-microsoft-com:office:smarttags" w:element="metricconverter">
        <w:smartTagPr>
          <w:attr w:name="ProductID" w:val="2006 in"/>
        </w:smartTagPr>
        <w:r w:rsidRPr="004E0795">
          <w:rPr>
            <w:rFonts w:cs="Arial"/>
            <w:sz w:val="24"/>
            <w:szCs w:val="24"/>
          </w:rPr>
          <w:t>2006 in</w:t>
        </w:r>
      </w:smartTag>
      <w:r w:rsidRPr="004E0795">
        <w:rPr>
          <w:rFonts w:cs="Arial"/>
          <w:sz w:val="24"/>
          <w:szCs w:val="24"/>
        </w:rPr>
        <w:t xml:space="preserve"> popravek št. 007-207/2006/5 z dne 28. 9. 2006</w:t>
      </w:r>
    </w:p>
    <w:p w14:paraId="6A8632B5" w14:textId="77777777" w:rsidR="00CA44F6" w:rsidRPr="004E0795" w:rsidRDefault="00CA44F6" w:rsidP="00CA44F6">
      <w:pPr>
        <w:tabs>
          <w:tab w:val="left" w:pos="284"/>
        </w:tabs>
        <w:spacing w:after="0" w:line="259" w:lineRule="auto"/>
        <w:jc w:val="center"/>
        <w:rPr>
          <w:rFonts w:cs="Arial"/>
          <w:b/>
          <w:sz w:val="24"/>
          <w:szCs w:val="24"/>
        </w:rPr>
      </w:pPr>
      <w:r w:rsidRPr="004E0795">
        <w:rPr>
          <w:rFonts w:cs="Arial"/>
          <w:b/>
          <w:sz w:val="24"/>
          <w:szCs w:val="24"/>
        </w:rPr>
        <w:t>I. SPLOŠNE DOLOČBE</w:t>
      </w:r>
    </w:p>
    <w:p w14:paraId="39544829" w14:textId="77777777" w:rsidR="00CA44F6" w:rsidRPr="004E0795" w:rsidRDefault="00CA44F6" w:rsidP="00CA44F6">
      <w:pPr>
        <w:spacing w:after="0" w:line="259" w:lineRule="auto"/>
        <w:jc w:val="center"/>
        <w:rPr>
          <w:rFonts w:cs="Arial"/>
          <w:sz w:val="24"/>
          <w:szCs w:val="24"/>
        </w:rPr>
      </w:pPr>
      <w:r w:rsidRPr="004E0795">
        <w:rPr>
          <w:rFonts w:cs="Arial"/>
          <w:sz w:val="24"/>
          <w:szCs w:val="24"/>
        </w:rPr>
        <w:t>1. člen</w:t>
      </w:r>
    </w:p>
    <w:p w14:paraId="716110C7"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(predmet urejanja)</w:t>
      </w:r>
    </w:p>
    <w:p w14:paraId="33CD91DD" w14:textId="77777777" w:rsidR="00CA44F6" w:rsidRDefault="00CA44F6" w:rsidP="00CA44F6">
      <w:pPr>
        <w:spacing w:after="0" w:line="259" w:lineRule="auto"/>
        <w:jc w:val="both"/>
        <w:rPr>
          <w:rFonts w:cs="Arial"/>
          <w:sz w:val="24"/>
          <w:szCs w:val="24"/>
        </w:rPr>
      </w:pPr>
    </w:p>
    <w:p w14:paraId="70619097" w14:textId="77777777" w:rsidR="00CA44F6" w:rsidRPr="004E0795" w:rsidRDefault="00CA44F6" w:rsidP="00CA44F6">
      <w:pPr>
        <w:spacing w:after="0" w:line="259" w:lineRule="auto"/>
        <w:jc w:val="both"/>
        <w:rPr>
          <w:rFonts w:cs="Arial"/>
          <w:b/>
          <w:sz w:val="24"/>
          <w:szCs w:val="24"/>
          <w:u w:val="single"/>
        </w:rPr>
      </w:pPr>
      <w:r w:rsidRPr="004E0795">
        <w:rPr>
          <w:rFonts w:cs="Arial"/>
          <w:sz w:val="24"/>
          <w:szCs w:val="24"/>
        </w:rPr>
        <w:t>Hišni red v objektih in prostorih ministrstva za notranje zadeve (v nadaljevanju: hišni red) ureja vstopanje in izstopanje javnih uslužbencev ministrstva za notranje zadeve in organov v sestavi (v nadaljevanju ministrstva), gibanje oseb v objektih in prostorih, uporabo objektov in prostorov, opreme, čiščenje objektov, prostorov in okolice, hrambo ključev, uporabo funkcionalnega zemljišča, parkiranje na pripadajočih parkirnih površinah ter varovanje objektov in prostorov ministrstva.</w:t>
      </w:r>
      <w:r w:rsidRPr="004E0795">
        <w:rPr>
          <w:rFonts w:cs="Arial"/>
          <w:b/>
          <w:sz w:val="24"/>
          <w:szCs w:val="24"/>
          <w:u w:val="single"/>
        </w:rPr>
        <w:t xml:space="preserve"> </w:t>
      </w:r>
    </w:p>
    <w:p w14:paraId="69F4F1BB" w14:textId="77777777" w:rsidR="00CA44F6" w:rsidRDefault="00CA44F6" w:rsidP="00CA44F6">
      <w:pPr>
        <w:tabs>
          <w:tab w:val="left" w:pos="3402"/>
        </w:tabs>
        <w:spacing w:after="0" w:line="259" w:lineRule="auto"/>
        <w:jc w:val="both"/>
        <w:rPr>
          <w:rFonts w:cs="Arial"/>
          <w:sz w:val="24"/>
          <w:szCs w:val="24"/>
        </w:rPr>
      </w:pPr>
    </w:p>
    <w:p w14:paraId="74EA7CF4"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 xml:space="preserve">Hišni red velja za javne uslužbence, zaposlene v ministrstvu, študente in dijake na praksi oziroma delu v ministrstvu, zunanje sodelavce in obiskovalce. </w:t>
      </w:r>
    </w:p>
    <w:p w14:paraId="62C89DAA" w14:textId="77777777" w:rsidR="00CA44F6" w:rsidRDefault="00CA44F6" w:rsidP="00CA44F6">
      <w:pPr>
        <w:spacing w:after="0" w:line="259" w:lineRule="auto"/>
        <w:jc w:val="both"/>
        <w:rPr>
          <w:rFonts w:cs="Arial"/>
          <w:sz w:val="24"/>
          <w:szCs w:val="24"/>
        </w:rPr>
      </w:pPr>
    </w:p>
    <w:p w14:paraId="45557ADE" w14:textId="77777777" w:rsidR="00CA44F6" w:rsidRPr="004E0795" w:rsidRDefault="00CA44F6" w:rsidP="00CA44F6">
      <w:pPr>
        <w:spacing w:after="0" w:line="259" w:lineRule="auto"/>
        <w:jc w:val="both"/>
        <w:rPr>
          <w:rFonts w:cs="Arial"/>
          <w:sz w:val="24"/>
          <w:szCs w:val="24"/>
        </w:rPr>
      </w:pPr>
      <w:r w:rsidRPr="004E0795">
        <w:rPr>
          <w:rFonts w:cs="Arial"/>
          <w:sz w:val="24"/>
          <w:szCs w:val="24"/>
        </w:rPr>
        <w:t>Zaradi specifičnosti dela ali posebnosti objektov, v katerih se nahajajo prostori, se lahko v posameznih objektih/prostorih določijo dodatni ukrepi hišnega reda. Dodatne ukrepe hišnega reda sprejmejo generalni sekretar, za objekte in prostore, ki so v izključni rabi policije, pa generalni direktor policije, direktorji policijskih uprav in komandirji policijskih postaj. Dodatni ukrepi morajo biti v skladu s tem hišnim redom.</w:t>
      </w:r>
    </w:p>
    <w:p w14:paraId="7B577701" w14:textId="77777777" w:rsidR="00CA44F6" w:rsidRDefault="00CA44F6" w:rsidP="00CA44F6">
      <w:pPr>
        <w:spacing w:after="0" w:line="259" w:lineRule="auto"/>
        <w:jc w:val="both"/>
        <w:rPr>
          <w:rFonts w:cs="Arial"/>
          <w:sz w:val="24"/>
          <w:szCs w:val="24"/>
        </w:rPr>
      </w:pPr>
    </w:p>
    <w:p w14:paraId="657D51D4" w14:textId="77777777" w:rsidR="00CA44F6" w:rsidRPr="004E0795" w:rsidRDefault="00CA44F6" w:rsidP="00CA44F6">
      <w:pPr>
        <w:spacing w:after="0" w:line="259" w:lineRule="auto"/>
        <w:jc w:val="both"/>
        <w:rPr>
          <w:rFonts w:cs="Arial"/>
          <w:sz w:val="24"/>
          <w:szCs w:val="24"/>
        </w:rPr>
      </w:pPr>
      <w:r w:rsidRPr="004E0795">
        <w:rPr>
          <w:rFonts w:cs="Arial"/>
          <w:sz w:val="24"/>
          <w:szCs w:val="24"/>
        </w:rPr>
        <w:t xml:space="preserve">Osebe iz prejšnjega odstavka tega člena lahko določijo tudi posebna pravila uporabe objektov in prostorov, kot so jedilnice, telovadnice, športna igrišča, strelišča, vadbišča, laboratoriji, počitniški objekti ipd. </w:t>
      </w:r>
    </w:p>
    <w:p w14:paraId="13B92496" w14:textId="77777777" w:rsidR="00CA44F6" w:rsidRDefault="00CA44F6" w:rsidP="00CA44F6">
      <w:pPr>
        <w:pStyle w:val="Telobesedila"/>
        <w:spacing w:after="0" w:line="259" w:lineRule="auto"/>
        <w:jc w:val="center"/>
        <w:rPr>
          <w:rFonts w:cs="Arial"/>
          <w:b/>
          <w:sz w:val="24"/>
          <w:szCs w:val="24"/>
        </w:rPr>
      </w:pPr>
    </w:p>
    <w:p w14:paraId="40BD378E" w14:textId="77777777" w:rsidR="00CA44F6" w:rsidRPr="004E0795" w:rsidRDefault="00CA44F6" w:rsidP="00CA44F6">
      <w:pPr>
        <w:pStyle w:val="Telobesedila"/>
        <w:spacing w:after="0" w:line="259" w:lineRule="auto"/>
        <w:jc w:val="center"/>
        <w:rPr>
          <w:rFonts w:cs="Arial"/>
          <w:b/>
          <w:sz w:val="24"/>
          <w:szCs w:val="24"/>
        </w:rPr>
      </w:pPr>
      <w:r w:rsidRPr="004E0795">
        <w:rPr>
          <w:rFonts w:cs="Arial"/>
          <w:b/>
          <w:sz w:val="24"/>
          <w:szCs w:val="24"/>
        </w:rPr>
        <w:t>III. VSTOPANJE, IZSTOPANJE IN GIBANJE V OBJEKTIH IN PROSTORIH MINISTRSTVA</w:t>
      </w:r>
    </w:p>
    <w:p w14:paraId="36090ABE"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lastRenderedPageBreak/>
        <w:t>6. člen</w:t>
      </w:r>
    </w:p>
    <w:p w14:paraId="13EDF1CB"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(vstopanje in izstopanje)</w:t>
      </w:r>
    </w:p>
    <w:p w14:paraId="2A61B943" w14:textId="77777777" w:rsidR="00CA44F6" w:rsidRDefault="00CA44F6" w:rsidP="00CA44F6">
      <w:pPr>
        <w:pStyle w:val="Telobesedila"/>
        <w:tabs>
          <w:tab w:val="left" w:pos="3402"/>
        </w:tabs>
        <w:spacing w:after="0" w:line="259" w:lineRule="auto"/>
        <w:jc w:val="both"/>
        <w:rPr>
          <w:rFonts w:cs="Arial"/>
          <w:sz w:val="24"/>
          <w:szCs w:val="24"/>
        </w:rPr>
      </w:pPr>
    </w:p>
    <w:p w14:paraId="020D01E1"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V objekte in prostore ministrstva lahko vstopajo funkcionarji ministrstva, javni uslužbenci ministrstva, obiskovalci, zunanji sodelavci, zunanje tehnično osebje, člani organiziranih skupin, delegacij in gosti.</w:t>
      </w:r>
    </w:p>
    <w:p w14:paraId="480DD39A" w14:textId="77777777" w:rsidR="00CA44F6" w:rsidRDefault="00CA44F6" w:rsidP="00CA44F6">
      <w:pPr>
        <w:pStyle w:val="Telobesedila"/>
        <w:tabs>
          <w:tab w:val="left" w:pos="3402"/>
        </w:tabs>
        <w:spacing w:after="0" w:line="259" w:lineRule="auto"/>
        <w:jc w:val="both"/>
        <w:rPr>
          <w:rFonts w:cs="Arial"/>
          <w:sz w:val="24"/>
          <w:szCs w:val="24"/>
        </w:rPr>
      </w:pPr>
    </w:p>
    <w:p w14:paraId="557BA3FF"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 xml:space="preserve">Vstopanje in izstopanje javnih uslužbencev ministrstva v objekte in prostore </w:t>
      </w:r>
      <w:r>
        <w:rPr>
          <w:rFonts w:cs="Arial"/>
          <w:sz w:val="24"/>
          <w:szCs w:val="24"/>
        </w:rPr>
        <w:t xml:space="preserve">ministrstva praviloma poteka z </w:t>
      </w:r>
      <w:r w:rsidRPr="004E0795">
        <w:rPr>
          <w:rFonts w:cs="Arial"/>
          <w:sz w:val="24"/>
          <w:szCs w:val="24"/>
        </w:rPr>
        <w:t xml:space="preserve">identifikacijsko izkaznico, če je to tehnično omogočeno. </w:t>
      </w:r>
    </w:p>
    <w:p w14:paraId="034F5172" w14:textId="77777777" w:rsidR="00CA44F6" w:rsidRDefault="00CA44F6" w:rsidP="00CA44F6">
      <w:pPr>
        <w:pStyle w:val="Telobesedila"/>
        <w:tabs>
          <w:tab w:val="left" w:pos="3402"/>
        </w:tabs>
        <w:spacing w:after="0" w:line="259" w:lineRule="auto"/>
        <w:jc w:val="both"/>
        <w:rPr>
          <w:rFonts w:cs="Arial"/>
          <w:sz w:val="24"/>
          <w:szCs w:val="24"/>
        </w:rPr>
      </w:pPr>
    </w:p>
    <w:p w14:paraId="14F433CB"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 xml:space="preserve">Vstopanje in izstopanje oseb iz prvega odstavka tega člena v </w:t>
      </w:r>
      <w:r>
        <w:rPr>
          <w:rFonts w:cs="Arial"/>
          <w:sz w:val="24"/>
          <w:szCs w:val="24"/>
        </w:rPr>
        <w:t>objekte in prostore ministrstva</w:t>
      </w:r>
      <w:r w:rsidRPr="004E0795">
        <w:rPr>
          <w:rFonts w:cs="Arial"/>
          <w:sz w:val="24"/>
          <w:szCs w:val="24"/>
        </w:rPr>
        <w:t xml:space="preserve"> je dovoljeno le na glavnih vhodih in izhodih objektov ministrstva. Vstopanje in izstopanje zunaj glavnih vhodov oziroma izhodov je dovoljeno izjemoma in po predhodni odobritvi službe varovanja.</w:t>
      </w:r>
    </w:p>
    <w:p w14:paraId="7773C11F" w14:textId="77777777" w:rsidR="00CA44F6" w:rsidRDefault="00CA44F6" w:rsidP="00CA44F6">
      <w:pPr>
        <w:spacing w:after="0" w:line="259" w:lineRule="auto"/>
        <w:jc w:val="both"/>
        <w:rPr>
          <w:rFonts w:cs="Arial"/>
          <w:sz w:val="24"/>
          <w:szCs w:val="24"/>
        </w:rPr>
      </w:pPr>
    </w:p>
    <w:p w14:paraId="2EC4B2F5" w14:textId="77777777" w:rsidR="00CA44F6" w:rsidRPr="004E0795" w:rsidRDefault="00CA44F6" w:rsidP="00CA44F6">
      <w:pPr>
        <w:spacing w:after="0" w:line="259" w:lineRule="auto"/>
        <w:jc w:val="both"/>
        <w:rPr>
          <w:rFonts w:cs="Arial"/>
          <w:sz w:val="24"/>
          <w:szCs w:val="24"/>
        </w:rPr>
      </w:pPr>
      <w:r w:rsidRPr="004E0795">
        <w:rPr>
          <w:rFonts w:cs="Arial"/>
          <w:sz w:val="24"/>
          <w:szCs w:val="24"/>
        </w:rPr>
        <w:t>(…)</w:t>
      </w:r>
    </w:p>
    <w:p w14:paraId="4B121BAC" w14:textId="77777777" w:rsidR="00CA44F6" w:rsidRDefault="00CA44F6" w:rsidP="00CA44F6">
      <w:pPr>
        <w:spacing w:after="0" w:line="259" w:lineRule="auto"/>
        <w:jc w:val="both"/>
        <w:rPr>
          <w:rFonts w:cs="Arial"/>
          <w:sz w:val="24"/>
          <w:szCs w:val="24"/>
        </w:rPr>
      </w:pPr>
    </w:p>
    <w:p w14:paraId="10BC77F2" w14:textId="77777777" w:rsidR="00CA44F6" w:rsidRPr="004E0795" w:rsidRDefault="00CA44F6" w:rsidP="00CA44F6">
      <w:pPr>
        <w:spacing w:after="0" w:line="259" w:lineRule="auto"/>
        <w:jc w:val="both"/>
        <w:rPr>
          <w:rFonts w:cs="Arial"/>
          <w:sz w:val="24"/>
          <w:szCs w:val="24"/>
        </w:rPr>
      </w:pPr>
      <w:r w:rsidRPr="004E0795">
        <w:rPr>
          <w:rFonts w:cs="Arial"/>
          <w:sz w:val="24"/>
          <w:szCs w:val="24"/>
        </w:rPr>
        <w:t>(…)</w:t>
      </w:r>
    </w:p>
    <w:p w14:paraId="295225F4" w14:textId="77777777" w:rsidR="00CA44F6" w:rsidRDefault="00CA44F6" w:rsidP="00CA44F6">
      <w:pPr>
        <w:tabs>
          <w:tab w:val="left" w:pos="3402"/>
        </w:tabs>
        <w:spacing w:after="0" w:line="259" w:lineRule="auto"/>
        <w:jc w:val="both"/>
        <w:rPr>
          <w:rFonts w:cs="Arial"/>
          <w:sz w:val="24"/>
          <w:szCs w:val="24"/>
        </w:rPr>
      </w:pPr>
    </w:p>
    <w:p w14:paraId="4F86CD78"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Evakuacija ljudi iz objektov ministrstva se izvaja v skladu z načrti evakuacije.</w:t>
      </w:r>
    </w:p>
    <w:p w14:paraId="0185478B" w14:textId="77777777" w:rsidR="00CA44F6" w:rsidRDefault="00CA44F6" w:rsidP="00CA44F6">
      <w:pPr>
        <w:spacing w:after="0" w:line="259" w:lineRule="auto"/>
        <w:jc w:val="center"/>
        <w:rPr>
          <w:rFonts w:cs="Arial"/>
          <w:sz w:val="24"/>
          <w:szCs w:val="24"/>
        </w:rPr>
      </w:pPr>
    </w:p>
    <w:p w14:paraId="711655E4" w14:textId="77777777" w:rsidR="00CA44F6" w:rsidRPr="004E0795" w:rsidRDefault="00CA44F6" w:rsidP="00CA44F6">
      <w:pPr>
        <w:spacing w:after="0" w:line="259" w:lineRule="auto"/>
        <w:jc w:val="center"/>
        <w:rPr>
          <w:rFonts w:cs="Arial"/>
          <w:sz w:val="24"/>
          <w:szCs w:val="24"/>
        </w:rPr>
      </w:pPr>
      <w:r w:rsidRPr="004E0795">
        <w:rPr>
          <w:rFonts w:cs="Arial"/>
          <w:sz w:val="24"/>
          <w:szCs w:val="24"/>
        </w:rPr>
        <w:t>7. člen</w:t>
      </w:r>
    </w:p>
    <w:p w14:paraId="00EA0717" w14:textId="77777777" w:rsidR="00CA44F6" w:rsidRPr="004E0795" w:rsidRDefault="00CA44F6" w:rsidP="00CA44F6">
      <w:pPr>
        <w:spacing w:after="0" w:line="259" w:lineRule="auto"/>
        <w:jc w:val="center"/>
        <w:rPr>
          <w:rFonts w:cs="Arial"/>
          <w:sz w:val="24"/>
          <w:szCs w:val="24"/>
        </w:rPr>
      </w:pPr>
      <w:r w:rsidRPr="004E0795">
        <w:rPr>
          <w:rFonts w:cs="Arial"/>
          <w:sz w:val="24"/>
          <w:szCs w:val="24"/>
        </w:rPr>
        <w:t>(obiskovalci in zunanji sodelavci)</w:t>
      </w:r>
    </w:p>
    <w:p w14:paraId="2D1EB4BB" w14:textId="77777777" w:rsidR="00CA44F6" w:rsidRDefault="00CA44F6" w:rsidP="00CA44F6">
      <w:pPr>
        <w:tabs>
          <w:tab w:val="left" w:pos="3402"/>
        </w:tabs>
        <w:spacing w:after="0" w:line="259" w:lineRule="auto"/>
        <w:jc w:val="both"/>
        <w:rPr>
          <w:rFonts w:cs="Arial"/>
          <w:sz w:val="24"/>
          <w:szCs w:val="24"/>
        </w:rPr>
      </w:pPr>
    </w:p>
    <w:p w14:paraId="0E082655"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Obiskovalci so osebe, ki niso zaposlene v ministrstvu in pridejo v objekte in prostore ministrstva službeno ali zasebno.</w:t>
      </w:r>
    </w:p>
    <w:p w14:paraId="69B332ED" w14:textId="77777777" w:rsidR="00CA44F6" w:rsidRDefault="00CA44F6" w:rsidP="00CA44F6">
      <w:pPr>
        <w:tabs>
          <w:tab w:val="left" w:pos="3402"/>
        </w:tabs>
        <w:spacing w:after="0" w:line="259" w:lineRule="auto"/>
        <w:jc w:val="both"/>
        <w:rPr>
          <w:rFonts w:cs="Arial"/>
          <w:sz w:val="24"/>
          <w:szCs w:val="24"/>
        </w:rPr>
      </w:pPr>
    </w:p>
    <w:p w14:paraId="1AB59E75"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Obiskovalcu ob vstopu v objekte in prostore ministrstva služba varovanja po opravljeni identifikaciji izroči začasno identifikacijsko izkaznico »Obiskovalec«.</w:t>
      </w:r>
    </w:p>
    <w:p w14:paraId="448C9CF6" w14:textId="77777777" w:rsidR="00CA44F6" w:rsidRDefault="00CA44F6" w:rsidP="00CA44F6">
      <w:pPr>
        <w:spacing w:after="0" w:line="259" w:lineRule="auto"/>
        <w:jc w:val="both"/>
        <w:rPr>
          <w:rFonts w:cs="Arial"/>
          <w:sz w:val="24"/>
          <w:szCs w:val="24"/>
        </w:rPr>
      </w:pPr>
    </w:p>
    <w:p w14:paraId="616E5485" w14:textId="77777777" w:rsidR="00CA44F6" w:rsidRPr="004E0795" w:rsidRDefault="00CA44F6" w:rsidP="00CA44F6">
      <w:pPr>
        <w:spacing w:after="0" w:line="259" w:lineRule="auto"/>
        <w:jc w:val="both"/>
        <w:rPr>
          <w:rFonts w:cs="Arial"/>
          <w:sz w:val="24"/>
          <w:szCs w:val="24"/>
        </w:rPr>
      </w:pPr>
      <w:r w:rsidRPr="004E0795">
        <w:rPr>
          <w:rFonts w:cs="Arial"/>
          <w:sz w:val="24"/>
          <w:szCs w:val="24"/>
        </w:rPr>
        <w:t>Javni uslužbenec</w:t>
      </w:r>
      <w:r w:rsidRPr="004E0795">
        <w:rPr>
          <w:rFonts w:cs="Arial"/>
          <w:color w:val="FF6600"/>
          <w:sz w:val="24"/>
          <w:szCs w:val="24"/>
        </w:rPr>
        <w:t xml:space="preserve"> </w:t>
      </w:r>
      <w:r w:rsidRPr="004E0795">
        <w:rPr>
          <w:rFonts w:cs="Arial"/>
          <w:sz w:val="24"/>
          <w:szCs w:val="24"/>
        </w:rPr>
        <w:t xml:space="preserve">ministrstva, ki je gostitelj, je odgovoren za spremstvo. </w:t>
      </w:r>
    </w:p>
    <w:p w14:paraId="60AD5346" w14:textId="77777777" w:rsidR="00CA44F6" w:rsidRDefault="00CA44F6" w:rsidP="00CA44F6">
      <w:pPr>
        <w:tabs>
          <w:tab w:val="left" w:pos="3402"/>
        </w:tabs>
        <w:spacing w:after="0" w:line="259" w:lineRule="auto"/>
        <w:jc w:val="both"/>
        <w:rPr>
          <w:rFonts w:cs="Arial"/>
          <w:sz w:val="24"/>
          <w:szCs w:val="24"/>
        </w:rPr>
      </w:pPr>
    </w:p>
    <w:p w14:paraId="74607FEA"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Zunanji sodelavci so pogodbeni delavci, osebe stalnih misij pri ministrstvu in drugi, ki opravljajo dela in naloge v objektih in prostorih ministrstva v daljšem časovnem obdobju.</w:t>
      </w:r>
    </w:p>
    <w:p w14:paraId="35182BE5" w14:textId="77777777" w:rsidR="00CA44F6" w:rsidRPr="004E0795" w:rsidRDefault="00CA44F6" w:rsidP="00CA44F6">
      <w:pPr>
        <w:pStyle w:val="Telobesedila2"/>
        <w:spacing w:after="0" w:line="259" w:lineRule="auto"/>
        <w:rPr>
          <w:rFonts w:ascii="Cambria" w:hAnsi="Cambria" w:cs="Arial"/>
          <w:bCs/>
          <w:sz w:val="24"/>
          <w:szCs w:val="24"/>
        </w:rPr>
      </w:pPr>
      <w:r w:rsidRPr="004E0795">
        <w:rPr>
          <w:rFonts w:ascii="Cambria" w:hAnsi="Cambria" w:cs="Arial"/>
          <w:bCs/>
          <w:sz w:val="24"/>
          <w:szCs w:val="24"/>
        </w:rPr>
        <w:t xml:space="preserve">Vodja notranje organizacijske enote, odgovoren za izvedbo ali koordinacijo nalog, ki jih izvajajo zunanji sodelavci iz prejšnjega odstavka tega člena, je dolžan zunanje sodelavce, ki bodo opravljali dela in naloge v objektih in prostorih ter območjih ministrstva, seznaniti z določbami tega hišnega reda, ki se nanašajo na pravila gibanja, in jih opozoriti, da morajo obvezno prijaviti svoj prihod in odhod službi varovanja. </w:t>
      </w:r>
    </w:p>
    <w:p w14:paraId="7B58BBA4" w14:textId="77777777" w:rsidR="00CA44F6" w:rsidRDefault="00CA44F6" w:rsidP="00CA44F6">
      <w:pPr>
        <w:spacing w:after="0" w:line="259" w:lineRule="auto"/>
        <w:jc w:val="both"/>
        <w:rPr>
          <w:rFonts w:cs="Arial"/>
          <w:sz w:val="24"/>
          <w:szCs w:val="24"/>
        </w:rPr>
      </w:pPr>
    </w:p>
    <w:p w14:paraId="16237F69" w14:textId="77777777" w:rsidR="00CA44F6" w:rsidRPr="004E0795" w:rsidRDefault="00CA44F6" w:rsidP="00CA44F6">
      <w:pPr>
        <w:spacing w:after="0" w:line="259" w:lineRule="auto"/>
        <w:jc w:val="both"/>
        <w:rPr>
          <w:rFonts w:cs="Arial"/>
          <w:sz w:val="24"/>
          <w:szCs w:val="24"/>
        </w:rPr>
      </w:pPr>
      <w:r w:rsidRPr="004E0795">
        <w:rPr>
          <w:rFonts w:cs="Arial"/>
          <w:sz w:val="24"/>
          <w:szCs w:val="24"/>
        </w:rPr>
        <w:t xml:space="preserve">Zunanjim sodelavcem, ki se bodo v objektu in prostorih ministrstva nahajali več kot 1 mesec (počitniško delo, praksa, ipd.), se izda ustrezna imenska identifikacijska izkaznica. </w:t>
      </w:r>
    </w:p>
    <w:p w14:paraId="6ADBAA4C" w14:textId="77777777" w:rsidR="00CA44F6" w:rsidRDefault="00CA44F6" w:rsidP="00CA44F6">
      <w:pPr>
        <w:tabs>
          <w:tab w:val="left" w:pos="3402"/>
        </w:tabs>
        <w:spacing w:after="0" w:line="259" w:lineRule="auto"/>
        <w:ind w:left="360"/>
        <w:jc w:val="center"/>
        <w:rPr>
          <w:rFonts w:cs="Arial"/>
          <w:sz w:val="24"/>
          <w:szCs w:val="24"/>
        </w:rPr>
      </w:pPr>
    </w:p>
    <w:p w14:paraId="08210692" w14:textId="77777777" w:rsidR="00CA44F6" w:rsidRPr="004E0795" w:rsidRDefault="00CA44F6" w:rsidP="00CA44F6">
      <w:pPr>
        <w:tabs>
          <w:tab w:val="left" w:pos="3402"/>
        </w:tabs>
        <w:spacing w:after="0" w:line="259" w:lineRule="auto"/>
        <w:ind w:left="360"/>
        <w:jc w:val="center"/>
        <w:rPr>
          <w:rFonts w:cs="Arial"/>
          <w:sz w:val="24"/>
          <w:szCs w:val="24"/>
        </w:rPr>
      </w:pPr>
      <w:r w:rsidRPr="004E0795">
        <w:rPr>
          <w:rFonts w:cs="Arial"/>
          <w:sz w:val="24"/>
          <w:szCs w:val="24"/>
        </w:rPr>
        <w:t>8. člen</w:t>
      </w:r>
    </w:p>
    <w:p w14:paraId="7605C44F" w14:textId="77777777" w:rsidR="00CA44F6" w:rsidRPr="004E0795" w:rsidRDefault="00CA44F6" w:rsidP="00CA44F6">
      <w:pPr>
        <w:tabs>
          <w:tab w:val="left" w:pos="3402"/>
        </w:tabs>
        <w:spacing w:after="0" w:line="259" w:lineRule="auto"/>
        <w:ind w:left="360"/>
        <w:jc w:val="center"/>
        <w:rPr>
          <w:rFonts w:cs="Arial"/>
          <w:sz w:val="24"/>
          <w:szCs w:val="24"/>
        </w:rPr>
      </w:pPr>
      <w:r w:rsidRPr="004E0795">
        <w:rPr>
          <w:rFonts w:cs="Arial"/>
          <w:sz w:val="24"/>
          <w:szCs w:val="24"/>
        </w:rPr>
        <w:t>(sprejem in evidentiranje obiskovalca)</w:t>
      </w:r>
    </w:p>
    <w:p w14:paraId="56491085" w14:textId="77777777" w:rsidR="00CA44F6" w:rsidRDefault="00CA44F6" w:rsidP="00CA44F6">
      <w:pPr>
        <w:tabs>
          <w:tab w:val="left" w:pos="3402"/>
        </w:tabs>
        <w:spacing w:after="0" w:line="259" w:lineRule="auto"/>
        <w:jc w:val="both"/>
        <w:rPr>
          <w:rFonts w:cs="Arial"/>
          <w:sz w:val="24"/>
          <w:szCs w:val="24"/>
        </w:rPr>
      </w:pPr>
    </w:p>
    <w:p w14:paraId="4C0BA80A"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lastRenderedPageBreak/>
        <w:t>Obiskovalec, ki v objekte in prostore ministrstva vstopa z vabilom, se pri službi varovanja evidentira na podlagi vabila in osebnega dokumenta s fotografijo.</w:t>
      </w:r>
    </w:p>
    <w:p w14:paraId="763A6CC8" w14:textId="77777777" w:rsidR="00CA44F6" w:rsidRDefault="00CA44F6" w:rsidP="00CA44F6">
      <w:pPr>
        <w:tabs>
          <w:tab w:val="left" w:pos="3402"/>
        </w:tabs>
        <w:autoSpaceDE w:val="0"/>
        <w:autoSpaceDN w:val="0"/>
        <w:adjustRightInd w:val="0"/>
        <w:spacing w:after="0" w:line="259" w:lineRule="auto"/>
        <w:jc w:val="both"/>
        <w:rPr>
          <w:rFonts w:cs="Arial"/>
          <w:sz w:val="24"/>
          <w:szCs w:val="24"/>
          <w:lang w:eastAsia="sl-SI"/>
        </w:rPr>
      </w:pPr>
    </w:p>
    <w:p w14:paraId="3A6C3D1A" w14:textId="77777777" w:rsidR="00CA44F6" w:rsidRPr="004E0795" w:rsidRDefault="00CA44F6" w:rsidP="00CA44F6">
      <w:pPr>
        <w:tabs>
          <w:tab w:val="left" w:pos="3402"/>
        </w:tabs>
        <w:autoSpaceDE w:val="0"/>
        <w:autoSpaceDN w:val="0"/>
        <w:adjustRightInd w:val="0"/>
        <w:spacing w:after="0" w:line="259" w:lineRule="auto"/>
        <w:jc w:val="both"/>
        <w:rPr>
          <w:rFonts w:cs="Arial"/>
          <w:sz w:val="24"/>
          <w:szCs w:val="24"/>
          <w:lang w:eastAsia="sl-SI"/>
        </w:rPr>
      </w:pPr>
      <w:r w:rsidRPr="004E0795">
        <w:rPr>
          <w:rFonts w:cs="Arial"/>
          <w:sz w:val="24"/>
          <w:szCs w:val="24"/>
          <w:lang w:eastAsia="sl-SI"/>
        </w:rPr>
        <w:t xml:space="preserve">Evidenca vstopov in izstopov zajema osebno ime obiskovalca, številko in vrsto osebnega dokumenta, naslov stalnega ali začasnega prebivališča. V evidenco vstopov in izstopov se vpiše tudi čas prihoda in odhoda obiskovalca, podatek o državnem oziroma javnem organu, zavodu, podjetju, ali drugi organizaciji oziroma združenju, iz katerega prihaja, ime in priimek obiskane osebe, razlog obiska ter številko prejete identifikacijske izkaznice iz </w:t>
      </w:r>
      <w:smartTag w:uri="urn:schemas-microsoft-com:office:smarttags" w:element="metricconverter">
        <w:smartTagPr>
          <w:attr w:name="ProductID" w:val="14. in"/>
        </w:smartTagPr>
        <w:r w:rsidRPr="004E0795">
          <w:rPr>
            <w:rFonts w:cs="Arial"/>
            <w:sz w:val="24"/>
            <w:szCs w:val="24"/>
            <w:lang w:eastAsia="sl-SI"/>
          </w:rPr>
          <w:t>14. in</w:t>
        </w:r>
      </w:smartTag>
      <w:r w:rsidRPr="004E0795">
        <w:rPr>
          <w:rFonts w:cs="Arial"/>
          <w:sz w:val="24"/>
          <w:szCs w:val="24"/>
          <w:lang w:eastAsia="sl-SI"/>
        </w:rPr>
        <w:t xml:space="preserve"> 17. člena tega hišnega reda. </w:t>
      </w:r>
    </w:p>
    <w:p w14:paraId="6570DF71" w14:textId="77777777" w:rsidR="00CA44F6" w:rsidRDefault="00CA44F6" w:rsidP="00CA44F6">
      <w:pPr>
        <w:tabs>
          <w:tab w:val="left" w:pos="3402"/>
        </w:tabs>
        <w:autoSpaceDE w:val="0"/>
        <w:autoSpaceDN w:val="0"/>
        <w:adjustRightInd w:val="0"/>
        <w:spacing w:after="0" w:line="259" w:lineRule="auto"/>
        <w:jc w:val="both"/>
        <w:rPr>
          <w:rFonts w:cs="Arial"/>
          <w:sz w:val="24"/>
          <w:szCs w:val="24"/>
          <w:lang w:eastAsia="sl-SI"/>
        </w:rPr>
      </w:pPr>
    </w:p>
    <w:p w14:paraId="3638D974" w14:textId="77777777" w:rsidR="00CA44F6" w:rsidRPr="004E0795" w:rsidRDefault="00CA44F6" w:rsidP="00CA44F6">
      <w:pPr>
        <w:tabs>
          <w:tab w:val="left" w:pos="3402"/>
        </w:tabs>
        <w:autoSpaceDE w:val="0"/>
        <w:autoSpaceDN w:val="0"/>
        <w:adjustRightInd w:val="0"/>
        <w:spacing w:after="0" w:line="259" w:lineRule="auto"/>
        <w:jc w:val="both"/>
        <w:rPr>
          <w:rFonts w:cs="Arial"/>
          <w:color w:val="auto"/>
          <w:sz w:val="24"/>
          <w:szCs w:val="24"/>
          <w:lang w:eastAsia="sl-SI"/>
        </w:rPr>
      </w:pPr>
      <w:r w:rsidRPr="004E0795">
        <w:rPr>
          <w:rFonts w:cs="Arial"/>
          <w:sz w:val="24"/>
          <w:szCs w:val="24"/>
          <w:lang w:eastAsia="sl-SI"/>
        </w:rPr>
        <w:t xml:space="preserve">Na podlagi posebnih zakonskih določb, evidenca vstopov in izstopov v varovanih objektih policije in na območju njihovih okolišev, zajema poleg osebnih podatkov iz prejšnjega odstavka </w:t>
      </w:r>
      <w:r w:rsidRPr="004E0795">
        <w:rPr>
          <w:rFonts w:cs="Arial"/>
          <w:color w:val="auto"/>
          <w:sz w:val="24"/>
          <w:szCs w:val="24"/>
          <w:lang w:eastAsia="sl-SI"/>
        </w:rPr>
        <w:t xml:space="preserve">tudi rojstne podatke, EMŠO, spol in državljanstvo obiskovalca. </w:t>
      </w:r>
    </w:p>
    <w:p w14:paraId="3DFB0418" w14:textId="77777777" w:rsidR="00CA44F6" w:rsidRDefault="00CA44F6" w:rsidP="00CA44F6">
      <w:pPr>
        <w:tabs>
          <w:tab w:val="left" w:pos="3402"/>
        </w:tabs>
        <w:spacing w:after="0" w:line="259" w:lineRule="auto"/>
        <w:jc w:val="both"/>
        <w:rPr>
          <w:rFonts w:cs="Arial"/>
          <w:color w:val="auto"/>
          <w:sz w:val="24"/>
          <w:szCs w:val="24"/>
        </w:rPr>
      </w:pPr>
    </w:p>
    <w:p w14:paraId="61D8D519"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color w:val="auto"/>
          <w:sz w:val="24"/>
          <w:szCs w:val="24"/>
        </w:rPr>
        <w:t xml:space="preserve">Obiskovalec, ki v objekte in prostore ministrstva vstopa brez vabila in želi obiskati javne uslužbence ministrstva, ki opravljajo naloge v objektih in prostorih ministrstva, mora službi varovanja </w:t>
      </w:r>
      <w:r w:rsidRPr="004E0795">
        <w:rPr>
          <w:rFonts w:cs="Arial"/>
          <w:sz w:val="24"/>
          <w:szCs w:val="24"/>
        </w:rPr>
        <w:t>pokazati osebni dokument s fotografijo, da ga evidentira.</w:t>
      </w:r>
    </w:p>
    <w:p w14:paraId="56740BC1" w14:textId="77777777" w:rsidR="00CA44F6" w:rsidRDefault="00CA44F6" w:rsidP="00CA44F6">
      <w:pPr>
        <w:tabs>
          <w:tab w:val="left" w:pos="3402"/>
        </w:tabs>
        <w:spacing w:after="0" w:line="259" w:lineRule="auto"/>
        <w:jc w:val="both"/>
        <w:rPr>
          <w:rFonts w:cs="Arial"/>
          <w:sz w:val="24"/>
          <w:szCs w:val="24"/>
        </w:rPr>
      </w:pPr>
    </w:p>
    <w:p w14:paraId="3CF3C5A1"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Služba varovanja mora preveriti prisotnost neposredno pri javnem uslužbencu ministrstva, ki jo obiskovalec želi obiskati, in pridobiti informacijo, ali javni uslužbenec ministrstva želi obiskovalca sprejeti ali ne.</w:t>
      </w:r>
      <w:r w:rsidRPr="004E0795">
        <w:rPr>
          <w:rFonts w:cs="Arial"/>
          <w:color w:val="FF0000"/>
          <w:sz w:val="24"/>
          <w:szCs w:val="24"/>
        </w:rPr>
        <w:t xml:space="preserve"> </w:t>
      </w:r>
    </w:p>
    <w:p w14:paraId="6EF17525" w14:textId="77777777" w:rsidR="00CA44F6" w:rsidRDefault="00CA44F6" w:rsidP="00CA44F6">
      <w:pPr>
        <w:pStyle w:val="Telobesedila"/>
        <w:tabs>
          <w:tab w:val="left" w:pos="3402"/>
        </w:tabs>
        <w:spacing w:after="0" w:line="259" w:lineRule="auto"/>
        <w:jc w:val="both"/>
        <w:rPr>
          <w:rFonts w:cs="Arial"/>
          <w:sz w:val="24"/>
          <w:szCs w:val="24"/>
        </w:rPr>
      </w:pPr>
    </w:p>
    <w:p w14:paraId="40280D78"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Javni uslužbenec ministrstva, ki dobi obisk, oziroma javni uslužbenec ministrstva, ki sprejme obiskovalca, je odgovoren za spremljanje stranke od prihoda, med gibanjem v objektih in prostorih ministrstva do</w:t>
      </w:r>
      <w:r w:rsidRPr="004E0795">
        <w:rPr>
          <w:rFonts w:cs="Arial"/>
          <w:b/>
          <w:sz w:val="24"/>
          <w:szCs w:val="24"/>
        </w:rPr>
        <w:t xml:space="preserve"> </w:t>
      </w:r>
      <w:r w:rsidRPr="004E0795">
        <w:rPr>
          <w:rFonts w:cs="Arial"/>
          <w:sz w:val="24"/>
          <w:szCs w:val="24"/>
        </w:rPr>
        <w:t>njenega odhoda.</w:t>
      </w:r>
    </w:p>
    <w:p w14:paraId="5B998657" w14:textId="77777777" w:rsidR="00CA44F6" w:rsidRDefault="00CA44F6" w:rsidP="00CA44F6">
      <w:pPr>
        <w:tabs>
          <w:tab w:val="left" w:pos="3402"/>
        </w:tabs>
        <w:spacing w:after="0" w:line="259" w:lineRule="auto"/>
        <w:jc w:val="center"/>
        <w:rPr>
          <w:rFonts w:cs="Arial"/>
          <w:sz w:val="24"/>
          <w:szCs w:val="24"/>
        </w:rPr>
      </w:pPr>
    </w:p>
    <w:p w14:paraId="2BC397F7"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10. člen</w:t>
      </w:r>
    </w:p>
    <w:p w14:paraId="09A9A8D7"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(zunanje tehnično osebje)</w:t>
      </w:r>
    </w:p>
    <w:p w14:paraId="4CBEE5DE" w14:textId="77777777" w:rsidR="00CA44F6" w:rsidRDefault="00CA44F6" w:rsidP="00CA44F6">
      <w:pPr>
        <w:pStyle w:val="Telobesedila"/>
        <w:tabs>
          <w:tab w:val="left" w:pos="3402"/>
        </w:tabs>
        <w:spacing w:after="0" w:line="259" w:lineRule="auto"/>
        <w:jc w:val="both"/>
        <w:rPr>
          <w:rFonts w:cs="Arial"/>
          <w:sz w:val="24"/>
          <w:szCs w:val="24"/>
        </w:rPr>
      </w:pPr>
    </w:p>
    <w:p w14:paraId="52856477"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 xml:space="preserve">Zunanje tehnično osebje, ki v objektih in prostorih ministrstva opravlja razna vzdrževalna, investicijska in servisna opravila, uporablja pri delu začasno identifikacijsko izkaznico z oznako »Tehnično osebje«. </w:t>
      </w:r>
    </w:p>
    <w:p w14:paraId="626C1BDE" w14:textId="77777777" w:rsidR="00CA44F6" w:rsidRDefault="00CA44F6" w:rsidP="00CA44F6">
      <w:pPr>
        <w:pStyle w:val="Telobesedila"/>
        <w:tabs>
          <w:tab w:val="left" w:pos="3402"/>
        </w:tabs>
        <w:spacing w:after="0" w:line="259" w:lineRule="auto"/>
        <w:jc w:val="both"/>
        <w:rPr>
          <w:rFonts w:cs="Arial"/>
          <w:sz w:val="24"/>
          <w:szCs w:val="24"/>
        </w:rPr>
      </w:pPr>
    </w:p>
    <w:p w14:paraId="68761067"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 xml:space="preserve">Identifikacijsko izkaznico jim izroči služba varovanja na podlagi pisne najave oseb iz drugega odstavka 4. člena tega hišnega reda ali vodij notranjih organizacijskih enot, za katere zunanje tehnično osebje opravlja storitev. </w:t>
      </w:r>
    </w:p>
    <w:p w14:paraId="146029D2" w14:textId="77777777" w:rsidR="00CA44F6" w:rsidRDefault="00CA44F6" w:rsidP="00CA44F6">
      <w:pPr>
        <w:pStyle w:val="Telobesedila"/>
        <w:tabs>
          <w:tab w:val="left" w:pos="3402"/>
        </w:tabs>
        <w:spacing w:after="0" w:line="259" w:lineRule="auto"/>
        <w:jc w:val="both"/>
        <w:rPr>
          <w:rFonts w:cs="Arial"/>
          <w:color w:val="auto"/>
          <w:sz w:val="24"/>
          <w:szCs w:val="24"/>
        </w:rPr>
      </w:pPr>
    </w:p>
    <w:p w14:paraId="48310E11" w14:textId="77777777" w:rsidR="00CA44F6" w:rsidRPr="004E0795" w:rsidRDefault="00CA44F6" w:rsidP="00CA44F6">
      <w:pPr>
        <w:pStyle w:val="Telobesedila"/>
        <w:tabs>
          <w:tab w:val="left" w:pos="3402"/>
        </w:tabs>
        <w:spacing w:after="0" w:line="259" w:lineRule="auto"/>
        <w:jc w:val="both"/>
        <w:rPr>
          <w:rFonts w:cs="Arial"/>
          <w:color w:val="auto"/>
          <w:sz w:val="24"/>
          <w:szCs w:val="24"/>
        </w:rPr>
      </w:pPr>
      <w:r w:rsidRPr="004E0795">
        <w:rPr>
          <w:rFonts w:cs="Arial"/>
          <w:color w:val="auto"/>
          <w:sz w:val="24"/>
          <w:szCs w:val="24"/>
        </w:rPr>
        <w:t>Najava za izvedbo tehničnih del mora biti službi varovanja posredovana praviloma pet delovnih dni pred prihodom.</w:t>
      </w:r>
    </w:p>
    <w:p w14:paraId="1CF58588" w14:textId="77777777" w:rsidR="00CA44F6" w:rsidRDefault="00CA44F6" w:rsidP="00CA44F6">
      <w:pPr>
        <w:spacing w:after="0" w:line="259" w:lineRule="auto"/>
        <w:jc w:val="both"/>
        <w:rPr>
          <w:rFonts w:cs="Arial"/>
          <w:color w:val="auto"/>
          <w:sz w:val="24"/>
          <w:szCs w:val="24"/>
        </w:rPr>
      </w:pPr>
    </w:p>
    <w:p w14:paraId="121086B4" w14:textId="77777777" w:rsidR="00CA44F6" w:rsidRPr="004E0795" w:rsidRDefault="00CA44F6" w:rsidP="00CA44F6">
      <w:pPr>
        <w:spacing w:after="0" w:line="259" w:lineRule="auto"/>
        <w:jc w:val="both"/>
        <w:rPr>
          <w:rFonts w:cs="Arial"/>
          <w:color w:val="auto"/>
          <w:sz w:val="24"/>
          <w:szCs w:val="24"/>
        </w:rPr>
      </w:pPr>
      <w:r w:rsidRPr="004E0795">
        <w:rPr>
          <w:rFonts w:cs="Arial"/>
          <w:color w:val="auto"/>
          <w:sz w:val="24"/>
          <w:szCs w:val="24"/>
        </w:rPr>
        <w:t>Spremstvo tehničnega osebja, ki izvaja dela v objektih in prostorih ministrstva, opravljajo javni uslužbenci notranje organizacijske enote, pristojne za logistiko, ali notranje organizacijske enote, kjer se dela izvajajo.</w:t>
      </w:r>
    </w:p>
    <w:p w14:paraId="1F0C6822" w14:textId="77777777" w:rsidR="00CA44F6" w:rsidRDefault="00CA44F6" w:rsidP="00CA44F6">
      <w:pPr>
        <w:pStyle w:val="Telobesedila"/>
        <w:tabs>
          <w:tab w:val="left" w:pos="3402"/>
        </w:tabs>
        <w:spacing w:after="0" w:line="259" w:lineRule="auto"/>
        <w:jc w:val="both"/>
        <w:rPr>
          <w:rFonts w:cs="Arial"/>
          <w:color w:val="auto"/>
          <w:sz w:val="24"/>
          <w:szCs w:val="24"/>
        </w:rPr>
      </w:pPr>
    </w:p>
    <w:p w14:paraId="3A03916E"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color w:val="auto"/>
          <w:sz w:val="24"/>
          <w:szCs w:val="24"/>
        </w:rPr>
        <w:t xml:space="preserve">Kadar se dela opravljajo v prostorih, v katerih je gibanje omejeno zaradi varnostnih razlogov ali se po predpisih </w:t>
      </w:r>
      <w:r w:rsidRPr="004E0795">
        <w:rPr>
          <w:rFonts w:cs="Arial"/>
          <w:sz w:val="24"/>
          <w:szCs w:val="24"/>
        </w:rPr>
        <w:t xml:space="preserve">zahteva veljavno dovoljenje za dostop do tajnih podatkov, je treba za </w:t>
      </w:r>
      <w:r w:rsidRPr="004E0795">
        <w:rPr>
          <w:rFonts w:cs="Arial"/>
          <w:sz w:val="24"/>
          <w:szCs w:val="24"/>
        </w:rPr>
        <w:lastRenderedPageBreak/>
        <w:t>osebe iz prvega odstavka tega člena v najavi navesti številko dovoljenja za dostop do tajnih podatkov, stopnjo tajnosti, veljavnost ter izdajatelja.</w:t>
      </w:r>
    </w:p>
    <w:p w14:paraId="35EF01D4" w14:textId="77777777" w:rsidR="00CA44F6" w:rsidRDefault="00CA44F6" w:rsidP="00CA44F6">
      <w:pPr>
        <w:pStyle w:val="Telobesedila"/>
        <w:tabs>
          <w:tab w:val="left" w:pos="3402"/>
        </w:tabs>
        <w:spacing w:after="0" w:line="259" w:lineRule="auto"/>
        <w:jc w:val="center"/>
        <w:rPr>
          <w:rFonts w:cs="Arial"/>
          <w:sz w:val="24"/>
          <w:szCs w:val="24"/>
        </w:rPr>
      </w:pPr>
    </w:p>
    <w:p w14:paraId="2D25E5D4"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13. člen</w:t>
      </w:r>
    </w:p>
    <w:p w14:paraId="21EEB841"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(identifikacijska</w:t>
      </w:r>
      <w:r w:rsidRPr="004E0795">
        <w:rPr>
          <w:rFonts w:cs="Arial"/>
          <w:color w:val="FF6600"/>
          <w:sz w:val="24"/>
          <w:szCs w:val="24"/>
        </w:rPr>
        <w:t xml:space="preserve"> </w:t>
      </w:r>
      <w:r w:rsidRPr="004E0795">
        <w:rPr>
          <w:rFonts w:cs="Arial"/>
          <w:sz w:val="24"/>
          <w:szCs w:val="24"/>
        </w:rPr>
        <w:t>izkaznica)</w:t>
      </w:r>
    </w:p>
    <w:p w14:paraId="5E1F5EF7" w14:textId="77777777" w:rsidR="00CA44F6" w:rsidRDefault="00CA44F6" w:rsidP="00CA44F6">
      <w:pPr>
        <w:spacing w:after="0" w:line="259" w:lineRule="auto"/>
        <w:jc w:val="both"/>
        <w:rPr>
          <w:rFonts w:cs="Arial"/>
          <w:sz w:val="24"/>
          <w:szCs w:val="24"/>
        </w:rPr>
      </w:pPr>
    </w:p>
    <w:p w14:paraId="748B2343" w14:textId="77777777" w:rsidR="00CA44F6" w:rsidRPr="004E0795" w:rsidRDefault="00CA44F6" w:rsidP="00CA44F6">
      <w:pPr>
        <w:spacing w:after="0" w:line="259" w:lineRule="auto"/>
        <w:jc w:val="both"/>
        <w:rPr>
          <w:rFonts w:cs="Arial"/>
          <w:sz w:val="24"/>
          <w:szCs w:val="24"/>
        </w:rPr>
      </w:pPr>
      <w:r w:rsidRPr="004E0795">
        <w:rPr>
          <w:rFonts w:cs="Arial"/>
          <w:sz w:val="24"/>
          <w:szCs w:val="24"/>
        </w:rPr>
        <w:t>Za vstopanje, izstopanje in gibanje v objektih in prostorih ministrstva, ki so ustrezno tehnično opremljeni, se uporablja elektronska identifikacijska izkaznica, kot del sistema za identifikacijo, nadzor dostopa in prisotnosti.</w:t>
      </w:r>
    </w:p>
    <w:p w14:paraId="18D4B302" w14:textId="77777777" w:rsidR="00CA44F6" w:rsidRDefault="00CA44F6" w:rsidP="00CA44F6">
      <w:pPr>
        <w:spacing w:after="0" w:line="259" w:lineRule="auto"/>
        <w:jc w:val="both"/>
        <w:rPr>
          <w:rFonts w:cs="Arial"/>
          <w:sz w:val="24"/>
          <w:szCs w:val="24"/>
        </w:rPr>
      </w:pPr>
    </w:p>
    <w:p w14:paraId="32E41C55" w14:textId="77777777" w:rsidR="00CA44F6" w:rsidRPr="004E0795" w:rsidRDefault="00CA44F6" w:rsidP="00CA44F6">
      <w:pPr>
        <w:spacing w:after="0" w:line="259" w:lineRule="auto"/>
        <w:jc w:val="both"/>
        <w:rPr>
          <w:rFonts w:cs="Arial"/>
          <w:sz w:val="24"/>
          <w:szCs w:val="24"/>
        </w:rPr>
      </w:pPr>
      <w:r w:rsidRPr="004E0795">
        <w:rPr>
          <w:rFonts w:cs="Arial"/>
          <w:sz w:val="24"/>
          <w:szCs w:val="24"/>
        </w:rPr>
        <w:t>Identifikacijska izkaznica lahko služi tudi za registracijo delovnega časa, če so objekti in prostori ministrstva ustrezno tehnično opremljeni.</w:t>
      </w:r>
    </w:p>
    <w:p w14:paraId="741FC317" w14:textId="77777777" w:rsidR="00CA44F6" w:rsidRDefault="00CA44F6" w:rsidP="00CA44F6">
      <w:pPr>
        <w:spacing w:after="0" w:line="259" w:lineRule="auto"/>
        <w:jc w:val="both"/>
        <w:rPr>
          <w:rFonts w:cs="Arial"/>
          <w:sz w:val="24"/>
          <w:szCs w:val="24"/>
        </w:rPr>
      </w:pPr>
    </w:p>
    <w:p w14:paraId="018C3DE0" w14:textId="77777777" w:rsidR="00CA44F6" w:rsidRPr="004E0795" w:rsidRDefault="00CA44F6" w:rsidP="00CA44F6">
      <w:pPr>
        <w:spacing w:after="0" w:line="259" w:lineRule="auto"/>
        <w:jc w:val="both"/>
        <w:rPr>
          <w:rFonts w:cs="Arial"/>
          <w:sz w:val="24"/>
          <w:szCs w:val="24"/>
        </w:rPr>
      </w:pPr>
      <w:r w:rsidRPr="004E0795">
        <w:rPr>
          <w:rFonts w:cs="Arial"/>
          <w:sz w:val="24"/>
          <w:szCs w:val="24"/>
        </w:rPr>
        <w:t>Identifikacijske izkaznice so stalne (imenske) oziroma začasne (</w:t>
      </w:r>
      <w:proofErr w:type="spellStart"/>
      <w:r w:rsidRPr="004E0795">
        <w:rPr>
          <w:rFonts w:cs="Arial"/>
          <w:sz w:val="24"/>
          <w:szCs w:val="24"/>
        </w:rPr>
        <w:t>neimenske</w:t>
      </w:r>
      <w:proofErr w:type="spellEnd"/>
      <w:r w:rsidRPr="004E0795">
        <w:rPr>
          <w:rFonts w:cs="Arial"/>
          <w:sz w:val="24"/>
          <w:szCs w:val="24"/>
        </w:rPr>
        <w:t>), so last ministrstva in izdelane v skladu s celostno podobo ministrstva.</w:t>
      </w:r>
    </w:p>
    <w:p w14:paraId="7C2E58DE" w14:textId="77777777" w:rsidR="00CA44F6" w:rsidRDefault="00CA44F6" w:rsidP="00CA44F6">
      <w:pPr>
        <w:spacing w:after="0" w:line="259" w:lineRule="auto"/>
        <w:jc w:val="both"/>
        <w:rPr>
          <w:rFonts w:cs="Arial"/>
          <w:sz w:val="24"/>
          <w:szCs w:val="24"/>
        </w:rPr>
      </w:pPr>
    </w:p>
    <w:p w14:paraId="19143A15" w14:textId="77777777" w:rsidR="00CA44F6" w:rsidRPr="004E0795" w:rsidRDefault="00CA44F6" w:rsidP="00CA44F6">
      <w:pPr>
        <w:spacing w:after="0" w:line="259" w:lineRule="auto"/>
        <w:jc w:val="both"/>
        <w:rPr>
          <w:rFonts w:cs="Arial"/>
          <w:sz w:val="24"/>
          <w:szCs w:val="24"/>
        </w:rPr>
      </w:pPr>
      <w:r w:rsidRPr="004E0795">
        <w:rPr>
          <w:rFonts w:cs="Arial"/>
          <w:sz w:val="24"/>
          <w:szCs w:val="24"/>
        </w:rPr>
        <w:t>(…)</w:t>
      </w:r>
    </w:p>
    <w:p w14:paraId="3804F931" w14:textId="77777777" w:rsidR="00CA44F6" w:rsidRDefault="00CA44F6" w:rsidP="00CA44F6">
      <w:pPr>
        <w:spacing w:after="0" w:line="259" w:lineRule="auto"/>
        <w:jc w:val="both"/>
        <w:rPr>
          <w:rFonts w:cs="Arial"/>
          <w:sz w:val="24"/>
          <w:szCs w:val="24"/>
        </w:rPr>
      </w:pPr>
    </w:p>
    <w:p w14:paraId="31D8A42B" w14:textId="77777777" w:rsidR="00CA44F6" w:rsidRPr="004E0795" w:rsidRDefault="00CA44F6" w:rsidP="00CA44F6">
      <w:pPr>
        <w:spacing w:after="0" w:line="259" w:lineRule="auto"/>
        <w:jc w:val="both"/>
        <w:rPr>
          <w:rFonts w:cs="Arial"/>
          <w:sz w:val="24"/>
          <w:szCs w:val="24"/>
        </w:rPr>
      </w:pPr>
      <w:r w:rsidRPr="004E0795">
        <w:rPr>
          <w:rFonts w:cs="Arial"/>
          <w:sz w:val="24"/>
          <w:szCs w:val="24"/>
        </w:rPr>
        <w:t>Začasne identifikacijske izkaznice vsebujejo grb Republike Slovenije, naziv organa, številko izkaznice, datum izdelave in so rumene barve z napisom »OBISKOVALEC« za obiskovalce, zelene barve z napisom »TEHNIČNO OSEBJE« za zunanje tehnično osebje ter modre barve z napisom »JAVNI USLUŽBENEC MNZ« za javne uslužbence ministrstva.</w:t>
      </w:r>
    </w:p>
    <w:p w14:paraId="5F1ED784" w14:textId="77777777" w:rsidR="00CA44F6" w:rsidRDefault="00CA44F6" w:rsidP="00CA44F6">
      <w:pPr>
        <w:pStyle w:val="Telobesedila"/>
        <w:tabs>
          <w:tab w:val="left" w:pos="3402"/>
        </w:tabs>
        <w:spacing w:after="0" w:line="259" w:lineRule="auto"/>
        <w:jc w:val="center"/>
        <w:rPr>
          <w:rFonts w:cs="Arial"/>
          <w:sz w:val="24"/>
          <w:szCs w:val="24"/>
        </w:rPr>
      </w:pPr>
    </w:p>
    <w:p w14:paraId="3D3ED140"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14. člen</w:t>
      </w:r>
    </w:p>
    <w:p w14:paraId="2DEE461D"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(izročanje začasne identifikacijske izkaznice)</w:t>
      </w:r>
    </w:p>
    <w:p w14:paraId="2904936A" w14:textId="77777777" w:rsidR="00CA44F6" w:rsidRDefault="00CA44F6" w:rsidP="00CA44F6">
      <w:pPr>
        <w:spacing w:after="0" w:line="259" w:lineRule="auto"/>
        <w:jc w:val="both"/>
        <w:rPr>
          <w:rFonts w:cs="Arial"/>
          <w:sz w:val="24"/>
          <w:szCs w:val="24"/>
        </w:rPr>
      </w:pPr>
    </w:p>
    <w:p w14:paraId="2F980AEC" w14:textId="77777777" w:rsidR="00CA44F6" w:rsidRPr="004E0795" w:rsidRDefault="00CA44F6" w:rsidP="00CA44F6">
      <w:pPr>
        <w:spacing w:after="0" w:line="259" w:lineRule="auto"/>
        <w:jc w:val="both"/>
        <w:rPr>
          <w:rFonts w:cs="Arial"/>
          <w:sz w:val="24"/>
          <w:szCs w:val="24"/>
        </w:rPr>
      </w:pPr>
      <w:r w:rsidRPr="004E0795">
        <w:rPr>
          <w:rFonts w:cs="Arial"/>
          <w:sz w:val="24"/>
          <w:szCs w:val="24"/>
        </w:rPr>
        <w:t xml:space="preserve">Osebi, ki vstopa v objekte in prostore ministrstva, služba varovanja izroči ustrezno začasno identifikacijsko izkaznico in jo pouči, da jo je v času gibanja v objektih in prostorih ministrstva dolžna nositi na vidnem mestu. </w:t>
      </w:r>
    </w:p>
    <w:p w14:paraId="76E7C929" w14:textId="77777777" w:rsidR="00CA44F6" w:rsidRDefault="00CA44F6" w:rsidP="00CA44F6">
      <w:pPr>
        <w:tabs>
          <w:tab w:val="left" w:pos="3402"/>
        </w:tabs>
        <w:spacing w:after="0" w:line="259" w:lineRule="auto"/>
        <w:jc w:val="center"/>
        <w:rPr>
          <w:rFonts w:cs="Arial"/>
          <w:sz w:val="24"/>
          <w:szCs w:val="24"/>
        </w:rPr>
      </w:pPr>
    </w:p>
    <w:p w14:paraId="351D2A66"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17. člen</w:t>
      </w:r>
    </w:p>
    <w:p w14:paraId="3AF05250"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(vračilo identifikacijske izkaznice)</w:t>
      </w:r>
    </w:p>
    <w:p w14:paraId="309296F0" w14:textId="77777777" w:rsidR="00CA44F6" w:rsidRDefault="00CA44F6" w:rsidP="00CA44F6">
      <w:pPr>
        <w:tabs>
          <w:tab w:val="left" w:pos="3402"/>
        </w:tabs>
        <w:spacing w:after="0" w:line="259" w:lineRule="auto"/>
        <w:jc w:val="both"/>
        <w:rPr>
          <w:rFonts w:cs="Arial"/>
          <w:sz w:val="24"/>
          <w:szCs w:val="24"/>
        </w:rPr>
      </w:pPr>
    </w:p>
    <w:p w14:paraId="02B540CB"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Začasno identifikacijsko izkaznico uporabniki vrnejo službi varovanja ob izstopu iz objektov in prostorov ministrstva.</w:t>
      </w:r>
    </w:p>
    <w:p w14:paraId="7E8369C9" w14:textId="77777777" w:rsidR="00CA44F6" w:rsidRDefault="00CA44F6" w:rsidP="00CA44F6">
      <w:pPr>
        <w:tabs>
          <w:tab w:val="left" w:pos="3402"/>
        </w:tabs>
        <w:spacing w:after="0" w:line="259" w:lineRule="auto"/>
        <w:jc w:val="both"/>
        <w:rPr>
          <w:rFonts w:cs="Arial"/>
          <w:sz w:val="24"/>
          <w:szCs w:val="24"/>
        </w:rPr>
      </w:pPr>
    </w:p>
    <w:p w14:paraId="127E2D26"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w:t>
      </w:r>
    </w:p>
    <w:p w14:paraId="0D96CF38" w14:textId="77777777" w:rsidR="00CA44F6" w:rsidRDefault="00CA44F6" w:rsidP="00CA44F6">
      <w:pPr>
        <w:tabs>
          <w:tab w:val="left" w:pos="3402"/>
        </w:tabs>
        <w:spacing w:after="0" w:line="259" w:lineRule="auto"/>
        <w:jc w:val="both"/>
        <w:rPr>
          <w:rFonts w:cs="Arial"/>
          <w:sz w:val="24"/>
          <w:szCs w:val="24"/>
        </w:rPr>
      </w:pPr>
    </w:p>
    <w:p w14:paraId="6D984499"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w:t>
      </w:r>
    </w:p>
    <w:p w14:paraId="058C96B3" w14:textId="77777777" w:rsidR="00CA44F6" w:rsidRDefault="00CA44F6" w:rsidP="00CA44F6">
      <w:pPr>
        <w:tabs>
          <w:tab w:val="left" w:pos="3402"/>
        </w:tabs>
        <w:spacing w:after="0" w:line="259" w:lineRule="auto"/>
        <w:jc w:val="center"/>
        <w:rPr>
          <w:rFonts w:cs="Arial"/>
          <w:sz w:val="24"/>
          <w:szCs w:val="24"/>
        </w:rPr>
      </w:pPr>
    </w:p>
    <w:p w14:paraId="7D7E00E7"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18. člen</w:t>
      </w:r>
    </w:p>
    <w:p w14:paraId="65F5A0BE"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(gibanje oseb)</w:t>
      </w:r>
    </w:p>
    <w:p w14:paraId="1B24788F" w14:textId="77777777" w:rsidR="00CA44F6" w:rsidRDefault="00CA44F6" w:rsidP="00CA44F6">
      <w:pPr>
        <w:pStyle w:val="Telobesedila"/>
        <w:spacing w:after="0" w:line="259" w:lineRule="auto"/>
        <w:jc w:val="both"/>
        <w:rPr>
          <w:rFonts w:cs="Arial"/>
          <w:sz w:val="24"/>
          <w:szCs w:val="24"/>
        </w:rPr>
      </w:pPr>
    </w:p>
    <w:p w14:paraId="6131D020" w14:textId="77777777" w:rsidR="00CA44F6" w:rsidRPr="004E0795" w:rsidRDefault="00CA44F6" w:rsidP="00CA44F6">
      <w:pPr>
        <w:pStyle w:val="Telobesedila"/>
        <w:spacing w:after="0" w:line="259" w:lineRule="auto"/>
        <w:jc w:val="both"/>
        <w:rPr>
          <w:rFonts w:cs="Arial"/>
          <w:sz w:val="24"/>
          <w:szCs w:val="24"/>
        </w:rPr>
      </w:pPr>
      <w:r w:rsidRPr="004E0795">
        <w:rPr>
          <w:rFonts w:cs="Arial"/>
          <w:sz w:val="24"/>
          <w:szCs w:val="24"/>
        </w:rPr>
        <w:t>Vse osebe morajo med gibanjem in zadrževanjem v objektih in prostorih ministrstva nositi identifikacijsko izkaznico na vidnem mestu.</w:t>
      </w:r>
    </w:p>
    <w:p w14:paraId="4F0A5515" w14:textId="77777777" w:rsidR="00CA44F6" w:rsidRDefault="00CA44F6" w:rsidP="00CA44F6">
      <w:pPr>
        <w:pStyle w:val="Telobesedila"/>
        <w:spacing w:after="0" w:line="259" w:lineRule="auto"/>
        <w:rPr>
          <w:rFonts w:cs="Arial"/>
          <w:sz w:val="24"/>
          <w:szCs w:val="24"/>
        </w:rPr>
      </w:pPr>
    </w:p>
    <w:p w14:paraId="5A6EF153" w14:textId="77777777" w:rsidR="00CA44F6" w:rsidRPr="004E0795" w:rsidRDefault="00CA44F6" w:rsidP="00CA44F6">
      <w:pPr>
        <w:pStyle w:val="Telobesedila"/>
        <w:spacing w:after="0" w:line="259" w:lineRule="auto"/>
        <w:rPr>
          <w:rFonts w:cs="Arial"/>
          <w:sz w:val="24"/>
          <w:szCs w:val="24"/>
        </w:rPr>
      </w:pPr>
      <w:r w:rsidRPr="004E0795">
        <w:rPr>
          <w:rFonts w:cs="Arial"/>
          <w:sz w:val="24"/>
          <w:szCs w:val="24"/>
        </w:rPr>
        <w:t>(…)</w:t>
      </w:r>
    </w:p>
    <w:p w14:paraId="6D2CF02A" w14:textId="77777777" w:rsidR="00CA44F6" w:rsidRDefault="00CA44F6" w:rsidP="00CA44F6">
      <w:pPr>
        <w:pStyle w:val="Telobesedila"/>
        <w:spacing w:after="0" w:line="259" w:lineRule="auto"/>
        <w:rPr>
          <w:rFonts w:cs="Arial"/>
          <w:sz w:val="24"/>
          <w:szCs w:val="24"/>
        </w:rPr>
      </w:pPr>
    </w:p>
    <w:p w14:paraId="7006747D" w14:textId="77777777" w:rsidR="00CA44F6" w:rsidRPr="004E0795" w:rsidRDefault="00CA44F6" w:rsidP="00CA44F6">
      <w:pPr>
        <w:pStyle w:val="Telobesedila"/>
        <w:spacing w:after="0" w:line="259" w:lineRule="auto"/>
        <w:rPr>
          <w:rFonts w:cs="Arial"/>
          <w:sz w:val="24"/>
          <w:szCs w:val="24"/>
        </w:rPr>
      </w:pPr>
      <w:r w:rsidRPr="004E0795">
        <w:rPr>
          <w:rFonts w:cs="Arial"/>
          <w:sz w:val="24"/>
          <w:szCs w:val="24"/>
        </w:rPr>
        <w:t>(…)</w:t>
      </w:r>
    </w:p>
    <w:p w14:paraId="42AFDBB7" w14:textId="77777777" w:rsidR="00CA44F6" w:rsidRDefault="00CA44F6" w:rsidP="00CA44F6">
      <w:pPr>
        <w:spacing w:after="0" w:line="259" w:lineRule="auto"/>
        <w:jc w:val="both"/>
        <w:rPr>
          <w:rFonts w:cs="Arial"/>
          <w:sz w:val="24"/>
          <w:szCs w:val="24"/>
        </w:rPr>
      </w:pPr>
    </w:p>
    <w:p w14:paraId="6F8CE281" w14:textId="77777777" w:rsidR="00CA44F6" w:rsidRPr="004E0795" w:rsidRDefault="00CA44F6" w:rsidP="00CA44F6">
      <w:pPr>
        <w:spacing w:after="0" w:line="259" w:lineRule="auto"/>
        <w:jc w:val="both"/>
        <w:rPr>
          <w:rFonts w:cs="Arial"/>
          <w:sz w:val="24"/>
          <w:szCs w:val="24"/>
        </w:rPr>
      </w:pPr>
      <w:r w:rsidRPr="004E0795">
        <w:rPr>
          <w:rFonts w:cs="Arial"/>
          <w:sz w:val="24"/>
          <w:szCs w:val="24"/>
        </w:rPr>
        <w:t>Zunanji sodelavci in obiskovalci se lahko gibljejo v objektih in prostorih ministrstva le po opravljeni identifikaciji in ugotovitvi razloga vstopa ter v spremstvu javnega uslužbenca ministrstva.</w:t>
      </w:r>
    </w:p>
    <w:p w14:paraId="0ADA65B4" w14:textId="77777777" w:rsidR="00CA44F6" w:rsidRDefault="00CA44F6" w:rsidP="00CA44F6">
      <w:pPr>
        <w:spacing w:after="0" w:line="259" w:lineRule="auto"/>
        <w:jc w:val="both"/>
        <w:rPr>
          <w:rFonts w:cs="Arial"/>
          <w:sz w:val="24"/>
          <w:szCs w:val="24"/>
        </w:rPr>
      </w:pPr>
    </w:p>
    <w:p w14:paraId="777C6129" w14:textId="77777777" w:rsidR="00CA44F6" w:rsidRPr="004E0795" w:rsidRDefault="00CA44F6" w:rsidP="00CA44F6">
      <w:pPr>
        <w:spacing w:after="0" w:line="259" w:lineRule="auto"/>
        <w:jc w:val="both"/>
        <w:rPr>
          <w:rFonts w:cs="Arial"/>
          <w:sz w:val="24"/>
          <w:szCs w:val="24"/>
        </w:rPr>
      </w:pPr>
      <w:r w:rsidRPr="004E0795">
        <w:rPr>
          <w:rFonts w:cs="Arial"/>
          <w:sz w:val="24"/>
          <w:szCs w:val="24"/>
        </w:rPr>
        <w:t>Zunanji sodelavci, ki se jim izda identifikacijska izkaznica v skladu s šestim odstavkom 7. člena tega hišnega reda, se lahko gibljejo v objektih in prostorih ministrstva samostojno in brez spremstva, kot je določeno v šestem odstavku 6. člena tega hišnega reda.</w:t>
      </w:r>
    </w:p>
    <w:p w14:paraId="79A859A0" w14:textId="77777777" w:rsidR="00CA44F6" w:rsidRDefault="00CA44F6" w:rsidP="00CA44F6">
      <w:pPr>
        <w:pStyle w:val="Telobesedila2"/>
        <w:spacing w:after="0" w:line="259" w:lineRule="auto"/>
        <w:jc w:val="center"/>
        <w:rPr>
          <w:rFonts w:ascii="Cambria" w:hAnsi="Cambria" w:cs="Arial"/>
          <w:sz w:val="24"/>
          <w:szCs w:val="24"/>
        </w:rPr>
      </w:pPr>
    </w:p>
    <w:p w14:paraId="4A835984" w14:textId="77777777" w:rsidR="00CA44F6" w:rsidRPr="00AB63E9" w:rsidRDefault="00CA44F6" w:rsidP="00CA44F6">
      <w:pPr>
        <w:pStyle w:val="Telobesedila2"/>
        <w:spacing w:after="0" w:line="259" w:lineRule="auto"/>
        <w:jc w:val="center"/>
        <w:rPr>
          <w:rFonts w:ascii="Cambria" w:hAnsi="Cambria" w:cs="Arial"/>
          <w:b/>
          <w:sz w:val="24"/>
          <w:szCs w:val="24"/>
        </w:rPr>
      </w:pPr>
      <w:r w:rsidRPr="00AB63E9">
        <w:rPr>
          <w:rFonts w:ascii="Cambria" w:hAnsi="Cambria" w:cs="Arial"/>
          <w:b/>
          <w:sz w:val="24"/>
          <w:szCs w:val="24"/>
        </w:rPr>
        <w:t>IV. NALOGE IN POSTOPKI SLUŽBE VAROVANJA</w:t>
      </w:r>
    </w:p>
    <w:p w14:paraId="2C0E09AD" w14:textId="77777777" w:rsidR="00CA44F6" w:rsidRPr="004E0795" w:rsidRDefault="00CA44F6" w:rsidP="00CA44F6">
      <w:pPr>
        <w:pStyle w:val="Telobesedila2"/>
        <w:spacing w:after="0" w:line="259" w:lineRule="auto"/>
        <w:jc w:val="center"/>
        <w:rPr>
          <w:rFonts w:ascii="Cambria" w:hAnsi="Cambria" w:cs="Arial"/>
          <w:sz w:val="24"/>
          <w:szCs w:val="24"/>
        </w:rPr>
      </w:pPr>
      <w:r w:rsidRPr="004E0795">
        <w:rPr>
          <w:rFonts w:ascii="Cambria" w:hAnsi="Cambria" w:cs="Arial"/>
          <w:sz w:val="24"/>
          <w:szCs w:val="24"/>
        </w:rPr>
        <w:t>19. člen</w:t>
      </w:r>
    </w:p>
    <w:p w14:paraId="3195FAD4" w14:textId="77777777" w:rsidR="00CA44F6" w:rsidRPr="004E0795" w:rsidRDefault="00CA44F6" w:rsidP="00CA44F6">
      <w:pPr>
        <w:pStyle w:val="Telobesedila2"/>
        <w:spacing w:after="0" w:line="259" w:lineRule="auto"/>
        <w:jc w:val="center"/>
        <w:rPr>
          <w:rFonts w:ascii="Cambria" w:hAnsi="Cambria" w:cs="Arial"/>
          <w:sz w:val="24"/>
          <w:szCs w:val="24"/>
        </w:rPr>
      </w:pPr>
      <w:r w:rsidRPr="004E0795">
        <w:rPr>
          <w:rFonts w:ascii="Cambria" w:hAnsi="Cambria" w:cs="Arial"/>
          <w:sz w:val="24"/>
          <w:szCs w:val="24"/>
        </w:rPr>
        <w:t>(vloga službe varovanja)</w:t>
      </w:r>
    </w:p>
    <w:p w14:paraId="61C46DB5" w14:textId="77777777" w:rsidR="00CA44F6" w:rsidRDefault="00CA44F6" w:rsidP="00CA44F6">
      <w:pPr>
        <w:pStyle w:val="Telobesedila2"/>
        <w:spacing w:after="0" w:line="259" w:lineRule="auto"/>
        <w:rPr>
          <w:rFonts w:ascii="Cambria" w:hAnsi="Cambria" w:cs="Arial"/>
          <w:sz w:val="24"/>
          <w:szCs w:val="24"/>
        </w:rPr>
      </w:pPr>
    </w:p>
    <w:p w14:paraId="47B198A9" w14:textId="77777777" w:rsidR="00CA44F6" w:rsidRPr="004E0795" w:rsidRDefault="00CA44F6" w:rsidP="00CA44F6">
      <w:pPr>
        <w:pStyle w:val="Telobesedila2"/>
        <w:spacing w:after="0" w:line="259" w:lineRule="auto"/>
        <w:rPr>
          <w:rFonts w:ascii="Cambria" w:hAnsi="Cambria" w:cs="Arial"/>
          <w:sz w:val="24"/>
          <w:szCs w:val="24"/>
        </w:rPr>
      </w:pPr>
      <w:r w:rsidRPr="004E0795">
        <w:rPr>
          <w:rFonts w:ascii="Cambria" w:hAnsi="Cambria" w:cs="Arial"/>
          <w:sz w:val="24"/>
          <w:szCs w:val="24"/>
        </w:rPr>
        <w:t>Za varovanje, izvajanje varnostnih postopkov in intervencij ter za nadzor nad spoštovanjem določil hišnega reda je pristojna služba varovanja.</w:t>
      </w:r>
    </w:p>
    <w:p w14:paraId="033A786B" w14:textId="77777777" w:rsidR="00CA44F6" w:rsidRDefault="00CA44F6" w:rsidP="00CA44F6">
      <w:pPr>
        <w:pStyle w:val="Telobesedila2"/>
        <w:spacing w:after="0" w:line="259" w:lineRule="auto"/>
        <w:rPr>
          <w:rFonts w:ascii="Cambria" w:hAnsi="Cambria" w:cs="Arial"/>
          <w:sz w:val="24"/>
          <w:szCs w:val="24"/>
        </w:rPr>
      </w:pPr>
    </w:p>
    <w:p w14:paraId="752A5F5C" w14:textId="77777777" w:rsidR="00CA44F6" w:rsidRPr="004E0795" w:rsidRDefault="00CA44F6" w:rsidP="00CA44F6">
      <w:pPr>
        <w:pStyle w:val="Telobesedila2"/>
        <w:spacing w:after="0" w:line="259" w:lineRule="auto"/>
        <w:rPr>
          <w:rFonts w:ascii="Cambria" w:hAnsi="Cambria" w:cs="Arial"/>
          <w:sz w:val="24"/>
          <w:szCs w:val="24"/>
        </w:rPr>
      </w:pPr>
      <w:r w:rsidRPr="004E0795">
        <w:rPr>
          <w:rFonts w:ascii="Cambria" w:hAnsi="Cambria" w:cs="Arial"/>
          <w:sz w:val="24"/>
          <w:szCs w:val="24"/>
        </w:rPr>
        <w:t>Pri opravljanju nalog služba varovanja uporablja pooblastila po predpisih, ki določajo njeno delovanje in v skladu z določili tega hišnega reda, načrta varovanja in načrtov varovanja tajnih podatkov v varnostnih območjih.</w:t>
      </w:r>
    </w:p>
    <w:p w14:paraId="759938FE" w14:textId="77777777" w:rsidR="00CA44F6" w:rsidRDefault="00CA44F6" w:rsidP="00CA44F6">
      <w:pPr>
        <w:pStyle w:val="Telobesedila2"/>
        <w:spacing w:after="0" w:line="259" w:lineRule="auto"/>
        <w:jc w:val="center"/>
        <w:rPr>
          <w:rFonts w:ascii="Cambria" w:hAnsi="Cambria" w:cs="Arial"/>
          <w:sz w:val="24"/>
          <w:szCs w:val="24"/>
        </w:rPr>
      </w:pPr>
    </w:p>
    <w:p w14:paraId="122C60B0" w14:textId="77777777" w:rsidR="00CA44F6" w:rsidRPr="004E0795" w:rsidRDefault="00CA44F6" w:rsidP="00CA44F6">
      <w:pPr>
        <w:pStyle w:val="Telobesedila2"/>
        <w:spacing w:after="0" w:line="259" w:lineRule="auto"/>
        <w:jc w:val="center"/>
        <w:rPr>
          <w:rFonts w:ascii="Cambria" w:hAnsi="Cambria" w:cs="Arial"/>
          <w:sz w:val="24"/>
          <w:szCs w:val="24"/>
        </w:rPr>
      </w:pPr>
      <w:r w:rsidRPr="004E0795">
        <w:rPr>
          <w:rFonts w:ascii="Cambria" w:hAnsi="Cambria" w:cs="Arial"/>
          <w:sz w:val="24"/>
          <w:szCs w:val="24"/>
        </w:rPr>
        <w:t>20. člen</w:t>
      </w:r>
    </w:p>
    <w:p w14:paraId="4B85EF84" w14:textId="77777777" w:rsidR="00CA44F6" w:rsidRPr="004E0795" w:rsidRDefault="00CA44F6" w:rsidP="00CA44F6">
      <w:pPr>
        <w:pStyle w:val="Telobesedila2"/>
        <w:spacing w:after="0" w:line="259" w:lineRule="auto"/>
        <w:jc w:val="center"/>
        <w:rPr>
          <w:rFonts w:ascii="Cambria" w:hAnsi="Cambria" w:cs="Arial"/>
          <w:sz w:val="24"/>
          <w:szCs w:val="24"/>
        </w:rPr>
      </w:pPr>
      <w:r w:rsidRPr="004E0795">
        <w:rPr>
          <w:rFonts w:ascii="Cambria" w:hAnsi="Cambria" w:cs="Arial"/>
          <w:sz w:val="24"/>
          <w:szCs w:val="24"/>
        </w:rPr>
        <w:t>(naloge službe varovanja)</w:t>
      </w:r>
    </w:p>
    <w:p w14:paraId="6C4281E7" w14:textId="77777777" w:rsidR="00CA44F6" w:rsidRDefault="00CA44F6" w:rsidP="00CA44F6">
      <w:pPr>
        <w:pStyle w:val="Telobesedila2"/>
        <w:spacing w:after="0" w:line="259" w:lineRule="auto"/>
        <w:rPr>
          <w:rFonts w:ascii="Cambria" w:hAnsi="Cambria" w:cs="Arial"/>
          <w:sz w:val="24"/>
          <w:szCs w:val="24"/>
        </w:rPr>
      </w:pPr>
    </w:p>
    <w:p w14:paraId="4E7E6AC9" w14:textId="77777777" w:rsidR="00CA44F6" w:rsidRPr="004E0795" w:rsidRDefault="00CA44F6" w:rsidP="00CA44F6">
      <w:pPr>
        <w:pStyle w:val="Telobesedila2"/>
        <w:spacing w:after="0" w:line="259" w:lineRule="auto"/>
        <w:rPr>
          <w:rFonts w:ascii="Cambria" w:hAnsi="Cambria" w:cs="Arial"/>
          <w:sz w:val="24"/>
          <w:szCs w:val="24"/>
        </w:rPr>
      </w:pPr>
      <w:r w:rsidRPr="004E0795">
        <w:rPr>
          <w:rFonts w:ascii="Cambria" w:hAnsi="Cambria" w:cs="Arial"/>
          <w:sz w:val="24"/>
          <w:szCs w:val="24"/>
        </w:rPr>
        <w:t>Služba varovanja opravlja naslednje naloge:</w:t>
      </w:r>
    </w:p>
    <w:p w14:paraId="62D38233" w14:textId="77777777" w:rsidR="00CA44F6" w:rsidRPr="004E0795" w:rsidRDefault="00CA44F6" w:rsidP="00051090">
      <w:pPr>
        <w:pStyle w:val="Telobesedila2"/>
        <w:numPr>
          <w:ilvl w:val="0"/>
          <w:numId w:val="68"/>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varuje objekte in prostore ministrstva;</w:t>
      </w:r>
    </w:p>
    <w:p w14:paraId="6736CEEB" w14:textId="77777777" w:rsidR="00CA44F6" w:rsidRPr="004E0795" w:rsidRDefault="00CA44F6" w:rsidP="00051090">
      <w:pPr>
        <w:pStyle w:val="Telobesedila2"/>
        <w:numPr>
          <w:ilvl w:val="0"/>
          <w:numId w:val="67"/>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nadzira vstopanje, izstopanje in gibanje javnih uslužbencev ministrstva, obiskovalcev, zunanjih sodelavcev in zunanjega tehničnega osebja v objektih ministrstva in na območju, ograjenem z varnostno ograjo;</w:t>
      </w:r>
    </w:p>
    <w:p w14:paraId="3CACF8E5" w14:textId="77777777" w:rsidR="00CA44F6" w:rsidRPr="004E0795" w:rsidRDefault="00CA44F6" w:rsidP="00051090">
      <w:pPr>
        <w:pStyle w:val="Telobesedila2"/>
        <w:numPr>
          <w:ilvl w:val="0"/>
          <w:numId w:val="67"/>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nadzira prometno ureditev, vključno z mirujočim prometom;</w:t>
      </w:r>
    </w:p>
    <w:p w14:paraId="52D535C4" w14:textId="77777777" w:rsidR="00CA44F6" w:rsidRPr="004E0795" w:rsidRDefault="00CA44F6" w:rsidP="00051090">
      <w:pPr>
        <w:pStyle w:val="Telobesedila2"/>
        <w:numPr>
          <w:ilvl w:val="0"/>
          <w:numId w:val="67"/>
        </w:numPr>
        <w:tabs>
          <w:tab w:val="left" w:pos="3402"/>
        </w:tabs>
        <w:suppressAutoHyphens w:val="0"/>
        <w:autoSpaceDN/>
        <w:spacing w:after="0" w:line="259" w:lineRule="auto"/>
        <w:ind w:right="0"/>
        <w:textAlignment w:val="auto"/>
        <w:rPr>
          <w:rFonts w:ascii="Cambria" w:hAnsi="Cambria" w:cs="Arial"/>
          <w:color w:val="000000"/>
          <w:sz w:val="24"/>
          <w:szCs w:val="24"/>
        </w:rPr>
      </w:pPr>
      <w:r w:rsidRPr="004E0795">
        <w:rPr>
          <w:rFonts w:ascii="Cambria" w:hAnsi="Cambria" w:cs="Arial"/>
          <w:sz w:val="24"/>
          <w:szCs w:val="24"/>
        </w:rPr>
        <w:t>ob ugotovitvi kršitve in kaznivih dejanj služba varovanja ravna v skladu z zakonskimi pooblastili;</w:t>
      </w:r>
    </w:p>
    <w:p w14:paraId="587C9278" w14:textId="77777777" w:rsidR="00CA44F6" w:rsidRPr="004E0795" w:rsidRDefault="00CA44F6" w:rsidP="00051090">
      <w:pPr>
        <w:pStyle w:val="Telobesedila2"/>
        <w:numPr>
          <w:ilvl w:val="0"/>
          <w:numId w:val="67"/>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 xml:space="preserve">izvaja ukrepe za protipožarno zaščito objektov; </w:t>
      </w:r>
    </w:p>
    <w:p w14:paraId="3E0BDF82" w14:textId="77777777" w:rsidR="00CA44F6" w:rsidRPr="004E0795" w:rsidRDefault="00CA44F6" w:rsidP="00051090">
      <w:pPr>
        <w:pStyle w:val="Telobesedila2"/>
        <w:numPr>
          <w:ilvl w:val="0"/>
          <w:numId w:val="67"/>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izvaja zaščitne in evakuacijske ukrepe;</w:t>
      </w:r>
    </w:p>
    <w:p w14:paraId="688A56DD" w14:textId="77777777" w:rsidR="00CA44F6" w:rsidRPr="004E0795" w:rsidRDefault="00CA44F6" w:rsidP="00051090">
      <w:pPr>
        <w:pStyle w:val="Telobesedila2"/>
        <w:numPr>
          <w:ilvl w:val="0"/>
          <w:numId w:val="67"/>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druge naloge, ki jih določijo minister in osebe iz tretjega odstavka 1. člena tega hišnega reda.</w:t>
      </w:r>
    </w:p>
    <w:p w14:paraId="1E3357EB" w14:textId="77777777" w:rsidR="00CA44F6" w:rsidRDefault="00CA44F6" w:rsidP="00CA44F6">
      <w:pPr>
        <w:tabs>
          <w:tab w:val="left" w:pos="3402"/>
        </w:tabs>
        <w:spacing w:after="0" w:line="259" w:lineRule="auto"/>
        <w:jc w:val="center"/>
        <w:rPr>
          <w:rFonts w:cs="Arial"/>
          <w:sz w:val="24"/>
          <w:szCs w:val="24"/>
        </w:rPr>
      </w:pPr>
    </w:p>
    <w:p w14:paraId="32C0A0F9"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21. člen</w:t>
      </w:r>
    </w:p>
    <w:p w14:paraId="22EC38B1"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(pooblastila službe varovanja)</w:t>
      </w:r>
    </w:p>
    <w:p w14:paraId="5B4795AC" w14:textId="77777777" w:rsidR="00CA44F6" w:rsidRDefault="00CA44F6" w:rsidP="00CA44F6">
      <w:pPr>
        <w:pStyle w:val="Telobesedila"/>
        <w:tabs>
          <w:tab w:val="left" w:pos="3402"/>
        </w:tabs>
        <w:spacing w:after="0" w:line="259" w:lineRule="auto"/>
        <w:jc w:val="both"/>
        <w:rPr>
          <w:rFonts w:cs="Arial"/>
          <w:sz w:val="24"/>
          <w:szCs w:val="24"/>
        </w:rPr>
      </w:pPr>
    </w:p>
    <w:p w14:paraId="6445CA3D"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Služba varovanja ima pri gibanju oseb v</w:t>
      </w:r>
      <w:r w:rsidRPr="004E0795">
        <w:rPr>
          <w:rFonts w:cs="Arial"/>
          <w:b/>
          <w:sz w:val="24"/>
          <w:szCs w:val="24"/>
        </w:rPr>
        <w:t xml:space="preserve"> </w:t>
      </w:r>
      <w:r w:rsidRPr="004E0795">
        <w:rPr>
          <w:rFonts w:cs="Arial"/>
          <w:sz w:val="24"/>
          <w:szCs w:val="24"/>
        </w:rPr>
        <w:t xml:space="preserve">objektih in prostorih ministrstva ter na površinah v uporabi ministrstva naslednja pooblastila: </w:t>
      </w:r>
    </w:p>
    <w:p w14:paraId="646C6F6F" w14:textId="77777777" w:rsidR="00CA44F6" w:rsidRPr="004E0795" w:rsidRDefault="00CA44F6" w:rsidP="00051090">
      <w:pPr>
        <w:pStyle w:val="Telobesedila"/>
        <w:numPr>
          <w:ilvl w:val="0"/>
          <w:numId w:val="69"/>
        </w:numPr>
        <w:tabs>
          <w:tab w:val="left" w:pos="3402"/>
        </w:tabs>
        <w:spacing w:after="0" w:line="259" w:lineRule="auto"/>
        <w:jc w:val="both"/>
        <w:rPr>
          <w:rFonts w:cs="Arial"/>
          <w:sz w:val="24"/>
          <w:szCs w:val="24"/>
        </w:rPr>
      </w:pPr>
      <w:r w:rsidRPr="004E0795">
        <w:rPr>
          <w:rFonts w:cs="Arial"/>
          <w:sz w:val="24"/>
          <w:szCs w:val="24"/>
        </w:rPr>
        <w:t>preverja identiteto oseb na podlagi veljavnih dokumentov za izkazovanje istovetnosti;</w:t>
      </w:r>
    </w:p>
    <w:p w14:paraId="2EFBD708" w14:textId="77777777" w:rsidR="00CA44F6" w:rsidRPr="004E0795" w:rsidRDefault="00CA44F6" w:rsidP="00051090">
      <w:pPr>
        <w:pStyle w:val="Telobesedila"/>
        <w:numPr>
          <w:ilvl w:val="0"/>
          <w:numId w:val="69"/>
        </w:numPr>
        <w:tabs>
          <w:tab w:val="left" w:pos="3402"/>
        </w:tabs>
        <w:spacing w:after="0" w:line="259" w:lineRule="auto"/>
        <w:jc w:val="both"/>
        <w:rPr>
          <w:rFonts w:cs="Arial"/>
          <w:sz w:val="24"/>
          <w:szCs w:val="24"/>
        </w:rPr>
      </w:pPr>
      <w:r w:rsidRPr="004E0795">
        <w:rPr>
          <w:rFonts w:cs="Arial"/>
          <w:sz w:val="24"/>
          <w:szCs w:val="24"/>
        </w:rPr>
        <w:t>sprejema osebe, ki vstopajo v objekte ministrstva</w:t>
      </w:r>
      <w:r w:rsidRPr="004E0795">
        <w:rPr>
          <w:rFonts w:cs="Arial"/>
          <w:b/>
          <w:sz w:val="24"/>
          <w:szCs w:val="24"/>
        </w:rPr>
        <w:t xml:space="preserve"> </w:t>
      </w:r>
      <w:r w:rsidRPr="004E0795">
        <w:rPr>
          <w:rFonts w:cs="Arial"/>
          <w:sz w:val="24"/>
          <w:szCs w:val="24"/>
        </w:rPr>
        <w:t>in jih evidentira v skladu s predpisi;</w:t>
      </w:r>
    </w:p>
    <w:p w14:paraId="0E75225B" w14:textId="77777777" w:rsidR="00CA44F6" w:rsidRPr="004E0795" w:rsidRDefault="00CA44F6" w:rsidP="00051090">
      <w:pPr>
        <w:numPr>
          <w:ilvl w:val="0"/>
          <w:numId w:val="69"/>
        </w:numPr>
        <w:tabs>
          <w:tab w:val="left" w:pos="3402"/>
        </w:tabs>
        <w:spacing w:after="0" w:line="259" w:lineRule="auto"/>
        <w:jc w:val="both"/>
        <w:rPr>
          <w:rFonts w:cs="Arial"/>
          <w:sz w:val="24"/>
          <w:szCs w:val="24"/>
        </w:rPr>
      </w:pPr>
      <w:r w:rsidRPr="004E0795">
        <w:rPr>
          <w:rFonts w:cs="Arial"/>
          <w:sz w:val="24"/>
          <w:szCs w:val="24"/>
        </w:rPr>
        <w:t>nadzira gibanje javnih uslužbencev, obiskovalcev, zunanjih sodelavcev in zunanjega tehničnega osebja;</w:t>
      </w:r>
    </w:p>
    <w:p w14:paraId="3EB3A55F" w14:textId="77777777" w:rsidR="00CA44F6" w:rsidRPr="004E0795" w:rsidRDefault="00CA44F6" w:rsidP="00051090">
      <w:pPr>
        <w:numPr>
          <w:ilvl w:val="0"/>
          <w:numId w:val="69"/>
        </w:numPr>
        <w:tabs>
          <w:tab w:val="left" w:pos="3402"/>
        </w:tabs>
        <w:spacing w:after="0" w:line="259" w:lineRule="auto"/>
        <w:jc w:val="both"/>
        <w:rPr>
          <w:rFonts w:cs="Arial"/>
          <w:sz w:val="24"/>
          <w:szCs w:val="24"/>
        </w:rPr>
      </w:pPr>
      <w:r w:rsidRPr="004E0795">
        <w:rPr>
          <w:rFonts w:cs="Arial"/>
          <w:sz w:val="24"/>
          <w:szCs w:val="24"/>
        </w:rPr>
        <w:lastRenderedPageBreak/>
        <w:t>izvaja nadzor nad tehnično oskrbo objektov ministrstva;</w:t>
      </w:r>
    </w:p>
    <w:p w14:paraId="0CDBFCB7" w14:textId="77777777" w:rsidR="00CA44F6" w:rsidRPr="004E0795" w:rsidRDefault="00CA44F6" w:rsidP="00051090">
      <w:pPr>
        <w:numPr>
          <w:ilvl w:val="0"/>
          <w:numId w:val="69"/>
        </w:numPr>
        <w:tabs>
          <w:tab w:val="left" w:pos="3402"/>
        </w:tabs>
        <w:spacing w:after="0" w:line="259" w:lineRule="auto"/>
        <w:jc w:val="both"/>
        <w:rPr>
          <w:rFonts w:cs="Arial"/>
          <w:sz w:val="24"/>
          <w:szCs w:val="24"/>
        </w:rPr>
      </w:pPr>
      <w:r w:rsidRPr="004E0795">
        <w:rPr>
          <w:rFonts w:cs="Arial"/>
          <w:sz w:val="24"/>
          <w:szCs w:val="24"/>
        </w:rPr>
        <w:t>s pomočjo tehničnih sredstev in naprav, v skladu z veljavno zakonodajo, po potrebi pregleduje prtljago in poštne pošiljke ter vrhnja oblačila javnih uslužbencev ministrstva,</w:t>
      </w:r>
      <w:r w:rsidRPr="004E0795">
        <w:rPr>
          <w:rFonts w:cs="Arial"/>
          <w:b/>
          <w:sz w:val="24"/>
          <w:szCs w:val="24"/>
        </w:rPr>
        <w:t xml:space="preserve"> </w:t>
      </w:r>
      <w:r w:rsidRPr="004E0795">
        <w:rPr>
          <w:rFonts w:cs="Arial"/>
          <w:sz w:val="24"/>
          <w:szCs w:val="24"/>
        </w:rPr>
        <w:t xml:space="preserve">obiskovalcev, zunanjih sodelavcev in zunanjega tehničnega osebja; </w:t>
      </w:r>
    </w:p>
    <w:p w14:paraId="6E7AABBB" w14:textId="77777777" w:rsidR="00CA44F6" w:rsidRPr="004E0795" w:rsidRDefault="00CA44F6" w:rsidP="00051090">
      <w:pPr>
        <w:numPr>
          <w:ilvl w:val="0"/>
          <w:numId w:val="69"/>
        </w:numPr>
        <w:tabs>
          <w:tab w:val="left" w:pos="3402"/>
        </w:tabs>
        <w:spacing w:after="0" w:line="259" w:lineRule="auto"/>
        <w:jc w:val="both"/>
        <w:rPr>
          <w:rFonts w:cs="Arial"/>
          <w:sz w:val="24"/>
          <w:szCs w:val="24"/>
        </w:rPr>
      </w:pPr>
      <w:r w:rsidRPr="004E0795">
        <w:rPr>
          <w:rFonts w:cs="Arial"/>
          <w:sz w:val="24"/>
          <w:szCs w:val="24"/>
        </w:rPr>
        <w:t>nadzira osebe v prostorih in na površinah, kjer se sprejemajo obiskovalci, zunanji sodelavci in zunanje tehnično osebje</w:t>
      </w:r>
      <w:r w:rsidRPr="004E0795">
        <w:rPr>
          <w:rFonts w:cs="Arial"/>
          <w:bCs/>
          <w:sz w:val="24"/>
          <w:szCs w:val="24"/>
        </w:rPr>
        <w:t>;</w:t>
      </w:r>
    </w:p>
    <w:p w14:paraId="731B0810" w14:textId="77777777" w:rsidR="00CA44F6" w:rsidRPr="004E0795" w:rsidRDefault="00CA44F6" w:rsidP="00051090">
      <w:pPr>
        <w:numPr>
          <w:ilvl w:val="0"/>
          <w:numId w:val="69"/>
        </w:numPr>
        <w:tabs>
          <w:tab w:val="left" w:pos="3402"/>
        </w:tabs>
        <w:spacing w:after="0" w:line="259" w:lineRule="auto"/>
        <w:jc w:val="both"/>
        <w:rPr>
          <w:rFonts w:cs="Arial"/>
          <w:sz w:val="24"/>
          <w:szCs w:val="24"/>
        </w:rPr>
      </w:pPr>
      <w:r w:rsidRPr="004E0795">
        <w:rPr>
          <w:rFonts w:cs="Arial"/>
          <w:sz w:val="24"/>
          <w:szCs w:val="24"/>
        </w:rPr>
        <w:t xml:space="preserve">opazuje in nadzira objekte, prostore in okoliše ministrstva s pomočjo </w:t>
      </w:r>
      <w:proofErr w:type="spellStart"/>
      <w:r w:rsidRPr="004E0795">
        <w:rPr>
          <w:rFonts w:cs="Arial"/>
          <w:sz w:val="24"/>
          <w:szCs w:val="24"/>
        </w:rPr>
        <w:t>videonadzornega</w:t>
      </w:r>
      <w:proofErr w:type="spellEnd"/>
      <w:r w:rsidRPr="004E0795">
        <w:rPr>
          <w:rFonts w:cs="Arial"/>
          <w:sz w:val="24"/>
          <w:szCs w:val="24"/>
        </w:rPr>
        <w:t xml:space="preserve"> sistema;</w:t>
      </w:r>
    </w:p>
    <w:p w14:paraId="6F1133A3" w14:textId="77777777" w:rsidR="00CA44F6" w:rsidRPr="004E0795" w:rsidRDefault="00CA44F6" w:rsidP="00051090">
      <w:pPr>
        <w:numPr>
          <w:ilvl w:val="0"/>
          <w:numId w:val="69"/>
        </w:numPr>
        <w:tabs>
          <w:tab w:val="left" w:pos="3402"/>
        </w:tabs>
        <w:spacing w:after="0" w:line="259" w:lineRule="auto"/>
        <w:jc w:val="both"/>
        <w:rPr>
          <w:rFonts w:cs="Arial"/>
          <w:sz w:val="24"/>
          <w:szCs w:val="24"/>
        </w:rPr>
      </w:pPr>
      <w:r w:rsidRPr="004E0795">
        <w:rPr>
          <w:rFonts w:cs="Arial"/>
          <w:sz w:val="24"/>
          <w:szCs w:val="24"/>
        </w:rPr>
        <w:t>pregleduje vozila, ki vstopajo in izstopajo na varovana parkirišča;</w:t>
      </w:r>
    </w:p>
    <w:p w14:paraId="01F6EEBA" w14:textId="77777777" w:rsidR="00CA44F6" w:rsidRPr="004E0795" w:rsidRDefault="00CA44F6" w:rsidP="00051090">
      <w:pPr>
        <w:pStyle w:val="Telobesedila2"/>
        <w:numPr>
          <w:ilvl w:val="0"/>
          <w:numId w:val="69"/>
        </w:numPr>
        <w:tabs>
          <w:tab w:val="left" w:pos="3402"/>
        </w:tabs>
        <w:suppressAutoHyphens w:val="0"/>
        <w:autoSpaceDN/>
        <w:spacing w:after="0" w:line="259" w:lineRule="auto"/>
        <w:ind w:right="0"/>
        <w:textAlignment w:val="auto"/>
        <w:rPr>
          <w:rFonts w:ascii="Cambria" w:hAnsi="Cambria" w:cs="Arial"/>
          <w:color w:val="000000"/>
          <w:sz w:val="24"/>
          <w:szCs w:val="24"/>
        </w:rPr>
      </w:pPr>
      <w:r w:rsidRPr="004E0795">
        <w:rPr>
          <w:rFonts w:ascii="Cambria" w:hAnsi="Cambria" w:cs="Arial"/>
          <w:color w:val="000000"/>
          <w:sz w:val="24"/>
          <w:szCs w:val="24"/>
        </w:rPr>
        <w:t xml:space="preserve">osebe iz </w:t>
      </w:r>
      <w:r w:rsidRPr="004E0795">
        <w:rPr>
          <w:rFonts w:ascii="Cambria" w:hAnsi="Cambria" w:cs="Arial"/>
          <w:sz w:val="24"/>
          <w:szCs w:val="24"/>
        </w:rPr>
        <w:t>6. člena</w:t>
      </w:r>
      <w:r w:rsidRPr="004E0795">
        <w:rPr>
          <w:rFonts w:ascii="Cambria" w:hAnsi="Cambria" w:cs="Arial"/>
          <w:color w:val="000000"/>
          <w:sz w:val="24"/>
          <w:szCs w:val="24"/>
        </w:rPr>
        <w:t xml:space="preserve"> tega hišnega reda, razen obiskovalcev, </w:t>
      </w:r>
      <w:r w:rsidRPr="004E0795">
        <w:rPr>
          <w:rFonts w:ascii="Cambria" w:hAnsi="Cambria" w:cs="Arial"/>
          <w:bCs/>
          <w:sz w:val="24"/>
          <w:szCs w:val="24"/>
        </w:rPr>
        <w:t>opozarja na dosledno nošenje identifikacijskih izkaznic</w:t>
      </w:r>
      <w:r w:rsidRPr="004E0795">
        <w:rPr>
          <w:rFonts w:ascii="Cambria" w:hAnsi="Cambria" w:cs="Arial"/>
          <w:bCs/>
          <w:color w:val="FF6600"/>
          <w:sz w:val="24"/>
          <w:szCs w:val="24"/>
        </w:rPr>
        <w:t xml:space="preserve"> </w:t>
      </w:r>
      <w:r w:rsidRPr="004E0795">
        <w:rPr>
          <w:rFonts w:ascii="Cambria" w:hAnsi="Cambria" w:cs="Arial"/>
          <w:bCs/>
          <w:sz w:val="24"/>
          <w:szCs w:val="24"/>
        </w:rPr>
        <w:t>ter v primeru nespoštovanja opozoril o tem obvesti neposrednega vodjo;</w:t>
      </w:r>
    </w:p>
    <w:p w14:paraId="79310872" w14:textId="77777777" w:rsidR="00CA44F6" w:rsidRPr="004E0795" w:rsidRDefault="00CA44F6" w:rsidP="00051090">
      <w:pPr>
        <w:pStyle w:val="Telobesedila2"/>
        <w:numPr>
          <w:ilvl w:val="0"/>
          <w:numId w:val="69"/>
        </w:numPr>
        <w:tabs>
          <w:tab w:val="left" w:pos="3402"/>
        </w:tabs>
        <w:suppressAutoHyphens w:val="0"/>
        <w:autoSpaceDN/>
        <w:spacing w:after="0" w:line="259" w:lineRule="auto"/>
        <w:ind w:right="0"/>
        <w:textAlignment w:val="auto"/>
        <w:rPr>
          <w:rFonts w:ascii="Cambria" w:hAnsi="Cambria" w:cs="Arial"/>
          <w:color w:val="000000"/>
          <w:sz w:val="24"/>
          <w:szCs w:val="24"/>
        </w:rPr>
      </w:pPr>
      <w:r w:rsidRPr="004E0795">
        <w:rPr>
          <w:rFonts w:ascii="Cambria" w:hAnsi="Cambria" w:cs="Arial"/>
          <w:color w:val="000000"/>
          <w:sz w:val="24"/>
          <w:szCs w:val="24"/>
        </w:rPr>
        <w:t>obiskovalce opozarja na dosledno nošenje identifikacijske izkaznice ter v primeru nespoštovanja opozorjeno osebo napoti iz objektov, prostorov in območja ministrstva.</w:t>
      </w:r>
    </w:p>
    <w:p w14:paraId="691DE411" w14:textId="77777777" w:rsidR="00CA44F6" w:rsidRDefault="00CA44F6" w:rsidP="00CA44F6">
      <w:pPr>
        <w:tabs>
          <w:tab w:val="left" w:pos="3402"/>
        </w:tabs>
        <w:spacing w:after="0" w:line="259" w:lineRule="auto"/>
        <w:ind w:left="360"/>
        <w:jc w:val="center"/>
        <w:rPr>
          <w:rFonts w:cs="Arial"/>
          <w:sz w:val="24"/>
          <w:szCs w:val="24"/>
        </w:rPr>
      </w:pPr>
    </w:p>
    <w:p w14:paraId="3AC34B40" w14:textId="77777777" w:rsidR="00CA44F6" w:rsidRPr="004E0795" w:rsidRDefault="00CA44F6" w:rsidP="00CA44F6">
      <w:pPr>
        <w:tabs>
          <w:tab w:val="left" w:pos="3402"/>
        </w:tabs>
        <w:spacing w:after="0" w:line="259" w:lineRule="auto"/>
        <w:ind w:left="360"/>
        <w:jc w:val="center"/>
        <w:rPr>
          <w:rFonts w:cs="Arial"/>
          <w:sz w:val="24"/>
          <w:szCs w:val="24"/>
        </w:rPr>
      </w:pPr>
      <w:r w:rsidRPr="004E0795">
        <w:rPr>
          <w:rFonts w:cs="Arial"/>
          <w:sz w:val="24"/>
          <w:szCs w:val="24"/>
        </w:rPr>
        <w:t>23. člen</w:t>
      </w:r>
    </w:p>
    <w:p w14:paraId="712A9F61" w14:textId="77777777" w:rsidR="00CA44F6" w:rsidRPr="004E0795" w:rsidRDefault="00CA44F6" w:rsidP="00CA44F6">
      <w:pPr>
        <w:tabs>
          <w:tab w:val="left" w:pos="3402"/>
        </w:tabs>
        <w:spacing w:after="0" w:line="259" w:lineRule="auto"/>
        <w:ind w:left="360"/>
        <w:jc w:val="center"/>
        <w:rPr>
          <w:rFonts w:cs="Arial"/>
          <w:sz w:val="24"/>
          <w:szCs w:val="24"/>
        </w:rPr>
      </w:pPr>
      <w:r w:rsidRPr="004E0795">
        <w:rPr>
          <w:rFonts w:cs="Arial"/>
          <w:sz w:val="24"/>
          <w:szCs w:val="24"/>
        </w:rPr>
        <w:t>(sprejem obiskovalcev)</w:t>
      </w:r>
    </w:p>
    <w:p w14:paraId="0B3130DF" w14:textId="77777777" w:rsidR="00CA44F6" w:rsidRDefault="00CA44F6" w:rsidP="00CA44F6">
      <w:pPr>
        <w:tabs>
          <w:tab w:val="left" w:pos="3402"/>
        </w:tabs>
        <w:spacing w:after="0" w:line="259" w:lineRule="auto"/>
        <w:jc w:val="both"/>
        <w:rPr>
          <w:rFonts w:cs="Arial"/>
          <w:sz w:val="24"/>
          <w:szCs w:val="24"/>
        </w:rPr>
      </w:pPr>
    </w:p>
    <w:p w14:paraId="792C8C63"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Po opravljeni identifikaciji služba varovanja napoti obiskovalca v sprejemnico, kjer počaka na spremstvo javnega uslužbenca ministrstva.</w:t>
      </w:r>
    </w:p>
    <w:p w14:paraId="3D12A6B4" w14:textId="77777777" w:rsidR="00CA44F6" w:rsidRDefault="00CA44F6" w:rsidP="00CA44F6">
      <w:pPr>
        <w:tabs>
          <w:tab w:val="left" w:pos="3402"/>
        </w:tabs>
        <w:spacing w:after="0" w:line="259" w:lineRule="auto"/>
        <w:jc w:val="both"/>
        <w:rPr>
          <w:rFonts w:cs="Arial"/>
          <w:sz w:val="24"/>
          <w:szCs w:val="24"/>
        </w:rPr>
      </w:pPr>
    </w:p>
    <w:p w14:paraId="0F92213C"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 xml:space="preserve">Ob organiziranih obiskih služba varovanja zagotovi nemoten vstop in izstop gostov, skladno s postopki, ki veljajo za posebne goste. </w:t>
      </w:r>
    </w:p>
    <w:p w14:paraId="5DE9A5E4" w14:textId="77777777" w:rsidR="0072131B" w:rsidRDefault="0072131B" w:rsidP="0072131B">
      <w:pPr>
        <w:spacing w:after="0"/>
        <w:jc w:val="both"/>
        <w:rPr>
          <w:rFonts w:cs="Arial"/>
          <w:sz w:val="24"/>
          <w:szCs w:val="24"/>
        </w:rPr>
      </w:pPr>
    </w:p>
    <w:sectPr w:rsidR="0072131B" w:rsidSect="00E71EC0">
      <w:footerReference w:type="default" r:id="rId12"/>
      <w:pgSz w:w="11906" w:h="16838" w:code="9"/>
      <w:pgMar w:top="1418" w:right="1418" w:bottom="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C7E6B7" w14:textId="77777777" w:rsidR="009660AA" w:rsidRDefault="009660AA" w:rsidP="00C75404">
      <w:pPr>
        <w:spacing w:after="0" w:line="240" w:lineRule="auto"/>
      </w:pPr>
      <w:r>
        <w:separator/>
      </w:r>
    </w:p>
  </w:endnote>
  <w:endnote w:type="continuationSeparator" w:id="0">
    <w:p w14:paraId="6DE9C421" w14:textId="77777777" w:rsidR="009660AA" w:rsidRDefault="009660AA"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Gotham OT">
    <w:altName w:val="Arial"/>
    <w:panose1 w:val="00000000000000000000"/>
    <w:charset w:val="00"/>
    <w:family w:val="modern"/>
    <w:notTrueType/>
    <w:pitch w:val="variable"/>
    <w:sig w:usb0="8000002F" w:usb1="50000048" w:usb2="00000000" w:usb3="00000000" w:csb0="000001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883F4" w14:textId="77777777" w:rsidR="00D50106" w:rsidRPr="00773557" w:rsidRDefault="00D50106">
    <w:pPr>
      <w:pStyle w:val="Noga"/>
      <w:jc w:val="right"/>
      <w:rPr>
        <w:b/>
      </w:rPr>
    </w:pPr>
  </w:p>
  <w:p w14:paraId="224AE037" w14:textId="77777777" w:rsidR="00D50106" w:rsidRPr="00773557" w:rsidRDefault="00D50106">
    <w:pPr>
      <w:pStyle w:val="Noga"/>
      <w:jc w:val="right"/>
      <w:rPr>
        <w:b/>
        <w:color w:val="7030A0"/>
        <w:sz w:val="16"/>
        <w:szCs w:val="16"/>
      </w:rPr>
    </w:pPr>
  </w:p>
  <w:p w14:paraId="2D8856C7" w14:textId="3A4D0525" w:rsidR="00D50106" w:rsidRPr="00773557" w:rsidRDefault="00D50106">
    <w:pPr>
      <w:pStyle w:val="Noga"/>
      <w:tabs>
        <w:tab w:val="clear" w:pos="9072"/>
        <w:tab w:val="right" w:pos="9066"/>
      </w:tabs>
      <w:rPr>
        <w:b/>
        <w:sz w:val="20"/>
        <w:szCs w:val="20"/>
      </w:rPr>
    </w:pPr>
    <w:r w:rsidRPr="00773557">
      <w:rPr>
        <w:b/>
      </w:rPr>
      <w:tab/>
    </w:r>
    <w:r w:rsidRPr="00773557">
      <w:rPr>
        <w:b/>
        <w:sz w:val="20"/>
        <w:szCs w:val="20"/>
      </w:rPr>
      <w:tab/>
    </w:r>
    <w:r w:rsidRPr="00773557">
      <w:rPr>
        <w:b/>
        <w:sz w:val="20"/>
        <w:szCs w:val="20"/>
      </w:rPr>
      <w:fldChar w:fldCharType="begin"/>
    </w:r>
    <w:r w:rsidRPr="00773557">
      <w:rPr>
        <w:b/>
        <w:sz w:val="20"/>
        <w:szCs w:val="20"/>
      </w:rPr>
      <w:instrText xml:space="preserve"> PAGE </w:instrText>
    </w:r>
    <w:r w:rsidRPr="00773557">
      <w:rPr>
        <w:b/>
        <w:sz w:val="20"/>
        <w:szCs w:val="20"/>
      </w:rPr>
      <w:fldChar w:fldCharType="separate"/>
    </w:r>
    <w:r w:rsidR="006A0FB9">
      <w:rPr>
        <w:b/>
        <w:noProof/>
        <w:sz w:val="20"/>
        <w:szCs w:val="20"/>
      </w:rPr>
      <w:t>18</w:t>
    </w:r>
    <w:r w:rsidRPr="00773557">
      <w:rPr>
        <w:b/>
        <w:sz w:val="20"/>
        <w:szCs w:val="20"/>
      </w:rPr>
      <w:fldChar w:fldCharType="end"/>
    </w:r>
    <w:r w:rsidRPr="00773557">
      <w:rPr>
        <w:b/>
        <w:sz w:val="20"/>
        <w:szCs w:val="20"/>
      </w:rPr>
      <w:t xml:space="preserve"> | </w:t>
    </w:r>
    <w:r w:rsidRPr="00773557">
      <w:rPr>
        <w:b/>
        <w:color w:val="808080"/>
        <w:spacing w:val="60"/>
        <w:sz w:val="20"/>
        <w:szCs w:val="20"/>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EBD62F" w14:textId="16273719" w:rsidR="00D50106" w:rsidRPr="004674B9" w:rsidRDefault="00D50106" w:rsidP="00D620D3">
    <w:pPr>
      <w:tabs>
        <w:tab w:val="center" w:pos="4536"/>
        <w:tab w:val="right" w:pos="9072"/>
      </w:tabs>
      <w:spacing w:after="0" w:line="200" w:lineRule="exact"/>
      <w:jc w:val="center"/>
      <w:rPr>
        <w:rFonts w:ascii="Gotham OT" w:eastAsia="Times New Roman" w:hAnsi="Gotham OT" w:cs="Times New Roman"/>
        <w:color w:val="auto"/>
        <w:sz w:val="14"/>
        <w:szCs w:val="14"/>
      </w:rPr>
    </w:pPr>
    <w:bookmarkStart w:id="0" w:name="_Hlk504305400"/>
    <w:r w:rsidRPr="004674B9">
      <w:rPr>
        <w:rFonts w:ascii="Gotham OT" w:eastAsia="Times New Roman" w:hAnsi="Gotham OT" w:cs="Times New Roman"/>
        <w:color w:val="auto"/>
        <w:sz w:val="14"/>
        <w:szCs w:val="14"/>
      </w:rPr>
      <w:t xml:space="preserve">Dunajska 160, 1001 Ljubljana, </w:t>
    </w:r>
    <w:proofErr w:type="spellStart"/>
    <w:r w:rsidRPr="004674B9">
      <w:rPr>
        <w:rFonts w:ascii="Gotham OT" w:eastAsia="Times New Roman" w:hAnsi="Gotham OT" w:cs="Times New Roman"/>
        <w:color w:val="auto"/>
        <w:sz w:val="14"/>
        <w:szCs w:val="14"/>
      </w:rPr>
      <w:t>p.p</w:t>
    </w:r>
    <w:proofErr w:type="spellEnd"/>
    <w:r w:rsidRPr="004674B9">
      <w:rPr>
        <w:rFonts w:ascii="Gotham OT" w:eastAsia="Times New Roman" w:hAnsi="Gotham OT" w:cs="Times New Roman"/>
        <w:color w:val="auto"/>
        <w:sz w:val="14"/>
        <w:szCs w:val="14"/>
      </w:rPr>
      <w:t>. 3261, Slovenija, T: +386 1 5894 881, F: +386 1 5894 878, E: maja.kokovic@dsu.si</w:t>
    </w:r>
  </w:p>
  <w:p w14:paraId="368493C7" w14:textId="77777777" w:rsidR="00D50106" w:rsidRPr="004674B9" w:rsidRDefault="00D50106"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Davčna št.: SI 63283786, Matična št.: 1646877, TRR: 02923-0090481255</w:t>
    </w:r>
  </w:p>
  <w:p w14:paraId="172616CE" w14:textId="77777777" w:rsidR="00D50106" w:rsidRPr="004674B9" w:rsidRDefault="00D50106"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D.S.U., družba za svetovanje in upravljanje, d.o.o., je vpisana v sodni register Okrožnega sodišča v Ljubljani v vložku št. 1/34946/00.</w:t>
    </w:r>
  </w:p>
  <w:p w14:paraId="4743D8AE" w14:textId="11713D9D" w:rsidR="00D50106" w:rsidRPr="00D620D3" w:rsidRDefault="00D50106"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 xml:space="preserve">Znesek osnovnega kapitala znaša 1.810.999,39 EUR. </w:t>
    </w:r>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AEC8B" w14:textId="77777777" w:rsidR="00D50106" w:rsidRPr="00261F88" w:rsidRDefault="00D50106"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961EE6" w14:textId="77777777" w:rsidR="009660AA" w:rsidRDefault="009660AA" w:rsidP="00C75404">
      <w:pPr>
        <w:spacing w:after="0" w:line="240" w:lineRule="auto"/>
      </w:pPr>
      <w:r>
        <w:separator/>
      </w:r>
    </w:p>
  </w:footnote>
  <w:footnote w:type="continuationSeparator" w:id="0">
    <w:p w14:paraId="3775E4F6" w14:textId="77777777" w:rsidR="009660AA" w:rsidRDefault="009660AA" w:rsidP="00C75404">
      <w:pPr>
        <w:spacing w:after="0" w:line="240" w:lineRule="auto"/>
      </w:pPr>
      <w:r>
        <w:continuationSeparator/>
      </w:r>
    </w:p>
  </w:footnote>
  <w:footnote w:id="1">
    <w:p w14:paraId="32153BB3" w14:textId="77777777" w:rsidR="00D50106" w:rsidRPr="00E369E8" w:rsidRDefault="00D50106" w:rsidP="00D32C1B">
      <w:pPr>
        <w:pStyle w:val="Sprotnaopomba-besedilo"/>
        <w:jc w:val="both"/>
        <w:rPr>
          <w:rFonts w:cs="Arial"/>
          <w:i/>
          <w:sz w:val="21"/>
          <w:szCs w:val="21"/>
        </w:rPr>
      </w:pPr>
      <w:r w:rsidRPr="00E369E8">
        <w:rPr>
          <w:rStyle w:val="Sprotnaopomba-sklic"/>
          <w:rFonts w:cs="Arial"/>
          <w:i/>
          <w:sz w:val="21"/>
          <w:szCs w:val="21"/>
        </w:rPr>
        <w:footnoteRef/>
      </w:r>
      <w:r w:rsidRPr="00E369E8">
        <w:rPr>
          <w:rFonts w:cs="Arial"/>
          <w:i/>
          <w:sz w:val="21"/>
          <w:szCs w:val="21"/>
        </w:rPr>
        <w:t xml:space="preserve"> K ponudbi morajo biti predloženi elektronsko izpolnjeni obrazci ESPD za naslednje subjekte: </w:t>
      </w:r>
    </w:p>
    <w:p w14:paraId="739FFE7E" w14:textId="77777777" w:rsidR="00D50106" w:rsidRPr="00E369E8" w:rsidRDefault="00D50106" w:rsidP="00D32C1B">
      <w:pPr>
        <w:pStyle w:val="Sprotnaopomba-besedilo"/>
        <w:numPr>
          <w:ilvl w:val="0"/>
          <w:numId w:val="34"/>
        </w:numPr>
        <w:jc w:val="both"/>
        <w:rPr>
          <w:rFonts w:cs="Arial"/>
          <w:i/>
          <w:sz w:val="21"/>
          <w:szCs w:val="21"/>
        </w:rPr>
      </w:pPr>
      <w:r w:rsidRPr="00E369E8">
        <w:rPr>
          <w:rFonts w:cs="Arial"/>
          <w:i/>
          <w:sz w:val="21"/>
          <w:szCs w:val="21"/>
        </w:rPr>
        <w:t xml:space="preserve">ponudnika (v primeru skupne ponudbe: vsak partner izpolni in podpiše svoj ESPD), </w:t>
      </w:r>
    </w:p>
    <w:p w14:paraId="5BF31804" w14:textId="77777777" w:rsidR="00D50106" w:rsidRPr="00B6135B" w:rsidRDefault="00D50106" w:rsidP="00D32C1B">
      <w:pPr>
        <w:pStyle w:val="Sprotnaopomba-besedilo"/>
        <w:numPr>
          <w:ilvl w:val="0"/>
          <w:numId w:val="34"/>
        </w:numPr>
        <w:jc w:val="both"/>
        <w:rPr>
          <w:rFonts w:ascii="Arial" w:hAnsi="Arial" w:cs="Arial"/>
        </w:rPr>
      </w:pPr>
      <w:r w:rsidRPr="00E369E8">
        <w:rPr>
          <w:rFonts w:cs="Arial"/>
          <w:i/>
          <w:sz w:val="21"/>
          <w:szCs w:val="21"/>
        </w:rPr>
        <w:t>podizvajalce (ESPD mora biti tudi podpisan s strani podizvajalca)</w:t>
      </w:r>
      <w:r>
        <w:rPr>
          <w:rFonts w:cs="Arial"/>
          <w:i/>
          <w:sz w:val="21"/>
          <w:szCs w:val="21"/>
        </w:rPr>
        <w:t>,</w:t>
      </w:r>
    </w:p>
    <w:p w14:paraId="17ED2F31" w14:textId="77777777" w:rsidR="00D50106" w:rsidRPr="0013076E" w:rsidRDefault="00D50106" w:rsidP="00D32C1B">
      <w:pPr>
        <w:pStyle w:val="Sprotnaopomba-besedilo"/>
        <w:numPr>
          <w:ilvl w:val="0"/>
          <w:numId w:val="34"/>
        </w:numPr>
        <w:jc w:val="both"/>
        <w:rPr>
          <w:rFonts w:cs="Arial"/>
          <w:i/>
          <w:sz w:val="21"/>
          <w:szCs w:val="21"/>
        </w:rPr>
      </w:pPr>
      <w:r w:rsidRPr="00E369E8">
        <w:rPr>
          <w:rFonts w:cs="Arial"/>
          <w:i/>
          <w:sz w:val="21"/>
          <w:szCs w:val="21"/>
        </w:rPr>
        <w:t>gospodarski subjekt, na čigaršnje zmogljivosti se v skladu z 81. členom ZJN-3 sklicuje ponudnik (ESPD mora biti tudi podpisan s strani tega gospodarskega subjekta)</w:t>
      </w:r>
      <w:r>
        <w:rPr>
          <w:rFonts w:cs="Arial"/>
          <w:i/>
          <w:sz w:val="21"/>
          <w:szCs w:val="21"/>
        </w:rPr>
        <w:t>.</w:t>
      </w:r>
      <w:r w:rsidRPr="00E369E8">
        <w:rPr>
          <w:rFonts w:cs="Arial"/>
          <w:i/>
          <w:sz w:val="21"/>
          <w:szCs w:val="21"/>
        </w:rPr>
        <w:t xml:space="preserve"> </w:t>
      </w:r>
    </w:p>
  </w:footnote>
  <w:footnote w:id="2">
    <w:p w14:paraId="5CE0A085" w14:textId="2A53F440" w:rsidR="00D50106" w:rsidRPr="00415BF3" w:rsidRDefault="00D50106" w:rsidP="0063263C">
      <w:pPr>
        <w:pStyle w:val="Sprotnaopomba-besedilo"/>
        <w:jc w:val="both"/>
        <w:rPr>
          <w:i/>
          <w:sz w:val="21"/>
          <w:szCs w:val="21"/>
          <w:lang w:val="en-GB"/>
        </w:rPr>
      </w:pPr>
      <w:r w:rsidRPr="00415BF3">
        <w:rPr>
          <w:rStyle w:val="Sprotnaopomba-sklic"/>
          <w:i/>
          <w:sz w:val="21"/>
          <w:szCs w:val="21"/>
        </w:rPr>
        <w:footnoteRef/>
      </w:r>
      <w:r w:rsidRPr="00415BF3">
        <w:rPr>
          <w:i/>
          <w:sz w:val="21"/>
          <w:szCs w:val="21"/>
        </w:rPr>
        <w:t xml:space="preserve"> </w:t>
      </w:r>
      <w:r w:rsidRPr="006C798D">
        <w:rPr>
          <w:i/>
          <w:sz w:val="21"/>
          <w:szCs w:val="21"/>
        </w:rPr>
        <w:t>Slovensko ogrodje kvalifikacij (SOK)</w:t>
      </w:r>
      <w:r w:rsidRPr="00415BF3">
        <w:rPr>
          <w:i/>
          <w:sz w:val="21"/>
          <w:szCs w:val="21"/>
        </w:rPr>
        <w:t xml:space="preserve"> določa </w:t>
      </w:r>
      <w:r w:rsidRPr="00DE0AB6">
        <w:rPr>
          <w:i/>
          <w:sz w:val="21"/>
          <w:szCs w:val="21"/>
        </w:rPr>
        <w:t xml:space="preserve">Zakon o slovenskem ogrodju kvalifikacij </w:t>
      </w:r>
      <w:r w:rsidRPr="00415BF3">
        <w:rPr>
          <w:i/>
          <w:sz w:val="21"/>
          <w:szCs w:val="21"/>
        </w:rPr>
        <w:t xml:space="preserve">(Uradni list RS, št. </w:t>
      </w:r>
      <w:r w:rsidRPr="006C798D">
        <w:rPr>
          <w:i/>
          <w:sz w:val="21"/>
          <w:szCs w:val="21"/>
        </w:rPr>
        <w:t>104/15 in 100/22 – ZSZUN</w:t>
      </w:r>
      <w:r>
        <w:rPr>
          <w:i/>
          <w:sz w:val="21"/>
          <w:szCs w:val="21"/>
        </w:rPr>
        <w:t xml:space="preserve">; </w:t>
      </w:r>
      <w:r w:rsidRPr="00DE0AB6">
        <w:rPr>
          <w:i/>
          <w:sz w:val="21"/>
          <w:szCs w:val="21"/>
        </w:rPr>
        <w:t>ZSOK</w:t>
      </w:r>
      <w:r w:rsidRPr="00415BF3">
        <w:rPr>
          <w:i/>
          <w:sz w:val="21"/>
          <w:szCs w:val="21"/>
        </w:rPr>
        <w:t>)..</w:t>
      </w:r>
    </w:p>
  </w:footnote>
  <w:footnote w:id="3">
    <w:p w14:paraId="7CCC2274" w14:textId="77777777" w:rsidR="00D50106" w:rsidRPr="00E51527" w:rsidRDefault="00D50106" w:rsidP="009E7439">
      <w:pPr>
        <w:pStyle w:val="Sprotnaopomba-besedilo"/>
        <w:rPr>
          <w:i/>
          <w:sz w:val="21"/>
          <w:szCs w:val="21"/>
        </w:rPr>
      </w:pPr>
      <w:r w:rsidRPr="00E51527">
        <w:rPr>
          <w:rStyle w:val="Sprotnaopomba-sklic"/>
          <w:i/>
          <w:sz w:val="21"/>
          <w:szCs w:val="21"/>
        </w:rPr>
        <w:footnoteRef/>
      </w:r>
      <w:r w:rsidRPr="00E51527">
        <w:rPr>
          <w:i/>
          <w:sz w:val="21"/>
          <w:szCs w:val="21"/>
        </w:rPr>
        <w:t xml:space="preserve"> Lastna evidenca.</w:t>
      </w:r>
    </w:p>
  </w:footnote>
  <w:footnote w:id="4">
    <w:p w14:paraId="47196962" w14:textId="77777777" w:rsidR="00D50106" w:rsidRPr="00E51527" w:rsidRDefault="00D50106" w:rsidP="009E7439">
      <w:pPr>
        <w:pStyle w:val="Sprotnaopomba-besedilo"/>
        <w:rPr>
          <w:i/>
          <w:sz w:val="21"/>
          <w:szCs w:val="21"/>
        </w:rPr>
      </w:pPr>
      <w:r w:rsidRPr="00E51527">
        <w:rPr>
          <w:rStyle w:val="Sprotnaopomba-sklic"/>
          <w:i/>
          <w:sz w:val="21"/>
          <w:szCs w:val="21"/>
        </w:rPr>
        <w:footnoteRef/>
      </w:r>
      <w:r w:rsidRPr="00E51527">
        <w:rPr>
          <w:i/>
          <w:sz w:val="21"/>
          <w:szCs w:val="21"/>
        </w:rPr>
        <w:t xml:space="preserve"> Lastna evidenca.</w:t>
      </w:r>
    </w:p>
  </w:footnote>
  <w:footnote w:id="5">
    <w:p w14:paraId="4295D1B2" w14:textId="77777777" w:rsidR="00D50106" w:rsidRDefault="00D50106" w:rsidP="009E7439">
      <w:pPr>
        <w:pStyle w:val="Sprotnaopomba-besedilo"/>
        <w:jc w:val="both"/>
      </w:pPr>
      <w:r>
        <w:rPr>
          <w:rStyle w:val="Sprotnaopomba-sklic"/>
        </w:rPr>
        <w:footnoteRef/>
      </w:r>
      <w:r>
        <w:t xml:space="preserve"> </w:t>
      </w:r>
      <w:r w:rsidRPr="00A86E24">
        <w:rPr>
          <w:rFonts w:cs="Arial"/>
          <w:i/>
          <w:sz w:val="21"/>
          <w:szCs w:val="21"/>
        </w:rPr>
        <w:t>Če klimatska naprava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6">
    <w:p w14:paraId="089A760E" w14:textId="77777777" w:rsidR="00D50106" w:rsidRDefault="00D50106" w:rsidP="009E7439">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parni vlažilnik</w:t>
      </w:r>
      <w:r w:rsidRPr="00A86E24">
        <w:rPr>
          <w:rFonts w:cs="Arial"/>
          <w:i/>
          <w:sz w:val="21"/>
          <w:szCs w:val="21"/>
        </w:rPr>
        <w:t xml:space="preserve"> posameznih elementov</w:t>
      </w:r>
      <w:r>
        <w:rPr>
          <w:rFonts w:cs="Arial"/>
          <w:i/>
          <w:sz w:val="21"/>
          <w:szCs w:val="21"/>
        </w:rPr>
        <w:t>, navedenih v tem odstavku</w:t>
      </w:r>
      <w:r w:rsidRPr="00A86E24">
        <w:rPr>
          <w:rFonts w:cs="Arial"/>
          <w:i/>
          <w:sz w:val="21"/>
          <w:szCs w:val="21"/>
        </w:rPr>
        <w:t xml:space="preserve">, ne vsebuje, se dela, ki se nanašajo nanje, ne izvedejo. Če pa vsebuje elemente, ki </w:t>
      </w:r>
      <w:r>
        <w:rPr>
          <w:rFonts w:cs="Arial"/>
          <w:i/>
          <w:sz w:val="21"/>
          <w:szCs w:val="21"/>
        </w:rPr>
        <w:t>v tem odstavku</w:t>
      </w:r>
      <w:r w:rsidRPr="00A86E24">
        <w:rPr>
          <w:rFonts w:cs="Arial"/>
          <w:i/>
          <w:sz w:val="21"/>
          <w:szCs w:val="21"/>
        </w:rPr>
        <w:t xml:space="preserve"> niso navedeni, se na njih izvedejo dela, ki so smiselno primerljiva </w:t>
      </w:r>
      <w:r>
        <w:rPr>
          <w:rFonts w:cs="Arial"/>
          <w:i/>
          <w:sz w:val="21"/>
          <w:szCs w:val="21"/>
        </w:rPr>
        <w:t>delom, navedenim v tem</w:t>
      </w:r>
      <w:r w:rsidRPr="00A86E24">
        <w:rPr>
          <w:rFonts w:cs="Arial"/>
          <w:i/>
          <w:sz w:val="21"/>
          <w:szCs w:val="21"/>
        </w:rPr>
        <w:t xml:space="preserve"> </w:t>
      </w:r>
      <w:r>
        <w:rPr>
          <w:rFonts w:cs="Arial"/>
          <w:i/>
          <w:sz w:val="21"/>
          <w:szCs w:val="21"/>
        </w:rPr>
        <w:t>odstavku</w:t>
      </w:r>
      <w:r w:rsidRPr="00A86E24">
        <w:rPr>
          <w:rFonts w:cs="Arial"/>
          <w:i/>
          <w:sz w:val="21"/>
          <w:szCs w:val="21"/>
        </w:rPr>
        <w:t>.</w:t>
      </w:r>
    </w:p>
  </w:footnote>
  <w:footnote w:id="7">
    <w:p w14:paraId="5CB1D9D9" w14:textId="77777777" w:rsidR="00D50106" w:rsidRDefault="00D50106" w:rsidP="00260F0D">
      <w:pPr>
        <w:pStyle w:val="Sprotnaopomba-besedilo"/>
        <w:jc w:val="both"/>
      </w:pPr>
      <w:r>
        <w:rPr>
          <w:rStyle w:val="Sprotnaopomba-sklic"/>
        </w:rPr>
        <w:footnoteRef/>
      </w:r>
      <w:r>
        <w:t xml:space="preserve"> </w:t>
      </w:r>
      <w:r w:rsidRPr="00A86E24">
        <w:rPr>
          <w:rFonts w:cs="Arial"/>
          <w:i/>
          <w:sz w:val="21"/>
          <w:szCs w:val="21"/>
        </w:rPr>
        <w:t>Če klimatska naprava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8">
    <w:p w14:paraId="07ED63BF" w14:textId="77777777" w:rsidR="00D50106" w:rsidRDefault="00D50106" w:rsidP="00697B49">
      <w:pPr>
        <w:pStyle w:val="Sprotnaopomba-besedilo"/>
        <w:jc w:val="both"/>
      </w:pPr>
      <w:r>
        <w:rPr>
          <w:rStyle w:val="Sprotnaopomba-sklic"/>
        </w:rPr>
        <w:footnoteRef/>
      </w:r>
      <w:r>
        <w:t xml:space="preserve"> </w:t>
      </w:r>
      <w:r w:rsidRPr="00A86E24">
        <w:rPr>
          <w:rFonts w:cs="Arial"/>
          <w:i/>
          <w:sz w:val="21"/>
          <w:szCs w:val="21"/>
        </w:rPr>
        <w:t>Če klimatska naprava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9">
    <w:p w14:paraId="3D8479BF" w14:textId="77777777" w:rsidR="00D50106" w:rsidRPr="00164FA7" w:rsidRDefault="00D50106" w:rsidP="008E54D0">
      <w:pPr>
        <w:pStyle w:val="Sprotnaopomba-besedilo"/>
        <w:rPr>
          <w:i/>
          <w:sz w:val="21"/>
          <w:szCs w:val="21"/>
        </w:rPr>
      </w:pPr>
      <w:r w:rsidRPr="00164FA7">
        <w:rPr>
          <w:rStyle w:val="Sprotnaopomba-sklic"/>
          <w:i/>
          <w:sz w:val="21"/>
          <w:szCs w:val="21"/>
        </w:rPr>
        <w:footnoteRef/>
      </w:r>
      <w:r w:rsidRPr="00164FA7">
        <w:rPr>
          <w:i/>
          <w:sz w:val="21"/>
          <w:szCs w:val="21"/>
        </w:rPr>
        <w:t xml:space="preserve"> Število ventilatorskih </w:t>
      </w:r>
      <w:r w:rsidRPr="00164FA7">
        <w:rPr>
          <w:i/>
          <w:sz w:val="21"/>
          <w:szCs w:val="21"/>
        </w:rPr>
        <w:t>konvektorjev je navedeno na podlagi ocene. Možno je odstopanje za +/- 10%.</w:t>
      </w:r>
    </w:p>
  </w:footnote>
  <w:footnote w:id="10">
    <w:p w14:paraId="7537E187" w14:textId="299AF1BD" w:rsidR="00D50106" w:rsidRDefault="00D50106" w:rsidP="001C10E5">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konvektor</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p>
  </w:footnote>
  <w:footnote w:id="11">
    <w:p w14:paraId="17DD23E3" w14:textId="77777777" w:rsidR="00D50106" w:rsidRDefault="00D50106" w:rsidP="008E54D0">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konvektor</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p>
  </w:footnote>
  <w:footnote w:id="12">
    <w:p w14:paraId="294FB12A" w14:textId="77777777" w:rsidR="00D50106" w:rsidRDefault="00D50106" w:rsidP="008E54D0">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konvektor</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p>
  </w:footnote>
  <w:footnote w:id="13">
    <w:p w14:paraId="3FE49A9F" w14:textId="3CB2BBC0" w:rsidR="00D50106" w:rsidRDefault="00D50106" w:rsidP="001C10E5">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agregat</w:t>
      </w:r>
      <w:r w:rsidRPr="00A86E24">
        <w:rPr>
          <w:rFonts w:cs="Arial"/>
          <w:i/>
          <w:sz w:val="21"/>
          <w:szCs w:val="21"/>
        </w:rPr>
        <w:t xml:space="preserve">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14">
    <w:p w14:paraId="6D290E7E" w14:textId="0E26B515" w:rsidR="00D50106" w:rsidRPr="0056378A" w:rsidRDefault="00D50106">
      <w:pPr>
        <w:pStyle w:val="Sprotnaopomba-besedilo"/>
        <w:rPr>
          <w:lang w:val="en-GB"/>
        </w:rPr>
      </w:pPr>
      <w:r w:rsidRPr="0056378A">
        <w:rPr>
          <w:rStyle w:val="Sprotnaopomba-sklic"/>
          <w:color w:val="auto"/>
        </w:rPr>
        <w:footnoteRef/>
      </w:r>
      <w:r w:rsidRPr="0056378A">
        <w:rPr>
          <w:color w:val="auto"/>
        </w:rPr>
        <w:t xml:space="preserve"> </w:t>
      </w:r>
      <w:r w:rsidRPr="0056378A">
        <w:rPr>
          <w:i/>
          <w:color w:val="auto"/>
          <w:sz w:val="21"/>
          <w:szCs w:val="21"/>
        </w:rPr>
        <w:t xml:space="preserve">Storitve dodatne (jesenske) preveritve uhajanja hladiva za 4 enote hladilnih agregatov znamke </w:t>
      </w:r>
      <w:r w:rsidRPr="0056378A">
        <w:rPr>
          <w:i/>
          <w:color w:val="auto"/>
          <w:sz w:val="21"/>
          <w:szCs w:val="21"/>
        </w:rPr>
        <w:t>Carrier se obračunajo samostojno.</w:t>
      </w:r>
    </w:p>
  </w:footnote>
  <w:footnote w:id="15">
    <w:p w14:paraId="308E2E3A" w14:textId="77777777" w:rsidR="00D50106" w:rsidRDefault="00D50106" w:rsidP="00F53613">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sistem</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p>
  </w:footnote>
  <w:footnote w:id="16">
    <w:p w14:paraId="0B485CA7" w14:textId="77777777" w:rsidR="00D50106" w:rsidRDefault="00D50106" w:rsidP="00F53613">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sistem</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p>
  </w:footnote>
  <w:footnote w:id="17">
    <w:p w14:paraId="72172026" w14:textId="77777777" w:rsidR="00D50106" w:rsidRDefault="00D50106" w:rsidP="00F53613">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sistem</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p>
  </w:footnote>
  <w:footnote w:id="18">
    <w:p w14:paraId="53F98484" w14:textId="7EE2567F" w:rsidR="00D50106" w:rsidRPr="004129B7" w:rsidRDefault="00D50106" w:rsidP="004129B7">
      <w:pPr>
        <w:pStyle w:val="Sprotnaopomba-besedilo"/>
        <w:jc w:val="both"/>
        <w:rPr>
          <w:lang w:val="en-GB"/>
        </w:rPr>
      </w:pPr>
      <w:r>
        <w:rPr>
          <w:rStyle w:val="Sprotnaopomba-sklic"/>
        </w:rPr>
        <w:footnoteRef/>
      </w:r>
      <w:r>
        <w:t xml:space="preserve"> </w:t>
      </w:r>
      <w:r w:rsidRPr="004129B7">
        <w:rPr>
          <w:i/>
          <w:sz w:val="21"/>
          <w:szCs w:val="21"/>
          <w:lang w:eastAsia="zh-CN"/>
        </w:rPr>
        <w:t>Za izredno vzdrževanje (odpravo okvare, napake oz. motnje v delovanju) hladilnih agregatov iz Tabele 1 izvajalcu ni treba zagotavljati pripravljenosti vse dni v letu, torej 24 ur na dan, 7 dni na teden, vse dni v letu (24/7/365).</w:t>
      </w:r>
    </w:p>
  </w:footnote>
  <w:footnote w:id="19">
    <w:p w14:paraId="3A580316" w14:textId="4CCD85D0" w:rsidR="00D50106" w:rsidRDefault="00D50106" w:rsidP="001C10E5">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agregat</w:t>
      </w:r>
      <w:r w:rsidRPr="00A86E24">
        <w:rPr>
          <w:rFonts w:cs="Arial"/>
          <w:i/>
          <w:sz w:val="21"/>
          <w:szCs w:val="21"/>
        </w:rPr>
        <w:t xml:space="preserve">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20">
    <w:p w14:paraId="3B196426" w14:textId="77777777" w:rsidR="00D50106" w:rsidRDefault="00D50106" w:rsidP="00EF20F5">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agregat</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r w:rsidRPr="00A86E24">
        <w:rPr>
          <w:rFonts w:cs="Arial"/>
          <w:i/>
          <w:sz w:val="21"/>
          <w:szCs w:val="21"/>
        </w:rPr>
        <w:t>.</w:t>
      </w:r>
    </w:p>
  </w:footnote>
  <w:footnote w:id="21">
    <w:p w14:paraId="5823D0E2" w14:textId="77777777" w:rsidR="00D50106" w:rsidRDefault="00D50106" w:rsidP="00EF20F5">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agregat</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r w:rsidRPr="00A86E24">
        <w:rPr>
          <w:rFonts w:cs="Arial"/>
          <w:i/>
          <w:sz w:val="21"/>
          <w:szCs w:val="21"/>
        </w:rPr>
        <w:t>.</w:t>
      </w:r>
    </w:p>
  </w:footnote>
  <w:footnote w:id="22">
    <w:p w14:paraId="493A3FAE" w14:textId="73F9A33E" w:rsidR="00D50106" w:rsidRDefault="00D50106" w:rsidP="001C10E5">
      <w:pPr>
        <w:pStyle w:val="Sprotnaopomba-besedilo"/>
        <w:jc w:val="both"/>
      </w:pPr>
      <w:r>
        <w:rPr>
          <w:rStyle w:val="Sprotnaopomba-sklic"/>
        </w:rPr>
        <w:footnoteRef/>
      </w:r>
      <w:r>
        <w:t xml:space="preserve"> </w:t>
      </w:r>
      <w:r>
        <w:rPr>
          <w:rFonts w:cs="Arial"/>
          <w:i/>
          <w:sz w:val="21"/>
          <w:szCs w:val="21"/>
        </w:rPr>
        <w:t>Če hladilni agregat</w:t>
      </w:r>
      <w:r w:rsidRPr="00A86E24">
        <w:rPr>
          <w:rFonts w:cs="Arial"/>
          <w:i/>
          <w:sz w:val="21"/>
          <w:szCs w:val="21"/>
        </w:rPr>
        <w:t xml:space="preserve">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23">
    <w:p w14:paraId="0AC66261" w14:textId="3B95E930" w:rsidR="00D50106" w:rsidRDefault="00D50106" w:rsidP="00C81196">
      <w:pPr>
        <w:pStyle w:val="Sprotnaopomba-besedilo"/>
        <w:jc w:val="both"/>
      </w:pPr>
      <w:r>
        <w:rPr>
          <w:rStyle w:val="Sprotnaopomba-sklic"/>
        </w:rPr>
        <w:footnoteRef/>
      </w:r>
      <w:r>
        <w:t xml:space="preserve"> </w:t>
      </w:r>
      <w:r>
        <w:rPr>
          <w:i/>
          <w:sz w:val="21"/>
          <w:szCs w:val="21"/>
        </w:rPr>
        <w:t>Za hladilne agregate iz T</w:t>
      </w:r>
      <w:r w:rsidRPr="00926EAF">
        <w:rPr>
          <w:i/>
          <w:sz w:val="21"/>
          <w:szCs w:val="21"/>
        </w:rPr>
        <w:t xml:space="preserve">abele </w:t>
      </w:r>
      <w:r>
        <w:rPr>
          <w:i/>
          <w:sz w:val="21"/>
          <w:szCs w:val="21"/>
        </w:rPr>
        <w:t xml:space="preserve">1 </w:t>
      </w:r>
      <w:r w:rsidRPr="00926EAF">
        <w:rPr>
          <w:i/>
          <w:sz w:val="21"/>
          <w:szCs w:val="21"/>
        </w:rPr>
        <w:t>se uhajanje hladiva preveri le na enem izmed dveh rednih polletnih pregledov, praviloma pomladi.</w:t>
      </w:r>
    </w:p>
  </w:footnote>
  <w:footnote w:id="24">
    <w:p w14:paraId="77B8E732" w14:textId="011FA617" w:rsidR="00D50106" w:rsidRPr="001A2519" w:rsidRDefault="00D50106" w:rsidP="00C81196">
      <w:pPr>
        <w:pStyle w:val="Sprotnaopomba-besedilo"/>
        <w:jc w:val="both"/>
        <w:rPr>
          <w:i/>
          <w:sz w:val="21"/>
          <w:szCs w:val="21"/>
        </w:rPr>
      </w:pPr>
      <w:r>
        <w:rPr>
          <w:rStyle w:val="Sprotnaopomba-sklic"/>
        </w:rPr>
        <w:footnoteRef/>
      </w:r>
      <w:r>
        <w:t xml:space="preserve"> </w:t>
      </w:r>
      <w:r>
        <w:rPr>
          <w:i/>
          <w:sz w:val="21"/>
          <w:szCs w:val="21"/>
        </w:rPr>
        <w:t>Za hladilne agregate</w:t>
      </w:r>
      <w:r w:rsidRPr="00926EAF">
        <w:rPr>
          <w:i/>
          <w:sz w:val="21"/>
          <w:szCs w:val="21"/>
        </w:rPr>
        <w:t xml:space="preserve"> iz </w:t>
      </w:r>
      <w:r>
        <w:rPr>
          <w:i/>
          <w:sz w:val="21"/>
          <w:szCs w:val="21"/>
        </w:rPr>
        <w:t>T</w:t>
      </w:r>
      <w:r w:rsidRPr="00926EAF">
        <w:rPr>
          <w:i/>
          <w:sz w:val="21"/>
          <w:szCs w:val="21"/>
        </w:rPr>
        <w:t xml:space="preserve">abele </w:t>
      </w:r>
      <w:r>
        <w:rPr>
          <w:i/>
          <w:sz w:val="21"/>
          <w:szCs w:val="21"/>
        </w:rPr>
        <w:t xml:space="preserve">1 </w:t>
      </w:r>
      <w:r w:rsidRPr="00926EAF">
        <w:rPr>
          <w:i/>
          <w:sz w:val="21"/>
          <w:szCs w:val="21"/>
        </w:rPr>
        <w:t xml:space="preserve">se </w:t>
      </w:r>
      <w:r>
        <w:rPr>
          <w:i/>
          <w:sz w:val="21"/>
          <w:szCs w:val="21"/>
        </w:rPr>
        <w:t xml:space="preserve">pregled tesnosti in izdaja poročila o rezultatu testiranja izvedeta </w:t>
      </w:r>
      <w:r w:rsidRPr="00926EAF">
        <w:rPr>
          <w:i/>
          <w:sz w:val="21"/>
          <w:szCs w:val="21"/>
        </w:rPr>
        <w:t>le na enem izmed dveh rednih polletnih pregledov, praviloma pomladi</w:t>
      </w:r>
      <w:r>
        <w:rPr>
          <w:i/>
          <w:sz w:val="21"/>
          <w:szCs w:val="21"/>
        </w:rPr>
        <w:t>, ko se izvede tudi preveritev uhajanja hladiva.</w:t>
      </w:r>
    </w:p>
  </w:footnote>
  <w:footnote w:id="25">
    <w:p w14:paraId="32778378" w14:textId="5F0D3202" w:rsidR="00D50106" w:rsidRPr="00AF7CE2" w:rsidRDefault="00D50106" w:rsidP="001C10E5">
      <w:pPr>
        <w:pStyle w:val="Sprotnaopomba-besedilo"/>
        <w:jc w:val="both"/>
        <w:rPr>
          <w:color w:val="auto"/>
        </w:rPr>
      </w:pPr>
      <w:r>
        <w:rPr>
          <w:rStyle w:val="Sprotnaopomba-sklic"/>
        </w:rPr>
        <w:footnoteRef/>
      </w:r>
      <w:r>
        <w:t xml:space="preserve"> </w:t>
      </w:r>
      <w:r w:rsidRPr="00A86E24">
        <w:rPr>
          <w:rFonts w:cs="Arial"/>
          <w:i/>
          <w:sz w:val="21"/>
          <w:szCs w:val="21"/>
        </w:rPr>
        <w:t xml:space="preserve">Če klimatska </w:t>
      </w:r>
      <w:r w:rsidRPr="00AF7CE2">
        <w:rPr>
          <w:rFonts w:cs="Arial"/>
          <w:i/>
          <w:color w:val="auto"/>
          <w:sz w:val="21"/>
          <w:szCs w:val="21"/>
        </w:rPr>
        <w:t>naprava oz. centralno nadzorni sistem posameznih elementov, navedenih v tem odstavku, ne vsebuje, se dela, ki se nanašajo nanje, ne izvedejo. Če pa vsebuje elemente, ki v tem odstavku niso navedeni, se na njih izvedejo dela, ki so smiselno primerljiva z deli, navedenimi v tem odstavku.</w:t>
      </w:r>
    </w:p>
  </w:footnote>
  <w:footnote w:id="26">
    <w:p w14:paraId="72AD1D9B" w14:textId="3A3718B3" w:rsidR="00D50106" w:rsidRPr="007110E4" w:rsidRDefault="00D50106" w:rsidP="00B27D8E">
      <w:pPr>
        <w:pStyle w:val="Sprotnaopomba-besedilo"/>
        <w:jc w:val="both"/>
        <w:rPr>
          <w:i/>
          <w:sz w:val="21"/>
          <w:szCs w:val="21"/>
        </w:rPr>
      </w:pPr>
      <w:r w:rsidRPr="00AF7CE2">
        <w:rPr>
          <w:rStyle w:val="Sprotnaopomba-sklic"/>
          <w:i/>
          <w:color w:val="auto"/>
          <w:sz w:val="21"/>
          <w:szCs w:val="21"/>
        </w:rPr>
        <w:footnoteRef/>
      </w:r>
      <w:r w:rsidRPr="00AF7CE2">
        <w:rPr>
          <w:i/>
          <w:color w:val="auto"/>
          <w:sz w:val="21"/>
          <w:szCs w:val="21"/>
        </w:rPr>
        <w:t xml:space="preserve"> </w:t>
      </w:r>
      <w:r w:rsidRPr="00AF7CE2">
        <w:rPr>
          <w:rFonts w:cs="Arial"/>
          <w:i/>
          <w:color w:val="auto"/>
          <w:sz w:val="21"/>
          <w:szCs w:val="21"/>
        </w:rPr>
        <w:t>Preverjanje uhajanja hladiva se izvaja la za klimatske naprave iz 1. - 3., 5., 7. in 15. – 22. točke Table 1.</w:t>
      </w:r>
    </w:p>
  </w:footnote>
  <w:footnote w:id="27">
    <w:p w14:paraId="08378348" w14:textId="77777777" w:rsidR="00D50106" w:rsidRDefault="00D50106" w:rsidP="001C10E5">
      <w:pPr>
        <w:pStyle w:val="Sprotnaopomba-besedilo"/>
        <w:jc w:val="both"/>
      </w:pPr>
      <w:r>
        <w:rPr>
          <w:rStyle w:val="Sprotnaopomba-sklic"/>
        </w:rPr>
        <w:footnoteRef/>
      </w:r>
      <w:r>
        <w:t xml:space="preserve"> </w:t>
      </w:r>
      <w:r w:rsidRPr="00A86E24">
        <w:rPr>
          <w:rFonts w:cs="Arial"/>
          <w:i/>
          <w:sz w:val="21"/>
          <w:szCs w:val="21"/>
        </w:rPr>
        <w:t>Če klimatska naprava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28">
    <w:p w14:paraId="7FD08F02" w14:textId="3C47BF16" w:rsidR="00D50106" w:rsidRPr="007110E4" w:rsidRDefault="00D50106" w:rsidP="00C60480">
      <w:pPr>
        <w:pStyle w:val="Sprotnaopomba-besedilo"/>
        <w:jc w:val="both"/>
        <w:rPr>
          <w:i/>
          <w:sz w:val="21"/>
          <w:szCs w:val="21"/>
        </w:rPr>
      </w:pPr>
      <w:r w:rsidRPr="00BA48BA">
        <w:rPr>
          <w:rStyle w:val="Sprotnaopomba-sklic"/>
          <w:i/>
          <w:color w:val="auto"/>
          <w:sz w:val="21"/>
          <w:szCs w:val="21"/>
        </w:rPr>
        <w:footnoteRef/>
      </w:r>
      <w:r w:rsidRPr="00BA48BA">
        <w:rPr>
          <w:i/>
          <w:color w:val="auto"/>
          <w:sz w:val="21"/>
          <w:szCs w:val="21"/>
        </w:rPr>
        <w:t xml:space="preserve"> </w:t>
      </w:r>
      <w:r w:rsidRPr="00BA48BA">
        <w:rPr>
          <w:rFonts w:cs="Arial"/>
          <w:i/>
          <w:color w:val="auto"/>
          <w:sz w:val="21"/>
          <w:szCs w:val="21"/>
        </w:rPr>
        <w:t>Preverjanje uhajanja hladiva se izvaja la za klimatske naprave iz 1. - 3. točke Tabele 1.</w:t>
      </w:r>
    </w:p>
  </w:footnote>
  <w:footnote w:id="29">
    <w:p w14:paraId="314390F5" w14:textId="77777777" w:rsidR="00D50106" w:rsidRDefault="00D50106" w:rsidP="001C10E5">
      <w:pPr>
        <w:pStyle w:val="Sprotnaopomba-besedilo"/>
        <w:jc w:val="both"/>
      </w:pPr>
      <w:r>
        <w:rPr>
          <w:rStyle w:val="Sprotnaopomba-sklic"/>
        </w:rPr>
        <w:footnoteRef/>
      </w:r>
      <w:r>
        <w:t xml:space="preserve"> </w:t>
      </w:r>
      <w:r w:rsidRPr="00A86E24">
        <w:rPr>
          <w:rFonts w:cs="Arial"/>
          <w:i/>
          <w:sz w:val="21"/>
          <w:szCs w:val="21"/>
        </w:rPr>
        <w:t>Če klimatska naprava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30">
    <w:p w14:paraId="5338EB62" w14:textId="77777777" w:rsidR="00D50106" w:rsidRPr="007110E4" w:rsidRDefault="00D50106" w:rsidP="0056378A">
      <w:pPr>
        <w:pStyle w:val="Sprotnaopomba-besedilo"/>
        <w:jc w:val="both"/>
        <w:rPr>
          <w:i/>
          <w:sz w:val="21"/>
          <w:szCs w:val="21"/>
        </w:rPr>
      </w:pPr>
      <w:r w:rsidRPr="00AF7CE2">
        <w:rPr>
          <w:rStyle w:val="Sprotnaopomba-sklic"/>
          <w:i/>
          <w:color w:val="auto"/>
          <w:sz w:val="21"/>
          <w:szCs w:val="21"/>
        </w:rPr>
        <w:footnoteRef/>
      </w:r>
      <w:r w:rsidRPr="00AF7CE2">
        <w:rPr>
          <w:i/>
          <w:color w:val="auto"/>
          <w:sz w:val="21"/>
          <w:szCs w:val="21"/>
        </w:rPr>
        <w:t xml:space="preserve"> </w:t>
      </w:r>
      <w:r w:rsidRPr="00AF7CE2">
        <w:rPr>
          <w:rFonts w:cs="Arial"/>
          <w:i/>
          <w:color w:val="auto"/>
          <w:sz w:val="21"/>
          <w:szCs w:val="21"/>
        </w:rPr>
        <w:t>Preverjanje uhajanja hladiva se izvaja la za klimatske naprave iz 1. - 3., 5., 7. in 15. – 22. točke Table 1.</w:t>
      </w:r>
    </w:p>
  </w:footnote>
  <w:footnote w:id="31">
    <w:p w14:paraId="38FA3C35" w14:textId="77777777" w:rsidR="00D50106" w:rsidRPr="00E51527" w:rsidRDefault="00D50106" w:rsidP="006D4418">
      <w:pPr>
        <w:pStyle w:val="Sprotnaopomba-besedilo"/>
        <w:rPr>
          <w:i/>
          <w:sz w:val="21"/>
          <w:szCs w:val="21"/>
        </w:rPr>
      </w:pPr>
      <w:r w:rsidRPr="00E51527">
        <w:rPr>
          <w:rStyle w:val="Sprotnaopomba-sklic"/>
          <w:i/>
          <w:sz w:val="21"/>
          <w:szCs w:val="21"/>
        </w:rPr>
        <w:footnoteRef/>
      </w:r>
      <w:r w:rsidRPr="00E51527">
        <w:rPr>
          <w:i/>
          <w:sz w:val="21"/>
          <w:szCs w:val="21"/>
        </w:rPr>
        <w:t xml:space="preserve"> Lastna evidenca.</w:t>
      </w:r>
    </w:p>
  </w:footnote>
  <w:footnote w:id="32">
    <w:p w14:paraId="0A791985" w14:textId="77777777" w:rsidR="00D50106" w:rsidRDefault="00D50106" w:rsidP="00DB4AFF">
      <w:pPr>
        <w:pStyle w:val="Sprotnaopomba-besedilo"/>
        <w:jc w:val="both"/>
      </w:pPr>
      <w:r>
        <w:rPr>
          <w:rStyle w:val="Sprotnaopomba-sklic"/>
        </w:rPr>
        <w:footnoteRef/>
      </w:r>
      <w:r>
        <w:t xml:space="preserve"> </w:t>
      </w:r>
      <w:r w:rsidRPr="00A86E24">
        <w:rPr>
          <w:rFonts w:cs="Arial"/>
          <w:i/>
          <w:sz w:val="21"/>
          <w:szCs w:val="21"/>
        </w:rPr>
        <w:t>Če klimatska naprava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33">
    <w:p w14:paraId="1FDEC6E2" w14:textId="4CAF97FC" w:rsidR="00D50106" w:rsidRPr="007B43F6" w:rsidRDefault="00D50106">
      <w:pPr>
        <w:pStyle w:val="Sprotnaopomba-besedilo"/>
        <w:rPr>
          <w:lang w:val="en-GB"/>
        </w:rPr>
      </w:pPr>
      <w:r>
        <w:rPr>
          <w:rStyle w:val="Sprotnaopomba-sklic"/>
        </w:rPr>
        <w:footnoteRef/>
      </w:r>
      <w:r>
        <w:t xml:space="preserve"> </w:t>
      </w:r>
      <w:r w:rsidRPr="00164FA7">
        <w:rPr>
          <w:i/>
          <w:sz w:val="21"/>
          <w:szCs w:val="21"/>
        </w:rPr>
        <w:t xml:space="preserve">Število ventilatorskih </w:t>
      </w:r>
      <w:r w:rsidRPr="00164FA7">
        <w:rPr>
          <w:i/>
          <w:sz w:val="21"/>
          <w:szCs w:val="21"/>
        </w:rPr>
        <w:t>konvektorjev je navedeno na podlagi ocene. Možno je odstopanje za +/- 10%.</w:t>
      </w:r>
    </w:p>
  </w:footnote>
  <w:footnote w:id="34">
    <w:p w14:paraId="13710274" w14:textId="77777777" w:rsidR="00D50106" w:rsidRDefault="00D50106" w:rsidP="00DB4AFF">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konvektor</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p>
  </w:footnote>
  <w:footnote w:id="35">
    <w:p w14:paraId="546F6DB3" w14:textId="77777777" w:rsidR="00D50106" w:rsidRDefault="00D50106" w:rsidP="00DB4AFF">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 xml:space="preserve">loputa </w:t>
      </w:r>
      <w:r w:rsidRPr="00A86E24">
        <w:rPr>
          <w:rFonts w:cs="Arial"/>
          <w:i/>
          <w:sz w:val="21"/>
          <w:szCs w:val="21"/>
        </w:rPr>
        <w:t>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36">
    <w:p w14:paraId="2EC23755" w14:textId="77777777" w:rsidR="00D50106" w:rsidRDefault="00D50106" w:rsidP="00DB4AFF">
      <w:pPr>
        <w:pStyle w:val="Sprotnaopomba-besedilo"/>
        <w:jc w:val="both"/>
      </w:pPr>
      <w:r>
        <w:rPr>
          <w:rStyle w:val="Sprotnaopomba-sklic"/>
        </w:rPr>
        <w:footnoteRef/>
      </w:r>
      <w:r>
        <w:t xml:space="preserve"> </w:t>
      </w:r>
      <w:r w:rsidRPr="00A86E24">
        <w:rPr>
          <w:rFonts w:cs="Arial"/>
          <w:i/>
          <w:sz w:val="21"/>
          <w:szCs w:val="21"/>
        </w:rPr>
        <w:t>Če klimatska naprava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37">
    <w:p w14:paraId="6BD17851" w14:textId="0D80313A" w:rsidR="00D50106" w:rsidRPr="007110E4" w:rsidRDefault="00D50106" w:rsidP="00DB4AFF">
      <w:pPr>
        <w:pStyle w:val="Sprotnaopomba-besedilo"/>
        <w:jc w:val="both"/>
        <w:rPr>
          <w:i/>
          <w:sz w:val="21"/>
          <w:szCs w:val="21"/>
        </w:rPr>
      </w:pPr>
      <w:r w:rsidRPr="00AF7CE2">
        <w:rPr>
          <w:rStyle w:val="Sprotnaopomba-sklic"/>
          <w:i/>
          <w:color w:val="auto"/>
          <w:sz w:val="21"/>
          <w:szCs w:val="21"/>
        </w:rPr>
        <w:footnoteRef/>
      </w:r>
      <w:r w:rsidRPr="00AF7CE2">
        <w:rPr>
          <w:i/>
          <w:color w:val="auto"/>
          <w:sz w:val="21"/>
          <w:szCs w:val="21"/>
        </w:rPr>
        <w:t xml:space="preserve"> </w:t>
      </w:r>
      <w:r w:rsidRPr="00AF7CE2">
        <w:rPr>
          <w:rFonts w:cs="Arial"/>
          <w:i/>
          <w:color w:val="auto"/>
          <w:sz w:val="21"/>
          <w:szCs w:val="21"/>
        </w:rPr>
        <w:t>Preverjanje uhajanja hladiva se izvaja la za klimatske naprave</w:t>
      </w:r>
      <w:r>
        <w:rPr>
          <w:rFonts w:cs="Arial"/>
          <w:i/>
          <w:color w:val="auto"/>
          <w:sz w:val="21"/>
          <w:szCs w:val="21"/>
        </w:rPr>
        <w:t>, ki vsebujejo več kot 3,5 kg hladilnega plina</w:t>
      </w:r>
      <w:r w:rsidRPr="00AF7CE2">
        <w:rPr>
          <w:rFonts w:cs="Arial"/>
          <w:i/>
          <w:color w:val="auto"/>
          <w:sz w:val="21"/>
          <w:szCs w:val="21"/>
        </w:rPr>
        <w:t>.</w:t>
      </w:r>
    </w:p>
  </w:footnote>
  <w:footnote w:id="38">
    <w:p w14:paraId="7B65ADB1" w14:textId="77777777" w:rsidR="00D50106" w:rsidRPr="00E369E8" w:rsidRDefault="00D50106" w:rsidP="007C0FA3">
      <w:pPr>
        <w:spacing w:after="0" w:line="240" w:lineRule="auto"/>
        <w:jc w:val="both"/>
        <w:rPr>
          <w:rFonts w:cs="Arial"/>
          <w:i/>
          <w:sz w:val="21"/>
          <w:szCs w:val="21"/>
        </w:rPr>
      </w:pPr>
      <w:r w:rsidRPr="00483D59">
        <w:rPr>
          <w:rStyle w:val="Sprotnaopomba-sklic"/>
          <w:rFonts w:cs="Arial"/>
          <w:i/>
          <w:sz w:val="21"/>
          <w:szCs w:val="21"/>
        </w:rPr>
        <w:footnoteRef/>
      </w:r>
      <w:r w:rsidRPr="00483D59">
        <w:rPr>
          <w:rFonts w:cs="Arial"/>
          <w:i/>
          <w:sz w:val="21"/>
          <w:szCs w:val="21"/>
        </w:rPr>
        <w:t xml:space="preserve"> Zaradi hitrejšega in diskretnega varnostnega preverjanja delavcev je zaželeno, da ponudnik v obrazcu navede telefonske številke </w:t>
      </w:r>
      <w:r>
        <w:rPr>
          <w:rFonts w:cs="Arial"/>
          <w:i/>
          <w:sz w:val="21"/>
          <w:szCs w:val="21"/>
        </w:rPr>
        <w:t>oseb, ki bodo izvajala predmetno naročilo</w:t>
      </w:r>
      <w:r w:rsidRPr="00483D59">
        <w:rPr>
          <w:rFonts w:cs="Arial"/>
          <w:i/>
          <w:sz w:val="21"/>
          <w:szCs w:val="21"/>
        </w:rPr>
        <w:t>.</w:t>
      </w:r>
    </w:p>
  </w:footnote>
  <w:footnote w:id="39">
    <w:p w14:paraId="68252F0B" w14:textId="49BB3FF5" w:rsidR="00D50106" w:rsidRPr="006A3440" w:rsidRDefault="00D50106" w:rsidP="00AB4862">
      <w:pPr>
        <w:pStyle w:val="Sprotnaopomba-besedilo"/>
        <w:jc w:val="both"/>
        <w:rPr>
          <w:rFonts w:cs="Arial"/>
          <w:i/>
          <w:color w:val="auto"/>
          <w:sz w:val="21"/>
          <w:szCs w:val="21"/>
        </w:rPr>
      </w:pPr>
      <w:r w:rsidRPr="008173D9">
        <w:rPr>
          <w:rStyle w:val="Sprotnaopomba-sklic"/>
          <w:rFonts w:cs="Arial"/>
          <w:i/>
          <w:sz w:val="21"/>
          <w:szCs w:val="21"/>
        </w:rPr>
        <w:footnoteRef/>
      </w:r>
      <w:r w:rsidRPr="008173D9">
        <w:rPr>
          <w:rFonts w:cs="Arial"/>
          <w:i/>
          <w:sz w:val="21"/>
          <w:szCs w:val="21"/>
        </w:rPr>
        <w:t xml:space="preserve"> V skladu s četrtim odstavkom 94. čle</w:t>
      </w:r>
      <w:r w:rsidRPr="006A3440">
        <w:rPr>
          <w:rFonts w:cs="Arial"/>
          <w:i/>
          <w:color w:val="auto"/>
          <w:sz w:val="21"/>
          <w:szCs w:val="21"/>
        </w:rPr>
        <w:t>na ZJN-3 mora naročnik z</w:t>
      </w:r>
      <w:r w:rsidRPr="006A3440">
        <w:rPr>
          <w:rFonts w:cs="Arial"/>
          <w:i/>
          <w:color w:val="auto"/>
          <w:sz w:val="21"/>
          <w:szCs w:val="21"/>
          <w:lang w:eastAsia="zh-CN"/>
        </w:rPr>
        <w:t>avrniti podizvajalca, če je podan razlog za izključitev iz točke 5.1.1, 5.1.2, 5.1.3, 5.1.4, 5.1.5, 5.1.6, 5.1.7</w:t>
      </w:r>
      <w:r>
        <w:rPr>
          <w:rFonts w:cs="Arial"/>
          <w:i/>
          <w:color w:val="auto"/>
          <w:sz w:val="21"/>
          <w:szCs w:val="21"/>
          <w:lang w:eastAsia="zh-CN"/>
        </w:rPr>
        <w:t>, 5.1.8.</w:t>
      </w:r>
      <w:r w:rsidRPr="006A3440">
        <w:rPr>
          <w:rFonts w:cs="Arial"/>
          <w:i/>
          <w:color w:val="auto"/>
          <w:sz w:val="21"/>
          <w:szCs w:val="21"/>
          <w:lang w:eastAsia="zh-CN"/>
        </w:rPr>
        <w:t xml:space="preserve"> ali 5.1</w:t>
      </w:r>
      <w:r>
        <w:rPr>
          <w:rFonts w:cs="Arial"/>
          <w:i/>
          <w:color w:val="auto"/>
          <w:sz w:val="21"/>
          <w:szCs w:val="21"/>
          <w:lang w:eastAsia="zh-CN"/>
        </w:rPr>
        <w:t>.9</w:t>
      </w:r>
      <w:r w:rsidRPr="006A3440">
        <w:rPr>
          <w:rFonts w:cs="Arial"/>
          <w:i/>
          <w:color w:val="auto"/>
          <w:sz w:val="21"/>
          <w:szCs w:val="21"/>
          <w:lang w:eastAsia="zh-CN"/>
        </w:rPr>
        <w:t xml:space="preserve"> razpisne dokumentacije, če podizvajalec ne izpolnjuje pogoja za sodelovanje iz točke 5.2.1, 5.2.2 ali 5.2.3 razpisne dokumentacije, če ne izpolnjuje pogoja za sodelovanje iz točke 5.2.5 razpisne dokumentacije, pa bi ga moral, ali če bi njegova vključitev v izvedbo javnega naročila lahko vplivala na nemoteno izvajanje predmeta javnega naročila.</w:t>
      </w:r>
    </w:p>
  </w:footnote>
  <w:footnote w:id="40">
    <w:p w14:paraId="49C3C868" w14:textId="77777777" w:rsidR="00D50106" w:rsidRPr="00F6606A" w:rsidRDefault="00D50106" w:rsidP="00365A94">
      <w:pPr>
        <w:spacing w:after="0" w:line="240" w:lineRule="auto"/>
        <w:jc w:val="both"/>
        <w:rPr>
          <w:rFonts w:ascii="Arial" w:hAnsi="Arial" w:cs="Arial"/>
          <w:sz w:val="20"/>
          <w:szCs w:val="20"/>
        </w:rPr>
      </w:pPr>
      <w:r w:rsidRPr="008173D9">
        <w:rPr>
          <w:rStyle w:val="Sprotnaopomba-sklic"/>
          <w:rFonts w:cs="Arial"/>
          <w:i/>
          <w:sz w:val="21"/>
          <w:szCs w:val="21"/>
        </w:rPr>
        <w:footnoteRef/>
      </w:r>
      <w:r w:rsidRPr="008173D9">
        <w:rPr>
          <w:rFonts w:cs="Arial"/>
          <w:i/>
          <w:sz w:val="21"/>
          <w:szCs w:val="21"/>
        </w:rPr>
        <w:t xml:space="preserve"> V skladu s petim odstavkom 94. člena ZJN-3 </w:t>
      </w:r>
      <w:r w:rsidRPr="008173D9">
        <w:rPr>
          <w:rFonts w:cs="Arial"/>
          <w:i/>
          <w:color w:val="auto"/>
          <w:sz w:val="21"/>
          <w:szCs w:val="21"/>
          <w:lang w:eastAsia="zh-CN"/>
        </w:rPr>
        <w:t>neposredna plačila podizvajalcem niso a</w:t>
      </w:r>
      <w:r w:rsidRPr="008173D9">
        <w:rPr>
          <w:rFonts w:cs="Arial"/>
          <w:i/>
          <w:iCs/>
          <w:color w:val="auto"/>
          <w:sz w:val="21"/>
          <w:szCs w:val="21"/>
          <w:lang w:eastAsia="zh-CN"/>
        </w:rPr>
        <w:t xml:space="preserve"> priori </w:t>
      </w:r>
      <w:r w:rsidRPr="008173D9">
        <w:rPr>
          <w:rFonts w:cs="Arial"/>
          <w:i/>
          <w:color w:val="auto"/>
          <w:sz w:val="21"/>
          <w:szCs w:val="21"/>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oz</w:t>
      </w:r>
      <w:r>
        <w:rPr>
          <w:rFonts w:cs="Arial"/>
          <w:i/>
          <w:color w:val="auto"/>
          <w:sz w:val="21"/>
          <w:szCs w:val="21"/>
          <w:lang w:eastAsia="zh-CN"/>
        </w:rPr>
        <w:t>.</w:t>
      </w:r>
      <w:r w:rsidRPr="008173D9">
        <w:rPr>
          <w:rFonts w:cs="Arial"/>
          <w:i/>
          <w:color w:val="auto"/>
          <w:sz w:val="21"/>
          <w:szCs w:val="21"/>
          <w:lang w:eastAsia="zh-CN"/>
        </w:rPr>
        <w:t xml:space="preserve"> situacije naročniku predložiti svojo pisno izjavo in pisno izjavo podizvajalca, da je podizvajalec prejel plačilo za izvedene gradnje ali storitve oz</w:t>
      </w:r>
      <w:r>
        <w:rPr>
          <w:rFonts w:cs="Arial"/>
          <w:i/>
          <w:color w:val="auto"/>
          <w:sz w:val="21"/>
          <w:szCs w:val="21"/>
          <w:lang w:eastAsia="zh-CN"/>
        </w:rPr>
        <w:t>.</w:t>
      </w:r>
      <w:r w:rsidRPr="008173D9">
        <w:rPr>
          <w:rFonts w:cs="Arial"/>
          <w:i/>
          <w:color w:val="auto"/>
          <w:sz w:val="21"/>
          <w:szCs w:val="21"/>
          <w:lang w:eastAsia="zh-CN"/>
        </w:rPr>
        <w:t xml:space="preserve"> dobavljeno blago, neposredno povezano s predmetom javnega naročila.</w:t>
      </w:r>
    </w:p>
  </w:footnote>
  <w:footnote w:id="41">
    <w:p w14:paraId="443A2D37" w14:textId="77777777" w:rsidR="00D50106" w:rsidRDefault="00D50106" w:rsidP="006316BC">
      <w:pPr>
        <w:pStyle w:val="Sprotnaopomba-besedilo"/>
      </w:pPr>
      <w:r>
        <w:rPr>
          <w:rStyle w:val="Sprotnaopomba-sklic"/>
        </w:rPr>
        <w:footnoteRef/>
      </w:r>
      <w:r>
        <w:t xml:space="preserve"> </w:t>
      </w:r>
      <w:r w:rsidRPr="00D835F7">
        <w:rPr>
          <w:i/>
          <w:sz w:val="21"/>
          <w:szCs w:val="21"/>
        </w:rPr>
        <w:t>Upnik si pridržuje pravico uveljavljati zakonite zamudne obresti.</w:t>
      </w:r>
    </w:p>
  </w:footnote>
  <w:footnote w:id="42">
    <w:p w14:paraId="06E561EA" w14:textId="77777777" w:rsidR="00D50106" w:rsidRPr="00AC72E8" w:rsidRDefault="00D50106" w:rsidP="006316BC">
      <w:pPr>
        <w:pStyle w:val="Sprotnaopomba-besedilo"/>
        <w:jc w:val="both"/>
        <w:rPr>
          <w:rFonts w:cs="Arial"/>
          <w:i/>
          <w:sz w:val="21"/>
          <w:szCs w:val="21"/>
        </w:rPr>
      </w:pPr>
      <w:r w:rsidRPr="00AC72E8">
        <w:rPr>
          <w:rStyle w:val="Sprotnaopomba-sklic"/>
          <w:rFonts w:cs="Arial"/>
          <w:i/>
          <w:sz w:val="21"/>
          <w:szCs w:val="21"/>
        </w:rPr>
        <w:footnoteRef/>
      </w:r>
      <w:r w:rsidRPr="00AC72E8">
        <w:rPr>
          <w:rFonts w:cs="Arial"/>
          <w:i/>
          <w:sz w:val="21"/>
          <w:szCs w:val="21"/>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76E06E" w14:textId="0CFA2A2F" w:rsidR="00D50106" w:rsidRDefault="00D50106" w:rsidP="00D620D3">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D240F9" w14:textId="78109B31" w:rsidR="00D50106" w:rsidRPr="00D620D3" w:rsidRDefault="00D50106" w:rsidP="00D620D3">
    <w:pPr>
      <w:pStyle w:val="Glava"/>
      <w:jc w:val="center"/>
    </w:pPr>
    <w:r w:rsidRPr="0052770D">
      <w:rPr>
        <w:noProof/>
        <w:lang w:eastAsia="sl-SI"/>
      </w:rPr>
      <w:drawing>
        <wp:inline distT="0" distB="0" distL="0" distR="0" wp14:anchorId="301EAA60" wp14:editId="237AFD38">
          <wp:extent cx="2047875" cy="514350"/>
          <wp:effectExtent l="0" t="0" r="9525" b="0"/>
          <wp:docPr id="1086400438" name="Slika 1086400438"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523D9"/>
    <w:multiLevelType w:val="hybridMultilevel"/>
    <w:tmpl w:val="DC484AF6"/>
    <w:lvl w:ilvl="0" w:tplc="832EFA7C">
      <w:start w:val="1"/>
      <w:numFmt w:val="bullet"/>
      <w:lvlText w:val="–"/>
      <w:lvlJc w:val="left"/>
      <w:pPr>
        <w:tabs>
          <w:tab w:val="num" w:pos="360"/>
        </w:tabs>
        <w:ind w:left="360" w:hanging="360"/>
      </w:pPr>
      <w:rPr>
        <w:rFonts w:ascii="Times New Roman" w:hAnsi="Times New Roman" w:hint="default"/>
      </w:rPr>
    </w:lvl>
    <w:lvl w:ilvl="1" w:tplc="0424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1926672"/>
    <w:multiLevelType w:val="hybridMultilevel"/>
    <w:tmpl w:val="BFCC98F4"/>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2150293"/>
    <w:multiLevelType w:val="hybridMultilevel"/>
    <w:tmpl w:val="BE182246"/>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 w15:restartNumberingAfterBreak="0">
    <w:nsid w:val="025F1F7E"/>
    <w:multiLevelType w:val="hybridMultilevel"/>
    <w:tmpl w:val="6E3A0FE6"/>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2732AD3"/>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3F626B1"/>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43216A0"/>
    <w:multiLevelType w:val="hybridMultilevel"/>
    <w:tmpl w:val="45BA6898"/>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7" w15:restartNumberingAfterBreak="0">
    <w:nsid w:val="045C78BA"/>
    <w:multiLevelType w:val="hybridMultilevel"/>
    <w:tmpl w:val="84EA8E84"/>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4E452A5"/>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5430A77"/>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5DD14C1"/>
    <w:multiLevelType w:val="hybridMultilevel"/>
    <w:tmpl w:val="E80CD428"/>
    <w:lvl w:ilvl="0" w:tplc="832EFA7C">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5F95E8E"/>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07090B30"/>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08914D6C"/>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09E551EF"/>
    <w:multiLevelType w:val="hybridMultilevel"/>
    <w:tmpl w:val="C6CE4D32"/>
    <w:lvl w:ilvl="0" w:tplc="0424000F">
      <w:start w:val="1"/>
      <w:numFmt w:val="decimal"/>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0AB91669"/>
    <w:multiLevelType w:val="multilevel"/>
    <w:tmpl w:val="E5C2FEA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28"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0D367772"/>
    <w:multiLevelType w:val="hybridMultilevel"/>
    <w:tmpl w:val="6E52CEE2"/>
    <w:lvl w:ilvl="0" w:tplc="C9E038A0">
      <w:start w:val="1"/>
      <w:numFmt w:val="bullet"/>
      <w:lvlText w:val=""/>
      <w:lvlJc w:val="left"/>
      <w:pPr>
        <w:tabs>
          <w:tab w:val="num" w:pos="720"/>
        </w:tabs>
        <w:ind w:left="720" w:hanging="360"/>
      </w:pPr>
      <w:rPr>
        <w:rFonts w:ascii="Symbol" w:hAnsi="Symbol"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1" w15:restartNumberingAfterBreak="0">
    <w:nsid w:val="0D7E5437"/>
    <w:multiLevelType w:val="hybridMultilevel"/>
    <w:tmpl w:val="C736D8E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3" w15:restartNumberingAfterBreak="0">
    <w:nsid w:val="105B1A7B"/>
    <w:multiLevelType w:val="multilevel"/>
    <w:tmpl w:val="DD8851D0"/>
    <w:lvl w:ilvl="0">
      <w:start w:val="1"/>
      <w:numFmt w:val="decimal"/>
      <w:pStyle w:val="Naslov1"/>
      <w:lvlText w:val="%1."/>
      <w:lvlJc w:val="left"/>
      <w:pPr>
        <w:ind w:left="360" w:hanging="360"/>
      </w:pPr>
      <w:rPr>
        <w:rFonts w:asciiTheme="majorHAnsi" w:hAnsiTheme="majorHAnsi" w:hint="default"/>
        <w:color w:val="auto"/>
        <w:sz w:val="24"/>
        <w:szCs w:val="24"/>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10A37143"/>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10B2286F"/>
    <w:multiLevelType w:val="hybridMultilevel"/>
    <w:tmpl w:val="BB3A4A30"/>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11FE002C"/>
    <w:multiLevelType w:val="hybridMultilevel"/>
    <w:tmpl w:val="89782B8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12AC7BCB"/>
    <w:multiLevelType w:val="hybridMultilevel"/>
    <w:tmpl w:val="D51071BA"/>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8" w15:restartNumberingAfterBreak="0">
    <w:nsid w:val="13E7432C"/>
    <w:multiLevelType w:val="hybridMultilevel"/>
    <w:tmpl w:val="9858ED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155C2E09"/>
    <w:multiLevelType w:val="hybridMultilevel"/>
    <w:tmpl w:val="84EA8E84"/>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16114BD5"/>
    <w:multiLevelType w:val="hybridMultilevel"/>
    <w:tmpl w:val="DB52851C"/>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17E85155"/>
    <w:multiLevelType w:val="hybridMultilevel"/>
    <w:tmpl w:val="CDF4C97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183F63BC"/>
    <w:multiLevelType w:val="hybridMultilevel"/>
    <w:tmpl w:val="CE4A9056"/>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45" w15:restartNumberingAfterBreak="0">
    <w:nsid w:val="19197B38"/>
    <w:multiLevelType w:val="multilevel"/>
    <w:tmpl w:val="0424001F"/>
    <w:lvl w:ilvl="0">
      <w:start w:val="1"/>
      <w:numFmt w:val="decimal"/>
      <w:lvlText w:val="%1."/>
      <w:lvlJc w:val="left"/>
      <w:pPr>
        <w:ind w:left="360" w:hanging="360"/>
      </w:pPr>
      <w:rPr>
        <w:rFonts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1981275E"/>
    <w:multiLevelType w:val="hybridMultilevel"/>
    <w:tmpl w:val="6AF004E6"/>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1AD92889"/>
    <w:multiLevelType w:val="hybridMultilevel"/>
    <w:tmpl w:val="7B4CA636"/>
    <w:lvl w:ilvl="0" w:tplc="832EFA7C">
      <w:start w:val="1"/>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C505824"/>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1CC15B87"/>
    <w:multiLevelType w:val="hybridMultilevel"/>
    <w:tmpl w:val="236ADA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1D09281A"/>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 w15:restartNumberingAfterBreak="0">
    <w:nsid w:val="1F8603B0"/>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093519C"/>
    <w:multiLevelType w:val="hybridMultilevel"/>
    <w:tmpl w:val="3454C5D4"/>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5" w15:restartNumberingAfterBreak="0">
    <w:nsid w:val="2319358C"/>
    <w:multiLevelType w:val="hybridMultilevel"/>
    <w:tmpl w:val="175EE190"/>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232F0C2F"/>
    <w:multiLevelType w:val="hybridMultilevel"/>
    <w:tmpl w:val="BFCC98F4"/>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236C0CF3"/>
    <w:multiLevelType w:val="hybridMultilevel"/>
    <w:tmpl w:val="06122BA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24186DEA"/>
    <w:multiLevelType w:val="hybridMultilevel"/>
    <w:tmpl w:val="EEF82C7C"/>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26A42686"/>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279C4045"/>
    <w:multiLevelType w:val="hybridMultilevel"/>
    <w:tmpl w:val="9CDAC35C"/>
    <w:lvl w:ilvl="0" w:tplc="04240005">
      <w:start w:val="1"/>
      <w:numFmt w:val="bullet"/>
      <w:lvlText w:val=""/>
      <w:lvlJc w:val="left"/>
      <w:pPr>
        <w:tabs>
          <w:tab w:val="num" w:pos="720"/>
        </w:tabs>
        <w:ind w:left="720" w:hanging="360"/>
      </w:pPr>
      <w:rPr>
        <w:rFonts w:ascii="Wingdings" w:hAnsi="Wingdings"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7BB7445"/>
    <w:multiLevelType w:val="hybridMultilevel"/>
    <w:tmpl w:val="BFCC98F4"/>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28310D89"/>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65" w15:restartNumberingAfterBreak="0">
    <w:nsid w:val="290E3838"/>
    <w:multiLevelType w:val="hybridMultilevel"/>
    <w:tmpl w:val="E6C008B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29B3726E"/>
    <w:multiLevelType w:val="hybridMultilevel"/>
    <w:tmpl w:val="49AE3114"/>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2A0C4DC4"/>
    <w:multiLevelType w:val="hybridMultilevel"/>
    <w:tmpl w:val="53AC4F3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2A5F3171"/>
    <w:multiLevelType w:val="hybridMultilevel"/>
    <w:tmpl w:val="BFCC98F4"/>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2C6B38BF"/>
    <w:multiLevelType w:val="hybridMultilevel"/>
    <w:tmpl w:val="6292D964"/>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0"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71" w15:restartNumberingAfterBreak="0">
    <w:nsid w:val="2D5376F5"/>
    <w:multiLevelType w:val="hybridMultilevel"/>
    <w:tmpl w:val="8FCC2E82"/>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2D87504F"/>
    <w:multiLevelType w:val="hybridMultilevel"/>
    <w:tmpl w:val="39640EBC"/>
    <w:lvl w:ilvl="0" w:tplc="FAC01D54">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73"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4" w15:restartNumberingAfterBreak="0">
    <w:nsid w:val="2EC744D5"/>
    <w:multiLevelType w:val="hybridMultilevel"/>
    <w:tmpl w:val="BFCC98F4"/>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2FBD2C5C"/>
    <w:multiLevelType w:val="hybridMultilevel"/>
    <w:tmpl w:val="FBD4781A"/>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6" w15:restartNumberingAfterBreak="0">
    <w:nsid w:val="2FF16EA1"/>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301139FB"/>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31107026"/>
    <w:multiLevelType w:val="hybridMultilevel"/>
    <w:tmpl w:val="12828A18"/>
    <w:lvl w:ilvl="0" w:tplc="378A11E6">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31F254C1"/>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32E81AC5"/>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33E043CC"/>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34BA0AC3"/>
    <w:multiLevelType w:val="hybridMultilevel"/>
    <w:tmpl w:val="1BBE8A8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34C94E02"/>
    <w:multiLevelType w:val="hybridMultilevel"/>
    <w:tmpl w:val="C508409E"/>
    <w:lvl w:ilvl="0" w:tplc="FAC01D54">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5" w15:restartNumberingAfterBreak="0">
    <w:nsid w:val="36604651"/>
    <w:multiLevelType w:val="hybridMultilevel"/>
    <w:tmpl w:val="8FCC2E82"/>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7" w15:restartNumberingAfterBreak="0">
    <w:nsid w:val="36CA1A66"/>
    <w:multiLevelType w:val="hybridMultilevel"/>
    <w:tmpl w:val="FF668906"/>
    <w:lvl w:ilvl="0" w:tplc="04240005">
      <w:start w:val="1"/>
      <w:numFmt w:val="bullet"/>
      <w:lvlText w:val=""/>
      <w:lvlJc w:val="left"/>
      <w:pPr>
        <w:tabs>
          <w:tab w:val="num" w:pos="720"/>
        </w:tabs>
        <w:ind w:left="720" w:hanging="360"/>
      </w:pPr>
      <w:rPr>
        <w:rFonts w:ascii="Wingdings" w:hAnsi="Wingdings"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9" w15:restartNumberingAfterBreak="0">
    <w:nsid w:val="38183BA6"/>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385839E3"/>
    <w:multiLevelType w:val="hybridMultilevel"/>
    <w:tmpl w:val="92926FF0"/>
    <w:lvl w:ilvl="0" w:tplc="D6C6021E">
      <w:start w:val="1"/>
      <w:numFmt w:val="decimal"/>
      <w:lvlText w:val="%1."/>
      <w:lvlJc w:val="left"/>
      <w:pPr>
        <w:ind w:left="720"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1"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92" w15:restartNumberingAfterBreak="0">
    <w:nsid w:val="3B5C6DCF"/>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3BCB11EC"/>
    <w:multiLevelType w:val="hybridMultilevel"/>
    <w:tmpl w:val="6AF004E6"/>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3C606617"/>
    <w:multiLevelType w:val="hybridMultilevel"/>
    <w:tmpl w:val="B7DE4E9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3C8E601F"/>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3F026563"/>
    <w:multiLevelType w:val="hybridMultilevel"/>
    <w:tmpl w:val="9FE6AF42"/>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3F8B74C7"/>
    <w:multiLevelType w:val="hybridMultilevel"/>
    <w:tmpl w:val="84588B7A"/>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9"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423356C7"/>
    <w:multiLevelType w:val="hybridMultilevel"/>
    <w:tmpl w:val="AAD402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43AE1DAB"/>
    <w:multiLevelType w:val="hybridMultilevel"/>
    <w:tmpl w:val="E22EB8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43E13F58"/>
    <w:multiLevelType w:val="hybridMultilevel"/>
    <w:tmpl w:val="C736D8E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43E43141"/>
    <w:multiLevelType w:val="hybridMultilevel"/>
    <w:tmpl w:val="6E3A0FE6"/>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44A93CD4"/>
    <w:multiLevelType w:val="hybridMultilevel"/>
    <w:tmpl w:val="B7E0BC32"/>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44F70565"/>
    <w:multiLevelType w:val="hybridMultilevel"/>
    <w:tmpl w:val="3538ED48"/>
    <w:lvl w:ilvl="0" w:tplc="0424000F">
      <w:start w:val="1"/>
      <w:numFmt w:val="decimal"/>
      <w:lvlText w:val="%1."/>
      <w:lvlJc w:val="left"/>
      <w:pPr>
        <w:ind w:left="720" w:hanging="360"/>
      </w:pPr>
    </w:lvl>
    <w:lvl w:ilvl="1" w:tplc="FAC01D54">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46643A55"/>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7" w15:restartNumberingAfterBreak="0">
    <w:nsid w:val="46D35EE3"/>
    <w:multiLevelType w:val="multilevel"/>
    <w:tmpl w:val="29F85290"/>
    <w:styleLink w:val="WW8Num17"/>
    <w:lvl w:ilvl="0">
      <w:numFmt w:val="bullet"/>
      <w:lvlText w:val="-"/>
      <w:lvlJc w:val="left"/>
      <w:pPr>
        <w:ind w:left="54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8"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09" w15:restartNumberingAfterBreak="0">
    <w:nsid w:val="48BC19B4"/>
    <w:multiLevelType w:val="hybridMultilevel"/>
    <w:tmpl w:val="7E04EFB6"/>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0"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1"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2" w15:restartNumberingAfterBreak="0">
    <w:nsid w:val="4A8B78DF"/>
    <w:multiLevelType w:val="hybridMultilevel"/>
    <w:tmpl w:val="96141024"/>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3" w15:restartNumberingAfterBreak="0">
    <w:nsid w:val="4B6659A7"/>
    <w:multiLevelType w:val="hybridMultilevel"/>
    <w:tmpl w:val="3CBC7D72"/>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4" w15:restartNumberingAfterBreak="0">
    <w:nsid w:val="4D4212A6"/>
    <w:multiLevelType w:val="hybridMultilevel"/>
    <w:tmpl w:val="2B0CF604"/>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5" w15:restartNumberingAfterBreak="0">
    <w:nsid w:val="4DE92DF8"/>
    <w:multiLevelType w:val="hybridMultilevel"/>
    <w:tmpl w:val="A01CCB2A"/>
    <w:lvl w:ilvl="0" w:tplc="96CC9F4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4E0B51D8"/>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118" w15:restartNumberingAfterBreak="0">
    <w:nsid w:val="4EF014C8"/>
    <w:multiLevelType w:val="hybridMultilevel"/>
    <w:tmpl w:val="D56C24F0"/>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4EF3082E"/>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1"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55A0222F"/>
    <w:multiLevelType w:val="hybridMultilevel"/>
    <w:tmpl w:val="368C1814"/>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4"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25" w15:restartNumberingAfterBreak="0">
    <w:nsid w:val="56467C0B"/>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6"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15:restartNumberingAfterBreak="0">
    <w:nsid w:val="56E9702D"/>
    <w:multiLevelType w:val="hybridMultilevel"/>
    <w:tmpl w:val="870A011E"/>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8" w15:restartNumberingAfterBreak="0">
    <w:nsid w:val="59445A9A"/>
    <w:multiLevelType w:val="hybridMultilevel"/>
    <w:tmpl w:val="4E80E6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0"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5C4A44E1"/>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3" w15:restartNumberingAfterBreak="0">
    <w:nsid w:val="5DE01278"/>
    <w:multiLevelType w:val="hybridMultilevel"/>
    <w:tmpl w:val="688AEBE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5" w15:restartNumberingAfterBreak="0">
    <w:nsid w:val="5ECB6347"/>
    <w:multiLevelType w:val="hybridMultilevel"/>
    <w:tmpl w:val="B8F2A20A"/>
    <w:lvl w:ilvl="0" w:tplc="FAC01D54">
      <w:start w:val="1"/>
      <w:numFmt w:val="bullet"/>
      <w:lvlText w:val=""/>
      <w:lvlJc w:val="left"/>
      <w:pPr>
        <w:ind w:left="1080" w:hanging="360"/>
      </w:pPr>
      <w:rPr>
        <w:rFonts w:ascii="Symbol" w:hAnsi="Symbol" w:hint="default"/>
      </w:rPr>
    </w:lvl>
    <w:lvl w:ilvl="1" w:tplc="FAC01D54">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6" w15:restartNumberingAfterBreak="0">
    <w:nsid w:val="5ED30210"/>
    <w:multiLevelType w:val="hybridMultilevel"/>
    <w:tmpl w:val="ACB6768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61B106CC"/>
    <w:multiLevelType w:val="hybridMultilevel"/>
    <w:tmpl w:val="E07A44C2"/>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8" w15:restartNumberingAfterBreak="0">
    <w:nsid w:val="63F74359"/>
    <w:multiLevelType w:val="hybridMultilevel"/>
    <w:tmpl w:val="DF58C8FC"/>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9" w15:restartNumberingAfterBreak="0">
    <w:nsid w:val="640F6856"/>
    <w:multiLevelType w:val="hybridMultilevel"/>
    <w:tmpl w:val="F67A6DB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0" w15:restartNumberingAfterBreak="0">
    <w:nsid w:val="643F1A1F"/>
    <w:multiLevelType w:val="hybridMultilevel"/>
    <w:tmpl w:val="ACA0FC3A"/>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1" w15:restartNumberingAfterBreak="0">
    <w:nsid w:val="646A06E7"/>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2" w15:restartNumberingAfterBreak="0">
    <w:nsid w:val="66882F2C"/>
    <w:multiLevelType w:val="hybridMultilevel"/>
    <w:tmpl w:val="DF4E3C56"/>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3"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4"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5" w15:restartNumberingAfterBreak="0">
    <w:nsid w:val="67EC21DE"/>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6" w15:restartNumberingAfterBreak="0">
    <w:nsid w:val="68A25757"/>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8" w15:restartNumberingAfterBreak="0">
    <w:nsid w:val="6B782C5C"/>
    <w:multiLevelType w:val="hybridMultilevel"/>
    <w:tmpl w:val="016E2D7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9" w15:restartNumberingAfterBreak="0">
    <w:nsid w:val="6DDD7D5E"/>
    <w:multiLevelType w:val="hybridMultilevel"/>
    <w:tmpl w:val="CB925E2E"/>
    <w:lvl w:ilvl="0" w:tplc="0424000F">
      <w:start w:val="1"/>
      <w:numFmt w:val="decimal"/>
      <w:lvlText w:val="%1."/>
      <w:lvlJc w:val="left"/>
      <w:pPr>
        <w:ind w:left="720" w:hanging="360"/>
      </w:pPr>
      <w:rPr>
        <w:rFonts w:hint="default"/>
        <w:color w:val="auto"/>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0" w15:restartNumberingAfterBreak="0">
    <w:nsid w:val="6EAE5EE2"/>
    <w:multiLevelType w:val="hybridMultilevel"/>
    <w:tmpl w:val="C31CB178"/>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51" w15:restartNumberingAfterBreak="0">
    <w:nsid w:val="6EC01123"/>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2" w15:restartNumberingAfterBreak="0">
    <w:nsid w:val="6F3230E8"/>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3" w15:restartNumberingAfterBreak="0">
    <w:nsid w:val="706802F5"/>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4" w15:restartNumberingAfterBreak="0">
    <w:nsid w:val="71214D22"/>
    <w:multiLevelType w:val="hybridMultilevel"/>
    <w:tmpl w:val="A3AC79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5" w15:restartNumberingAfterBreak="0">
    <w:nsid w:val="714B196E"/>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6" w15:restartNumberingAfterBreak="0">
    <w:nsid w:val="727E185C"/>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7" w15:restartNumberingAfterBreak="0">
    <w:nsid w:val="72F73000"/>
    <w:multiLevelType w:val="hybridMultilevel"/>
    <w:tmpl w:val="3D10FDF6"/>
    <w:lvl w:ilvl="0" w:tplc="832EFA7C">
      <w:start w:val="1"/>
      <w:numFmt w:val="bullet"/>
      <w:lvlText w:val="–"/>
      <w:lvlJc w:val="left"/>
      <w:pPr>
        <w:tabs>
          <w:tab w:val="num" w:pos="360"/>
        </w:tabs>
        <w:ind w:left="36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739A38DF"/>
    <w:multiLevelType w:val="hybridMultilevel"/>
    <w:tmpl w:val="25B01648"/>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59" w15:restartNumberingAfterBreak="0">
    <w:nsid w:val="74257632"/>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0" w15:restartNumberingAfterBreak="0">
    <w:nsid w:val="756440BC"/>
    <w:multiLevelType w:val="hybridMultilevel"/>
    <w:tmpl w:val="79647A54"/>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1"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162" w15:restartNumberingAfterBreak="0">
    <w:nsid w:val="75FC0E43"/>
    <w:multiLevelType w:val="hybridMultilevel"/>
    <w:tmpl w:val="21FAD0D8"/>
    <w:lvl w:ilvl="0" w:tplc="FAC01D54">
      <w:start w:val="1"/>
      <w:numFmt w:val="bullet"/>
      <w:lvlText w:val=""/>
      <w:lvlJc w:val="left"/>
      <w:pPr>
        <w:ind w:left="720" w:hanging="360"/>
      </w:pPr>
      <w:rPr>
        <w:rFonts w:ascii="Symbol" w:hAnsi="Symbol" w:hint="default"/>
      </w:rPr>
    </w:lvl>
    <w:lvl w:ilvl="1" w:tplc="6BECDA52">
      <w:numFmt w:val="bullet"/>
      <w:lvlText w:val="-"/>
      <w:lvlJc w:val="left"/>
      <w:pPr>
        <w:ind w:left="1440" w:hanging="360"/>
      </w:pPr>
      <w:rPr>
        <w:rFonts w:ascii="Cambria" w:eastAsia="Calibri" w:hAnsi="Cambria"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3" w15:restartNumberingAfterBreak="0">
    <w:nsid w:val="76F9721C"/>
    <w:multiLevelType w:val="hybridMultilevel"/>
    <w:tmpl w:val="E0CCB1F0"/>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4"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5" w15:restartNumberingAfterBreak="0">
    <w:nsid w:val="795F08B0"/>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6"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7" w15:restartNumberingAfterBreak="0">
    <w:nsid w:val="7AB67AAE"/>
    <w:multiLevelType w:val="hybridMultilevel"/>
    <w:tmpl w:val="61DE17D2"/>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8" w15:restartNumberingAfterBreak="0">
    <w:nsid w:val="7AED2D88"/>
    <w:multiLevelType w:val="hybridMultilevel"/>
    <w:tmpl w:val="DDB05E6E"/>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9" w15:restartNumberingAfterBreak="0">
    <w:nsid w:val="7B6B02E1"/>
    <w:multiLevelType w:val="hybridMultilevel"/>
    <w:tmpl w:val="2D685E4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0" w15:restartNumberingAfterBreak="0">
    <w:nsid w:val="7D237E7D"/>
    <w:multiLevelType w:val="hybridMultilevel"/>
    <w:tmpl w:val="AD7630F8"/>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71" w15:restartNumberingAfterBreak="0">
    <w:nsid w:val="7D6B4D5A"/>
    <w:multiLevelType w:val="hybridMultilevel"/>
    <w:tmpl w:val="8AD8F41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2" w15:restartNumberingAfterBreak="0">
    <w:nsid w:val="7E490696"/>
    <w:multiLevelType w:val="hybridMultilevel"/>
    <w:tmpl w:val="C736D8E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193271085">
    <w:abstractNumId w:val="23"/>
  </w:num>
  <w:num w:numId="2" w16cid:durableId="556162103">
    <w:abstractNumId w:val="129"/>
  </w:num>
  <w:num w:numId="3" w16cid:durableId="1642612726">
    <w:abstractNumId w:val="164"/>
  </w:num>
  <w:num w:numId="4" w16cid:durableId="802383960">
    <w:abstractNumId w:val="64"/>
  </w:num>
  <w:num w:numId="5" w16cid:durableId="1803041699">
    <w:abstractNumId w:val="124"/>
  </w:num>
  <w:num w:numId="6" w16cid:durableId="858005016">
    <w:abstractNumId w:val="84"/>
  </w:num>
  <w:num w:numId="7" w16cid:durableId="2005160674">
    <w:abstractNumId w:val="90"/>
  </w:num>
  <w:num w:numId="8" w16cid:durableId="1253123598">
    <w:abstractNumId w:val="147"/>
  </w:num>
  <w:num w:numId="9" w16cid:durableId="1492326698">
    <w:abstractNumId w:val="132"/>
  </w:num>
  <w:num w:numId="10" w16cid:durableId="1182620758">
    <w:abstractNumId w:val="173"/>
  </w:num>
  <w:num w:numId="11" w16cid:durableId="875585581">
    <w:abstractNumId w:val="52"/>
  </w:num>
  <w:num w:numId="12" w16cid:durableId="726337524">
    <w:abstractNumId w:val="27"/>
  </w:num>
  <w:num w:numId="13" w16cid:durableId="697005538">
    <w:abstractNumId w:val="32"/>
  </w:num>
  <w:num w:numId="14" w16cid:durableId="549656679">
    <w:abstractNumId w:val="108"/>
  </w:num>
  <w:num w:numId="15" w16cid:durableId="1357196607">
    <w:abstractNumId w:val="73"/>
  </w:num>
  <w:num w:numId="16" w16cid:durableId="1870677913">
    <w:abstractNumId w:val="30"/>
  </w:num>
  <w:num w:numId="17" w16cid:durableId="1518230857">
    <w:abstractNumId w:val="111"/>
  </w:num>
  <w:num w:numId="18" w16cid:durableId="379865076">
    <w:abstractNumId w:val="91"/>
  </w:num>
  <w:num w:numId="19" w16cid:durableId="745221459">
    <w:abstractNumId w:val="161"/>
  </w:num>
  <w:num w:numId="20" w16cid:durableId="332494484">
    <w:abstractNumId w:val="70"/>
  </w:num>
  <w:num w:numId="21" w16cid:durableId="1872651012">
    <w:abstractNumId w:val="7"/>
  </w:num>
  <w:num w:numId="22" w16cid:durableId="241332520">
    <w:abstractNumId w:val="130"/>
  </w:num>
  <w:num w:numId="23" w16cid:durableId="246153284">
    <w:abstractNumId w:val="59"/>
  </w:num>
  <w:num w:numId="24" w16cid:durableId="520707052">
    <w:abstractNumId w:val="162"/>
  </w:num>
  <w:num w:numId="25" w16cid:durableId="126122189">
    <w:abstractNumId w:val="39"/>
  </w:num>
  <w:num w:numId="26" w16cid:durableId="19863885">
    <w:abstractNumId w:val="47"/>
  </w:num>
  <w:num w:numId="27" w16cid:durableId="1052388504">
    <w:abstractNumId w:val="99"/>
  </w:num>
  <w:num w:numId="28" w16cid:durableId="1815445393">
    <w:abstractNumId w:val="94"/>
  </w:num>
  <w:num w:numId="29" w16cid:durableId="640039920">
    <w:abstractNumId w:val="121"/>
  </w:num>
  <w:num w:numId="30" w16cid:durableId="878278962">
    <w:abstractNumId w:val="120"/>
  </w:num>
  <w:num w:numId="31" w16cid:durableId="1043095533">
    <w:abstractNumId w:val="88"/>
  </w:num>
  <w:num w:numId="32" w16cid:durableId="1601832335">
    <w:abstractNumId w:val="33"/>
  </w:num>
  <w:num w:numId="33" w16cid:durableId="501555368">
    <w:abstractNumId w:val="15"/>
  </w:num>
  <w:num w:numId="34" w16cid:durableId="299699541">
    <w:abstractNumId w:val="126"/>
  </w:num>
  <w:num w:numId="35" w16cid:durableId="1287270781">
    <w:abstractNumId w:val="134"/>
  </w:num>
  <w:num w:numId="36" w16cid:durableId="437718003">
    <w:abstractNumId w:val="144"/>
  </w:num>
  <w:num w:numId="37" w16cid:durableId="432432454">
    <w:abstractNumId w:val="45"/>
  </w:num>
  <w:num w:numId="38" w16cid:durableId="1935896954">
    <w:abstractNumId w:val="107"/>
  </w:num>
  <w:num w:numId="39" w16cid:durableId="201477684">
    <w:abstractNumId w:val="166"/>
  </w:num>
  <w:num w:numId="40" w16cid:durableId="1837571342">
    <w:abstractNumId w:val="86"/>
  </w:num>
  <w:num w:numId="41" w16cid:durableId="1810707265">
    <w:abstractNumId w:val="143"/>
  </w:num>
  <w:num w:numId="42" w16cid:durableId="28070917">
    <w:abstractNumId w:val="26"/>
  </w:num>
  <w:num w:numId="43" w16cid:durableId="1902668452">
    <w:abstractNumId w:val="66"/>
  </w:num>
  <w:num w:numId="44" w16cid:durableId="859927013">
    <w:abstractNumId w:val="41"/>
  </w:num>
  <w:num w:numId="45" w16cid:durableId="1785465277">
    <w:abstractNumId w:val="100"/>
  </w:num>
  <w:num w:numId="46" w16cid:durableId="1822575110">
    <w:abstractNumId w:val="110"/>
  </w:num>
  <w:num w:numId="47" w16cid:durableId="1393777089">
    <w:abstractNumId w:val="38"/>
  </w:num>
  <w:num w:numId="48" w16cid:durableId="885410319">
    <w:abstractNumId w:val="148"/>
  </w:num>
  <w:num w:numId="49" w16cid:durableId="1983383545">
    <w:abstractNumId w:val="133"/>
  </w:num>
  <w:num w:numId="50" w16cid:durableId="152765096">
    <w:abstractNumId w:val="42"/>
  </w:num>
  <w:num w:numId="51" w16cid:durableId="739060906">
    <w:abstractNumId w:val="119"/>
  </w:num>
  <w:num w:numId="52" w16cid:durableId="542983859">
    <w:abstractNumId w:val="152"/>
  </w:num>
  <w:num w:numId="53" w16cid:durableId="2079934643">
    <w:abstractNumId w:val="146"/>
  </w:num>
  <w:num w:numId="54" w16cid:durableId="1019239270">
    <w:abstractNumId w:val="77"/>
  </w:num>
  <w:num w:numId="55" w16cid:durableId="607586710">
    <w:abstractNumId w:val="128"/>
  </w:num>
  <w:num w:numId="56" w16cid:durableId="1466001618">
    <w:abstractNumId w:val="25"/>
  </w:num>
  <w:num w:numId="57" w16cid:durableId="653800260">
    <w:abstractNumId w:val="28"/>
  </w:num>
  <w:num w:numId="58" w16cid:durableId="1615286705">
    <w:abstractNumId w:val="117"/>
  </w:num>
  <w:num w:numId="59" w16cid:durableId="1565792463">
    <w:abstractNumId w:val="122"/>
  </w:num>
  <w:num w:numId="60" w16cid:durableId="4476649">
    <w:abstractNumId w:val="51"/>
  </w:num>
  <w:num w:numId="61" w16cid:durableId="1781218128">
    <w:abstractNumId w:val="87"/>
  </w:num>
  <w:num w:numId="62" w16cid:durableId="982663248">
    <w:abstractNumId w:val="61"/>
  </w:num>
  <w:num w:numId="63" w16cid:durableId="1720741743">
    <w:abstractNumId w:val="9"/>
  </w:num>
  <w:num w:numId="64" w16cid:durableId="235555275">
    <w:abstractNumId w:val="67"/>
  </w:num>
  <w:num w:numId="65" w16cid:durableId="914508006">
    <w:abstractNumId w:val="159"/>
  </w:num>
  <w:num w:numId="66" w16cid:durableId="1937010777">
    <w:abstractNumId w:val="65"/>
  </w:num>
  <w:num w:numId="67" w16cid:durableId="1676103463">
    <w:abstractNumId w:val="157"/>
  </w:num>
  <w:num w:numId="68" w16cid:durableId="1548108186">
    <w:abstractNumId w:val="48"/>
  </w:num>
  <w:num w:numId="69" w16cid:durableId="1259097699">
    <w:abstractNumId w:val="8"/>
  </w:num>
  <w:num w:numId="70" w16cid:durableId="2103138028">
    <w:abstractNumId w:val="136"/>
  </w:num>
  <w:num w:numId="71" w16cid:durableId="1442608999">
    <w:abstractNumId w:val="171"/>
  </w:num>
  <w:num w:numId="72" w16cid:durableId="413360200">
    <w:abstractNumId w:val="57"/>
  </w:num>
  <w:num w:numId="73" w16cid:durableId="1571191844">
    <w:abstractNumId w:val="154"/>
  </w:num>
  <w:num w:numId="74" w16cid:durableId="656031944">
    <w:abstractNumId w:val="36"/>
  </w:num>
  <w:num w:numId="75" w16cid:durableId="38407413">
    <w:abstractNumId w:val="139"/>
  </w:num>
  <w:num w:numId="76" w16cid:durableId="323163010">
    <w:abstractNumId w:val="172"/>
  </w:num>
  <w:num w:numId="77" w16cid:durableId="602031807">
    <w:abstractNumId w:val="103"/>
  </w:num>
  <w:num w:numId="78" w16cid:durableId="2041199101">
    <w:abstractNumId w:val="75"/>
  </w:num>
  <w:num w:numId="79" w16cid:durableId="1648902826">
    <w:abstractNumId w:val="167"/>
  </w:num>
  <w:num w:numId="80" w16cid:durableId="2032217873">
    <w:abstractNumId w:val="109"/>
  </w:num>
  <w:num w:numId="81" w16cid:durableId="213199579">
    <w:abstractNumId w:val="158"/>
  </w:num>
  <w:num w:numId="82" w16cid:durableId="258147531">
    <w:abstractNumId w:val="137"/>
  </w:num>
  <w:num w:numId="83" w16cid:durableId="1458066362">
    <w:abstractNumId w:val="16"/>
  </w:num>
  <w:num w:numId="84" w16cid:durableId="1675182121">
    <w:abstractNumId w:val="69"/>
  </w:num>
  <w:num w:numId="85" w16cid:durableId="621305686">
    <w:abstractNumId w:val="96"/>
  </w:num>
  <w:num w:numId="86" w16cid:durableId="1737781107">
    <w:abstractNumId w:val="22"/>
  </w:num>
  <w:num w:numId="87" w16cid:durableId="293410668">
    <w:abstractNumId w:val="116"/>
  </w:num>
  <w:num w:numId="88" w16cid:durableId="177432946">
    <w:abstractNumId w:val="14"/>
  </w:num>
  <w:num w:numId="89" w16cid:durableId="456873261">
    <w:abstractNumId w:val="34"/>
  </w:num>
  <w:num w:numId="90" w16cid:durableId="7296087">
    <w:abstractNumId w:val="125"/>
  </w:num>
  <w:num w:numId="91" w16cid:durableId="1539048841">
    <w:abstractNumId w:val="31"/>
  </w:num>
  <w:num w:numId="92" w16cid:durableId="2054577249">
    <w:abstractNumId w:val="49"/>
  </w:num>
  <w:num w:numId="93" w16cid:durableId="1635018420">
    <w:abstractNumId w:val="60"/>
  </w:num>
  <w:num w:numId="94" w16cid:durableId="630356749">
    <w:abstractNumId w:val="156"/>
  </w:num>
  <w:num w:numId="95" w16cid:durableId="1951427130">
    <w:abstractNumId w:val="106"/>
  </w:num>
  <w:num w:numId="96" w16cid:durableId="411893881">
    <w:abstractNumId w:val="21"/>
  </w:num>
  <w:num w:numId="97" w16cid:durableId="370884095">
    <w:abstractNumId w:val="81"/>
  </w:num>
  <w:num w:numId="98" w16cid:durableId="876620445">
    <w:abstractNumId w:val="141"/>
  </w:num>
  <w:num w:numId="99" w16cid:durableId="267007111">
    <w:abstractNumId w:val="24"/>
  </w:num>
  <w:num w:numId="100" w16cid:durableId="1508517168">
    <w:abstractNumId w:val="19"/>
  </w:num>
  <w:num w:numId="101" w16cid:durableId="1820339346">
    <w:abstractNumId w:val="63"/>
  </w:num>
  <w:num w:numId="102" w16cid:durableId="2043090083">
    <w:abstractNumId w:val="153"/>
  </w:num>
  <w:num w:numId="103" w16cid:durableId="2039699602">
    <w:abstractNumId w:val="53"/>
  </w:num>
  <w:num w:numId="104" w16cid:durableId="417672123">
    <w:abstractNumId w:val="79"/>
  </w:num>
  <w:num w:numId="105" w16cid:durableId="1206916303">
    <w:abstractNumId w:val="89"/>
  </w:num>
  <w:num w:numId="106" w16cid:durableId="1313175225">
    <w:abstractNumId w:val="93"/>
  </w:num>
  <w:num w:numId="107" w16cid:durableId="1648365168">
    <w:abstractNumId w:val="155"/>
  </w:num>
  <w:num w:numId="108" w16cid:durableId="2023362375">
    <w:abstractNumId w:val="145"/>
  </w:num>
  <w:num w:numId="109" w16cid:durableId="1748453971">
    <w:abstractNumId w:val="43"/>
  </w:num>
  <w:num w:numId="110" w16cid:durableId="418020286">
    <w:abstractNumId w:val="151"/>
  </w:num>
  <w:num w:numId="111" w16cid:durableId="1547138093">
    <w:abstractNumId w:val="58"/>
  </w:num>
  <w:num w:numId="112" w16cid:durableId="1816530270">
    <w:abstractNumId w:val="18"/>
  </w:num>
  <w:num w:numId="113" w16cid:durableId="1109199021">
    <w:abstractNumId w:val="72"/>
  </w:num>
  <w:num w:numId="114" w16cid:durableId="623772521">
    <w:abstractNumId w:val="10"/>
  </w:num>
  <w:num w:numId="115" w16cid:durableId="533268214">
    <w:abstractNumId w:val="62"/>
  </w:num>
  <w:num w:numId="116" w16cid:durableId="1681006060">
    <w:abstractNumId w:val="74"/>
  </w:num>
  <w:num w:numId="117" w16cid:durableId="727649141">
    <w:abstractNumId w:val="149"/>
  </w:num>
  <w:num w:numId="118" w16cid:durableId="850608663">
    <w:abstractNumId w:val="56"/>
  </w:num>
  <w:num w:numId="119" w16cid:durableId="268391459">
    <w:abstractNumId w:val="105"/>
  </w:num>
  <w:num w:numId="120" w16cid:durableId="581839512">
    <w:abstractNumId w:val="101"/>
  </w:num>
  <w:num w:numId="121" w16cid:durableId="744374825">
    <w:abstractNumId w:val="50"/>
  </w:num>
  <w:num w:numId="122" w16cid:durableId="1695156554">
    <w:abstractNumId w:val="118"/>
  </w:num>
  <w:num w:numId="123" w16cid:durableId="559169467">
    <w:abstractNumId w:val="85"/>
  </w:num>
  <w:num w:numId="124" w16cid:durableId="2102292415">
    <w:abstractNumId w:val="17"/>
  </w:num>
  <w:num w:numId="125" w16cid:durableId="1899124634">
    <w:abstractNumId w:val="104"/>
  </w:num>
  <w:num w:numId="126" w16cid:durableId="1837040407">
    <w:abstractNumId w:val="55"/>
  </w:num>
  <w:num w:numId="127" w16cid:durableId="158235907">
    <w:abstractNumId w:val="168"/>
  </w:num>
  <w:num w:numId="128" w16cid:durableId="216740640">
    <w:abstractNumId w:val="35"/>
  </w:num>
  <w:num w:numId="129" w16cid:durableId="615793419">
    <w:abstractNumId w:val="169"/>
  </w:num>
  <w:num w:numId="130" w16cid:durableId="1764258144">
    <w:abstractNumId w:val="135"/>
  </w:num>
  <w:num w:numId="131" w16cid:durableId="370151591">
    <w:abstractNumId w:val="123"/>
  </w:num>
  <w:num w:numId="132" w16cid:durableId="1237589589">
    <w:abstractNumId w:val="150"/>
  </w:num>
  <w:num w:numId="133" w16cid:durableId="638150893">
    <w:abstractNumId w:val="112"/>
  </w:num>
  <w:num w:numId="134" w16cid:durableId="55205431">
    <w:abstractNumId w:val="163"/>
  </w:num>
  <w:num w:numId="135" w16cid:durableId="1253471030">
    <w:abstractNumId w:val="113"/>
  </w:num>
  <w:num w:numId="136" w16cid:durableId="2079864384">
    <w:abstractNumId w:val="37"/>
  </w:num>
  <w:num w:numId="137" w16cid:durableId="103429217">
    <w:abstractNumId w:val="95"/>
  </w:num>
  <w:num w:numId="138" w16cid:durableId="1745831119">
    <w:abstractNumId w:val="127"/>
  </w:num>
  <w:num w:numId="139" w16cid:durableId="297074912">
    <w:abstractNumId w:val="138"/>
  </w:num>
  <w:num w:numId="140" w16cid:durableId="1427458006">
    <w:abstractNumId w:val="98"/>
  </w:num>
  <w:num w:numId="141" w16cid:durableId="1038748545">
    <w:abstractNumId w:val="170"/>
  </w:num>
  <w:num w:numId="142" w16cid:durableId="132984482">
    <w:abstractNumId w:val="11"/>
  </w:num>
  <w:num w:numId="143" w16cid:durableId="1309897300">
    <w:abstractNumId w:val="54"/>
  </w:num>
  <w:num w:numId="144" w16cid:durableId="1009067931">
    <w:abstractNumId w:val="114"/>
  </w:num>
  <w:num w:numId="145" w16cid:durableId="688524595">
    <w:abstractNumId w:val="115"/>
  </w:num>
  <w:num w:numId="146" w16cid:durableId="1354725843">
    <w:abstractNumId w:val="12"/>
  </w:num>
  <w:num w:numId="147" w16cid:durableId="33389128">
    <w:abstractNumId w:val="71"/>
  </w:num>
  <w:num w:numId="148" w16cid:durableId="1653945716">
    <w:abstractNumId w:val="142"/>
  </w:num>
  <w:num w:numId="149" w16cid:durableId="1937784911">
    <w:abstractNumId w:val="140"/>
  </w:num>
  <w:num w:numId="150" w16cid:durableId="2127501614">
    <w:abstractNumId w:val="160"/>
  </w:num>
  <w:num w:numId="151" w16cid:durableId="1040714461">
    <w:abstractNumId w:val="29"/>
  </w:num>
  <w:num w:numId="152" w16cid:durableId="1979721316">
    <w:abstractNumId w:val="82"/>
  </w:num>
  <w:num w:numId="153" w16cid:durableId="53433209">
    <w:abstractNumId w:val="44"/>
  </w:num>
  <w:num w:numId="154" w16cid:durableId="1913343877">
    <w:abstractNumId w:val="76"/>
  </w:num>
  <w:num w:numId="155" w16cid:durableId="793594278">
    <w:abstractNumId w:val="83"/>
  </w:num>
  <w:num w:numId="156" w16cid:durableId="1006902938">
    <w:abstractNumId w:val="97"/>
  </w:num>
  <w:num w:numId="157" w16cid:durableId="1356151797">
    <w:abstractNumId w:val="102"/>
  </w:num>
  <w:num w:numId="158" w16cid:durableId="1968076944">
    <w:abstractNumId w:val="131"/>
  </w:num>
  <w:num w:numId="159" w16cid:durableId="801078537">
    <w:abstractNumId w:val="80"/>
  </w:num>
  <w:num w:numId="160" w16cid:durableId="359089654">
    <w:abstractNumId w:val="92"/>
  </w:num>
  <w:num w:numId="161" w16cid:durableId="1847405677">
    <w:abstractNumId w:val="165"/>
  </w:num>
  <w:num w:numId="162" w16cid:durableId="187529833">
    <w:abstractNumId w:val="13"/>
  </w:num>
  <w:num w:numId="163" w16cid:durableId="1770545555">
    <w:abstractNumId w:val="46"/>
  </w:num>
  <w:num w:numId="164" w16cid:durableId="742608692">
    <w:abstractNumId w:val="68"/>
  </w:num>
  <w:num w:numId="165" w16cid:durableId="533885985">
    <w:abstractNumId w:val="40"/>
  </w:num>
  <w:num w:numId="166" w16cid:durableId="539821730">
    <w:abstractNumId w:val="78"/>
  </w:num>
  <w:num w:numId="167" w16cid:durableId="659771500">
    <w:abstractNumId w:val="20"/>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1CE"/>
    <w:rsid w:val="00000D9D"/>
    <w:rsid w:val="00002113"/>
    <w:rsid w:val="00003428"/>
    <w:rsid w:val="00004449"/>
    <w:rsid w:val="00004B72"/>
    <w:rsid w:val="000053C5"/>
    <w:rsid w:val="00005A63"/>
    <w:rsid w:val="00005D5B"/>
    <w:rsid w:val="000069D1"/>
    <w:rsid w:val="0001086B"/>
    <w:rsid w:val="00010AB0"/>
    <w:rsid w:val="00011749"/>
    <w:rsid w:val="00012248"/>
    <w:rsid w:val="00012D74"/>
    <w:rsid w:val="0001339A"/>
    <w:rsid w:val="00013EC9"/>
    <w:rsid w:val="00014076"/>
    <w:rsid w:val="00015497"/>
    <w:rsid w:val="00015EA4"/>
    <w:rsid w:val="00020642"/>
    <w:rsid w:val="000208C6"/>
    <w:rsid w:val="00021244"/>
    <w:rsid w:val="00021B38"/>
    <w:rsid w:val="0002244D"/>
    <w:rsid w:val="00022858"/>
    <w:rsid w:val="00022D30"/>
    <w:rsid w:val="00022DDA"/>
    <w:rsid w:val="000231BB"/>
    <w:rsid w:val="0002369D"/>
    <w:rsid w:val="00023B5E"/>
    <w:rsid w:val="0002444B"/>
    <w:rsid w:val="00024ED9"/>
    <w:rsid w:val="000251D9"/>
    <w:rsid w:val="00025A29"/>
    <w:rsid w:val="00025FC5"/>
    <w:rsid w:val="00027440"/>
    <w:rsid w:val="0002793D"/>
    <w:rsid w:val="00027EA8"/>
    <w:rsid w:val="00030098"/>
    <w:rsid w:val="00030638"/>
    <w:rsid w:val="0003080C"/>
    <w:rsid w:val="000312EF"/>
    <w:rsid w:val="00031C37"/>
    <w:rsid w:val="00031DCC"/>
    <w:rsid w:val="00031FC0"/>
    <w:rsid w:val="0003285D"/>
    <w:rsid w:val="00033795"/>
    <w:rsid w:val="000343AC"/>
    <w:rsid w:val="00034907"/>
    <w:rsid w:val="0003571A"/>
    <w:rsid w:val="000378CF"/>
    <w:rsid w:val="000400C5"/>
    <w:rsid w:val="00040482"/>
    <w:rsid w:val="00040782"/>
    <w:rsid w:val="000417CB"/>
    <w:rsid w:val="00042490"/>
    <w:rsid w:val="00042705"/>
    <w:rsid w:val="00042E63"/>
    <w:rsid w:val="00043122"/>
    <w:rsid w:val="000446B4"/>
    <w:rsid w:val="0004684D"/>
    <w:rsid w:val="00051090"/>
    <w:rsid w:val="0005164B"/>
    <w:rsid w:val="00052236"/>
    <w:rsid w:val="000522DD"/>
    <w:rsid w:val="00052FDF"/>
    <w:rsid w:val="000547DB"/>
    <w:rsid w:val="00055587"/>
    <w:rsid w:val="00055B14"/>
    <w:rsid w:val="00055E98"/>
    <w:rsid w:val="00061AEE"/>
    <w:rsid w:val="00061D43"/>
    <w:rsid w:val="000637F1"/>
    <w:rsid w:val="000638DC"/>
    <w:rsid w:val="0006403B"/>
    <w:rsid w:val="000643B2"/>
    <w:rsid w:val="0006481B"/>
    <w:rsid w:val="00064B1C"/>
    <w:rsid w:val="00066291"/>
    <w:rsid w:val="00066295"/>
    <w:rsid w:val="0007076F"/>
    <w:rsid w:val="00072105"/>
    <w:rsid w:val="0007255F"/>
    <w:rsid w:val="00072C79"/>
    <w:rsid w:val="00073961"/>
    <w:rsid w:val="00073ACC"/>
    <w:rsid w:val="00074DFE"/>
    <w:rsid w:val="00075969"/>
    <w:rsid w:val="00075EC6"/>
    <w:rsid w:val="00075F20"/>
    <w:rsid w:val="000765C0"/>
    <w:rsid w:val="000766FD"/>
    <w:rsid w:val="0007698B"/>
    <w:rsid w:val="00076FD0"/>
    <w:rsid w:val="00077967"/>
    <w:rsid w:val="000779B2"/>
    <w:rsid w:val="00077AB2"/>
    <w:rsid w:val="0008181A"/>
    <w:rsid w:val="000819D8"/>
    <w:rsid w:val="00081A9C"/>
    <w:rsid w:val="00082431"/>
    <w:rsid w:val="000838BE"/>
    <w:rsid w:val="00083EB7"/>
    <w:rsid w:val="00084233"/>
    <w:rsid w:val="000848B1"/>
    <w:rsid w:val="00084DB9"/>
    <w:rsid w:val="00085E77"/>
    <w:rsid w:val="00086201"/>
    <w:rsid w:val="000862C5"/>
    <w:rsid w:val="000873A6"/>
    <w:rsid w:val="00087F94"/>
    <w:rsid w:val="0009034D"/>
    <w:rsid w:val="00090584"/>
    <w:rsid w:val="00091612"/>
    <w:rsid w:val="00091814"/>
    <w:rsid w:val="00092F3C"/>
    <w:rsid w:val="00093F1B"/>
    <w:rsid w:val="000956FF"/>
    <w:rsid w:val="000968F2"/>
    <w:rsid w:val="00096F7C"/>
    <w:rsid w:val="000A1161"/>
    <w:rsid w:val="000A139E"/>
    <w:rsid w:val="000A19A5"/>
    <w:rsid w:val="000A1C1D"/>
    <w:rsid w:val="000A3D07"/>
    <w:rsid w:val="000A4251"/>
    <w:rsid w:val="000A43FE"/>
    <w:rsid w:val="000A4440"/>
    <w:rsid w:val="000A51B4"/>
    <w:rsid w:val="000B0397"/>
    <w:rsid w:val="000B2DEB"/>
    <w:rsid w:val="000B304E"/>
    <w:rsid w:val="000B39A7"/>
    <w:rsid w:val="000B49DA"/>
    <w:rsid w:val="000B5274"/>
    <w:rsid w:val="000B7736"/>
    <w:rsid w:val="000C0646"/>
    <w:rsid w:val="000C09AE"/>
    <w:rsid w:val="000C10C9"/>
    <w:rsid w:val="000C1318"/>
    <w:rsid w:val="000C17DF"/>
    <w:rsid w:val="000C2225"/>
    <w:rsid w:val="000C2841"/>
    <w:rsid w:val="000C43F1"/>
    <w:rsid w:val="000C46B8"/>
    <w:rsid w:val="000C5330"/>
    <w:rsid w:val="000C5E51"/>
    <w:rsid w:val="000C6B7F"/>
    <w:rsid w:val="000C7140"/>
    <w:rsid w:val="000C7872"/>
    <w:rsid w:val="000D05C5"/>
    <w:rsid w:val="000D0E5D"/>
    <w:rsid w:val="000D21F6"/>
    <w:rsid w:val="000D2429"/>
    <w:rsid w:val="000D26D1"/>
    <w:rsid w:val="000D30EA"/>
    <w:rsid w:val="000D4F66"/>
    <w:rsid w:val="000D62AF"/>
    <w:rsid w:val="000D67E9"/>
    <w:rsid w:val="000D7B82"/>
    <w:rsid w:val="000D7F2A"/>
    <w:rsid w:val="000E0213"/>
    <w:rsid w:val="000E1863"/>
    <w:rsid w:val="000E22B0"/>
    <w:rsid w:val="000E22BB"/>
    <w:rsid w:val="000E251D"/>
    <w:rsid w:val="000E3742"/>
    <w:rsid w:val="000E3843"/>
    <w:rsid w:val="000E523C"/>
    <w:rsid w:val="000E605D"/>
    <w:rsid w:val="000E6DB1"/>
    <w:rsid w:val="000E6F07"/>
    <w:rsid w:val="000E7DF8"/>
    <w:rsid w:val="000F0027"/>
    <w:rsid w:val="000F01DB"/>
    <w:rsid w:val="000F0208"/>
    <w:rsid w:val="000F1191"/>
    <w:rsid w:val="000F179D"/>
    <w:rsid w:val="000F227C"/>
    <w:rsid w:val="000F2314"/>
    <w:rsid w:val="000F4509"/>
    <w:rsid w:val="000F4778"/>
    <w:rsid w:val="000F4854"/>
    <w:rsid w:val="000F49B7"/>
    <w:rsid w:val="000F4AA6"/>
    <w:rsid w:val="000F6618"/>
    <w:rsid w:val="000F69DC"/>
    <w:rsid w:val="000F79A7"/>
    <w:rsid w:val="0010347D"/>
    <w:rsid w:val="0010600D"/>
    <w:rsid w:val="00106953"/>
    <w:rsid w:val="00106DAB"/>
    <w:rsid w:val="00110244"/>
    <w:rsid w:val="00111FA5"/>
    <w:rsid w:val="00112456"/>
    <w:rsid w:val="00113545"/>
    <w:rsid w:val="00113B54"/>
    <w:rsid w:val="00114446"/>
    <w:rsid w:val="001144B2"/>
    <w:rsid w:val="00114E2C"/>
    <w:rsid w:val="001160A7"/>
    <w:rsid w:val="001166BA"/>
    <w:rsid w:val="0011683A"/>
    <w:rsid w:val="00116B41"/>
    <w:rsid w:val="00116F90"/>
    <w:rsid w:val="00117A90"/>
    <w:rsid w:val="0012053A"/>
    <w:rsid w:val="00120FFB"/>
    <w:rsid w:val="001227DA"/>
    <w:rsid w:val="00124F07"/>
    <w:rsid w:val="001253F0"/>
    <w:rsid w:val="0012547F"/>
    <w:rsid w:val="00125685"/>
    <w:rsid w:val="001262C8"/>
    <w:rsid w:val="00126381"/>
    <w:rsid w:val="001272E4"/>
    <w:rsid w:val="001302AA"/>
    <w:rsid w:val="001304EB"/>
    <w:rsid w:val="00130FB3"/>
    <w:rsid w:val="00131654"/>
    <w:rsid w:val="00131729"/>
    <w:rsid w:val="00131C75"/>
    <w:rsid w:val="00131E75"/>
    <w:rsid w:val="0013290F"/>
    <w:rsid w:val="00132E86"/>
    <w:rsid w:val="00132F00"/>
    <w:rsid w:val="00135590"/>
    <w:rsid w:val="00135816"/>
    <w:rsid w:val="00135A82"/>
    <w:rsid w:val="00135B63"/>
    <w:rsid w:val="00136659"/>
    <w:rsid w:val="001367A6"/>
    <w:rsid w:val="00136B25"/>
    <w:rsid w:val="00137FFC"/>
    <w:rsid w:val="00141C54"/>
    <w:rsid w:val="001431D8"/>
    <w:rsid w:val="00143572"/>
    <w:rsid w:val="00145112"/>
    <w:rsid w:val="001452A7"/>
    <w:rsid w:val="00145627"/>
    <w:rsid w:val="0015003C"/>
    <w:rsid w:val="001502BE"/>
    <w:rsid w:val="00150372"/>
    <w:rsid w:val="00150A45"/>
    <w:rsid w:val="00151314"/>
    <w:rsid w:val="001517C3"/>
    <w:rsid w:val="0015225D"/>
    <w:rsid w:val="0015262C"/>
    <w:rsid w:val="00152FE2"/>
    <w:rsid w:val="00153420"/>
    <w:rsid w:val="001536E1"/>
    <w:rsid w:val="0015379D"/>
    <w:rsid w:val="00153891"/>
    <w:rsid w:val="00154869"/>
    <w:rsid w:val="00155629"/>
    <w:rsid w:val="00155CF2"/>
    <w:rsid w:val="00156235"/>
    <w:rsid w:val="00156BC6"/>
    <w:rsid w:val="001577C9"/>
    <w:rsid w:val="00157842"/>
    <w:rsid w:val="001627D8"/>
    <w:rsid w:val="001628C7"/>
    <w:rsid w:val="00162ECB"/>
    <w:rsid w:val="00163322"/>
    <w:rsid w:val="0016347F"/>
    <w:rsid w:val="00164242"/>
    <w:rsid w:val="00164286"/>
    <w:rsid w:val="00164662"/>
    <w:rsid w:val="001649DC"/>
    <w:rsid w:val="00164FD1"/>
    <w:rsid w:val="00165C7C"/>
    <w:rsid w:val="001662BD"/>
    <w:rsid w:val="00166980"/>
    <w:rsid w:val="001669B5"/>
    <w:rsid w:val="0016790A"/>
    <w:rsid w:val="00167D99"/>
    <w:rsid w:val="00170C80"/>
    <w:rsid w:val="00170DDD"/>
    <w:rsid w:val="001715E2"/>
    <w:rsid w:val="00172D94"/>
    <w:rsid w:val="00173A68"/>
    <w:rsid w:val="00174FE0"/>
    <w:rsid w:val="00175043"/>
    <w:rsid w:val="00176095"/>
    <w:rsid w:val="001778C2"/>
    <w:rsid w:val="00177A93"/>
    <w:rsid w:val="00180E5D"/>
    <w:rsid w:val="00181693"/>
    <w:rsid w:val="00181987"/>
    <w:rsid w:val="001825D0"/>
    <w:rsid w:val="00182B51"/>
    <w:rsid w:val="00182D9A"/>
    <w:rsid w:val="00182ED8"/>
    <w:rsid w:val="001832FC"/>
    <w:rsid w:val="001836E9"/>
    <w:rsid w:val="00183D26"/>
    <w:rsid w:val="00183E15"/>
    <w:rsid w:val="00183F50"/>
    <w:rsid w:val="00183F59"/>
    <w:rsid w:val="001853E1"/>
    <w:rsid w:val="00186CEF"/>
    <w:rsid w:val="001871D9"/>
    <w:rsid w:val="00187F80"/>
    <w:rsid w:val="00190D9B"/>
    <w:rsid w:val="001913FE"/>
    <w:rsid w:val="00191689"/>
    <w:rsid w:val="00191778"/>
    <w:rsid w:val="00193531"/>
    <w:rsid w:val="0019483C"/>
    <w:rsid w:val="00195C83"/>
    <w:rsid w:val="0019600F"/>
    <w:rsid w:val="00196B32"/>
    <w:rsid w:val="0019712D"/>
    <w:rsid w:val="001A08A9"/>
    <w:rsid w:val="001A196B"/>
    <w:rsid w:val="001A24E2"/>
    <w:rsid w:val="001A32A4"/>
    <w:rsid w:val="001A492F"/>
    <w:rsid w:val="001A56F9"/>
    <w:rsid w:val="001A5888"/>
    <w:rsid w:val="001A683F"/>
    <w:rsid w:val="001A6E5E"/>
    <w:rsid w:val="001A7280"/>
    <w:rsid w:val="001B19BA"/>
    <w:rsid w:val="001B3B05"/>
    <w:rsid w:val="001B4DEE"/>
    <w:rsid w:val="001B65C5"/>
    <w:rsid w:val="001B6BDA"/>
    <w:rsid w:val="001B717E"/>
    <w:rsid w:val="001C0B76"/>
    <w:rsid w:val="001C0B78"/>
    <w:rsid w:val="001C0FC5"/>
    <w:rsid w:val="001C10E5"/>
    <w:rsid w:val="001C1ACC"/>
    <w:rsid w:val="001C1F21"/>
    <w:rsid w:val="001C30E2"/>
    <w:rsid w:val="001C34EA"/>
    <w:rsid w:val="001C3808"/>
    <w:rsid w:val="001C3A37"/>
    <w:rsid w:val="001C54C6"/>
    <w:rsid w:val="001C5559"/>
    <w:rsid w:val="001C5E99"/>
    <w:rsid w:val="001C6133"/>
    <w:rsid w:val="001C6626"/>
    <w:rsid w:val="001C6718"/>
    <w:rsid w:val="001C7079"/>
    <w:rsid w:val="001C78C6"/>
    <w:rsid w:val="001C7DAB"/>
    <w:rsid w:val="001C7F4C"/>
    <w:rsid w:val="001D0A0C"/>
    <w:rsid w:val="001D0D2F"/>
    <w:rsid w:val="001D1B02"/>
    <w:rsid w:val="001D2A32"/>
    <w:rsid w:val="001D424C"/>
    <w:rsid w:val="001D42DF"/>
    <w:rsid w:val="001D6CE4"/>
    <w:rsid w:val="001D6F95"/>
    <w:rsid w:val="001D7A26"/>
    <w:rsid w:val="001D7FCC"/>
    <w:rsid w:val="001E04EE"/>
    <w:rsid w:val="001E058A"/>
    <w:rsid w:val="001E0A87"/>
    <w:rsid w:val="001E0E40"/>
    <w:rsid w:val="001E18B6"/>
    <w:rsid w:val="001E1A7F"/>
    <w:rsid w:val="001E3017"/>
    <w:rsid w:val="001E3490"/>
    <w:rsid w:val="001E3C0C"/>
    <w:rsid w:val="001E5D50"/>
    <w:rsid w:val="001E5FF3"/>
    <w:rsid w:val="001E66B1"/>
    <w:rsid w:val="001F14A3"/>
    <w:rsid w:val="001F1B0C"/>
    <w:rsid w:val="001F1F6D"/>
    <w:rsid w:val="001F20B8"/>
    <w:rsid w:val="001F333B"/>
    <w:rsid w:val="001F35EA"/>
    <w:rsid w:val="001F392C"/>
    <w:rsid w:val="001F4184"/>
    <w:rsid w:val="001F52B9"/>
    <w:rsid w:val="001F5E89"/>
    <w:rsid w:val="001F6635"/>
    <w:rsid w:val="001F6757"/>
    <w:rsid w:val="001F6FF9"/>
    <w:rsid w:val="001F74D5"/>
    <w:rsid w:val="001F76F4"/>
    <w:rsid w:val="001F77C3"/>
    <w:rsid w:val="001F7DF1"/>
    <w:rsid w:val="00200357"/>
    <w:rsid w:val="00201F2F"/>
    <w:rsid w:val="002025D4"/>
    <w:rsid w:val="0020298C"/>
    <w:rsid w:val="00202A87"/>
    <w:rsid w:val="00202E8B"/>
    <w:rsid w:val="00203458"/>
    <w:rsid w:val="002042A0"/>
    <w:rsid w:val="00204441"/>
    <w:rsid w:val="00205BB1"/>
    <w:rsid w:val="0020645B"/>
    <w:rsid w:val="00206EB1"/>
    <w:rsid w:val="0021018E"/>
    <w:rsid w:val="0021067B"/>
    <w:rsid w:val="00210965"/>
    <w:rsid w:val="00211A20"/>
    <w:rsid w:val="00211D07"/>
    <w:rsid w:val="002121ED"/>
    <w:rsid w:val="00212E96"/>
    <w:rsid w:val="002135AF"/>
    <w:rsid w:val="002137A6"/>
    <w:rsid w:val="00213F59"/>
    <w:rsid w:val="002161B8"/>
    <w:rsid w:val="00217BFC"/>
    <w:rsid w:val="0022365F"/>
    <w:rsid w:val="002241AF"/>
    <w:rsid w:val="00224BBE"/>
    <w:rsid w:val="00225778"/>
    <w:rsid w:val="002267A4"/>
    <w:rsid w:val="00226950"/>
    <w:rsid w:val="00226D5B"/>
    <w:rsid w:val="00230FD2"/>
    <w:rsid w:val="00232234"/>
    <w:rsid w:val="0023273D"/>
    <w:rsid w:val="002335AE"/>
    <w:rsid w:val="00233EF5"/>
    <w:rsid w:val="002340FF"/>
    <w:rsid w:val="0023442F"/>
    <w:rsid w:val="00234E7D"/>
    <w:rsid w:val="00235377"/>
    <w:rsid w:val="002379B8"/>
    <w:rsid w:val="00240AF4"/>
    <w:rsid w:val="0024162F"/>
    <w:rsid w:val="00241C26"/>
    <w:rsid w:val="00242C82"/>
    <w:rsid w:val="00244621"/>
    <w:rsid w:val="00245447"/>
    <w:rsid w:val="00245AC5"/>
    <w:rsid w:val="00246C71"/>
    <w:rsid w:val="00246F07"/>
    <w:rsid w:val="00247910"/>
    <w:rsid w:val="002501CF"/>
    <w:rsid w:val="00250C5B"/>
    <w:rsid w:val="00250C72"/>
    <w:rsid w:val="002510B5"/>
    <w:rsid w:val="00251317"/>
    <w:rsid w:val="00252A0A"/>
    <w:rsid w:val="002539DD"/>
    <w:rsid w:val="00253AC3"/>
    <w:rsid w:val="00253BF6"/>
    <w:rsid w:val="00253CED"/>
    <w:rsid w:val="00254243"/>
    <w:rsid w:val="0025425A"/>
    <w:rsid w:val="00254626"/>
    <w:rsid w:val="002547C8"/>
    <w:rsid w:val="00257102"/>
    <w:rsid w:val="00257CC7"/>
    <w:rsid w:val="00257FA5"/>
    <w:rsid w:val="00260666"/>
    <w:rsid w:val="00260F0D"/>
    <w:rsid w:val="002615FA"/>
    <w:rsid w:val="002619D1"/>
    <w:rsid w:val="00261F88"/>
    <w:rsid w:val="0026242C"/>
    <w:rsid w:val="00262CB8"/>
    <w:rsid w:val="00264AF3"/>
    <w:rsid w:val="00264BAF"/>
    <w:rsid w:val="00266F23"/>
    <w:rsid w:val="002678E0"/>
    <w:rsid w:val="0027241E"/>
    <w:rsid w:val="00272C0A"/>
    <w:rsid w:val="002737C9"/>
    <w:rsid w:val="0027496D"/>
    <w:rsid w:val="00275BD2"/>
    <w:rsid w:val="00276353"/>
    <w:rsid w:val="00276402"/>
    <w:rsid w:val="002767E1"/>
    <w:rsid w:val="002768F0"/>
    <w:rsid w:val="00276A2A"/>
    <w:rsid w:val="002771E8"/>
    <w:rsid w:val="00277C08"/>
    <w:rsid w:val="00277F30"/>
    <w:rsid w:val="002801B3"/>
    <w:rsid w:val="00280767"/>
    <w:rsid w:val="00280C97"/>
    <w:rsid w:val="00280CAE"/>
    <w:rsid w:val="00281305"/>
    <w:rsid w:val="002815C1"/>
    <w:rsid w:val="002863BC"/>
    <w:rsid w:val="00286DA1"/>
    <w:rsid w:val="00290641"/>
    <w:rsid w:val="002931B8"/>
    <w:rsid w:val="002932E8"/>
    <w:rsid w:val="0029397E"/>
    <w:rsid w:val="002944D1"/>
    <w:rsid w:val="00295D20"/>
    <w:rsid w:val="00297221"/>
    <w:rsid w:val="00297344"/>
    <w:rsid w:val="00297B47"/>
    <w:rsid w:val="002A1A62"/>
    <w:rsid w:val="002A1CA1"/>
    <w:rsid w:val="002A1EF9"/>
    <w:rsid w:val="002A1F52"/>
    <w:rsid w:val="002A2DC3"/>
    <w:rsid w:val="002A332E"/>
    <w:rsid w:val="002A34AE"/>
    <w:rsid w:val="002A3733"/>
    <w:rsid w:val="002A46E4"/>
    <w:rsid w:val="002A498F"/>
    <w:rsid w:val="002A5928"/>
    <w:rsid w:val="002A5DFF"/>
    <w:rsid w:val="002A67EB"/>
    <w:rsid w:val="002A6910"/>
    <w:rsid w:val="002A7D75"/>
    <w:rsid w:val="002B0505"/>
    <w:rsid w:val="002B1FE2"/>
    <w:rsid w:val="002B49D8"/>
    <w:rsid w:val="002B54FB"/>
    <w:rsid w:val="002B7545"/>
    <w:rsid w:val="002B79FF"/>
    <w:rsid w:val="002C05AF"/>
    <w:rsid w:val="002C11F1"/>
    <w:rsid w:val="002C2FC6"/>
    <w:rsid w:val="002C38C9"/>
    <w:rsid w:val="002C494B"/>
    <w:rsid w:val="002C49FB"/>
    <w:rsid w:val="002C5260"/>
    <w:rsid w:val="002C52DE"/>
    <w:rsid w:val="002D0157"/>
    <w:rsid w:val="002D04C0"/>
    <w:rsid w:val="002D11A9"/>
    <w:rsid w:val="002D1F0A"/>
    <w:rsid w:val="002D21DD"/>
    <w:rsid w:val="002D2764"/>
    <w:rsid w:val="002D31A6"/>
    <w:rsid w:val="002D52A4"/>
    <w:rsid w:val="002D5658"/>
    <w:rsid w:val="002D56F4"/>
    <w:rsid w:val="002D697C"/>
    <w:rsid w:val="002D6EBC"/>
    <w:rsid w:val="002E0454"/>
    <w:rsid w:val="002E04CC"/>
    <w:rsid w:val="002E05A1"/>
    <w:rsid w:val="002E144D"/>
    <w:rsid w:val="002E19AA"/>
    <w:rsid w:val="002E1DC9"/>
    <w:rsid w:val="002E2496"/>
    <w:rsid w:val="002E2D3F"/>
    <w:rsid w:val="002E3414"/>
    <w:rsid w:val="002E4231"/>
    <w:rsid w:val="002E479B"/>
    <w:rsid w:val="002E498B"/>
    <w:rsid w:val="002E50D2"/>
    <w:rsid w:val="002E548D"/>
    <w:rsid w:val="002E648C"/>
    <w:rsid w:val="002E68A8"/>
    <w:rsid w:val="002E6A3F"/>
    <w:rsid w:val="002E7241"/>
    <w:rsid w:val="002E7456"/>
    <w:rsid w:val="002E76A5"/>
    <w:rsid w:val="002E7BB9"/>
    <w:rsid w:val="002E7BEA"/>
    <w:rsid w:val="002F0463"/>
    <w:rsid w:val="002F102F"/>
    <w:rsid w:val="002F12FE"/>
    <w:rsid w:val="002F1579"/>
    <w:rsid w:val="002F1A1E"/>
    <w:rsid w:val="002F2983"/>
    <w:rsid w:val="002F3197"/>
    <w:rsid w:val="002F399B"/>
    <w:rsid w:val="002F67AA"/>
    <w:rsid w:val="003001F9"/>
    <w:rsid w:val="0030167F"/>
    <w:rsid w:val="00301E9B"/>
    <w:rsid w:val="00302751"/>
    <w:rsid w:val="00306C13"/>
    <w:rsid w:val="00310045"/>
    <w:rsid w:val="003102E3"/>
    <w:rsid w:val="00310982"/>
    <w:rsid w:val="00311351"/>
    <w:rsid w:val="003113D2"/>
    <w:rsid w:val="00311F1E"/>
    <w:rsid w:val="0031255C"/>
    <w:rsid w:val="00312579"/>
    <w:rsid w:val="00312E87"/>
    <w:rsid w:val="0031482E"/>
    <w:rsid w:val="0031489D"/>
    <w:rsid w:val="003154CA"/>
    <w:rsid w:val="00317F2B"/>
    <w:rsid w:val="00320850"/>
    <w:rsid w:val="00320E60"/>
    <w:rsid w:val="0032288B"/>
    <w:rsid w:val="003236D9"/>
    <w:rsid w:val="003236FD"/>
    <w:rsid w:val="003242B5"/>
    <w:rsid w:val="00324D2F"/>
    <w:rsid w:val="00324E37"/>
    <w:rsid w:val="0032505A"/>
    <w:rsid w:val="00325B06"/>
    <w:rsid w:val="00325EB3"/>
    <w:rsid w:val="00326E77"/>
    <w:rsid w:val="0032751C"/>
    <w:rsid w:val="00327BE2"/>
    <w:rsid w:val="00327C7E"/>
    <w:rsid w:val="0033090C"/>
    <w:rsid w:val="00330C6C"/>
    <w:rsid w:val="00331B47"/>
    <w:rsid w:val="00332063"/>
    <w:rsid w:val="00332196"/>
    <w:rsid w:val="003344D2"/>
    <w:rsid w:val="00334529"/>
    <w:rsid w:val="00334A15"/>
    <w:rsid w:val="00334A97"/>
    <w:rsid w:val="00335C7C"/>
    <w:rsid w:val="00336256"/>
    <w:rsid w:val="00337147"/>
    <w:rsid w:val="00340933"/>
    <w:rsid w:val="00342FAD"/>
    <w:rsid w:val="0034383D"/>
    <w:rsid w:val="00343D49"/>
    <w:rsid w:val="00344AC0"/>
    <w:rsid w:val="0034642B"/>
    <w:rsid w:val="00346722"/>
    <w:rsid w:val="00347845"/>
    <w:rsid w:val="00350C8A"/>
    <w:rsid w:val="00351AC2"/>
    <w:rsid w:val="003528B0"/>
    <w:rsid w:val="0035297E"/>
    <w:rsid w:val="00352D2B"/>
    <w:rsid w:val="00355644"/>
    <w:rsid w:val="0035588D"/>
    <w:rsid w:val="00355AF7"/>
    <w:rsid w:val="0035636F"/>
    <w:rsid w:val="00356EA9"/>
    <w:rsid w:val="00360938"/>
    <w:rsid w:val="00360AF5"/>
    <w:rsid w:val="003623BB"/>
    <w:rsid w:val="00362EDF"/>
    <w:rsid w:val="00364346"/>
    <w:rsid w:val="003649CA"/>
    <w:rsid w:val="0036518C"/>
    <w:rsid w:val="003653D4"/>
    <w:rsid w:val="00365A94"/>
    <w:rsid w:val="00366CEB"/>
    <w:rsid w:val="00370F90"/>
    <w:rsid w:val="003718FD"/>
    <w:rsid w:val="00372934"/>
    <w:rsid w:val="00372A5B"/>
    <w:rsid w:val="00373DB2"/>
    <w:rsid w:val="00375318"/>
    <w:rsid w:val="00376891"/>
    <w:rsid w:val="00377160"/>
    <w:rsid w:val="00377AA7"/>
    <w:rsid w:val="00381811"/>
    <w:rsid w:val="00383A83"/>
    <w:rsid w:val="003844C7"/>
    <w:rsid w:val="00384A5B"/>
    <w:rsid w:val="00385C82"/>
    <w:rsid w:val="00385DBF"/>
    <w:rsid w:val="00386794"/>
    <w:rsid w:val="003875F2"/>
    <w:rsid w:val="00390254"/>
    <w:rsid w:val="00390F7B"/>
    <w:rsid w:val="00393748"/>
    <w:rsid w:val="00394153"/>
    <w:rsid w:val="00395557"/>
    <w:rsid w:val="00395E4E"/>
    <w:rsid w:val="00395EA6"/>
    <w:rsid w:val="003963B8"/>
    <w:rsid w:val="00396444"/>
    <w:rsid w:val="0039687D"/>
    <w:rsid w:val="00396C07"/>
    <w:rsid w:val="0039713A"/>
    <w:rsid w:val="00397424"/>
    <w:rsid w:val="003A0EA9"/>
    <w:rsid w:val="003A2172"/>
    <w:rsid w:val="003A28B9"/>
    <w:rsid w:val="003A2BE6"/>
    <w:rsid w:val="003A3E41"/>
    <w:rsid w:val="003A4047"/>
    <w:rsid w:val="003A43D7"/>
    <w:rsid w:val="003A469E"/>
    <w:rsid w:val="003A4921"/>
    <w:rsid w:val="003A4B6A"/>
    <w:rsid w:val="003A4C0B"/>
    <w:rsid w:val="003A5729"/>
    <w:rsid w:val="003A57AC"/>
    <w:rsid w:val="003A6022"/>
    <w:rsid w:val="003A6EAB"/>
    <w:rsid w:val="003A7696"/>
    <w:rsid w:val="003B024F"/>
    <w:rsid w:val="003B0385"/>
    <w:rsid w:val="003B0E61"/>
    <w:rsid w:val="003B1555"/>
    <w:rsid w:val="003B4C9F"/>
    <w:rsid w:val="003B58F6"/>
    <w:rsid w:val="003B69C1"/>
    <w:rsid w:val="003B7481"/>
    <w:rsid w:val="003C041B"/>
    <w:rsid w:val="003C07D9"/>
    <w:rsid w:val="003C1CB3"/>
    <w:rsid w:val="003C2E4E"/>
    <w:rsid w:val="003C6162"/>
    <w:rsid w:val="003C62C0"/>
    <w:rsid w:val="003C63B7"/>
    <w:rsid w:val="003D02E9"/>
    <w:rsid w:val="003D0FF2"/>
    <w:rsid w:val="003D1589"/>
    <w:rsid w:val="003D17D0"/>
    <w:rsid w:val="003D4C70"/>
    <w:rsid w:val="003D518A"/>
    <w:rsid w:val="003D5656"/>
    <w:rsid w:val="003D60C2"/>
    <w:rsid w:val="003D6834"/>
    <w:rsid w:val="003D6DA6"/>
    <w:rsid w:val="003D70A3"/>
    <w:rsid w:val="003E0178"/>
    <w:rsid w:val="003E06E1"/>
    <w:rsid w:val="003E38A8"/>
    <w:rsid w:val="003E503D"/>
    <w:rsid w:val="003E5518"/>
    <w:rsid w:val="003E612B"/>
    <w:rsid w:val="003E6927"/>
    <w:rsid w:val="003E6980"/>
    <w:rsid w:val="003E72CA"/>
    <w:rsid w:val="003E763D"/>
    <w:rsid w:val="003F04D8"/>
    <w:rsid w:val="003F1018"/>
    <w:rsid w:val="003F18BC"/>
    <w:rsid w:val="003F1C3D"/>
    <w:rsid w:val="003F37E4"/>
    <w:rsid w:val="003F3C77"/>
    <w:rsid w:val="003F486B"/>
    <w:rsid w:val="003F6334"/>
    <w:rsid w:val="00400808"/>
    <w:rsid w:val="00400A98"/>
    <w:rsid w:val="00400B16"/>
    <w:rsid w:val="00403C03"/>
    <w:rsid w:val="00404074"/>
    <w:rsid w:val="0040441E"/>
    <w:rsid w:val="0040682F"/>
    <w:rsid w:val="00406913"/>
    <w:rsid w:val="0040789E"/>
    <w:rsid w:val="00407B5E"/>
    <w:rsid w:val="00411142"/>
    <w:rsid w:val="00411A20"/>
    <w:rsid w:val="004129B7"/>
    <w:rsid w:val="00412E6E"/>
    <w:rsid w:val="00412EB3"/>
    <w:rsid w:val="00413160"/>
    <w:rsid w:val="00414B08"/>
    <w:rsid w:val="00414BB3"/>
    <w:rsid w:val="00414D68"/>
    <w:rsid w:val="00415224"/>
    <w:rsid w:val="00415B58"/>
    <w:rsid w:val="00415BF3"/>
    <w:rsid w:val="0041644F"/>
    <w:rsid w:val="00417C6B"/>
    <w:rsid w:val="00421159"/>
    <w:rsid w:val="00423283"/>
    <w:rsid w:val="00423979"/>
    <w:rsid w:val="00424C5C"/>
    <w:rsid w:val="00425006"/>
    <w:rsid w:val="0042587A"/>
    <w:rsid w:val="00425C8F"/>
    <w:rsid w:val="00425F42"/>
    <w:rsid w:val="00426CF0"/>
    <w:rsid w:val="004273A1"/>
    <w:rsid w:val="004274B0"/>
    <w:rsid w:val="004303B2"/>
    <w:rsid w:val="00432540"/>
    <w:rsid w:val="00433150"/>
    <w:rsid w:val="004358F2"/>
    <w:rsid w:val="00435E20"/>
    <w:rsid w:val="004367E7"/>
    <w:rsid w:val="00437699"/>
    <w:rsid w:val="00441557"/>
    <w:rsid w:val="00441BD7"/>
    <w:rsid w:val="00442E69"/>
    <w:rsid w:val="00443BF1"/>
    <w:rsid w:val="004445C6"/>
    <w:rsid w:val="004445CF"/>
    <w:rsid w:val="00444EF4"/>
    <w:rsid w:val="00445936"/>
    <w:rsid w:val="00445CB6"/>
    <w:rsid w:val="00447AB5"/>
    <w:rsid w:val="0045020D"/>
    <w:rsid w:val="00451A55"/>
    <w:rsid w:val="00451FA1"/>
    <w:rsid w:val="004528E7"/>
    <w:rsid w:val="004529A1"/>
    <w:rsid w:val="00452C6D"/>
    <w:rsid w:val="00455DC3"/>
    <w:rsid w:val="00456399"/>
    <w:rsid w:val="00457198"/>
    <w:rsid w:val="00457468"/>
    <w:rsid w:val="004607B0"/>
    <w:rsid w:val="00460C46"/>
    <w:rsid w:val="004617DF"/>
    <w:rsid w:val="0046386A"/>
    <w:rsid w:val="00465390"/>
    <w:rsid w:val="004667D6"/>
    <w:rsid w:val="00467010"/>
    <w:rsid w:val="00467712"/>
    <w:rsid w:val="004677E3"/>
    <w:rsid w:val="00467FC8"/>
    <w:rsid w:val="00467FD9"/>
    <w:rsid w:val="00470FE7"/>
    <w:rsid w:val="0047112A"/>
    <w:rsid w:val="00471672"/>
    <w:rsid w:val="0047187F"/>
    <w:rsid w:val="00471AC3"/>
    <w:rsid w:val="00471F51"/>
    <w:rsid w:val="0047227B"/>
    <w:rsid w:val="0047247C"/>
    <w:rsid w:val="004729A6"/>
    <w:rsid w:val="00472A72"/>
    <w:rsid w:val="00474CD4"/>
    <w:rsid w:val="00474DC2"/>
    <w:rsid w:val="00474FEC"/>
    <w:rsid w:val="004761E9"/>
    <w:rsid w:val="00476A17"/>
    <w:rsid w:val="004770C4"/>
    <w:rsid w:val="004779CE"/>
    <w:rsid w:val="004803AC"/>
    <w:rsid w:val="0048094A"/>
    <w:rsid w:val="00480A4F"/>
    <w:rsid w:val="004813B1"/>
    <w:rsid w:val="00481EA2"/>
    <w:rsid w:val="004840FB"/>
    <w:rsid w:val="00484F9D"/>
    <w:rsid w:val="00486028"/>
    <w:rsid w:val="00486AC8"/>
    <w:rsid w:val="00491768"/>
    <w:rsid w:val="00492D6D"/>
    <w:rsid w:val="0049307C"/>
    <w:rsid w:val="00494912"/>
    <w:rsid w:val="004959A0"/>
    <w:rsid w:val="00497731"/>
    <w:rsid w:val="00497942"/>
    <w:rsid w:val="004A0152"/>
    <w:rsid w:val="004A1F82"/>
    <w:rsid w:val="004A2C87"/>
    <w:rsid w:val="004A30DA"/>
    <w:rsid w:val="004A3A16"/>
    <w:rsid w:val="004A541A"/>
    <w:rsid w:val="004A5C23"/>
    <w:rsid w:val="004A67EC"/>
    <w:rsid w:val="004B1394"/>
    <w:rsid w:val="004B13BA"/>
    <w:rsid w:val="004B164D"/>
    <w:rsid w:val="004B1E9E"/>
    <w:rsid w:val="004B23BC"/>
    <w:rsid w:val="004B23EE"/>
    <w:rsid w:val="004B2B60"/>
    <w:rsid w:val="004B2C8D"/>
    <w:rsid w:val="004B342C"/>
    <w:rsid w:val="004B3ED9"/>
    <w:rsid w:val="004B5852"/>
    <w:rsid w:val="004B62C1"/>
    <w:rsid w:val="004B66AC"/>
    <w:rsid w:val="004B730A"/>
    <w:rsid w:val="004C188F"/>
    <w:rsid w:val="004C2B04"/>
    <w:rsid w:val="004C41D3"/>
    <w:rsid w:val="004C5646"/>
    <w:rsid w:val="004C7098"/>
    <w:rsid w:val="004C7802"/>
    <w:rsid w:val="004C7A3B"/>
    <w:rsid w:val="004C7FEC"/>
    <w:rsid w:val="004D0BCB"/>
    <w:rsid w:val="004D1054"/>
    <w:rsid w:val="004D372C"/>
    <w:rsid w:val="004D3B10"/>
    <w:rsid w:val="004D44FB"/>
    <w:rsid w:val="004D464A"/>
    <w:rsid w:val="004D4882"/>
    <w:rsid w:val="004D5647"/>
    <w:rsid w:val="004D5A8C"/>
    <w:rsid w:val="004D5AA9"/>
    <w:rsid w:val="004D5C17"/>
    <w:rsid w:val="004D6C5F"/>
    <w:rsid w:val="004D7BBB"/>
    <w:rsid w:val="004E0E2B"/>
    <w:rsid w:val="004E15CC"/>
    <w:rsid w:val="004E1ED5"/>
    <w:rsid w:val="004E2BEC"/>
    <w:rsid w:val="004E432D"/>
    <w:rsid w:val="004E4846"/>
    <w:rsid w:val="004E5410"/>
    <w:rsid w:val="004E5FDE"/>
    <w:rsid w:val="004E6D21"/>
    <w:rsid w:val="004E70C8"/>
    <w:rsid w:val="004E7116"/>
    <w:rsid w:val="004F11B9"/>
    <w:rsid w:val="004F1509"/>
    <w:rsid w:val="004F2581"/>
    <w:rsid w:val="004F3840"/>
    <w:rsid w:val="004F3FE7"/>
    <w:rsid w:val="004F6594"/>
    <w:rsid w:val="004F6C5B"/>
    <w:rsid w:val="004F6DFC"/>
    <w:rsid w:val="004F716D"/>
    <w:rsid w:val="004F759C"/>
    <w:rsid w:val="004F76C4"/>
    <w:rsid w:val="00500297"/>
    <w:rsid w:val="0050238A"/>
    <w:rsid w:val="00502EBF"/>
    <w:rsid w:val="005038C3"/>
    <w:rsid w:val="00503C21"/>
    <w:rsid w:val="00504C1F"/>
    <w:rsid w:val="005101D2"/>
    <w:rsid w:val="00511D99"/>
    <w:rsid w:val="005128BA"/>
    <w:rsid w:val="005135A8"/>
    <w:rsid w:val="00513EB4"/>
    <w:rsid w:val="005146D2"/>
    <w:rsid w:val="00514F64"/>
    <w:rsid w:val="00515959"/>
    <w:rsid w:val="00517EAE"/>
    <w:rsid w:val="005215D1"/>
    <w:rsid w:val="00521CE6"/>
    <w:rsid w:val="0052253F"/>
    <w:rsid w:val="00522FF7"/>
    <w:rsid w:val="00524AD2"/>
    <w:rsid w:val="00525F07"/>
    <w:rsid w:val="00525FB8"/>
    <w:rsid w:val="00526F1D"/>
    <w:rsid w:val="00527680"/>
    <w:rsid w:val="00527F96"/>
    <w:rsid w:val="005310DA"/>
    <w:rsid w:val="0053123B"/>
    <w:rsid w:val="00532973"/>
    <w:rsid w:val="0053534B"/>
    <w:rsid w:val="00535B89"/>
    <w:rsid w:val="005372F5"/>
    <w:rsid w:val="00540781"/>
    <w:rsid w:val="005414A3"/>
    <w:rsid w:val="00541932"/>
    <w:rsid w:val="00542426"/>
    <w:rsid w:val="00542433"/>
    <w:rsid w:val="00542734"/>
    <w:rsid w:val="00543215"/>
    <w:rsid w:val="00543549"/>
    <w:rsid w:val="005436C4"/>
    <w:rsid w:val="0054527C"/>
    <w:rsid w:val="00545A7F"/>
    <w:rsid w:val="00545B21"/>
    <w:rsid w:val="00546411"/>
    <w:rsid w:val="0054692B"/>
    <w:rsid w:val="00547A45"/>
    <w:rsid w:val="005505EB"/>
    <w:rsid w:val="005521AC"/>
    <w:rsid w:val="005522FA"/>
    <w:rsid w:val="005537E1"/>
    <w:rsid w:val="00554D2E"/>
    <w:rsid w:val="00554D8A"/>
    <w:rsid w:val="00554E76"/>
    <w:rsid w:val="00556B02"/>
    <w:rsid w:val="00556F4B"/>
    <w:rsid w:val="00557384"/>
    <w:rsid w:val="00557DF3"/>
    <w:rsid w:val="005602E1"/>
    <w:rsid w:val="0056090C"/>
    <w:rsid w:val="005609EC"/>
    <w:rsid w:val="005635A3"/>
    <w:rsid w:val="0056378A"/>
    <w:rsid w:val="00563D94"/>
    <w:rsid w:val="00564B3C"/>
    <w:rsid w:val="00566EF9"/>
    <w:rsid w:val="005677BA"/>
    <w:rsid w:val="00570524"/>
    <w:rsid w:val="00571579"/>
    <w:rsid w:val="00571FC6"/>
    <w:rsid w:val="005721FC"/>
    <w:rsid w:val="00573AD0"/>
    <w:rsid w:val="00574CF0"/>
    <w:rsid w:val="0057598B"/>
    <w:rsid w:val="00576D01"/>
    <w:rsid w:val="00576EC5"/>
    <w:rsid w:val="005773D7"/>
    <w:rsid w:val="00577771"/>
    <w:rsid w:val="005777B7"/>
    <w:rsid w:val="00577DEB"/>
    <w:rsid w:val="00581B33"/>
    <w:rsid w:val="00581EF6"/>
    <w:rsid w:val="0058269D"/>
    <w:rsid w:val="00582EC8"/>
    <w:rsid w:val="00583361"/>
    <w:rsid w:val="00584083"/>
    <w:rsid w:val="00585412"/>
    <w:rsid w:val="00586D05"/>
    <w:rsid w:val="005873E4"/>
    <w:rsid w:val="00591664"/>
    <w:rsid w:val="00591935"/>
    <w:rsid w:val="00591B4C"/>
    <w:rsid w:val="00593DBF"/>
    <w:rsid w:val="005944D8"/>
    <w:rsid w:val="0059482B"/>
    <w:rsid w:val="005950D8"/>
    <w:rsid w:val="00595308"/>
    <w:rsid w:val="00595540"/>
    <w:rsid w:val="00596B2B"/>
    <w:rsid w:val="005972AC"/>
    <w:rsid w:val="005979A0"/>
    <w:rsid w:val="005A1013"/>
    <w:rsid w:val="005A10FD"/>
    <w:rsid w:val="005A1AFA"/>
    <w:rsid w:val="005A2998"/>
    <w:rsid w:val="005A2C57"/>
    <w:rsid w:val="005A3232"/>
    <w:rsid w:val="005A3337"/>
    <w:rsid w:val="005A3AA5"/>
    <w:rsid w:val="005A3D94"/>
    <w:rsid w:val="005A3E1E"/>
    <w:rsid w:val="005A467B"/>
    <w:rsid w:val="005A774B"/>
    <w:rsid w:val="005B0E13"/>
    <w:rsid w:val="005B102A"/>
    <w:rsid w:val="005B1A05"/>
    <w:rsid w:val="005B1A74"/>
    <w:rsid w:val="005B21E9"/>
    <w:rsid w:val="005B2826"/>
    <w:rsid w:val="005B3170"/>
    <w:rsid w:val="005B42E1"/>
    <w:rsid w:val="005B4351"/>
    <w:rsid w:val="005B45E3"/>
    <w:rsid w:val="005B4600"/>
    <w:rsid w:val="005B5FDB"/>
    <w:rsid w:val="005B6181"/>
    <w:rsid w:val="005B621C"/>
    <w:rsid w:val="005B675D"/>
    <w:rsid w:val="005B73E6"/>
    <w:rsid w:val="005B7ABB"/>
    <w:rsid w:val="005C0E9E"/>
    <w:rsid w:val="005C1C12"/>
    <w:rsid w:val="005C2899"/>
    <w:rsid w:val="005C2DE2"/>
    <w:rsid w:val="005C4D86"/>
    <w:rsid w:val="005C50D5"/>
    <w:rsid w:val="005C5EEC"/>
    <w:rsid w:val="005C619F"/>
    <w:rsid w:val="005C636B"/>
    <w:rsid w:val="005C6B72"/>
    <w:rsid w:val="005C6E06"/>
    <w:rsid w:val="005C71F0"/>
    <w:rsid w:val="005C7D75"/>
    <w:rsid w:val="005D0684"/>
    <w:rsid w:val="005D0699"/>
    <w:rsid w:val="005D1017"/>
    <w:rsid w:val="005D12A6"/>
    <w:rsid w:val="005D2169"/>
    <w:rsid w:val="005D21BC"/>
    <w:rsid w:val="005D2AE0"/>
    <w:rsid w:val="005D357D"/>
    <w:rsid w:val="005D3DA8"/>
    <w:rsid w:val="005D3FB9"/>
    <w:rsid w:val="005D53A5"/>
    <w:rsid w:val="005D5D7B"/>
    <w:rsid w:val="005D645D"/>
    <w:rsid w:val="005D6E9B"/>
    <w:rsid w:val="005D743E"/>
    <w:rsid w:val="005D7768"/>
    <w:rsid w:val="005E052A"/>
    <w:rsid w:val="005E0AFC"/>
    <w:rsid w:val="005E0C89"/>
    <w:rsid w:val="005E0E52"/>
    <w:rsid w:val="005E1727"/>
    <w:rsid w:val="005E1CF6"/>
    <w:rsid w:val="005E3E88"/>
    <w:rsid w:val="005E47B9"/>
    <w:rsid w:val="005E58FD"/>
    <w:rsid w:val="005E6A6E"/>
    <w:rsid w:val="005E77FA"/>
    <w:rsid w:val="005E7A1C"/>
    <w:rsid w:val="005E7A95"/>
    <w:rsid w:val="005E7C6F"/>
    <w:rsid w:val="005E7D1E"/>
    <w:rsid w:val="005F04D0"/>
    <w:rsid w:val="005F0A42"/>
    <w:rsid w:val="005F0AAB"/>
    <w:rsid w:val="005F19D3"/>
    <w:rsid w:val="005F1C7C"/>
    <w:rsid w:val="005F1E11"/>
    <w:rsid w:val="005F3090"/>
    <w:rsid w:val="005F3491"/>
    <w:rsid w:val="005F39CE"/>
    <w:rsid w:val="005F4BA5"/>
    <w:rsid w:val="005F533F"/>
    <w:rsid w:val="005F56E0"/>
    <w:rsid w:val="005F5B21"/>
    <w:rsid w:val="005F6560"/>
    <w:rsid w:val="005F755D"/>
    <w:rsid w:val="005F7FAD"/>
    <w:rsid w:val="005F7FC7"/>
    <w:rsid w:val="00600026"/>
    <w:rsid w:val="006002AF"/>
    <w:rsid w:val="00601C09"/>
    <w:rsid w:val="00602904"/>
    <w:rsid w:val="00603563"/>
    <w:rsid w:val="006048C5"/>
    <w:rsid w:val="006052F3"/>
    <w:rsid w:val="0060569C"/>
    <w:rsid w:val="006067E4"/>
    <w:rsid w:val="00610035"/>
    <w:rsid w:val="006100F1"/>
    <w:rsid w:val="006107A6"/>
    <w:rsid w:val="00611404"/>
    <w:rsid w:val="00611624"/>
    <w:rsid w:val="006129B9"/>
    <w:rsid w:val="00613DAB"/>
    <w:rsid w:val="0061496D"/>
    <w:rsid w:val="00615962"/>
    <w:rsid w:val="00617376"/>
    <w:rsid w:val="00617B0C"/>
    <w:rsid w:val="00620F3B"/>
    <w:rsid w:val="0062199B"/>
    <w:rsid w:val="00621C29"/>
    <w:rsid w:val="00624611"/>
    <w:rsid w:val="00624731"/>
    <w:rsid w:val="00625EBE"/>
    <w:rsid w:val="0062700E"/>
    <w:rsid w:val="00627622"/>
    <w:rsid w:val="00627AB1"/>
    <w:rsid w:val="00630909"/>
    <w:rsid w:val="006316BC"/>
    <w:rsid w:val="006317B5"/>
    <w:rsid w:val="0063198A"/>
    <w:rsid w:val="00631B89"/>
    <w:rsid w:val="00632120"/>
    <w:rsid w:val="0063263C"/>
    <w:rsid w:val="006327CC"/>
    <w:rsid w:val="006338BC"/>
    <w:rsid w:val="00633A13"/>
    <w:rsid w:val="00635B07"/>
    <w:rsid w:val="00635BDA"/>
    <w:rsid w:val="00635E66"/>
    <w:rsid w:val="00636F04"/>
    <w:rsid w:val="00642022"/>
    <w:rsid w:val="00642724"/>
    <w:rsid w:val="00642C2C"/>
    <w:rsid w:val="00643AB8"/>
    <w:rsid w:val="00646E81"/>
    <w:rsid w:val="00647447"/>
    <w:rsid w:val="006503E3"/>
    <w:rsid w:val="006513F8"/>
    <w:rsid w:val="00651ACC"/>
    <w:rsid w:val="006523C5"/>
    <w:rsid w:val="00653535"/>
    <w:rsid w:val="00653C7F"/>
    <w:rsid w:val="0065514F"/>
    <w:rsid w:val="0065724B"/>
    <w:rsid w:val="00657275"/>
    <w:rsid w:val="00660E0A"/>
    <w:rsid w:val="00661040"/>
    <w:rsid w:val="00661620"/>
    <w:rsid w:val="00662270"/>
    <w:rsid w:val="00662C91"/>
    <w:rsid w:val="006635FF"/>
    <w:rsid w:val="0066557B"/>
    <w:rsid w:val="00665E1A"/>
    <w:rsid w:val="00665F7E"/>
    <w:rsid w:val="00666332"/>
    <w:rsid w:val="006666D5"/>
    <w:rsid w:val="00666706"/>
    <w:rsid w:val="00667A1E"/>
    <w:rsid w:val="006718CE"/>
    <w:rsid w:val="00671C17"/>
    <w:rsid w:val="00672889"/>
    <w:rsid w:val="00672A83"/>
    <w:rsid w:val="006730DD"/>
    <w:rsid w:val="006730E4"/>
    <w:rsid w:val="0067385F"/>
    <w:rsid w:val="006740D8"/>
    <w:rsid w:val="006750E4"/>
    <w:rsid w:val="006760AF"/>
    <w:rsid w:val="00676D19"/>
    <w:rsid w:val="00677B01"/>
    <w:rsid w:val="00677FC1"/>
    <w:rsid w:val="006804A0"/>
    <w:rsid w:val="0068127A"/>
    <w:rsid w:val="006819F0"/>
    <w:rsid w:val="00683C94"/>
    <w:rsid w:val="00683D6A"/>
    <w:rsid w:val="00684A21"/>
    <w:rsid w:val="00684AE5"/>
    <w:rsid w:val="00686392"/>
    <w:rsid w:val="00686A78"/>
    <w:rsid w:val="00687BEB"/>
    <w:rsid w:val="00687E96"/>
    <w:rsid w:val="0069021D"/>
    <w:rsid w:val="00690630"/>
    <w:rsid w:val="006922C3"/>
    <w:rsid w:val="00695626"/>
    <w:rsid w:val="00695DA4"/>
    <w:rsid w:val="00696753"/>
    <w:rsid w:val="00696B79"/>
    <w:rsid w:val="00696EC3"/>
    <w:rsid w:val="006979E0"/>
    <w:rsid w:val="00697B49"/>
    <w:rsid w:val="006A0FB9"/>
    <w:rsid w:val="006A13D8"/>
    <w:rsid w:val="006A1677"/>
    <w:rsid w:val="006A1AFC"/>
    <w:rsid w:val="006A1EE6"/>
    <w:rsid w:val="006A1FBB"/>
    <w:rsid w:val="006A309F"/>
    <w:rsid w:val="006A3440"/>
    <w:rsid w:val="006A3A8B"/>
    <w:rsid w:val="006A3BD5"/>
    <w:rsid w:val="006A4311"/>
    <w:rsid w:val="006A4CB0"/>
    <w:rsid w:val="006A59C3"/>
    <w:rsid w:val="006A7E41"/>
    <w:rsid w:val="006B0B5B"/>
    <w:rsid w:val="006B1C2F"/>
    <w:rsid w:val="006B2C52"/>
    <w:rsid w:val="006B2F85"/>
    <w:rsid w:val="006B35EC"/>
    <w:rsid w:val="006B374B"/>
    <w:rsid w:val="006B38BC"/>
    <w:rsid w:val="006B38C8"/>
    <w:rsid w:val="006B3E9A"/>
    <w:rsid w:val="006B4165"/>
    <w:rsid w:val="006B4B21"/>
    <w:rsid w:val="006B5FA1"/>
    <w:rsid w:val="006C05AC"/>
    <w:rsid w:val="006C0C9B"/>
    <w:rsid w:val="006C0E48"/>
    <w:rsid w:val="006C0EAB"/>
    <w:rsid w:val="006C1745"/>
    <w:rsid w:val="006C17A8"/>
    <w:rsid w:val="006C193A"/>
    <w:rsid w:val="006C27D8"/>
    <w:rsid w:val="006C405B"/>
    <w:rsid w:val="006C798D"/>
    <w:rsid w:val="006D06AA"/>
    <w:rsid w:val="006D1019"/>
    <w:rsid w:val="006D1430"/>
    <w:rsid w:val="006D1ADE"/>
    <w:rsid w:val="006D1D02"/>
    <w:rsid w:val="006D2440"/>
    <w:rsid w:val="006D249E"/>
    <w:rsid w:val="006D24FB"/>
    <w:rsid w:val="006D2828"/>
    <w:rsid w:val="006D2EC3"/>
    <w:rsid w:val="006D4418"/>
    <w:rsid w:val="006D6196"/>
    <w:rsid w:val="006D6788"/>
    <w:rsid w:val="006D75A2"/>
    <w:rsid w:val="006D7A51"/>
    <w:rsid w:val="006D7F3A"/>
    <w:rsid w:val="006E016A"/>
    <w:rsid w:val="006E01F3"/>
    <w:rsid w:val="006E05C9"/>
    <w:rsid w:val="006E081B"/>
    <w:rsid w:val="006E0A5A"/>
    <w:rsid w:val="006E0DBB"/>
    <w:rsid w:val="006E0EB7"/>
    <w:rsid w:val="006E10AE"/>
    <w:rsid w:val="006E1D0A"/>
    <w:rsid w:val="006E1F4B"/>
    <w:rsid w:val="006E369D"/>
    <w:rsid w:val="006E36DB"/>
    <w:rsid w:val="006E3A17"/>
    <w:rsid w:val="006E3DB5"/>
    <w:rsid w:val="006E46B5"/>
    <w:rsid w:val="006E4F33"/>
    <w:rsid w:val="006E4F4F"/>
    <w:rsid w:val="006E566F"/>
    <w:rsid w:val="006E5E60"/>
    <w:rsid w:val="006E640A"/>
    <w:rsid w:val="006E6DB3"/>
    <w:rsid w:val="006E785D"/>
    <w:rsid w:val="006E7DCD"/>
    <w:rsid w:val="006F0B2B"/>
    <w:rsid w:val="006F195C"/>
    <w:rsid w:val="006F1FE2"/>
    <w:rsid w:val="006F231E"/>
    <w:rsid w:val="006F355B"/>
    <w:rsid w:val="006F3D88"/>
    <w:rsid w:val="006F4387"/>
    <w:rsid w:val="006F44C5"/>
    <w:rsid w:val="006F5FB5"/>
    <w:rsid w:val="00701438"/>
    <w:rsid w:val="00701961"/>
    <w:rsid w:val="0070303E"/>
    <w:rsid w:val="007036F9"/>
    <w:rsid w:val="0070453B"/>
    <w:rsid w:val="00705061"/>
    <w:rsid w:val="0070526B"/>
    <w:rsid w:val="007055B7"/>
    <w:rsid w:val="007058C8"/>
    <w:rsid w:val="00706BED"/>
    <w:rsid w:val="00711272"/>
    <w:rsid w:val="007117C2"/>
    <w:rsid w:val="00711C0A"/>
    <w:rsid w:val="00711FF4"/>
    <w:rsid w:val="00714841"/>
    <w:rsid w:val="007152C7"/>
    <w:rsid w:val="0071652C"/>
    <w:rsid w:val="00716D37"/>
    <w:rsid w:val="0072131B"/>
    <w:rsid w:val="0072192F"/>
    <w:rsid w:val="007235C0"/>
    <w:rsid w:val="00723980"/>
    <w:rsid w:val="007242A7"/>
    <w:rsid w:val="007246CB"/>
    <w:rsid w:val="007248C1"/>
    <w:rsid w:val="00725E53"/>
    <w:rsid w:val="007260A9"/>
    <w:rsid w:val="007269F2"/>
    <w:rsid w:val="0072745B"/>
    <w:rsid w:val="0072784F"/>
    <w:rsid w:val="00727CD6"/>
    <w:rsid w:val="0073006F"/>
    <w:rsid w:val="00730AEC"/>
    <w:rsid w:val="00730EE8"/>
    <w:rsid w:val="007316E9"/>
    <w:rsid w:val="007322D1"/>
    <w:rsid w:val="00732CD3"/>
    <w:rsid w:val="00733200"/>
    <w:rsid w:val="0073359F"/>
    <w:rsid w:val="00733A18"/>
    <w:rsid w:val="007343AF"/>
    <w:rsid w:val="007346FD"/>
    <w:rsid w:val="00734BEF"/>
    <w:rsid w:val="007350AF"/>
    <w:rsid w:val="00736271"/>
    <w:rsid w:val="0073704D"/>
    <w:rsid w:val="0074072E"/>
    <w:rsid w:val="00741CD7"/>
    <w:rsid w:val="00742959"/>
    <w:rsid w:val="00742EA1"/>
    <w:rsid w:val="00743F31"/>
    <w:rsid w:val="007458E0"/>
    <w:rsid w:val="0074590B"/>
    <w:rsid w:val="00745A97"/>
    <w:rsid w:val="00746817"/>
    <w:rsid w:val="007472C0"/>
    <w:rsid w:val="00750CCB"/>
    <w:rsid w:val="0075136E"/>
    <w:rsid w:val="00751466"/>
    <w:rsid w:val="007514E2"/>
    <w:rsid w:val="007525C8"/>
    <w:rsid w:val="007536A7"/>
    <w:rsid w:val="00753F87"/>
    <w:rsid w:val="0075410E"/>
    <w:rsid w:val="00754980"/>
    <w:rsid w:val="00755503"/>
    <w:rsid w:val="00756271"/>
    <w:rsid w:val="0075640F"/>
    <w:rsid w:val="00756FF8"/>
    <w:rsid w:val="00757B39"/>
    <w:rsid w:val="00760469"/>
    <w:rsid w:val="007604E2"/>
    <w:rsid w:val="00761546"/>
    <w:rsid w:val="00762023"/>
    <w:rsid w:val="00762677"/>
    <w:rsid w:val="00762E85"/>
    <w:rsid w:val="0076471C"/>
    <w:rsid w:val="00764B65"/>
    <w:rsid w:val="0076507D"/>
    <w:rsid w:val="00765BDC"/>
    <w:rsid w:val="00765E42"/>
    <w:rsid w:val="00766E0A"/>
    <w:rsid w:val="007675FA"/>
    <w:rsid w:val="00770229"/>
    <w:rsid w:val="00770EFE"/>
    <w:rsid w:val="0077157F"/>
    <w:rsid w:val="00771626"/>
    <w:rsid w:val="0077171F"/>
    <w:rsid w:val="007728A5"/>
    <w:rsid w:val="00773557"/>
    <w:rsid w:val="00773A51"/>
    <w:rsid w:val="00773D51"/>
    <w:rsid w:val="00775B21"/>
    <w:rsid w:val="00776998"/>
    <w:rsid w:val="00776A6B"/>
    <w:rsid w:val="00776E38"/>
    <w:rsid w:val="00777061"/>
    <w:rsid w:val="007772CE"/>
    <w:rsid w:val="007772DF"/>
    <w:rsid w:val="00777720"/>
    <w:rsid w:val="0078048F"/>
    <w:rsid w:val="00780B08"/>
    <w:rsid w:val="00780C2A"/>
    <w:rsid w:val="00781A19"/>
    <w:rsid w:val="00781AC1"/>
    <w:rsid w:val="0078258A"/>
    <w:rsid w:val="0078307E"/>
    <w:rsid w:val="00784064"/>
    <w:rsid w:val="007851ED"/>
    <w:rsid w:val="00785A16"/>
    <w:rsid w:val="00785EC5"/>
    <w:rsid w:val="0078679A"/>
    <w:rsid w:val="00787DAB"/>
    <w:rsid w:val="00787F0C"/>
    <w:rsid w:val="007905E8"/>
    <w:rsid w:val="00790A63"/>
    <w:rsid w:val="00791AD1"/>
    <w:rsid w:val="0079257C"/>
    <w:rsid w:val="00792A64"/>
    <w:rsid w:val="00793891"/>
    <w:rsid w:val="00794B06"/>
    <w:rsid w:val="00794CD1"/>
    <w:rsid w:val="00797F85"/>
    <w:rsid w:val="007A0373"/>
    <w:rsid w:val="007A03DE"/>
    <w:rsid w:val="007A0828"/>
    <w:rsid w:val="007A172B"/>
    <w:rsid w:val="007A188B"/>
    <w:rsid w:val="007A277F"/>
    <w:rsid w:val="007A308E"/>
    <w:rsid w:val="007A34C3"/>
    <w:rsid w:val="007A3916"/>
    <w:rsid w:val="007A3C16"/>
    <w:rsid w:val="007A5787"/>
    <w:rsid w:val="007A58F7"/>
    <w:rsid w:val="007A5EB2"/>
    <w:rsid w:val="007A7674"/>
    <w:rsid w:val="007A7BC7"/>
    <w:rsid w:val="007B1239"/>
    <w:rsid w:val="007B30B3"/>
    <w:rsid w:val="007B34B2"/>
    <w:rsid w:val="007B3551"/>
    <w:rsid w:val="007B3727"/>
    <w:rsid w:val="007B397A"/>
    <w:rsid w:val="007B3DAE"/>
    <w:rsid w:val="007B43F6"/>
    <w:rsid w:val="007B4A07"/>
    <w:rsid w:val="007B4BFB"/>
    <w:rsid w:val="007B69F4"/>
    <w:rsid w:val="007B6B15"/>
    <w:rsid w:val="007B6BD0"/>
    <w:rsid w:val="007B72C4"/>
    <w:rsid w:val="007B7D07"/>
    <w:rsid w:val="007B7E7F"/>
    <w:rsid w:val="007C0C3D"/>
    <w:rsid w:val="007C0FA3"/>
    <w:rsid w:val="007C150D"/>
    <w:rsid w:val="007C1C13"/>
    <w:rsid w:val="007C28D7"/>
    <w:rsid w:val="007C28F0"/>
    <w:rsid w:val="007C2B6C"/>
    <w:rsid w:val="007C4D1C"/>
    <w:rsid w:val="007C5DC8"/>
    <w:rsid w:val="007C7C79"/>
    <w:rsid w:val="007D2760"/>
    <w:rsid w:val="007D30C2"/>
    <w:rsid w:val="007D423E"/>
    <w:rsid w:val="007D5262"/>
    <w:rsid w:val="007D59FD"/>
    <w:rsid w:val="007D7070"/>
    <w:rsid w:val="007D7331"/>
    <w:rsid w:val="007E0512"/>
    <w:rsid w:val="007E1A2B"/>
    <w:rsid w:val="007E2058"/>
    <w:rsid w:val="007E212B"/>
    <w:rsid w:val="007E3341"/>
    <w:rsid w:val="007E44A2"/>
    <w:rsid w:val="007E4790"/>
    <w:rsid w:val="007E4C9D"/>
    <w:rsid w:val="007E4CE4"/>
    <w:rsid w:val="007E51CE"/>
    <w:rsid w:val="007E5AF2"/>
    <w:rsid w:val="007E64BC"/>
    <w:rsid w:val="007E659B"/>
    <w:rsid w:val="007E759C"/>
    <w:rsid w:val="007E787E"/>
    <w:rsid w:val="007E7F75"/>
    <w:rsid w:val="007F0229"/>
    <w:rsid w:val="007F230D"/>
    <w:rsid w:val="007F2E22"/>
    <w:rsid w:val="007F3308"/>
    <w:rsid w:val="007F3AAA"/>
    <w:rsid w:val="007F4121"/>
    <w:rsid w:val="007F4E72"/>
    <w:rsid w:val="007F52F9"/>
    <w:rsid w:val="007F5ED2"/>
    <w:rsid w:val="007F6128"/>
    <w:rsid w:val="007F692D"/>
    <w:rsid w:val="007F6ED6"/>
    <w:rsid w:val="007F7452"/>
    <w:rsid w:val="007F7F62"/>
    <w:rsid w:val="00800097"/>
    <w:rsid w:val="0080055A"/>
    <w:rsid w:val="008005F0"/>
    <w:rsid w:val="00803216"/>
    <w:rsid w:val="00803800"/>
    <w:rsid w:val="0080546D"/>
    <w:rsid w:val="00805526"/>
    <w:rsid w:val="00805C8F"/>
    <w:rsid w:val="00806845"/>
    <w:rsid w:val="00806AC9"/>
    <w:rsid w:val="00807FBC"/>
    <w:rsid w:val="00810711"/>
    <w:rsid w:val="008107FF"/>
    <w:rsid w:val="00810F06"/>
    <w:rsid w:val="00810F4B"/>
    <w:rsid w:val="00815181"/>
    <w:rsid w:val="008151AD"/>
    <w:rsid w:val="00816C49"/>
    <w:rsid w:val="008173D9"/>
    <w:rsid w:val="00817422"/>
    <w:rsid w:val="00817A15"/>
    <w:rsid w:val="00820440"/>
    <w:rsid w:val="00820CCA"/>
    <w:rsid w:val="00821737"/>
    <w:rsid w:val="008222EA"/>
    <w:rsid w:val="00822872"/>
    <w:rsid w:val="008236FB"/>
    <w:rsid w:val="00824305"/>
    <w:rsid w:val="0082552B"/>
    <w:rsid w:val="0082679B"/>
    <w:rsid w:val="00826DF6"/>
    <w:rsid w:val="0083007D"/>
    <w:rsid w:val="0083009B"/>
    <w:rsid w:val="00830439"/>
    <w:rsid w:val="00831594"/>
    <w:rsid w:val="0083248A"/>
    <w:rsid w:val="00836136"/>
    <w:rsid w:val="00836F20"/>
    <w:rsid w:val="00837498"/>
    <w:rsid w:val="00837BC5"/>
    <w:rsid w:val="0084104F"/>
    <w:rsid w:val="0084254F"/>
    <w:rsid w:val="008426AE"/>
    <w:rsid w:val="00842A30"/>
    <w:rsid w:val="008435CC"/>
    <w:rsid w:val="00844572"/>
    <w:rsid w:val="00845092"/>
    <w:rsid w:val="00845344"/>
    <w:rsid w:val="008453F5"/>
    <w:rsid w:val="00845847"/>
    <w:rsid w:val="00845E4A"/>
    <w:rsid w:val="0084622D"/>
    <w:rsid w:val="00847281"/>
    <w:rsid w:val="00847716"/>
    <w:rsid w:val="00847A55"/>
    <w:rsid w:val="008509A2"/>
    <w:rsid w:val="00854EE3"/>
    <w:rsid w:val="008557D3"/>
    <w:rsid w:val="008573F8"/>
    <w:rsid w:val="00857724"/>
    <w:rsid w:val="00857D53"/>
    <w:rsid w:val="00857DC1"/>
    <w:rsid w:val="00857E68"/>
    <w:rsid w:val="0086083F"/>
    <w:rsid w:val="00862550"/>
    <w:rsid w:val="00864355"/>
    <w:rsid w:val="0086588D"/>
    <w:rsid w:val="0086697B"/>
    <w:rsid w:val="00866E7C"/>
    <w:rsid w:val="0086719F"/>
    <w:rsid w:val="0087175E"/>
    <w:rsid w:val="00871A24"/>
    <w:rsid w:val="0087331C"/>
    <w:rsid w:val="00873528"/>
    <w:rsid w:val="008744B0"/>
    <w:rsid w:val="00874A79"/>
    <w:rsid w:val="00875478"/>
    <w:rsid w:val="00875504"/>
    <w:rsid w:val="008768B5"/>
    <w:rsid w:val="00876C0A"/>
    <w:rsid w:val="00877EBD"/>
    <w:rsid w:val="008818AC"/>
    <w:rsid w:val="00883709"/>
    <w:rsid w:val="008838E2"/>
    <w:rsid w:val="00883E82"/>
    <w:rsid w:val="00884969"/>
    <w:rsid w:val="008854E4"/>
    <w:rsid w:val="00886E85"/>
    <w:rsid w:val="00887061"/>
    <w:rsid w:val="008870F8"/>
    <w:rsid w:val="0088789B"/>
    <w:rsid w:val="00887D41"/>
    <w:rsid w:val="00890831"/>
    <w:rsid w:val="00890C8F"/>
    <w:rsid w:val="00890DEC"/>
    <w:rsid w:val="0089161B"/>
    <w:rsid w:val="00892547"/>
    <w:rsid w:val="008925E8"/>
    <w:rsid w:val="008932BD"/>
    <w:rsid w:val="0089344A"/>
    <w:rsid w:val="008941B4"/>
    <w:rsid w:val="00896CC5"/>
    <w:rsid w:val="00896F0C"/>
    <w:rsid w:val="008A03FB"/>
    <w:rsid w:val="008A054E"/>
    <w:rsid w:val="008A05AD"/>
    <w:rsid w:val="008A090A"/>
    <w:rsid w:val="008A0D89"/>
    <w:rsid w:val="008A29BE"/>
    <w:rsid w:val="008A2A9F"/>
    <w:rsid w:val="008A360B"/>
    <w:rsid w:val="008A5780"/>
    <w:rsid w:val="008A5CF1"/>
    <w:rsid w:val="008A6597"/>
    <w:rsid w:val="008A6DFD"/>
    <w:rsid w:val="008B02A7"/>
    <w:rsid w:val="008B271C"/>
    <w:rsid w:val="008B3718"/>
    <w:rsid w:val="008B389B"/>
    <w:rsid w:val="008B3C41"/>
    <w:rsid w:val="008B496A"/>
    <w:rsid w:val="008B49B0"/>
    <w:rsid w:val="008B4BFD"/>
    <w:rsid w:val="008B4E53"/>
    <w:rsid w:val="008B590A"/>
    <w:rsid w:val="008B654B"/>
    <w:rsid w:val="008B6793"/>
    <w:rsid w:val="008B6A53"/>
    <w:rsid w:val="008B7F75"/>
    <w:rsid w:val="008C0654"/>
    <w:rsid w:val="008C0CFB"/>
    <w:rsid w:val="008C2D67"/>
    <w:rsid w:val="008C3B0A"/>
    <w:rsid w:val="008C44A5"/>
    <w:rsid w:val="008C4769"/>
    <w:rsid w:val="008C4EFA"/>
    <w:rsid w:val="008C6BF1"/>
    <w:rsid w:val="008D2E35"/>
    <w:rsid w:val="008D374B"/>
    <w:rsid w:val="008D4D9C"/>
    <w:rsid w:val="008D5159"/>
    <w:rsid w:val="008D5E63"/>
    <w:rsid w:val="008D6A21"/>
    <w:rsid w:val="008E0775"/>
    <w:rsid w:val="008E0A28"/>
    <w:rsid w:val="008E0C01"/>
    <w:rsid w:val="008E0D86"/>
    <w:rsid w:val="008E1BFA"/>
    <w:rsid w:val="008E1D60"/>
    <w:rsid w:val="008E2E4A"/>
    <w:rsid w:val="008E2E9E"/>
    <w:rsid w:val="008E2F1E"/>
    <w:rsid w:val="008E2F85"/>
    <w:rsid w:val="008E3620"/>
    <w:rsid w:val="008E45CD"/>
    <w:rsid w:val="008E473B"/>
    <w:rsid w:val="008E54B8"/>
    <w:rsid w:val="008E54D0"/>
    <w:rsid w:val="008E5F13"/>
    <w:rsid w:val="008E6227"/>
    <w:rsid w:val="008E68F2"/>
    <w:rsid w:val="008E70D3"/>
    <w:rsid w:val="008E7AE9"/>
    <w:rsid w:val="008E7D57"/>
    <w:rsid w:val="008F0F6A"/>
    <w:rsid w:val="008F0F9F"/>
    <w:rsid w:val="008F14CF"/>
    <w:rsid w:val="008F1741"/>
    <w:rsid w:val="008F18C3"/>
    <w:rsid w:val="008F1CFD"/>
    <w:rsid w:val="008F2906"/>
    <w:rsid w:val="008F4FA7"/>
    <w:rsid w:val="008F56BC"/>
    <w:rsid w:val="008F56D8"/>
    <w:rsid w:val="008F61BA"/>
    <w:rsid w:val="008F6522"/>
    <w:rsid w:val="008F7D26"/>
    <w:rsid w:val="00900306"/>
    <w:rsid w:val="009005E3"/>
    <w:rsid w:val="00901036"/>
    <w:rsid w:val="00902681"/>
    <w:rsid w:val="00903BB0"/>
    <w:rsid w:val="00903D65"/>
    <w:rsid w:val="00904B37"/>
    <w:rsid w:val="009050DF"/>
    <w:rsid w:val="00906C52"/>
    <w:rsid w:val="00906CA1"/>
    <w:rsid w:val="00906D25"/>
    <w:rsid w:val="009070A0"/>
    <w:rsid w:val="0090762D"/>
    <w:rsid w:val="0090766C"/>
    <w:rsid w:val="00907B11"/>
    <w:rsid w:val="009108DF"/>
    <w:rsid w:val="00910CB3"/>
    <w:rsid w:val="0091149C"/>
    <w:rsid w:val="00911533"/>
    <w:rsid w:val="00911986"/>
    <w:rsid w:val="009124C4"/>
    <w:rsid w:val="00912741"/>
    <w:rsid w:val="00912CF5"/>
    <w:rsid w:val="00913131"/>
    <w:rsid w:val="00913F60"/>
    <w:rsid w:val="00915475"/>
    <w:rsid w:val="009159FD"/>
    <w:rsid w:val="009162A5"/>
    <w:rsid w:val="00916A2E"/>
    <w:rsid w:val="00916B38"/>
    <w:rsid w:val="00916B65"/>
    <w:rsid w:val="00916F29"/>
    <w:rsid w:val="00922B67"/>
    <w:rsid w:val="0092384D"/>
    <w:rsid w:val="00923A97"/>
    <w:rsid w:val="00924B38"/>
    <w:rsid w:val="00924CBF"/>
    <w:rsid w:val="009253AA"/>
    <w:rsid w:val="00925851"/>
    <w:rsid w:val="00926099"/>
    <w:rsid w:val="0092620E"/>
    <w:rsid w:val="0093114D"/>
    <w:rsid w:val="0093150E"/>
    <w:rsid w:val="00931597"/>
    <w:rsid w:val="00931814"/>
    <w:rsid w:val="009338BD"/>
    <w:rsid w:val="00933D57"/>
    <w:rsid w:val="00933E3A"/>
    <w:rsid w:val="009352A3"/>
    <w:rsid w:val="009362F6"/>
    <w:rsid w:val="0093640E"/>
    <w:rsid w:val="00936780"/>
    <w:rsid w:val="00936ADB"/>
    <w:rsid w:val="00936EC8"/>
    <w:rsid w:val="0093703E"/>
    <w:rsid w:val="009370A1"/>
    <w:rsid w:val="00937A9E"/>
    <w:rsid w:val="00937B27"/>
    <w:rsid w:val="00937B3F"/>
    <w:rsid w:val="00937C51"/>
    <w:rsid w:val="00940262"/>
    <w:rsid w:val="0094062E"/>
    <w:rsid w:val="00940BD5"/>
    <w:rsid w:val="009416D6"/>
    <w:rsid w:val="00942091"/>
    <w:rsid w:val="0094388F"/>
    <w:rsid w:val="00944298"/>
    <w:rsid w:val="00944542"/>
    <w:rsid w:val="009449BD"/>
    <w:rsid w:val="0094579B"/>
    <w:rsid w:val="009458A3"/>
    <w:rsid w:val="00945A7F"/>
    <w:rsid w:val="0094618D"/>
    <w:rsid w:val="009462B5"/>
    <w:rsid w:val="009469E7"/>
    <w:rsid w:val="00946BAF"/>
    <w:rsid w:val="00946CFE"/>
    <w:rsid w:val="009508AB"/>
    <w:rsid w:val="0095287F"/>
    <w:rsid w:val="00953603"/>
    <w:rsid w:val="00953D5A"/>
    <w:rsid w:val="00956D4F"/>
    <w:rsid w:val="0095784D"/>
    <w:rsid w:val="00957969"/>
    <w:rsid w:val="009600E1"/>
    <w:rsid w:val="00961036"/>
    <w:rsid w:val="009612A2"/>
    <w:rsid w:val="00962EE3"/>
    <w:rsid w:val="009633E5"/>
    <w:rsid w:val="0096348F"/>
    <w:rsid w:val="009636D5"/>
    <w:rsid w:val="009660AA"/>
    <w:rsid w:val="00966DC5"/>
    <w:rsid w:val="00966EFF"/>
    <w:rsid w:val="00966F34"/>
    <w:rsid w:val="009672EC"/>
    <w:rsid w:val="00967B2F"/>
    <w:rsid w:val="00967EC8"/>
    <w:rsid w:val="009706A0"/>
    <w:rsid w:val="00970F3A"/>
    <w:rsid w:val="00971542"/>
    <w:rsid w:val="00971E8D"/>
    <w:rsid w:val="0097200A"/>
    <w:rsid w:val="00972B5F"/>
    <w:rsid w:val="009730CC"/>
    <w:rsid w:val="00973F94"/>
    <w:rsid w:val="00975A30"/>
    <w:rsid w:val="00976734"/>
    <w:rsid w:val="009800B4"/>
    <w:rsid w:val="00980F1A"/>
    <w:rsid w:val="00980F3A"/>
    <w:rsid w:val="00981343"/>
    <w:rsid w:val="00981637"/>
    <w:rsid w:val="00981E89"/>
    <w:rsid w:val="00982912"/>
    <w:rsid w:val="00982F12"/>
    <w:rsid w:val="00983A63"/>
    <w:rsid w:val="00984074"/>
    <w:rsid w:val="00984E1E"/>
    <w:rsid w:val="00984EED"/>
    <w:rsid w:val="009854D9"/>
    <w:rsid w:val="00985611"/>
    <w:rsid w:val="00985BD0"/>
    <w:rsid w:val="00985DEC"/>
    <w:rsid w:val="00985E7D"/>
    <w:rsid w:val="00986629"/>
    <w:rsid w:val="009875B7"/>
    <w:rsid w:val="009875BA"/>
    <w:rsid w:val="00993716"/>
    <w:rsid w:val="0099385F"/>
    <w:rsid w:val="00993B7D"/>
    <w:rsid w:val="00993C12"/>
    <w:rsid w:val="00993E37"/>
    <w:rsid w:val="00994B35"/>
    <w:rsid w:val="0099502D"/>
    <w:rsid w:val="009953B5"/>
    <w:rsid w:val="00995C57"/>
    <w:rsid w:val="00995C5B"/>
    <w:rsid w:val="00995ECB"/>
    <w:rsid w:val="00996E9C"/>
    <w:rsid w:val="009970BA"/>
    <w:rsid w:val="009A141B"/>
    <w:rsid w:val="009A1A6A"/>
    <w:rsid w:val="009A1F29"/>
    <w:rsid w:val="009A2AF0"/>
    <w:rsid w:val="009A3271"/>
    <w:rsid w:val="009A3BAC"/>
    <w:rsid w:val="009A50F1"/>
    <w:rsid w:val="009A5BC5"/>
    <w:rsid w:val="009A64DF"/>
    <w:rsid w:val="009A653E"/>
    <w:rsid w:val="009A6A8E"/>
    <w:rsid w:val="009A7FE1"/>
    <w:rsid w:val="009B038D"/>
    <w:rsid w:val="009B0667"/>
    <w:rsid w:val="009B0714"/>
    <w:rsid w:val="009B0C6B"/>
    <w:rsid w:val="009B1034"/>
    <w:rsid w:val="009B1478"/>
    <w:rsid w:val="009B15E6"/>
    <w:rsid w:val="009B167A"/>
    <w:rsid w:val="009B2E4E"/>
    <w:rsid w:val="009B40D4"/>
    <w:rsid w:val="009B4900"/>
    <w:rsid w:val="009B4A8B"/>
    <w:rsid w:val="009B54CA"/>
    <w:rsid w:val="009B6109"/>
    <w:rsid w:val="009B6503"/>
    <w:rsid w:val="009B717A"/>
    <w:rsid w:val="009B7FC4"/>
    <w:rsid w:val="009C006A"/>
    <w:rsid w:val="009C12E8"/>
    <w:rsid w:val="009C147D"/>
    <w:rsid w:val="009C148E"/>
    <w:rsid w:val="009C1C4E"/>
    <w:rsid w:val="009C22F1"/>
    <w:rsid w:val="009C2318"/>
    <w:rsid w:val="009C271E"/>
    <w:rsid w:val="009C3103"/>
    <w:rsid w:val="009C378B"/>
    <w:rsid w:val="009C485A"/>
    <w:rsid w:val="009C4E0E"/>
    <w:rsid w:val="009C6C44"/>
    <w:rsid w:val="009C76CA"/>
    <w:rsid w:val="009C7C06"/>
    <w:rsid w:val="009D1278"/>
    <w:rsid w:val="009D153F"/>
    <w:rsid w:val="009D1D92"/>
    <w:rsid w:val="009D3281"/>
    <w:rsid w:val="009D3D99"/>
    <w:rsid w:val="009D415F"/>
    <w:rsid w:val="009D5557"/>
    <w:rsid w:val="009D5B15"/>
    <w:rsid w:val="009D68D7"/>
    <w:rsid w:val="009D6D6E"/>
    <w:rsid w:val="009D785F"/>
    <w:rsid w:val="009E118E"/>
    <w:rsid w:val="009E16DF"/>
    <w:rsid w:val="009E266C"/>
    <w:rsid w:val="009E3F52"/>
    <w:rsid w:val="009E4383"/>
    <w:rsid w:val="009E4E4D"/>
    <w:rsid w:val="009E51E9"/>
    <w:rsid w:val="009E5702"/>
    <w:rsid w:val="009E64B1"/>
    <w:rsid w:val="009E6C79"/>
    <w:rsid w:val="009E6F70"/>
    <w:rsid w:val="009E7439"/>
    <w:rsid w:val="009E76E9"/>
    <w:rsid w:val="009F0676"/>
    <w:rsid w:val="009F0DE9"/>
    <w:rsid w:val="009F0F2E"/>
    <w:rsid w:val="009F135E"/>
    <w:rsid w:val="009F210B"/>
    <w:rsid w:val="009F3D82"/>
    <w:rsid w:val="009F45D3"/>
    <w:rsid w:val="009F46F5"/>
    <w:rsid w:val="009F4BAE"/>
    <w:rsid w:val="009F4CEF"/>
    <w:rsid w:val="009F5A56"/>
    <w:rsid w:val="009F5B79"/>
    <w:rsid w:val="009F65CC"/>
    <w:rsid w:val="009F6725"/>
    <w:rsid w:val="009F6A9B"/>
    <w:rsid w:val="009F6E75"/>
    <w:rsid w:val="00A00239"/>
    <w:rsid w:val="00A0120C"/>
    <w:rsid w:val="00A012BD"/>
    <w:rsid w:val="00A013C0"/>
    <w:rsid w:val="00A037DA"/>
    <w:rsid w:val="00A04195"/>
    <w:rsid w:val="00A043BE"/>
    <w:rsid w:val="00A04431"/>
    <w:rsid w:val="00A063C5"/>
    <w:rsid w:val="00A067F3"/>
    <w:rsid w:val="00A0695B"/>
    <w:rsid w:val="00A07034"/>
    <w:rsid w:val="00A102E0"/>
    <w:rsid w:val="00A10BC8"/>
    <w:rsid w:val="00A119C7"/>
    <w:rsid w:val="00A12100"/>
    <w:rsid w:val="00A12631"/>
    <w:rsid w:val="00A12D4B"/>
    <w:rsid w:val="00A1374E"/>
    <w:rsid w:val="00A139AE"/>
    <w:rsid w:val="00A14154"/>
    <w:rsid w:val="00A1420B"/>
    <w:rsid w:val="00A14347"/>
    <w:rsid w:val="00A1472A"/>
    <w:rsid w:val="00A14784"/>
    <w:rsid w:val="00A14B69"/>
    <w:rsid w:val="00A1598D"/>
    <w:rsid w:val="00A159CD"/>
    <w:rsid w:val="00A15AC3"/>
    <w:rsid w:val="00A228A9"/>
    <w:rsid w:val="00A236E8"/>
    <w:rsid w:val="00A242E3"/>
    <w:rsid w:val="00A2497C"/>
    <w:rsid w:val="00A24BA8"/>
    <w:rsid w:val="00A25C50"/>
    <w:rsid w:val="00A26441"/>
    <w:rsid w:val="00A26796"/>
    <w:rsid w:val="00A27069"/>
    <w:rsid w:val="00A27148"/>
    <w:rsid w:val="00A27DE4"/>
    <w:rsid w:val="00A30A5D"/>
    <w:rsid w:val="00A319A7"/>
    <w:rsid w:val="00A31E47"/>
    <w:rsid w:val="00A31EBF"/>
    <w:rsid w:val="00A3331D"/>
    <w:rsid w:val="00A358EE"/>
    <w:rsid w:val="00A36562"/>
    <w:rsid w:val="00A3683A"/>
    <w:rsid w:val="00A36CD6"/>
    <w:rsid w:val="00A37920"/>
    <w:rsid w:val="00A37A0E"/>
    <w:rsid w:val="00A37B2D"/>
    <w:rsid w:val="00A37D16"/>
    <w:rsid w:val="00A37FB2"/>
    <w:rsid w:val="00A4010A"/>
    <w:rsid w:val="00A409BE"/>
    <w:rsid w:val="00A40C93"/>
    <w:rsid w:val="00A41AA7"/>
    <w:rsid w:val="00A41F50"/>
    <w:rsid w:val="00A42A49"/>
    <w:rsid w:val="00A43EE1"/>
    <w:rsid w:val="00A44021"/>
    <w:rsid w:val="00A448D1"/>
    <w:rsid w:val="00A455CA"/>
    <w:rsid w:val="00A46208"/>
    <w:rsid w:val="00A46D5A"/>
    <w:rsid w:val="00A471C4"/>
    <w:rsid w:val="00A473C7"/>
    <w:rsid w:val="00A524C5"/>
    <w:rsid w:val="00A5257E"/>
    <w:rsid w:val="00A544C4"/>
    <w:rsid w:val="00A54797"/>
    <w:rsid w:val="00A550AF"/>
    <w:rsid w:val="00A552D5"/>
    <w:rsid w:val="00A56140"/>
    <w:rsid w:val="00A56449"/>
    <w:rsid w:val="00A56BEA"/>
    <w:rsid w:val="00A57E34"/>
    <w:rsid w:val="00A605F3"/>
    <w:rsid w:val="00A61E4A"/>
    <w:rsid w:val="00A624DE"/>
    <w:rsid w:val="00A626AD"/>
    <w:rsid w:val="00A62A61"/>
    <w:rsid w:val="00A6308C"/>
    <w:rsid w:val="00A63452"/>
    <w:rsid w:val="00A639E5"/>
    <w:rsid w:val="00A63DBE"/>
    <w:rsid w:val="00A6472E"/>
    <w:rsid w:val="00A660CE"/>
    <w:rsid w:val="00A66616"/>
    <w:rsid w:val="00A66E6D"/>
    <w:rsid w:val="00A70173"/>
    <w:rsid w:val="00A70C2B"/>
    <w:rsid w:val="00A71906"/>
    <w:rsid w:val="00A727A1"/>
    <w:rsid w:val="00A72A1A"/>
    <w:rsid w:val="00A73086"/>
    <w:rsid w:val="00A7320E"/>
    <w:rsid w:val="00A73419"/>
    <w:rsid w:val="00A739CC"/>
    <w:rsid w:val="00A74955"/>
    <w:rsid w:val="00A74960"/>
    <w:rsid w:val="00A769CF"/>
    <w:rsid w:val="00A76C01"/>
    <w:rsid w:val="00A76F61"/>
    <w:rsid w:val="00A76F6F"/>
    <w:rsid w:val="00A808BC"/>
    <w:rsid w:val="00A80B79"/>
    <w:rsid w:val="00A82105"/>
    <w:rsid w:val="00A82699"/>
    <w:rsid w:val="00A82828"/>
    <w:rsid w:val="00A82E4D"/>
    <w:rsid w:val="00A82FF6"/>
    <w:rsid w:val="00A83FA7"/>
    <w:rsid w:val="00A851EA"/>
    <w:rsid w:val="00A86151"/>
    <w:rsid w:val="00A86361"/>
    <w:rsid w:val="00A867C1"/>
    <w:rsid w:val="00A86981"/>
    <w:rsid w:val="00A86D30"/>
    <w:rsid w:val="00A86E45"/>
    <w:rsid w:val="00A87B09"/>
    <w:rsid w:val="00A87CB5"/>
    <w:rsid w:val="00A87E95"/>
    <w:rsid w:val="00A911AF"/>
    <w:rsid w:val="00A91AFD"/>
    <w:rsid w:val="00A91C5A"/>
    <w:rsid w:val="00A91C98"/>
    <w:rsid w:val="00A91E72"/>
    <w:rsid w:val="00A928B1"/>
    <w:rsid w:val="00A9683A"/>
    <w:rsid w:val="00A96AC2"/>
    <w:rsid w:val="00A973AC"/>
    <w:rsid w:val="00A97813"/>
    <w:rsid w:val="00AA1784"/>
    <w:rsid w:val="00AA496E"/>
    <w:rsid w:val="00AA4B81"/>
    <w:rsid w:val="00AA4D5B"/>
    <w:rsid w:val="00AA67A8"/>
    <w:rsid w:val="00AA6992"/>
    <w:rsid w:val="00AA79A5"/>
    <w:rsid w:val="00AB13AB"/>
    <w:rsid w:val="00AB1780"/>
    <w:rsid w:val="00AB1F5F"/>
    <w:rsid w:val="00AB2552"/>
    <w:rsid w:val="00AB2AC9"/>
    <w:rsid w:val="00AB35E0"/>
    <w:rsid w:val="00AB35F9"/>
    <w:rsid w:val="00AB466D"/>
    <w:rsid w:val="00AB4862"/>
    <w:rsid w:val="00AB580C"/>
    <w:rsid w:val="00AB5E63"/>
    <w:rsid w:val="00AB61C8"/>
    <w:rsid w:val="00AB6853"/>
    <w:rsid w:val="00AB734B"/>
    <w:rsid w:val="00AC06C7"/>
    <w:rsid w:val="00AC1D4A"/>
    <w:rsid w:val="00AC2873"/>
    <w:rsid w:val="00AC5ADD"/>
    <w:rsid w:val="00AC5CBF"/>
    <w:rsid w:val="00AC5D41"/>
    <w:rsid w:val="00AC5E98"/>
    <w:rsid w:val="00AC5F25"/>
    <w:rsid w:val="00AC6B87"/>
    <w:rsid w:val="00AC7B61"/>
    <w:rsid w:val="00AD04C0"/>
    <w:rsid w:val="00AD0FF1"/>
    <w:rsid w:val="00AD196A"/>
    <w:rsid w:val="00AD2C6E"/>
    <w:rsid w:val="00AD2CE3"/>
    <w:rsid w:val="00AD316E"/>
    <w:rsid w:val="00AD3694"/>
    <w:rsid w:val="00AD36F9"/>
    <w:rsid w:val="00AD6190"/>
    <w:rsid w:val="00AD77E1"/>
    <w:rsid w:val="00AE03D6"/>
    <w:rsid w:val="00AE1B0F"/>
    <w:rsid w:val="00AE28E1"/>
    <w:rsid w:val="00AE30CC"/>
    <w:rsid w:val="00AE3DC9"/>
    <w:rsid w:val="00AE415A"/>
    <w:rsid w:val="00AE586E"/>
    <w:rsid w:val="00AE64F2"/>
    <w:rsid w:val="00AE6FDD"/>
    <w:rsid w:val="00AE71BF"/>
    <w:rsid w:val="00AE742E"/>
    <w:rsid w:val="00AF09EF"/>
    <w:rsid w:val="00AF0ECF"/>
    <w:rsid w:val="00AF1855"/>
    <w:rsid w:val="00AF188A"/>
    <w:rsid w:val="00AF19A5"/>
    <w:rsid w:val="00AF2416"/>
    <w:rsid w:val="00AF2D50"/>
    <w:rsid w:val="00AF3B9D"/>
    <w:rsid w:val="00AF3C3E"/>
    <w:rsid w:val="00AF4840"/>
    <w:rsid w:val="00AF4F58"/>
    <w:rsid w:val="00AF5CBE"/>
    <w:rsid w:val="00AF644E"/>
    <w:rsid w:val="00AF6DD6"/>
    <w:rsid w:val="00AF72C9"/>
    <w:rsid w:val="00AF7976"/>
    <w:rsid w:val="00AF7CE2"/>
    <w:rsid w:val="00B00B6B"/>
    <w:rsid w:val="00B00C9F"/>
    <w:rsid w:val="00B025D8"/>
    <w:rsid w:val="00B02D51"/>
    <w:rsid w:val="00B0304D"/>
    <w:rsid w:val="00B03C86"/>
    <w:rsid w:val="00B03CFB"/>
    <w:rsid w:val="00B05FF3"/>
    <w:rsid w:val="00B06E3B"/>
    <w:rsid w:val="00B07173"/>
    <w:rsid w:val="00B07242"/>
    <w:rsid w:val="00B10093"/>
    <w:rsid w:val="00B126BF"/>
    <w:rsid w:val="00B128B0"/>
    <w:rsid w:val="00B12DE5"/>
    <w:rsid w:val="00B13639"/>
    <w:rsid w:val="00B138E9"/>
    <w:rsid w:val="00B1416B"/>
    <w:rsid w:val="00B14B42"/>
    <w:rsid w:val="00B17740"/>
    <w:rsid w:val="00B21F6E"/>
    <w:rsid w:val="00B2217F"/>
    <w:rsid w:val="00B22AD2"/>
    <w:rsid w:val="00B2320F"/>
    <w:rsid w:val="00B23493"/>
    <w:rsid w:val="00B23D2A"/>
    <w:rsid w:val="00B23F8F"/>
    <w:rsid w:val="00B24B27"/>
    <w:rsid w:val="00B250B5"/>
    <w:rsid w:val="00B260A6"/>
    <w:rsid w:val="00B2723D"/>
    <w:rsid w:val="00B27D8E"/>
    <w:rsid w:val="00B30117"/>
    <w:rsid w:val="00B309F2"/>
    <w:rsid w:val="00B31573"/>
    <w:rsid w:val="00B317B9"/>
    <w:rsid w:val="00B32515"/>
    <w:rsid w:val="00B32D8D"/>
    <w:rsid w:val="00B3351B"/>
    <w:rsid w:val="00B33627"/>
    <w:rsid w:val="00B336F2"/>
    <w:rsid w:val="00B34398"/>
    <w:rsid w:val="00B344B9"/>
    <w:rsid w:val="00B34B21"/>
    <w:rsid w:val="00B34C91"/>
    <w:rsid w:val="00B34D68"/>
    <w:rsid w:val="00B3533D"/>
    <w:rsid w:val="00B359BD"/>
    <w:rsid w:val="00B35FB2"/>
    <w:rsid w:val="00B401E9"/>
    <w:rsid w:val="00B41537"/>
    <w:rsid w:val="00B43110"/>
    <w:rsid w:val="00B432EE"/>
    <w:rsid w:val="00B43CCF"/>
    <w:rsid w:val="00B44B1E"/>
    <w:rsid w:val="00B4615B"/>
    <w:rsid w:val="00B46562"/>
    <w:rsid w:val="00B4771A"/>
    <w:rsid w:val="00B4794B"/>
    <w:rsid w:val="00B47DEC"/>
    <w:rsid w:val="00B50AD3"/>
    <w:rsid w:val="00B51D3F"/>
    <w:rsid w:val="00B52722"/>
    <w:rsid w:val="00B5279A"/>
    <w:rsid w:val="00B52F79"/>
    <w:rsid w:val="00B53591"/>
    <w:rsid w:val="00B53DCF"/>
    <w:rsid w:val="00B56720"/>
    <w:rsid w:val="00B56DFD"/>
    <w:rsid w:val="00B56EFF"/>
    <w:rsid w:val="00B57592"/>
    <w:rsid w:val="00B60C7D"/>
    <w:rsid w:val="00B61703"/>
    <w:rsid w:val="00B61DF2"/>
    <w:rsid w:val="00B62AB0"/>
    <w:rsid w:val="00B63CA9"/>
    <w:rsid w:val="00B6401D"/>
    <w:rsid w:val="00B641E8"/>
    <w:rsid w:val="00B64E0C"/>
    <w:rsid w:val="00B654D2"/>
    <w:rsid w:val="00B6566D"/>
    <w:rsid w:val="00B659D1"/>
    <w:rsid w:val="00B65BC2"/>
    <w:rsid w:val="00B65E83"/>
    <w:rsid w:val="00B70662"/>
    <w:rsid w:val="00B70B12"/>
    <w:rsid w:val="00B71B83"/>
    <w:rsid w:val="00B7282C"/>
    <w:rsid w:val="00B738AC"/>
    <w:rsid w:val="00B77159"/>
    <w:rsid w:val="00B778AA"/>
    <w:rsid w:val="00B800E6"/>
    <w:rsid w:val="00B80B50"/>
    <w:rsid w:val="00B811B6"/>
    <w:rsid w:val="00B81B54"/>
    <w:rsid w:val="00B82669"/>
    <w:rsid w:val="00B82AB0"/>
    <w:rsid w:val="00B82C3C"/>
    <w:rsid w:val="00B83C1A"/>
    <w:rsid w:val="00B84B20"/>
    <w:rsid w:val="00B84CC5"/>
    <w:rsid w:val="00B852F7"/>
    <w:rsid w:val="00B855FB"/>
    <w:rsid w:val="00B85BFA"/>
    <w:rsid w:val="00B86027"/>
    <w:rsid w:val="00B860E0"/>
    <w:rsid w:val="00B86A20"/>
    <w:rsid w:val="00B87ACE"/>
    <w:rsid w:val="00B91522"/>
    <w:rsid w:val="00B91992"/>
    <w:rsid w:val="00B91B51"/>
    <w:rsid w:val="00B9269F"/>
    <w:rsid w:val="00B932BF"/>
    <w:rsid w:val="00B93378"/>
    <w:rsid w:val="00B93DF3"/>
    <w:rsid w:val="00B94C16"/>
    <w:rsid w:val="00B96303"/>
    <w:rsid w:val="00B96E12"/>
    <w:rsid w:val="00B97D7C"/>
    <w:rsid w:val="00BA086C"/>
    <w:rsid w:val="00BA1D09"/>
    <w:rsid w:val="00BA1DA3"/>
    <w:rsid w:val="00BA2F15"/>
    <w:rsid w:val="00BA3533"/>
    <w:rsid w:val="00BA3582"/>
    <w:rsid w:val="00BA3C22"/>
    <w:rsid w:val="00BA3C61"/>
    <w:rsid w:val="00BA48BA"/>
    <w:rsid w:val="00BA4B78"/>
    <w:rsid w:val="00BA5234"/>
    <w:rsid w:val="00BA58E6"/>
    <w:rsid w:val="00BA600C"/>
    <w:rsid w:val="00BA6426"/>
    <w:rsid w:val="00BA675D"/>
    <w:rsid w:val="00BA6A36"/>
    <w:rsid w:val="00BA738E"/>
    <w:rsid w:val="00BA7815"/>
    <w:rsid w:val="00BA7D72"/>
    <w:rsid w:val="00BB0853"/>
    <w:rsid w:val="00BB096E"/>
    <w:rsid w:val="00BB30A7"/>
    <w:rsid w:val="00BB41A7"/>
    <w:rsid w:val="00BB4614"/>
    <w:rsid w:val="00BB4C37"/>
    <w:rsid w:val="00BB4CD0"/>
    <w:rsid w:val="00BB4E79"/>
    <w:rsid w:val="00BB512A"/>
    <w:rsid w:val="00BB6E1C"/>
    <w:rsid w:val="00BB7F9E"/>
    <w:rsid w:val="00BC1AD8"/>
    <w:rsid w:val="00BC22BA"/>
    <w:rsid w:val="00BC23C3"/>
    <w:rsid w:val="00BC29C7"/>
    <w:rsid w:val="00BC2D47"/>
    <w:rsid w:val="00BC2EC0"/>
    <w:rsid w:val="00BC3324"/>
    <w:rsid w:val="00BC34D8"/>
    <w:rsid w:val="00BC373A"/>
    <w:rsid w:val="00BC37FD"/>
    <w:rsid w:val="00BC38AB"/>
    <w:rsid w:val="00BC3C11"/>
    <w:rsid w:val="00BC4B87"/>
    <w:rsid w:val="00BC57AF"/>
    <w:rsid w:val="00BC5D19"/>
    <w:rsid w:val="00BC5DA3"/>
    <w:rsid w:val="00BC5F13"/>
    <w:rsid w:val="00BD0A82"/>
    <w:rsid w:val="00BD0F86"/>
    <w:rsid w:val="00BD151E"/>
    <w:rsid w:val="00BD160A"/>
    <w:rsid w:val="00BD1A0E"/>
    <w:rsid w:val="00BD1FC1"/>
    <w:rsid w:val="00BD21E9"/>
    <w:rsid w:val="00BD2267"/>
    <w:rsid w:val="00BD25AB"/>
    <w:rsid w:val="00BD30A1"/>
    <w:rsid w:val="00BD346E"/>
    <w:rsid w:val="00BD48EB"/>
    <w:rsid w:val="00BD4BAD"/>
    <w:rsid w:val="00BD5508"/>
    <w:rsid w:val="00BD5F6D"/>
    <w:rsid w:val="00BE22FC"/>
    <w:rsid w:val="00BE2908"/>
    <w:rsid w:val="00BE32F7"/>
    <w:rsid w:val="00BE5661"/>
    <w:rsid w:val="00BE5E86"/>
    <w:rsid w:val="00BE6797"/>
    <w:rsid w:val="00BE7107"/>
    <w:rsid w:val="00BF0971"/>
    <w:rsid w:val="00BF23B0"/>
    <w:rsid w:val="00BF432F"/>
    <w:rsid w:val="00BF4F43"/>
    <w:rsid w:val="00BF5E43"/>
    <w:rsid w:val="00BF631E"/>
    <w:rsid w:val="00BF66F6"/>
    <w:rsid w:val="00BF6AF4"/>
    <w:rsid w:val="00BF6F61"/>
    <w:rsid w:val="00BF743D"/>
    <w:rsid w:val="00C00213"/>
    <w:rsid w:val="00C00A8C"/>
    <w:rsid w:val="00C029D8"/>
    <w:rsid w:val="00C048B7"/>
    <w:rsid w:val="00C05A87"/>
    <w:rsid w:val="00C061B6"/>
    <w:rsid w:val="00C0722B"/>
    <w:rsid w:val="00C0728A"/>
    <w:rsid w:val="00C07483"/>
    <w:rsid w:val="00C10832"/>
    <w:rsid w:val="00C11BF4"/>
    <w:rsid w:val="00C13040"/>
    <w:rsid w:val="00C1331C"/>
    <w:rsid w:val="00C144F1"/>
    <w:rsid w:val="00C15874"/>
    <w:rsid w:val="00C16557"/>
    <w:rsid w:val="00C1663A"/>
    <w:rsid w:val="00C16744"/>
    <w:rsid w:val="00C16C08"/>
    <w:rsid w:val="00C17069"/>
    <w:rsid w:val="00C170D7"/>
    <w:rsid w:val="00C178E2"/>
    <w:rsid w:val="00C17E55"/>
    <w:rsid w:val="00C17FE2"/>
    <w:rsid w:val="00C20044"/>
    <w:rsid w:val="00C20742"/>
    <w:rsid w:val="00C21871"/>
    <w:rsid w:val="00C21F6A"/>
    <w:rsid w:val="00C2292B"/>
    <w:rsid w:val="00C22F96"/>
    <w:rsid w:val="00C230B2"/>
    <w:rsid w:val="00C2328E"/>
    <w:rsid w:val="00C251C0"/>
    <w:rsid w:val="00C25E3D"/>
    <w:rsid w:val="00C26229"/>
    <w:rsid w:val="00C26441"/>
    <w:rsid w:val="00C27376"/>
    <w:rsid w:val="00C31BB5"/>
    <w:rsid w:val="00C32208"/>
    <w:rsid w:val="00C327F8"/>
    <w:rsid w:val="00C3294E"/>
    <w:rsid w:val="00C32A96"/>
    <w:rsid w:val="00C32C64"/>
    <w:rsid w:val="00C32E2B"/>
    <w:rsid w:val="00C32E4D"/>
    <w:rsid w:val="00C346D4"/>
    <w:rsid w:val="00C3493F"/>
    <w:rsid w:val="00C35C73"/>
    <w:rsid w:val="00C3743F"/>
    <w:rsid w:val="00C3744A"/>
    <w:rsid w:val="00C37C2F"/>
    <w:rsid w:val="00C4004E"/>
    <w:rsid w:val="00C417B9"/>
    <w:rsid w:val="00C41E14"/>
    <w:rsid w:val="00C422F9"/>
    <w:rsid w:val="00C4288A"/>
    <w:rsid w:val="00C42CB7"/>
    <w:rsid w:val="00C43F24"/>
    <w:rsid w:val="00C44DF6"/>
    <w:rsid w:val="00C4550E"/>
    <w:rsid w:val="00C45980"/>
    <w:rsid w:val="00C46534"/>
    <w:rsid w:val="00C46805"/>
    <w:rsid w:val="00C4701D"/>
    <w:rsid w:val="00C47C33"/>
    <w:rsid w:val="00C50868"/>
    <w:rsid w:val="00C509DE"/>
    <w:rsid w:val="00C51C34"/>
    <w:rsid w:val="00C5201D"/>
    <w:rsid w:val="00C53458"/>
    <w:rsid w:val="00C543C2"/>
    <w:rsid w:val="00C5474F"/>
    <w:rsid w:val="00C55319"/>
    <w:rsid w:val="00C55753"/>
    <w:rsid w:val="00C557EE"/>
    <w:rsid w:val="00C55A01"/>
    <w:rsid w:val="00C55A07"/>
    <w:rsid w:val="00C5787D"/>
    <w:rsid w:val="00C57B47"/>
    <w:rsid w:val="00C57F20"/>
    <w:rsid w:val="00C60480"/>
    <w:rsid w:val="00C60798"/>
    <w:rsid w:val="00C61494"/>
    <w:rsid w:val="00C616BB"/>
    <w:rsid w:val="00C61B17"/>
    <w:rsid w:val="00C61B9C"/>
    <w:rsid w:val="00C62818"/>
    <w:rsid w:val="00C63A49"/>
    <w:rsid w:val="00C63F29"/>
    <w:rsid w:val="00C6445A"/>
    <w:rsid w:val="00C660DE"/>
    <w:rsid w:val="00C66116"/>
    <w:rsid w:val="00C67646"/>
    <w:rsid w:val="00C6765E"/>
    <w:rsid w:val="00C70740"/>
    <w:rsid w:val="00C71137"/>
    <w:rsid w:val="00C71B8F"/>
    <w:rsid w:val="00C72013"/>
    <w:rsid w:val="00C72CB3"/>
    <w:rsid w:val="00C732B9"/>
    <w:rsid w:val="00C73AF8"/>
    <w:rsid w:val="00C73EF3"/>
    <w:rsid w:val="00C73F23"/>
    <w:rsid w:val="00C74908"/>
    <w:rsid w:val="00C75404"/>
    <w:rsid w:val="00C760A4"/>
    <w:rsid w:val="00C7689A"/>
    <w:rsid w:val="00C76AD6"/>
    <w:rsid w:val="00C803A0"/>
    <w:rsid w:val="00C80D6B"/>
    <w:rsid w:val="00C81196"/>
    <w:rsid w:val="00C81C4A"/>
    <w:rsid w:val="00C824FF"/>
    <w:rsid w:val="00C82745"/>
    <w:rsid w:val="00C82B9C"/>
    <w:rsid w:val="00C84D64"/>
    <w:rsid w:val="00C861BA"/>
    <w:rsid w:val="00C86282"/>
    <w:rsid w:val="00C8629D"/>
    <w:rsid w:val="00C872DE"/>
    <w:rsid w:val="00C875A7"/>
    <w:rsid w:val="00C90366"/>
    <w:rsid w:val="00C9130C"/>
    <w:rsid w:val="00C9204A"/>
    <w:rsid w:val="00C92730"/>
    <w:rsid w:val="00C92CC5"/>
    <w:rsid w:val="00C940B5"/>
    <w:rsid w:val="00C9434F"/>
    <w:rsid w:val="00C952D6"/>
    <w:rsid w:val="00C9766D"/>
    <w:rsid w:val="00C97C18"/>
    <w:rsid w:val="00CA0CED"/>
    <w:rsid w:val="00CA12EA"/>
    <w:rsid w:val="00CA2DC8"/>
    <w:rsid w:val="00CA352E"/>
    <w:rsid w:val="00CA4448"/>
    <w:rsid w:val="00CA44F6"/>
    <w:rsid w:val="00CA588A"/>
    <w:rsid w:val="00CA6938"/>
    <w:rsid w:val="00CA6BB8"/>
    <w:rsid w:val="00CA76E3"/>
    <w:rsid w:val="00CA78E3"/>
    <w:rsid w:val="00CB0B3C"/>
    <w:rsid w:val="00CB1D42"/>
    <w:rsid w:val="00CB27F6"/>
    <w:rsid w:val="00CB2DC9"/>
    <w:rsid w:val="00CB2EE5"/>
    <w:rsid w:val="00CB3A48"/>
    <w:rsid w:val="00CB3B75"/>
    <w:rsid w:val="00CB48DF"/>
    <w:rsid w:val="00CB6460"/>
    <w:rsid w:val="00CB6BD6"/>
    <w:rsid w:val="00CB7B13"/>
    <w:rsid w:val="00CB7DFA"/>
    <w:rsid w:val="00CB7FB1"/>
    <w:rsid w:val="00CC09C1"/>
    <w:rsid w:val="00CC11F0"/>
    <w:rsid w:val="00CC1924"/>
    <w:rsid w:val="00CC1E18"/>
    <w:rsid w:val="00CC2310"/>
    <w:rsid w:val="00CC2341"/>
    <w:rsid w:val="00CC2691"/>
    <w:rsid w:val="00CC2DB5"/>
    <w:rsid w:val="00CC3523"/>
    <w:rsid w:val="00CC3D9E"/>
    <w:rsid w:val="00CC42DE"/>
    <w:rsid w:val="00CC465B"/>
    <w:rsid w:val="00CC666B"/>
    <w:rsid w:val="00CC6684"/>
    <w:rsid w:val="00CC6CAE"/>
    <w:rsid w:val="00CC751F"/>
    <w:rsid w:val="00CD0568"/>
    <w:rsid w:val="00CD0628"/>
    <w:rsid w:val="00CD0D84"/>
    <w:rsid w:val="00CD1A93"/>
    <w:rsid w:val="00CD2E69"/>
    <w:rsid w:val="00CD2FC8"/>
    <w:rsid w:val="00CD39D5"/>
    <w:rsid w:val="00CD3EDB"/>
    <w:rsid w:val="00CD5143"/>
    <w:rsid w:val="00CD5A91"/>
    <w:rsid w:val="00CD68E1"/>
    <w:rsid w:val="00CD7005"/>
    <w:rsid w:val="00CD72EA"/>
    <w:rsid w:val="00CD7483"/>
    <w:rsid w:val="00CD767A"/>
    <w:rsid w:val="00CE07C5"/>
    <w:rsid w:val="00CE0B54"/>
    <w:rsid w:val="00CE2433"/>
    <w:rsid w:val="00CE2639"/>
    <w:rsid w:val="00CE33AE"/>
    <w:rsid w:val="00CE3E7E"/>
    <w:rsid w:val="00CE40E6"/>
    <w:rsid w:val="00CE5883"/>
    <w:rsid w:val="00CE686F"/>
    <w:rsid w:val="00CE69E1"/>
    <w:rsid w:val="00CE7354"/>
    <w:rsid w:val="00CF0799"/>
    <w:rsid w:val="00CF2023"/>
    <w:rsid w:val="00CF3705"/>
    <w:rsid w:val="00CF3A9B"/>
    <w:rsid w:val="00CF3B10"/>
    <w:rsid w:val="00CF3DB6"/>
    <w:rsid w:val="00CF44E4"/>
    <w:rsid w:val="00CF597F"/>
    <w:rsid w:val="00CF5CEF"/>
    <w:rsid w:val="00CF7248"/>
    <w:rsid w:val="00CF7F83"/>
    <w:rsid w:val="00D00287"/>
    <w:rsid w:val="00D00416"/>
    <w:rsid w:val="00D00640"/>
    <w:rsid w:val="00D014EC"/>
    <w:rsid w:val="00D029B2"/>
    <w:rsid w:val="00D036BA"/>
    <w:rsid w:val="00D036DA"/>
    <w:rsid w:val="00D03E1E"/>
    <w:rsid w:val="00D0457B"/>
    <w:rsid w:val="00D0587A"/>
    <w:rsid w:val="00D05D91"/>
    <w:rsid w:val="00D067D8"/>
    <w:rsid w:val="00D068A6"/>
    <w:rsid w:val="00D06E12"/>
    <w:rsid w:val="00D06EBB"/>
    <w:rsid w:val="00D077D4"/>
    <w:rsid w:val="00D10878"/>
    <w:rsid w:val="00D108E6"/>
    <w:rsid w:val="00D108F6"/>
    <w:rsid w:val="00D10CAE"/>
    <w:rsid w:val="00D112CE"/>
    <w:rsid w:val="00D12EAC"/>
    <w:rsid w:val="00D162F5"/>
    <w:rsid w:val="00D16CC3"/>
    <w:rsid w:val="00D16DC6"/>
    <w:rsid w:val="00D171E7"/>
    <w:rsid w:val="00D174A8"/>
    <w:rsid w:val="00D20AC4"/>
    <w:rsid w:val="00D2122B"/>
    <w:rsid w:val="00D21B1C"/>
    <w:rsid w:val="00D21B6B"/>
    <w:rsid w:val="00D22206"/>
    <w:rsid w:val="00D23626"/>
    <w:rsid w:val="00D24058"/>
    <w:rsid w:val="00D25905"/>
    <w:rsid w:val="00D259FB"/>
    <w:rsid w:val="00D26814"/>
    <w:rsid w:val="00D300D3"/>
    <w:rsid w:val="00D30251"/>
    <w:rsid w:val="00D3060F"/>
    <w:rsid w:val="00D32544"/>
    <w:rsid w:val="00D326EB"/>
    <w:rsid w:val="00D32C1B"/>
    <w:rsid w:val="00D337C0"/>
    <w:rsid w:val="00D33F5C"/>
    <w:rsid w:val="00D35A80"/>
    <w:rsid w:val="00D35CC6"/>
    <w:rsid w:val="00D36A27"/>
    <w:rsid w:val="00D37B9C"/>
    <w:rsid w:val="00D37C24"/>
    <w:rsid w:val="00D37D11"/>
    <w:rsid w:val="00D40ED6"/>
    <w:rsid w:val="00D411F1"/>
    <w:rsid w:val="00D4195D"/>
    <w:rsid w:val="00D41B17"/>
    <w:rsid w:val="00D424AE"/>
    <w:rsid w:val="00D42C04"/>
    <w:rsid w:val="00D43DAE"/>
    <w:rsid w:val="00D440E9"/>
    <w:rsid w:val="00D44CC0"/>
    <w:rsid w:val="00D46157"/>
    <w:rsid w:val="00D464E0"/>
    <w:rsid w:val="00D47749"/>
    <w:rsid w:val="00D47A8E"/>
    <w:rsid w:val="00D47CB8"/>
    <w:rsid w:val="00D50106"/>
    <w:rsid w:val="00D504CD"/>
    <w:rsid w:val="00D5057B"/>
    <w:rsid w:val="00D51EFD"/>
    <w:rsid w:val="00D526B9"/>
    <w:rsid w:val="00D52F4D"/>
    <w:rsid w:val="00D52FA3"/>
    <w:rsid w:val="00D53720"/>
    <w:rsid w:val="00D538C0"/>
    <w:rsid w:val="00D53C90"/>
    <w:rsid w:val="00D5462C"/>
    <w:rsid w:val="00D561C8"/>
    <w:rsid w:val="00D563D1"/>
    <w:rsid w:val="00D56878"/>
    <w:rsid w:val="00D577BF"/>
    <w:rsid w:val="00D57D9E"/>
    <w:rsid w:val="00D57FFD"/>
    <w:rsid w:val="00D60870"/>
    <w:rsid w:val="00D60C70"/>
    <w:rsid w:val="00D61867"/>
    <w:rsid w:val="00D620D3"/>
    <w:rsid w:val="00D62827"/>
    <w:rsid w:val="00D63175"/>
    <w:rsid w:val="00D6382E"/>
    <w:rsid w:val="00D640D0"/>
    <w:rsid w:val="00D64326"/>
    <w:rsid w:val="00D6477C"/>
    <w:rsid w:val="00D64D74"/>
    <w:rsid w:val="00D66583"/>
    <w:rsid w:val="00D667D1"/>
    <w:rsid w:val="00D70243"/>
    <w:rsid w:val="00D7078A"/>
    <w:rsid w:val="00D70993"/>
    <w:rsid w:val="00D71067"/>
    <w:rsid w:val="00D7164F"/>
    <w:rsid w:val="00D71695"/>
    <w:rsid w:val="00D71719"/>
    <w:rsid w:val="00D71FFF"/>
    <w:rsid w:val="00D73CC6"/>
    <w:rsid w:val="00D761D0"/>
    <w:rsid w:val="00D777FA"/>
    <w:rsid w:val="00D8046F"/>
    <w:rsid w:val="00D829E9"/>
    <w:rsid w:val="00D83C76"/>
    <w:rsid w:val="00D8448C"/>
    <w:rsid w:val="00D8478E"/>
    <w:rsid w:val="00D847E4"/>
    <w:rsid w:val="00D85468"/>
    <w:rsid w:val="00D8579A"/>
    <w:rsid w:val="00D85924"/>
    <w:rsid w:val="00D87030"/>
    <w:rsid w:val="00D87087"/>
    <w:rsid w:val="00D903C2"/>
    <w:rsid w:val="00D9056A"/>
    <w:rsid w:val="00D9096B"/>
    <w:rsid w:val="00D92DA1"/>
    <w:rsid w:val="00D92E63"/>
    <w:rsid w:val="00D92EA6"/>
    <w:rsid w:val="00D9515A"/>
    <w:rsid w:val="00D958D3"/>
    <w:rsid w:val="00D96663"/>
    <w:rsid w:val="00D96FA3"/>
    <w:rsid w:val="00D97017"/>
    <w:rsid w:val="00D97A93"/>
    <w:rsid w:val="00DA0F4F"/>
    <w:rsid w:val="00DA1395"/>
    <w:rsid w:val="00DA27F2"/>
    <w:rsid w:val="00DA2DE7"/>
    <w:rsid w:val="00DA33C4"/>
    <w:rsid w:val="00DA3D6F"/>
    <w:rsid w:val="00DA5334"/>
    <w:rsid w:val="00DA6338"/>
    <w:rsid w:val="00DA6607"/>
    <w:rsid w:val="00DA67AE"/>
    <w:rsid w:val="00DA68C7"/>
    <w:rsid w:val="00DB10E5"/>
    <w:rsid w:val="00DB116D"/>
    <w:rsid w:val="00DB1B14"/>
    <w:rsid w:val="00DB2A1C"/>
    <w:rsid w:val="00DB2C1D"/>
    <w:rsid w:val="00DB3B11"/>
    <w:rsid w:val="00DB3BDA"/>
    <w:rsid w:val="00DB3F85"/>
    <w:rsid w:val="00DB4AFF"/>
    <w:rsid w:val="00DB61E1"/>
    <w:rsid w:val="00DB64A2"/>
    <w:rsid w:val="00DB68BF"/>
    <w:rsid w:val="00DB7836"/>
    <w:rsid w:val="00DB7C49"/>
    <w:rsid w:val="00DC0579"/>
    <w:rsid w:val="00DC05E7"/>
    <w:rsid w:val="00DC0B8E"/>
    <w:rsid w:val="00DC1713"/>
    <w:rsid w:val="00DC1832"/>
    <w:rsid w:val="00DC2619"/>
    <w:rsid w:val="00DC3AC9"/>
    <w:rsid w:val="00DC4F2C"/>
    <w:rsid w:val="00DC599D"/>
    <w:rsid w:val="00DC7633"/>
    <w:rsid w:val="00DD1DCB"/>
    <w:rsid w:val="00DD1F16"/>
    <w:rsid w:val="00DD2392"/>
    <w:rsid w:val="00DD2BAE"/>
    <w:rsid w:val="00DD3236"/>
    <w:rsid w:val="00DD3765"/>
    <w:rsid w:val="00DD4F7B"/>
    <w:rsid w:val="00DD5DB0"/>
    <w:rsid w:val="00DD5E4D"/>
    <w:rsid w:val="00DD66AB"/>
    <w:rsid w:val="00DD77AF"/>
    <w:rsid w:val="00DE0231"/>
    <w:rsid w:val="00DE0465"/>
    <w:rsid w:val="00DE0872"/>
    <w:rsid w:val="00DE0AB6"/>
    <w:rsid w:val="00DE303B"/>
    <w:rsid w:val="00DE4DB9"/>
    <w:rsid w:val="00DE610A"/>
    <w:rsid w:val="00DE62E3"/>
    <w:rsid w:val="00DE75B8"/>
    <w:rsid w:val="00DE7B27"/>
    <w:rsid w:val="00DF056A"/>
    <w:rsid w:val="00DF3250"/>
    <w:rsid w:val="00DF3653"/>
    <w:rsid w:val="00DF36A7"/>
    <w:rsid w:val="00DF4601"/>
    <w:rsid w:val="00DF4675"/>
    <w:rsid w:val="00DF4C6C"/>
    <w:rsid w:val="00DF4E0A"/>
    <w:rsid w:val="00DF5482"/>
    <w:rsid w:val="00DF7A3E"/>
    <w:rsid w:val="00DF7EC3"/>
    <w:rsid w:val="00E014CE"/>
    <w:rsid w:val="00E0157F"/>
    <w:rsid w:val="00E019A5"/>
    <w:rsid w:val="00E024EF"/>
    <w:rsid w:val="00E03831"/>
    <w:rsid w:val="00E04C77"/>
    <w:rsid w:val="00E059CB"/>
    <w:rsid w:val="00E069C9"/>
    <w:rsid w:val="00E06C0B"/>
    <w:rsid w:val="00E06DA3"/>
    <w:rsid w:val="00E070F3"/>
    <w:rsid w:val="00E076C5"/>
    <w:rsid w:val="00E076DF"/>
    <w:rsid w:val="00E10FBD"/>
    <w:rsid w:val="00E110ED"/>
    <w:rsid w:val="00E11B8A"/>
    <w:rsid w:val="00E125FB"/>
    <w:rsid w:val="00E15043"/>
    <w:rsid w:val="00E15A33"/>
    <w:rsid w:val="00E1709E"/>
    <w:rsid w:val="00E179DE"/>
    <w:rsid w:val="00E20676"/>
    <w:rsid w:val="00E20B12"/>
    <w:rsid w:val="00E22B2A"/>
    <w:rsid w:val="00E22DED"/>
    <w:rsid w:val="00E24AC0"/>
    <w:rsid w:val="00E24B7C"/>
    <w:rsid w:val="00E25626"/>
    <w:rsid w:val="00E261BC"/>
    <w:rsid w:val="00E261DA"/>
    <w:rsid w:val="00E263CC"/>
    <w:rsid w:val="00E26CE1"/>
    <w:rsid w:val="00E2798B"/>
    <w:rsid w:val="00E3119F"/>
    <w:rsid w:val="00E3121F"/>
    <w:rsid w:val="00E31892"/>
    <w:rsid w:val="00E31A8C"/>
    <w:rsid w:val="00E32014"/>
    <w:rsid w:val="00E328F5"/>
    <w:rsid w:val="00E329AD"/>
    <w:rsid w:val="00E32A61"/>
    <w:rsid w:val="00E330DE"/>
    <w:rsid w:val="00E33E62"/>
    <w:rsid w:val="00E33F46"/>
    <w:rsid w:val="00E33F92"/>
    <w:rsid w:val="00E346AE"/>
    <w:rsid w:val="00E34847"/>
    <w:rsid w:val="00E3662C"/>
    <w:rsid w:val="00E36B04"/>
    <w:rsid w:val="00E36E81"/>
    <w:rsid w:val="00E406F9"/>
    <w:rsid w:val="00E40D5F"/>
    <w:rsid w:val="00E42087"/>
    <w:rsid w:val="00E42145"/>
    <w:rsid w:val="00E43840"/>
    <w:rsid w:val="00E438BE"/>
    <w:rsid w:val="00E444C1"/>
    <w:rsid w:val="00E4513B"/>
    <w:rsid w:val="00E4519A"/>
    <w:rsid w:val="00E46A80"/>
    <w:rsid w:val="00E47956"/>
    <w:rsid w:val="00E50DF0"/>
    <w:rsid w:val="00E50FC7"/>
    <w:rsid w:val="00E51236"/>
    <w:rsid w:val="00E51E4B"/>
    <w:rsid w:val="00E51F79"/>
    <w:rsid w:val="00E5261C"/>
    <w:rsid w:val="00E52CF8"/>
    <w:rsid w:val="00E533D1"/>
    <w:rsid w:val="00E54EF9"/>
    <w:rsid w:val="00E5510C"/>
    <w:rsid w:val="00E578FD"/>
    <w:rsid w:val="00E57B67"/>
    <w:rsid w:val="00E57FD0"/>
    <w:rsid w:val="00E6000F"/>
    <w:rsid w:val="00E601B2"/>
    <w:rsid w:val="00E60B12"/>
    <w:rsid w:val="00E6147C"/>
    <w:rsid w:val="00E62110"/>
    <w:rsid w:val="00E62C1A"/>
    <w:rsid w:val="00E634BA"/>
    <w:rsid w:val="00E6415D"/>
    <w:rsid w:val="00E64AC7"/>
    <w:rsid w:val="00E6504C"/>
    <w:rsid w:val="00E657E3"/>
    <w:rsid w:val="00E66194"/>
    <w:rsid w:val="00E66D05"/>
    <w:rsid w:val="00E673CC"/>
    <w:rsid w:val="00E675E4"/>
    <w:rsid w:val="00E67B99"/>
    <w:rsid w:val="00E71299"/>
    <w:rsid w:val="00E71CBE"/>
    <w:rsid w:val="00E71EC0"/>
    <w:rsid w:val="00E72C37"/>
    <w:rsid w:val="00E735E6"/>
    <w:rsid w:val="00E74074"/>
    <w:rsid w:val="00E74C1E"/>
    <w:rsid w:val="00E762D3"/>
    <w:rsid w:val="00E76A7C"/>
    <w:rsid w:val="00E77102"/>
    <w:rsid w:val="00E778DE"/>
    <w:rsid w:val="00E779A3"/>
    <w:rsid w:val="00E8000D"/>
    <w:rsid w:val="00E8242A"/>
    <w:rsid w:val="00E83E75"/>
    <w:rsid w:val="00E85285"/>
    <w:rsid w:val="00E86059"/>
    <w:rsid w:val="00E875F5"/>
    <w:rsid w:val="00E9211E"/>
    <w:rsid w:val="00E93417"/>
    <w:rsid w:val="00E9347E"/>
    <w:rsid w:val="00E93E62"/>
    <w:rsid w:val="00E9654D"/>
    <w:rsid w:val="00E97120"/>
    <w:rsid w:val="00E9734C"/>
    <w:rsid w:val="00EA2D4C"/>
    <w:rsid w:val="00EA4836"/>
    <w:rsid w:val="00EA5995"/>
    <w:rsid w:val="00EA69D5"/>
    <w:rsid w:val="00EA773C"/>
    <w:rsid w:val="00EA7BD6"/>
    <w:rsid w:val="00EB063B"/>
    <w:rsid w:val="00EB0809"/>
    <w:rsid w:val="00EB1CE2"/>
    <w:rsid w:val="00EB2D92"/>
    <w:rsid w:val="00EB32F6"/>
    <w:rsid w:val="00EB3CBA"/>
    <w:rsid w:val="00EB461E"/>
    <w:rsid w:val="00EB47C6"/>
    <w:rsid w:val="00EB5A10"/>
    <w:rsid w:val="00EB5AEF"/>
    <w:rsid w:val="00EB6122"/>
    <w:rsid w:val="00EB6FFE"/>
    <w:rsid w:val="00EB7C02"/>
    <w:rsid w:val="00EC0140"/>
    <w:rsid w:val="00EC1B67"/>
    <w:rsid w:val="00EC1E8B"/>
    <w:rsid w:val="00EC27CE"/>
    <w:rsid w:val="00EC53DC"/>
    <w:rsid w:val="00EC5D56"/>
    <w:rsid w:val="00EC61A9"/>
    <w:rsid w:val="00EC6E42"/>
    <w:rsid w:val="00EC7B62"/>
    <w:rsid w:val="00ED0656"/>
    <w:rsid w:val="00ED085B"/>
    <w:rsid w:val="00ED1E5F"/>
    <w:rsid w:val="00ED2DD9"/>
    <w:rsid w:val="00ED3049"/>
    <w:rsid w:val="00ED4308"/>
    <w:rsid w:val="00ED4BCA"/>
    <w:rsid w:val="00ED4D70"/>
    <w:rsid w:val="00ED4F3B"/>
    <w:rsid w:val="00ED4FA7"/>
    <w:rsid w:val="00ED5582"/>
    <w:rsid w:val="00ED5F36"/>
    <w:rsid w:val="00EE044A"/>
    <w:rsid w:val="00EE04C8"/>
    <w:rsid w:val="00EE0DD1"/>
    <w:rsid w:val="00EE118D"/>
    <w:rsid w:val="00EE401F"/>
    <w:rsid w:val="00EE46DA"/>
    <w:rsid w:val="00EE4A66"/>
    <w:rsid w:val="00EE4C24"/>
    <w:rsid w:val="00EE759A"/>
    <w:rsid w:val="00EE7BDF"/>
    <w:rsid w:val="00EF0F36"/>
    <w:rsid w:val="00EF1AE8"/>
    <w:rsid w:val="00EF1B80"/>
    <w:rsid w:val="00EF1F0E"/>
    <w:rsid w:val="00EF20F5"/>
    <w:rsid w:val="00EF228D"/>
    <w:rsid w:val="00EF2CCF"/>
    <w:rsid w:val="00EF3561"/>
    <w:rsid w:val="00EF4125"/>
    <w:rsid w:val="00EF4230"/>
    <w:rsid w:val="00EF465B"/>
    <w:rsid w:val="00EF4748"/>
    <w:rsid w:val="00EF62D4"/>
    <w:rsid w:val="00EF6649"/>
    <w:rsid w:val="00EF683D"/>
    <w:rsid w:val="00EF69A4"/>
    <w:rsid w:val="00EF6F8C"/>
    <w:rsid w:val="00EF6FF8"/>
    <w:rsid w:val="00EF7684"/>
    <w:rsid w:val="00EF79B5"/>
    <w:rsid w:val="00F0077A"/>
    <w:rsid w:val="00F012A4"/>
    <w:rsid w:val="00F016B9"/>
    <w:rsid w:val="00F0184A"/>
    <w:rsid w:val="00F01A28"/>
    <w:rsid w:val="00F02FB9"/>
    <w:rsid w:val="00F0355E"/>
    <w:rsid w:val="00F03C00"/>
    <w:rsid w:val="00F04D51"/>
    <w:rsid w:val="00F04E38"/>
    <w:rsid w:val="00F05322"/>
    <w:rsid w:val="00F0533B"/>
    <w:rsid w:val="00F0574B"/>
    <w:rsid w:val="00F05C87"/>
    <w:rsid w:val="00F067A1"/>
    <w:rsid w:val="00F0680C"/>
    <w:rsid w:val="00F06CEC"/>
    <w:rsid w:val="00F10A8A"/>
    <w:rsid w:val="00F1327D"/>
    <w:rsid w:val="00F13689"/>
    <w:rsid w:val="00F13F6E"/>
    <w:rsid w:val="00F144F1"/>
    <w:rsid w:val="00F14A8E"/>
    <w:rsid w:val="00F14B6F"/>
    <w:rsid w:val="00F14BCE"/>
    <w:rsid w:val="00F14BE4"/>
    <w:rsid w:val="00F16826"/>
    <w:rsid w:val="00F16C7F"/>
    <w:rsid w:val="00F17D10"/>
    <w:rsid w:val="00F215FE"/>
    <w:rsid w:val="00F2264D"/>
    <w:rsid w:val="00F23661"/>
    <w:rsid w:val="00F24762"/>
    <w:rsid w:val="00F25172"/>
    <w:rsid w:val="00F255C0"/>
    <w:rsid w:val="00F274E0"/>
    <w:rsid w:val="00F275DE"/>
    <w:rsid w:val="00F31224"/>
    <w:rsid w:val="00F3167A"/>
    <w:rsid w:val="00F31AE2"/>
    <w:rsid w:val="00F31B23"/>
    <w:rsid w:val="00F31CF5"/>
    <w:rsid w:val="00F31DFE"/>
    <w:rsid w:val="00F337B4"/>
    <w:rsid w:val="00F346AF"/>
    <w:rsid w:val="00F3474D"/>
    <w:rsid w:val="00F35154"/>
    <w:rsid w:val="00F365D6"/>
    <w:rsid w:val="00F36D57"/>
    <w:rsid w:val="00F40465"/>
    <w:rsid w:val="00F41A2B"/>
    <w:rsid w:val="00F42487"/>
    <w:rsid w:val="00F428FA"/>
    <w:rsid w:val="00F42B61"/>
    <w:rsid w:val="00F42C40"/>
    <w:rsid w:val="00F432A9"/>
    <w:rsid w:val="00F43B19"/>
    <w:rsid w:val="00F442EE"/>
    <w:rsid w:val="00F44C67"/>
    <w:rsid w:val="00F46461"/>
    <w:rsid w:val="00F4733D"/>
    <w:rsid w:val="00F47AF8"/>
    <w:rsid w:val="00F47B1E"/>
    <w:rsid w:val="00F51D10"/>
    <w:rsid w:val="00F51E32"/>
    <w:rsid w:val="00F52C17"/>
    <w:rsid w:val="00F53613"/>
    <w:rsid w:val="00F53863"/>
    <w:rsid w:val="00F53A28"/>
    <w:rsid w:val="00F53CAF"/>
    <w:rsid w:val="00F5566F"/>
    <w:rsid w:val="00F55BEC"/>
    <w:rsid w:val="00F55E86"/>
    <w:rsid w:val="00F56509"/>
    <w:rsid w:val="00F56963"/>
    <w:rsid w:val="00F57A4A"/>
    <w:rsid w:val="00F61ACE"/>
    <w:rsid w:val="00F62A88"/>
    <w:rsid w:val="00F63C47"/>
    <w:rsid w:val="00F64DDA"/>
    <w:rsid w:val="00F66DFE"/>
    <w:rsid w:val="00F67B7D"/>
    <w:rsid w:val="00F703E3"/>
    <w:rsid w:val="00F70429"/>
    <w:rsid w:val="00F70F97"/>
    <w:rsid w:val="00F71DF1"/>
    <w:rsid w:val="00F721E1"/>
    <w:rsid w:val="00F72600"/>
    <w:rsid w:val="00F7297D"/>
    <w:rsid w:val="00F73579"/>
    <w:rsid w:val="00F736FA"/>
    <w:rsid w:val="00F7380C"/>
    <w:rsid w:val="00F740C0"/>
    <w:rsid w:val="00F74863"/>
    <w:rsid w:val="00F757D4"/>
    <w:rsid w:val="00F75A54"/>
    <w:rsid w:val="00F76A93"/>
    <w:rsid w:val="00F77F8C"/>
    <w:rsid w:val="00F80E97"/>
    <w:rsid w:val="00F81193"/>
    <w:rsid w:val="00F81219"/>
    <w:rsid w:val="00F81463"/>
    <w:rsid w:val="00F81B9D"/>
    <w:rsid w:val="00F81C91"/>
    <w:rsid w:val="00F81F54"/>
    <w:rsid w:val="00F82E00"/>
    <w:rsid w:val="00F832D4"/>
    <w:rsid w:val="00F835DC"/>
    <w:rsid w:val="00F84574"/>
    <w:rsid w:val="00F84850"/>
    <w:rsid w:val="00F84890"/>
    <w:rsid w:val="00F84ADC"/>
    <w:rsid w:val="00F85254"/>
    <w:rsid w:val="00F859E1"/>
    <w:rsid w:val="00F862CC"/>
    <w:rsid w:val="00F86408"/>
    <w:rsid w:val="00F8642D"/>
    <w:rsid w:val="00F86E42"/>
    <w:rsid w:val="00F87084"/>
    <w:rsid w:val="00F87EFC"/>
    <w:rsid w:val="00F9028B"/>
    <w:rsid w:val="00F9097F"/>
    <w:rsid w:val="00F912FE"/>
    <w:rsid w:val="00F9411E"/>
    <w:rsid w:val="00F94326"/>
    <w:rsid w:val="00F94B34"/>
    <w:rsid w:val="00F9504B"/>
    <w:rsid w:val="00F95520"/>
    <w:rsid w:val="00F95895"/>
    <w:rsid w:val="00F959EB"/>
    <w:rsid w:val="00F95A52"/>
    <w:rsid w:val="00F95C35"/>
    <w:rsid w:val="00F9649B"/>
    <w:rsid w:val="00F96A14"/>
    <w:rsid w:val="00F96D8A"/>
    <w:rsid w:val="00F973C0"/>
    <w:rsid w:val="00F97729"/>
    <w:rsid w:val="00FA1884"/>
    <w:rsid w:val="00FA259F"/>
    <w:rsid w:val="00FA5A0F"/>
    <w:rsid w:val="00FA6819"/>
    <w:rsid w:val="00FA6A63"/>
    <w:rsid w:val="00FA7BC0"/>
    <w:rsid w:val="00FA7EA5"/>
    <w:rsid w:val="00FB031E"/>
    <w:rsid w:val="00FB0369"/>
    <w:rsid w:val="00FB16EE"/>
    <w:rsid w:val="00FB3BE6"/>
    <w:rsid w:val="00FB433C"/>
    <w:rsid w:val="00FB47DE"/>
    <w:rsid w:val="00FB48EE"/>
    <w:rsid w:val="00FB5F17"/>
    <w:rsid w:val="00FB664F"/>
    <w:rsid w:val="00FB6786"/>
    <w:rsid w:val="00FB70E5"/>
    <w:rsid w:val="00FB75B2"/>
    <w:rsid w:val="00FB7A4A"/>
    <w:rsid w:val="00FC07E9"/>
    <w:rsid w:val="00FC09EB"/>
    <w:rsid w:val="00FC11DB"/>
    <w:rsid w:val="00FC231E"/>
    <w:rsid w:val="00FC23D3"/>
    <w:rsid w:val="00FC2C5A"/>
    <w:rsid w:val="00FC2C73"/>
    <w:rsid w:val="00FC3DC6"/>
    <w:rsid w:val="00FC4433"/>
    <w:rsid w:val="00FC4ADC"/>
    <w:rsid w:val="00FC5302"/>
    <w:rsid w:val="00FC55F7"/>
    <w:rsid w:val="00FC5B0A"/>
    <w:rsid w:val="00FC5D72"/>
    <w:rsid w:val="00FC6169"/>
    <w:rsid w:val="00FC655C"/>
    <w:rsid w:val="00FC6B78"/>
    <w:rsid w:val="00FC7E96"/>
    <w:rsid w:val="00FD0FE0"/>
    <w:rsid w:val="00FD1A6E"/>
    <w:rsid w:val="00FD23F9"/>
    <w:rsid w:val="00FD279A"/>
    <w:rsid w:val="00FD373C"/>
    <w:rsid w:val="00FD3CB3"/>
    <w:rsid w:val="00FD53AF"/>
    <w:rsid w:val="00FD5FBA"/>
    <w:rsid w:val="00FD626B"/>
    <w:rsid w:val="00FD73AC"/>
    <w:rsid w:val="00FD7640"/>
    <w:rsid w:val="00FE04A9"/>
    <w:rsid w:val="00FE08FC"/>
    <w:rsid w:val="00FE113E"/>
    <w:rsid w:val="00FE1376"/>
    <w:rsid w:val="00FE1AC0"/>
    <w:rsid w:val="00FE1AE4"/>
    <w:rsid w:val="00FE22A1"/>
    <w:rsid w:val="00FE26AC"/>
    <w:rsid w:val="00FE2883"/>
    <w:rsid w:val="00FE2A5D"/>
    <w:rsid w:val="00FE30C8"/>
    <w:rsid w:val="00FE3E52"/>
    <w:rsid w:val="00FE4BDE"/>
    <w:rsid w:val="00FE4CC3"/>
    <w:rsid w:val="00FE55CB"/>
    <w:rsid w:val="00FE5DBB"/>
    <w:rsid w:val="00FE7677"/>
    <w:rsid w:val="00FF0616"/>
    <w:rsid w:val="00FF0BED"/>
    <w:rsid w:val="00FF0DCA"/>
    <w:rsid w:val="00FF1015"/>
    <w:rsid w:val="00FF11A9"/>
    <w:rsid w:val="00FF1368"/>
    <w:rsid w:val="00FF17F0"/>
    <w:rsid w:val="00FF325C"/>
    <w:rsid w:val="00FF38A7"/>
    <w:rsid w:val="00FF4229"/>
    <w:rsid w:val="00FF55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2A3178D"/>
  <w15:docId w15:val="{1CF23AD8-E18A-4223-A92A-BFFE8297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2A5D"/>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280CAE"/>
    <w:pPr>
      <w:keepNext/>
      <w:keepLines/>
      <w:framePr w:wrap="auto" w:vAnchor="text" w:hAnchor="text" w:y="1"/>
      <w:numPr>
        <w:numId w:val="32"/>
      </w:numPr>
      <w:spacing w:before="240" w:after="0" w:line="360" w:lineRule="auto"/>
      <w:ind w:left="357" w:hanging="357"/>
      <w:jc w:val="both"/>
      <w:outlineLvl w:val="0"/>
    </w:pPr>
    <w:rPr>
      <w:rFonts w:asciiTheme="majorHAnsi" w:eastAsia="Times New Roman" w:hAnsiTheme="majorHAnsi" w:cs="Arial"/>
      <w:b/>
      <w:bCs/>
      <w:color w:val="auto"/>
      <w:lang w:eastAsia="zh-CN"/>
    </w:rPr>
  </w:style>
  <w:style w:type="paragraph" w:styleId="Naslov2">
    <w:name w:val="heading 2"/>
    <w:aliases w:val="Naslov 2_Nova RD_MP"/>
    <w:basedOn w:val="Navaden"/>
    <w:next w:val="Navaden"/>
    <w:link w:val="Naslov2Znak"/>
    <w:autoRedefine/>
    <w:uiPriority w:val="99"/>
    <w:qFormat/>
    <w:rsid w:val="00467010"/>
    <w:pPr>
      <w:keepNext/>
      <w:keepLines/>
      <w:tabs>
        <w:tab w:val="left" w:pos="993"/>
      </w:tabs>
      <w:spacing w:before="120" w:after="0"/>
      <w:ind w:left="357"/>
      <w:outlineLvl w:val="1"/>
    </w:pPr>
    <w:rPr>
      <w:rFonts w:eastAsia="Times New Roman" w:cs="Arial"/>
      <w:b/>
      <w:bCs/>
      <w:color w:val="auto"/>
      <w:sz w:val="24"/>
      <w:szCs w:val="24"/>
      <w:lang w:eastAsia="zh-CN"/>
    </w:rPr>
  </w:style>
  <w:style w:type="paragraph" w:styleId="Naslov3">
    <w:name w:val="heading 3"/>
    <w:aliases w:val="Naslov 3_Nova RD_MP"/>
    <w:basedOn w:val="Navaden"/>
    <w:next w:val="Navaden"/>
    <w:link w:val="Naslov3Znak"/>
    <w:autoRedefine/>
    <w:uiPriority w:val="99"/>
    <w:qFormat/>
    <w:rsid w:val="00C17069"/>
    <w:pPr>
      <w:keepNext/>
      <w:keepLines/>
      <w:spacing w:before="120" w:after="120"/>
      <w:ind w:left="360"/>
      <w:jc w:val="both"/>
      <w:outlineLvl w:val="2"/>
    </w:pPr>
    <w:rPr>
      <w:rFonts w:eastAsia="Times New Roman" w:cs="Arial"/>
      <w:b/>
      <w:bCs/>
      <w:color w:val="auto"/>
      <w:sz w:val="24"/>
      <w:szCs w:val="24"/>
      <w:lang w:eastAsia="zh-CN"/>
    </w:rPr>
  </w:style>
  <w:style w:type="paragraph" w:styleId="Naslov4">
    <w:name w:val="heading 4"/>
    <w:basedOn w:val="Navaden"/>
    <w:next w:val="Navaden"/>
    <w:link w:val="Naslov4Znak"/>
    <w:uiPriority w:val="99"/>
    <w:unhideWhenUsed/>
    <w:qFormat/>
    <w:locked/>
    <w:rsid w:val="00DA533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280CAE"/>
    <w:rPr>
      <w:rFonts w:asciiTheme="majorHAnsi" w:eastAsia="Times New Roman" w:hAnsiTheme="majorHAnsi" w:cs="Arial"/>
      <w:b/>
      <w:bCs/>
      <w:sz w:val="22"/>
      <w:szCs w:val="22"/>
      <w:lang w:eastAsia="zh-CN"/>
    </w:rPr>
  </w:style>
  <w:style w:type="character" w:customStyle="1" w:styleId="Naslov2Znak">
    <w:name w:val="Naslov 2 Znak"/>
    <w:aliases w:val="Naslov 2_Nova RD_MP Znak"/>
    <w:link w:val="Naslov2"/>
    <w:uiPriority w:val="99"/>
    <w:locked/>
    <w:rsid w:val="00467010"/>
    <w:rPr>
      <w:rFonts w:ascii="Cambria" w:eastAsia="Times New Roman" w:hAnsi="Cambria" w:cs="Arial"/>
      <w:b/>
      <w:bCs/>
      <w:sz w:val="24"/>
      <w:szCs w:val="24"/>
      <w:lang w:eastAsia="zh-CN"/>
    </w:rPr>
  </w:style>
  <w:style w:type="character" w:customStyle="1" w:styleId="Naslov3Znak">
    <w:name w:val="Naslov 3 Znak"/>
    <w:aliases w:val="Naslov 3_Nova RD_MP Znak"/>
    <w:link w:val="Naslov3"/>
    <w:uiPriority w:val="99"/>
    <w:locked/>
    <w:rsid w:val="00C17069"/>
    <w:rPr>
      <w:rFonts w:ascii="Cambria" w:eastAsia="Times New Roman" w:hAnsi="Cambria" w:cs="Arial"/>
      <w:b/>
      <w:bCs/>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Header_LMIE05v2 - Primary Wording 1-5-05,Header_LMIE05JCTv2 - JCT 21,Glava Znak Znak Znak Znak,Znak Znak Znak Znak Znak Znak Znak Znak Znak Znak Znak Znak Znak Znak Znak Znak Znak Znak Znak 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Header_LMIE05v2 - Primary Wording 1-5-05 Znak,Header_LMIE05JCTv2 - JCT 21 Znak,Glava Znak Znak Znak 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D97A93"/>
    <w:pPr>
      <w:spacing w:before="120" w:after="120" w:line="240" w:lineRule="auto"/>
      <w:jc w:val="both"/>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D97A93"/>
    <w:rPr>
      <w:rFonts w:ascii="Cambria" w:eastAsia="Times New Roman" w:hAnsi="Cambria" w:cs="Cambria"/>
      <w:b/>
      <w:bCs/>
      <w:color w:val="000000"/>
      <w:spacing w:val="-10"/>
      <w:kern w:val="28"/>
      <w:sz w:val="40"/>
      <w:szCs w:val="40"/>
      <w:lang w:eastAsia="en-US"/>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before="0"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B309F2"/>
    <w:pPr>
      <w:pBdr>
        <w:top w:val="single" w:sz="4" w:space="10" w:color="541C72"/>
        <w:bottom w:val="single" w:sz="4" w:space="6" w:color="541C72"/>
      </w:pBdr>
      <w:shd w:val="pct5" w:color="F8F2FC" w:fill="F7EFFB"/>
      <w:tabs>
        <w:tab w:val="center" w:pos="4535"/>
        <w:tab w:val="left" w:pos="6705"/>
      </w:tabs>
      <w:spacing w:after="0"/>
      <w:jc w:val="center"/>
      <w:outlineLvl w:val="1"/>
    </w:pPr>
    <w:rPr>
      <w:rFonts w:asciiTheme="majorHAnsi" w:hAnsiTheme="majorHAnsi" w:cs="Arial"/>
      <w:b/>
      <w:bCs/>
      <w:i/>
      <w:iCs/>
      <w:caps/>
      <w:color w:val="auto"/>
      <w:spacing w:val="20"/>
      <w:sz w:val="24"/>
      <w:szCs w:val="24"/>
      <w:lang w:eastAsia="zh-CN"/>
    </w:rPr>
  </w:style>
  <w:style w:type="character" w:customStyle="1" w:styleId="IntenzivencitatZnak">
    <w:name w:val="Intenziven citat Znak"/>
    <w:aliases w:val="Obrazec_Nova RD_MP Znak"/>
    <w:link w:val="Intenzivencitat"/>
    <w:uiPriority w:val="99"/>
    <w:locked/>
    <w:rsid w:val="00B309F2"/>
    <w:rPr>
      <w:rFonts w:asciiTheme="majorHAnsi" w:hAnsiTheme="majorHAnsi" w:cs="Arial"/>
      <w:b/>
      <w:bCs/>
      <w:i/>
      <w:iCs/>
      <w:caps/>
      <w:spacing w:val="20"/>
      <w:sz w:val="24"/>
      <w:szCs w:val="24"/>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B4862"/>
    <w:pPr>
      <w:pageBreakBefore/>
      <w:tabs>
        <w:tab w:val="right" w:pos="2556"/>
        <w:tab w:val="right" w:pos="5609"/>
      </w:tabs>
      <w:suppressAutoHyphens/>
      <w:autoSpaceDN w:val="0"/>
      <w:spacing w:after="0"/>
      <w:ind w:right="6"/>
      <w:jc w:val="right"/>
      <w:textAlignment w:val="baseline"/>
      <w:outlineLvl w:val="1"/>
    </w:pPr>
    <w:rPr>
      <w:rFonts w:asciiTheme="majorHAnsi" w:hAnsiTheme="majorHAnsi" w:cs="Arial"/>
      <w:b/>
      <w:bCs/>
      <w:i/>
      <w:iCs/>
      <w:color w:val="auto"/>
    </w:rPr>
  </w:style>
  <w:style w:type="paragraph" w:styleId="Kazalovsebine1">
    <w:name w:val="toc 1"/>
    <w:basedOn w:val="Navaden"/>
    <w:next w:val="Navaden"/>
    <w:autoRedefine/>
    <w:uiPriority w:val="39"/>
    <w:rsid w:val="00FE3E52"/>
    <w:pPr>
      <w:tabs>
        <w:tab w:val="left" w:pos="390"/>
        <w:tab w:val="right" w:pos="9060"/>
      </w:tabs>
      <w:spacing w:after="0"/>
    </w:pPr>
    <w:rPr>
      <w:rFonts w:ascii="Arial" w:hAnsi="Arial" w:cs="Arial"/>
      <w:b/>
      <w:bCs/>
      <w:caps/>
      <w:noProof/>
      <w:sz w:val="20"/>
      <w:szCs w:val="20"/>
    </w:rPr>
  </w:style>
  <w:style w:type="paragraph" w:styleId="Kazalovsebine2">
    <w:name w:val="toc 2"/>
    <w:basedOn w:val="Navaden"/>
    <w:next w:val="Navaden"/>
    <w:autoRedefine/>
    <w:uiPriority w:val="39"/>
    <w:rsid w:val="007772DF"/>
    <w:pPr>
      <w:tabs>
        <w:tab w:val="right" w:pos="9060"/>
      </w:tabs>
      <w:spacing w:after="0"/>
    </w:pPr>
    <w:rPr>
      <w:rFonts w:cs="Calibri"/>
      <w:b/>
      <w:bCs/>
      <w:noProof/>
      <w:color w:val="auto"/>
      <w:sz w:val="24"/>
      <w:szCs w:val="24"/>
    </w:rPr>
  </w:style>
  <w:style w:type="paragraph" w:styleId="Kazalovsebine3">
    <w:name w:val="toc 3"/>
    <w:basedOn w:val="Navaden"/>
    <w:next w:val="Navaden"/>
    <w:autoRedefine/>
    <w:uiPriority w:val="39"/>
    <w:rsid w:val="00762E85"/>
    <w:pPr>
      <w:tabs>
        <w:tab w:val="right" w:pos="9060"/>
      </w:tabs>
      <w:spacing w:after="0" w:line="252" w:lineRule="auto"/>
    </w:pPr>
    <w:rPr>
      <w:rFonts w:eastAsia="Times New Roman" w:cs="Arial"/>
      <w:bCs/>
      <w:noProof/>
      <w:sz w:val="24"/>
      <w:szCs w:val="24"/>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link w:val="StandardZnak"/>
    <w:qFormat/>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before="0"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before="0"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3"/>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locked/>
    <w:rsid w:val="0049307C"/>
    <w:rPr>
      <w:b/>
      <w:bC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link w:val="Odstavekseznama"/>
    <w:uiPriority w:val="34"/>
    <w:qFormat/>
    <w:locked/>
    <w:rsid w:val="00C63F29"/>
    <w:rPr>
      <w:rFonts w:ascii="Cambria" w:hAnsi="Cambria" w:cs="Cambria"/>
      <w:color w:val="000000"/>
      <w:sz w:val="22"/>
      <w:szCs w:val="22"/>
      <w:lang w:eastAsia="en-US"/>
    </w:rPr>
  </w:style>
  <w:style w:type="character" w:customStyle="1" w:styleId="st">
    <w:name w:val="st"/>
    <w:basedOn w:val="Privzetapisavaodstavka"/>
    <w:rsid w:val="00985DEC"/>
  </w:style>
  <w:style w:type="character" w:customStyle="1" w:styleId="Nerazreenaomemba1">
    <w:name w:val="Nerazrešena omemba1"/>
    <w:basedOn w:val="Privzetapisavaodstavka"/>
    <w:uiPriority w:val="99"/>
    <w:semiHidden/>
    <w:unhideWhenUsed/>
    <w:rsid w:val="00985DEC"/>
    <w:rPr>
      <w:color w:val="808080"/>
      <w:shd w:val="clear" w:color="auto" w:fill="E6E6E6"/>
    </w:rPr>
  </w:style>
  <w:style w:type="character" w:styleId="Poudarek">
    <w:name w:val="Emphasis"/>
    <w:basedOn w:val="Privzetapisavaodstavka"/>
    <w:uiPriority w:val="20"/>
    <w:qFormat/>
    <w:locked/>
    <w:rsid w:val="00985DEC"/>
    <w:rPr>
      <w:i/>
      <w:iCs/>
    </w:rPr>
  </w:style>
  <w:style w:type="character" w:customStyle="1" w:styleId="Nerazreenaomemba2">
    <w:name w:val="Nerazrešena omemba2"/>
    <w:basedOn w:val="Privzetapisavaodstavka"/>
    <w:uiPriority w:val="99"/>
    <w:semiHidden/>
    <w:unhideWhenUsed/>
    <w:rsid w:val="00985DEC"/>
    <w:rPr>
      <w:color w:val="808080"/>
      <w:shd w:val="clear" w:color="auto" w:fill="E6E6E6"/>
    </w:rPr>
  </w:style>
  <w:style w:type="paragraph" w:customStyle="1" w:styleId="Navaden1">
    <w:name w:val="Navaden1"/>
    <w:basedOn w:val="Navaden"/>
    <w:rsid w:val="00985DEC"/>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985DE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985DEC"/>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customStyle="1" w:styleId="highlight1">
    <w:name w:val="highlight1"/>
    <w:rsid w:val="00985DEC"/>
    <w:rPr>
      <w:color w:val="FF0000"/>
      <w:shd w:val="clear" w:color="auto" w:fill="FFFFFF"/>
    </w:rPr>
  </w:style>
  <w:style w:type="character" w:customStyle="1" w:styleId="Privzetapisavaodstavka1">
    <w:name w:val="Privzeta pisava odstavka1"/>
    <w:rsid w:val="00985DEC"/>
  </w:style>
  <w:style w:type="paragraph" w:customStyle="1" w:styleId="Odstavekseznama2">
    <w:name w:val="Odstavek seznama2"/>
    <w:basedOn w:val="Standard"/>
    <w:rsid w:val="00985DEC"/>
    <w:pPr>
      <w:ind w:left="720" w:right="0"/>
      <w:jc w:val="left"/>
    </w:pPr>
  </w:style>
  <w:style w:type="paragraph" w:customStyle="1" w:styleId="Telobesedila-zamik32">
    <w:name w:val="Telo besedila - zamik 32"/>
    <w:basedOn w:val="Standard"/>
    <w:rsid w:val="00985DEC"/>
    <w:pPr>
      <w:spacing w:after="120"/>
      <w:ind w:left="283"/>
    </w:pPr>
    <w:rPr>
      <w:sz w:val="16"/>
      <w:szCs w:val="16"/>
    </w:rPr>
  </w:style>
  <w:style w:type="paragraph" w:customStyle="1" w:styleId="Telobesedila20">
    <w:name w:val="Telo besedila2"/>
    <w:basedOn w:val="Navaden1"/>
    <w:rsid w:val="00985DEC"/>
    <w:pPr>
      <w:widowControl/>
      <w:autoSpaceDN w:val="0"/>
      <w:spacing w:after="120" w:line="276" w:lineRule="auto"/>
    </w:pPr>
    <w:rPr>
      <w:rFonts w:ascii="Calibri" w:eastAsia="SimSun" w:hAnsi="Calibri"/>
      <w:noProof w:val="0"/>
      <w:kern w:val="3"/>
      <w:lang w:eastAsia="zh-CN" w:bidi="hi-IN"/>
    </w:rPr>
  </w:style>
  <w:style w:type="numbering" w:customStyle="1" w:styleId="WW8Num17">
    <w:name w:val="WW8Num17"/>
    <w:basedOn w:val="Brezseznama"/>
    <w:rsid w:val="00985DEC"/>
    <w:pPr>
      <w:numPr>
        <w:numId w:val="38"/>
      </w:numPr>
    </w:pPr>
  </w:style>
  <w:style w:type="character" w:customStyle="1" w:styleId="Naslov4Znak">
    <w:name w:val="Naslov 4 Znak"/>
    <w:basedOn w:val="Privzetapisavaodstavka"/>
    <w:link w:val="Naslov4"/>
    <w:rsid w:val="00DA5334"/>
    <w:rPr>
      <w:rFonts w:asciiTheme="majorHAnsi" w:eastAsiaTheme="majorEastAsia" w:hAnsiTheme="majorHAnsi" w:cstheme="majorBidi"/>
      <w:i/>
      <w:iCs/>
      <w:color w:val="365F91" w:themeColor="accent1" w:themeShade="BF"/>
      <w:sz w:val="22"/>
      <w:szCs w:val="22"/>
      <w:lang w:eastAsia="en-US"/>
    </w:rPr>
  </w:style>
  <w:style w:type="table" w:customStyle="1" w:styleId="Tabelamrea4">
    <w:name w:val="Tabela – mreža4"/>
    <w:basedOn w:val="Navadnatabela"/>
    <w:next w:val="Tabelamrea"/>
    <w:uiPriority w:val="59"/>
    <w:rsid w:val="00DA533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tevilnotoko">
    <w:name w:val="alineazatevilnotoko"/>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DA5334"/>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DA5334"/>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A5334"/>
    <w:pPr>
      <w:numPr>
        <w:numId w:val="40"/>
      </w:numPr>
    </w:pPr>
  </w:style>
  <w:style w:type="paragraph" w:customStyle="1" w:styleId="TableStyle2">
    <w:name w:val="Table Style 2"/>
    <w:rsid w:val="00DA5334"/>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A5334"/>
    <w:pPr>
      <w:numPr>
        <w:numId w:val="41"/>
      </w:numPr>
    </w:pPr>
  </w:style>
  <w:style w:type="paragraph" w:customStyle="1" w:styleId="datumtevilka">
    <w:name w:val="datum številka"/>
    <w:basedOn w:val="Navaden"/>
    <w:qFormat/>
    <w:rsid w:val="00DA5334"/>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DA5334"/>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apple-converted-space">
    <w:name w:val="apple-converted-space"/>
    <w:basedOn w:val="Privzetapisavaodstavka"/>
    <w:rsid w:val="00DA5334"/>
  </w:style>
  <w:style w:type="paragraph" w:customStyle="1" w:styleId="rkovnatokazaodstavkom">
    <w:name w:val="rkovnatokazaodstavkom"/>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DA5334"/>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A5334"/>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DA5334"/>
  </w:style>
  <w:style w:type="paragraph" w:customStyle="1" w:styleId="Navaden2">
    <w:name w:val="Navaden2"/>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tandardZnak">
    <w:name w:val="Standard Znak"/>
    <w:link w:val="Standard"/>
    <w:rsid w:val="00FC4ADC"/>
    <w:rPr>
      <w:rFonts w:cs="Calibri"/>
      <w:kern w:val="3"/>
      <w:sz w:val="22"/>
      <w:szCs w:val="22"/>
      <w:lang w:eastAsia="zh-CN"/>
    </w:rPr>
  </w:style>
  <w:style w:type="character" w:customStyle="1" w:styleId="first">
    <w:name w:val="first"/>
    <w:basedOn w:val="Privzetapisavaodstavka"/>
    <w:rsid w:val="00B07242"/>
  </w:style>
  <w:style w:type="paragraph" w:customStyle="1" w:styleId="Telobesedila-zamik22">
    <w:name w:val="Telo besedila - zamik 22"/>
    <w:basedOn w:val="Navaden"/>
    <w:rsid w:val="00733A18"/>
    <w:pPr>
      <w:suppressAutoHyphens/>
      <w:spacing w:after="0" w:line="240" w:lineRule="auto"/>
      <w:ind w:left="567" w:hanging="567"/>
      <w:jc w:val="both"/>
    </w:pPr>
    <w:rPr>
      <w:rFonts w:ascii="Times New Roman" w:eastAsia="Times New Roman" w:hAnsi="Times New Roman" w:cs="Times New Roman"/>
      <w:color w:val="auto"/>
      <w:sz w:val="24"/>
      <w:szCs w:val="20"/>
      <w:lang w:eastAsia="zh-CN"/>
    </w:rPr>
  </w:style>
  <w:style w:type="paragraph" w:customStyle="1" w:styleId="Textbodyindent">
    <w:name w:val="Text body indent"/>
    <w:basedOn w:val="Standard"/>
    <w:rsid w:val="00603563"/>
    <w:pPr>
      <w:spacing w:after="120"/>
      <w:ind w:left="283" w:right="0"/>
    </w:pPr>
    <w:rPr>
      <w:rFonts w:ascii="Times New Roman" w:eastAsia="Times New Roman" w:hAnsi="Times New Roman" w:cs="Times New Roman"/>
      <w:sz w:val="24"/>
      <w:szCs w:val="24"/>
      <w:lang w:eastAsia="sl-SI"/>
    </w:rPr>
  </w:style>
  <w:style w:type="character" w:customStyle="1" w:styleId="highlight">
    <w:name w:val="highlight"/>
    <w:basedOn w:val="Privzetapisavaodstavka"/>
    <w:rsid w:val="00A37920"/>
  </w:style>
  <w:style w:type="paragraph" w:customStyle="1" w:styleId="oj-normal">
    <w:name w:val="oj-normal"/>
    <w:basedOn w:val="Navaden"/>
    <w:rsid w:val="00AC06C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styleId="Nerazreenaomemba">
    <w:name w:val="Unresolved Mention"/>
    <w:basedOn w:val="Privzetapisavaodstavka"/>
    <w:uiPriority w:val="99"/>
    <w:semiHidden/>
    <w:unhideWhenUsed/>
    <w:rsid w:val="00762E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58982713">
      <w:bodyDiv w:val="1"/>
      <w:marLeft w:val="0"/>
      <w:marRight w:val="0"/>
      <w:marTop w:val="0"/>
      <w:marBottom w:val="0"/>
      <w:divBdr>
        <w:top w:val="none" w:sz="0" w:space="0" w:color="auto"/>
        <w:left w:val="none" w:sz="0" w:space="0" w:color="auto"/>
        <w:bottom w:val="none" w:sz="0" w:space="0" w:color="auto"/>
        <w:right w:val="none" w:sz="0" w:space="0" w:color="auto"/>
      </w:divBdr>
    </w:div>
    <w:div w:id="68231765">
      <w:bodyDiv w:val="1"/>
      <w:marLeft w:val="0"/>
      <w:marRight w:val="0"/>
      <w:marTop w:val="0"/>
      <w:marBottom w:val="0"/>
      <w:divBdr>
        <w:top w:val="none" w:sz="0" w:space="0" w:color="auto"/>
        <w:left w:val="none" w:sz="0" w:space="0" w:color="auto"/>
        <w:bottom w:val="none" w:sz="0" w:space="0" w:color="auto"/>
        <w:right w:val="none" w:sz="0" w:space="0" w:color="auto"/>
      </w:divBdr>
      <w:divsChild>
        <w:div w:id="718480129">
          <w:marLeft w:val="0"/>
          <w:marRight w:val="0"/>
          <w:marTop w:val="0"/>
          <w:marBottom w:val="0"/>
          <w:divBdr>
            <w:top w:val="none" w:sz="0" w:space="0" w:color="auto"/>
            <w:left w:val="none" w:sz="0" w:space="0" w:color="auto"/>
            <w:bottom w:val="none" w:sz="0" w:space="0" w:color="auto"/>
            <w:right w:val="none" w:sz="0" w:space="0" w:color="auto"/>
          </w:divBdr>
        </w:div>
        <w:div w:id="1954095439">
          <w:marLeft w:val="0"/>
          <w:marRight w:val="0"/>
          <w:marTop w:val="0"/>
          <w:marBottom w:val="0"/>
          <w:divBdr>
            <w:top w:val="none" w:sz="0" w:space="0" w:color="auto"/>
            <w:left w:val="none" w:sz="0" w:space="0" w:color="auto"/>
            <w:bottom w:val="none" w:sz="0" w:space="0" w:color="auto"/>
            <w:right w:val="none" w:sz="0" w:space="0" w:color="auto"/>
          </w:divBdr>
        </w:div>
        <w:div w:id="1535800497">
          <w:marLeft w:val="0"/>
          <w:marRight w:val="0"/>
          <w:marTop w:val="0"/>
          <w:marBottom w:val="0"/>
          <w:divBdr>
            <w:top w:val="none" w:sz="0" w:space="0" w:color="auto"/>
            <w:left w:val="none" w:sz="0" w:space="0" w:color="auto"/>
            <w:bottom w:val="none" w:sz="0" w:space="0" w:color="auto"/>
            <w:right w:val="none" w:sz="0" w:space="0" w:color="auto"/>
          </w:divBdr>
        </w:div>
        <w:div w:id="1662350472">
          <w:marLeft w:val="0"/>
          <w:marRight w:val="0"/>
          <w:marTop w:val="0"/>
          <w:marBottom w:val="0"/>
          <w:divBdr>
            <w:top w:val="none" w:sz="0" w:space="0" w:color="auto"/>
            <w:left w:val="none" w:sz="0" w:space="0" w:color="auto"/>
            <w:bottom w:val="none" w:sz="0" w:space="0" w:color="auto"/>
            <w:right w:val="none" w:sz="0" w:space="0" w:color="auto"/>
          </w:divBdr>
        </w:div>
        <w:div w:id="592788514">
          <w:marLeft w:val="0"/>
          <w:marRight w:val="0"/>
          <w:marTop w:val="0"/>
          <w:marBottom w:val="0"/>
          <w:divBdr>
            <w:top w:val="none" w:sz="0" w:space="0" w:color="auto"/>
            <w:left w:val="none" w:sz="0" w:space="0" w:color="auto"/>
            <w:bottom w:val="none" w:sz="0" w:space="0" w:color="auto"/>
            <w:right w:val="none" w:sz="0" w:space="0" w:color="auto"/>
          </w:divBdr>
        </w:div>
      </w:divsChild>
    </w:div>
    <w:div w:id="71853009">
      <w:bodyDiv w:val="1"/>
      <w:marLeft w:val="0"/>
      <w:marRight w:val="0"/>
      <w:marTop w:val="0"/>
      <w:marBottom w:val="0"/>
      <w:divBdr>
        <w:top w:val="none" w:sz="0" w:space="0" w:color="auto"/>
        <w:left w:val="none" w:sz="0" w:space="0" w:color="auto"/>
        <w:bottom w:val="none" w:sz="0" w:space="0" w:color="auto"/>
        <w:right w:val="none" w:sz="0" w:space="0" w:color="auto"/>
      </w:divBdr>
    </w:div>
    <w:div w:id="80952795">
      <w:bodyDiv w:val="1"/>
      <w:marLeft w:val="0"/>
      <w:marRight w:val="0"/>
      <w:marTop w:val="0"/>
      <w:marBottom w:val="0"/>
      <w:divBdr>
        <w:top w:val="none" w:sz="0" w:space="0" w:color="auto"/>
        <w:left w:val="none" w:sz="0" w:space="0" w:color="auto"/>
        <w:bottom w:val="none" w:sz="0" w:space="0" w:color="auto"/>
        <w:right w:val="none" w:sz="0" w:space="0" w:color="auto"/>
      </w:divBdr>
    </w:div>
    <w:div w:id="122819424">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52801862">
      <w:bodyDiv w:val="1"/>
      <w:marLeft w:val="0"/>
      <w:marRight w:val="0"/>
      <w:marTop w:val="0"/>
      <w:marBottom w:val="0"/>
      <w:divBdr>
        <w:top w:val="none" w:sz="0" w:space="0" w:color="auto"/>
        <w:left w:val="none" w:sz="0" w:space="0" w:color="auto"/>
        <w:bottom w:val="none" w:sz="0" w:space="0" w:color="auto"/>
        <w:right w:val="none" w:sz="0" w:space="0" w:color="auto"/>
      </w:divBdr>
      <w:divsChild>
        <w:div w:id="148832657">
          <w:marLeft w:val="0"/>
          <w:marRight w:val="0"/>
          <w:marTop w:val="0"/>
          <w:marBottom w:val="0"/>
          <w:divBdr>
            <w:top w:val="none" w:sz="0" w:space="0" w:color="auto"/>
            <w:left w:val="none" w:sz="0" w:space="0" w:color="auto"/>
            <w:bottom w:val="none" w:sz="0" w:space="0" w:color="auto"/>
            <w:right w:val="none" w:sz="0" w:space="0" w:color="auto"/>
          </w:divBdr>
        </w:div>
      </w:divsChild>
    </w:div>
    <w:div w:id="398212348">
      <w:bodyDiv w:val="1"/>
      <w:marLeft w:val="0"/>
      <w:marRight w:val="0"/>
      <w:marTop w:val="0"/>
      <w:marBottom w:val="0"/>
      <w:divBdr>
        <w:top w:val="none" w:sz="0" w:space="0" w:color="auto"/>
        <w:left w:val="none" w:sz="0" w:space="0" w:color="auto"/>
        <w:bottom w:val="none" w:sz="0" w:space="0" w:color="auto"/>
        <w:right w:val="none" w:sz="0" w:space="0" w:color="auto"/>
      </w:divBdr>
    </w:div>
    <w:div w:id="445005286">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17962724">
      <w:bodyDiv w:val="1"/>
      <w:marLeft w:val="0"/>
      <w:marRight w:val="0"/>
      <w:marTop w:val="0"/>
      <w:marBottom w:val="0"/>
      <w:divBdr>
        <w:top w:val="none" w:sz="0" w:space="0" w:color="auto"/>
        <w:left w:val="none" w:sz="0" w:space="0" w:color="auto"/>
        <w:bottom w:val="none" w:sz="0" w:space="0" w:color="auto"/>
        <w:right w:val="none" w:sz="0" w:space="0" w:color="auto"/>
      </w:divBdr>
    </w:div>
    <w:div w:id="532497423">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43062770">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72858738">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1034974">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4920672">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768349544">
      <w:bodyDiv w:val="1"/>
      <w:marLeft w:val="0"/>
      <w:marRight w:val="0"/>
      <w:marTop w:val="0"/>
      <w:marBottom w:val="0"/>
      <w:divBdr>
        <w:top w:val="none" w:sz="0" w:space="0" w:color="auto"/>
        <w:left w:val="none" w:sz="0" w:space="0" w:color="auto"/>
        <w:bottom w:val="none" w:sz="0" w:space="0" w:color="auto"/>
        <w:right w:val="none" w:sz="0" w:space="0" w:color="auto"/>
      </w:divBdr>
    </w:div>
    <w:div w:id="782848706">
      <w:bodyDiv w:val="1"/>
      <w:marLeft w:val="0"/>
      <w:marRight w:val="0"/>
      <w:marTop w:val="0"/>
      <w:marBottom w:val="0"/>
      <w:divBdr>
        <w:top w:val="none" w:sz="0" w:space="0" w:color="auto"/>
        <w:left w:val="none" w:sz="0" w:space="0" w:color="auto"/>
        <w:bottom w:val="none" w:sz="0" w:space="0" w:color="auto"/>
        <w:right w:val="none" w:sz="0" w:space="0" w:color="auto"/>
      </w:divBdr>
    </w:div>
    <w:div w:id="823084218">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0019050">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17787299">
      <w:bodyDiv w:val="1"/>
      <w:marLeft w:val="0"/>
      <w:marRight w:val="0"/>
      <w:marTop w:val="0"/>
      <w:marBottom w:val="0"/>
      <w:divBdr>
        <w:top w:val="none" w:sz="0" w:space="0" w:color="auto"/>
        <w:left w:val="none" w:sz="0" w:space="0" w:color="auto"/>
        <w:bottom w:val="none" w:sz="0" w:space="0" w:color="auto"/>
        <w:right w:val="none" w:sz="0" w:space="0" w:color="auto"/>
      </w:divBdr>
    </w:div>
    <w:div w:id="935791726">
      <w:bodyDiv w:val="1"/>
      <w:marLeft w:val="0"/>
      <w:marRight w:val="0"/>
      <w:marTop w:val="0"/>
      <w:marBottom w:val="0"/>
      <w:divBdr>
        <w:top w:val="none" w:sz="0" w:space="0" w:color="auto"/>
        <w:left w:val="none" w:sz="0" w:space="0" w:color="auto"/>
        <w:bottom w:val="none" w:sz="0" w:space="0" w:color="auto"/>
        <w:right w:val="none" w:sz="0" w:space="0" w:color="auto"/>
      </w:divBdr>
      <w:divsChild>
        <w:div w:id="310402087">
          <w:marLeft w:val="0"/>
          <w:marRight w:val="0"/>
          <w:marTop w:val="0"/>
          <w:marBottom w:val="0"/>
          <w:divBdr>
            <w:top w:val="none" w:sz="0" w:space="0" w:color="auto"/>
            <w:left w:val="none" w:sz="0" w:space="0" w:color="auto"/>
            <w:bottom w:val="none" w:sz="0" w:space="0" w:color="auto"/>
            <w:right w:val="none" w:sz="0" w:space="0" w:color="auto"/>
          </w:divBdr>
        </w:div>
        <w:div w:id="1869758837">
          <w:marLeft w:val="0"/>
          <w:marRight w:val="0"/>
          <w:marTop w:val="0"/>
          <w:marBottom w:val="0"/>
          <w:divBdr>
            <w:top w:val="none" w:sz="0" w:space="0" w:color="auto"/>
            <w:left w:val="none" w:sz="0" w:space="0" w:color="auto"/>
            <w:bottom w:val="none" w:sz="0" w:space="0" w:color="auto"/>
            <w:right w:val="none" w:sz="0" w:space="0" w:color="auto"/>
          </w:divBdr>
        </w:div>
        <w:div w:id="786509488">
          <w:marLeft w:val="0"/>
          <w:marRight w:val="0"/>
          <w:marTop w:val="0"/>
          <w:marBottom w:val="0"/>
          <w:divBdr>
            <w:top w:val="none" w:sz="0" w:space="0" w:color="auto"/>
            <w:left w:val="none" w:sz="0" w:space="0" w:color="auto"/>
            <w:bottom w:val="none" w:sz="0" w:space="0" w:color="auto"/>
            <w:right w:val="none" w:sz="0" w:space="0" w:color="auto"/>
          </w:divBdr>
        </w:div>
        <w:div w:id="845436717">
          <w:marLeft w:val="0"/>
          <w:marRight w:val="0"/>
          <w:marTop w:val="0"/>
          <w:marBottom w:val="0"/>
          <w:divBdr>
            <w:top w:val="none" w:sz="0" w:space="0" w:color="auto"/>
            <w:left w:val="none" w:sz="0" w:space="0" w:color="auto"/>
            <w:bottom w:val="none" w:sz="0" w:space="0" w:color="auto"/>
            <w:right w:val="none" w:sz="0" w:space="0" w:color="auto"/>
          </w:divBdr>
        </w:div>
        <w:div w:id="1791822314">
          <w:marLeft w:val="0"/>
          <w:marRight w:val="0"/>
          <w:marTop w:val="0"/>
          <w:marBottom w:val="0"/>
          <w:divBdr>
            <w:top w:val="none" w:sz="0" w:space="0" w:color="auto"/>
            <w:left w:val="none" w:sz="0" w:space="0" w:color="auto"/>
            <w:bottom w:val="none" w:sz="0" w:space="0" w:color="auto"/>
            <w:right w:val="none" w:sz="0" w:space="0" w:color="auto"/>
          </w:divBdr>
        </w:div>
        <w:div w:id="1591892213">
          <w:marLeft w:val="0"/>
          <w:marRight w:val="0"/>
          <w:marTop w:val="0"/>
          <w:marBottom w:val="0"/>
          <w:divBdr>
            <w:top w:val="none" w:sz="0" w:space="0" w:color="auto"/>
            <w:left w:val="none" w:sz="0" w:space="0" w:color="auto"/>
            <w:bottom w:val="none" w:sz="0" w:space="0" w:color="auto"/>
            <w:right w:val="none" w:sz="0" w:space="0" w:color="auto"/>
          </w:divBdr>
        </w:div>
        <w:div w:id="1286423595">
          <w:marLeft w:val="0"/>
          <w:marRight w:val="0"/>
          <w:marTop w:val="0"/>
          <w:marBottom w:val="0"/>
          <w:divBdr>
            <w:top w:val="none" w:sz="0" w:space="0" w:color="auto"/>
            <w:left w:val="none" w:sz="0" w:space="0" w:color="auto"/>
            <w:bottom w:val="none" w:sz="0" w:space="0" w:color="auto"/>
            <w:right w:val="none" w:sz="0" w:space="0" w:color="auto"/>
          </w:divBdr>
        </w:div>
      </w:divsChild>
    </w:div>
    <w:div w:id="950359648">
      <w:bodyDiv w:val="1"/>
      <w:marLeft w:val="0"/>
      <w:marRight w:val="0"/>
      <w:marTop w:val="0"/>
      <w:marBottom w:val="0"/>
      <w:divBdr>
        <w:top w:val="none" w:sz="0" w:space="0" w:color="auto"/>
        <w:left w:val="none" w:sz="0" w:space="0" w:color="auto"/>
        <w:bottom w:val="none" w:sz="0" w:space="0" w:color="auto"/>
        <w:right w:val="none" w:sz="0" w:space="0" w:color="auto"/>
      </w:divBdr>
    </w:div>
    <w:div w:id="954213185">
      <w:bodyDiv w:val="1"/>
      <w:marLeft w:val="0"/>
      <w:marRight w:val="0"/>
      <w:marTop w:val="0"/>
      <w:marBottom w:val="0"/>
      <w:divBdr>
        <w:top w:val="none" w:sz="0" w:space="0" w:color="auto"/>
        <w:left w:val="none" w:sz="0" w:space="0" w:color="auto"/>
        <w:bottom w:val="none" w:sz="0" w:space="0" w:color="auto"/>
        <w:right w:val="none" w:sz="0" w:space="0" w:color="auto"/>
      </w:divBdr>
      <w:divsChild>
        <w:div w:id="1820923141">
          <w:marLeft w:val="0"/>
          <w:marRight w:val="0"/>
          <w:marTop w:val="0"/>
          <w:marBottom w:val="0"/>
          <w:divBdr>
            <w:top w:val="none" w:sz="0" w:space="0" w:color="auto"/>
            <w:left w:val="none" w:sz="0" w:space="0" w:color="auto"/>
            <w:bottom w:val="none" w:sz="0" w:space="0" w:color="auto"/>
            <w:right w:val="none" w:sz="0" w:space="0" w:color="auto"/>
          </w:divBdr>
        </w:div>
        <w:div w:id="1773625622">
          <w:marLeft w:val="0"/>
          <w:marRight w:val="0"/>
          <w:marTop w:val="0"/>
          <w:marBottom w:val="0"/>
          <w:divBdr>
            <w:top w:val="none" w:sz="0" w:space="0" w:color="auto"/>
            <w:left w:val="none" w:sz="0" w:space="0" w:color="auto"/>
            <w:bottom w:val="none" w:sz="0" w:space="0" w:color="auto"/>
            <w:right w:val="none" w:sz="0" w:space="0" w:color="auto"/>
          </w:divBdr>
        </w:div>
        <w:div w:id="571622842">
          <w:marLeft w:val="0"/>
          <w:marRight w:val="0"/>
          <w:marTop w:val="0"/>
          <w:marBottom w:val="0"/>
          <w:divBdr>
            <w:top w:val="none" w:sz="0" w:space="0" w:color="auto"/>
            <w:left w:val="none" w:sz="0" w:space="0" w:color="auto"/>
            <w:bottom w:val="none" w:sz="0" w:space="0" w:color="auto"/>
            <w:right w:val="none" w:sz="0" w:space="0" w:color="auto"/>
          </w:divBdr>
        </w:div>
        <w:div w:id="2107266052">
          <w:marLeft w:val="0"/>
          <w:marRight w:val="0"/>
          <w:marTop w:val="0"/>
          <w:marBottom w:val="0"/>
          <w:divBdr>
            <w:top w:val="none" w:sz="0" w:space="0" w:color="auto"/>
            <w:left w:val="none" w:sz="0" w:space="0" w:color="auto"/>
            <w:bottom w:val="none" w:sz="0" w:space="0" w:color="auto"/>
            <w:right w:val="none" w:sz="0" w:space="0" w:color="auto"/>
          </w:divBdr>
        </w:div>
      </w:divsChild>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268150436">
      <w:bodyDiv w:val="1"/>
      <w:marLeft w:val="0"/>
      <w:marRight w:val="0"/>
      <w:marTop w:val="0"/>
      <w:marBottom w:val="0"/>
      <w:divBdr>
        <w:top w:val="none" w:sz="0" w:space="0" w:color="auto"/>
        <w:left w:val="none" w:sz="0" w:space="0" w:color="auto"/>
        <w:bottom w:val="none" w:sz="0" w:space="0" w:color="auto"/>
        <w:right w:val="none" w:sz="0" w:space="0" w:color="auto"/>
      </w:divBdr>
    </w:div>
    <w:div w:id="1270896412">
      <w:bodyDiv w:val="1"/>
      <w:marLeft w:val="0"/>
      <w:marRight w:val="0"/>
      <w:marTop w:val="0"/>
      <w:marBottom w:val="0"/>
      <w:divBdr>
        <w:top w:val="none" w:sz="0" w:space="0" w:color="auto"/>
        <w:left w:val="none" w:sz="0" w:space="0" w:color="auto"/>
        <w:bottom w:val="none" w:sz="0" w:space="0" w:color="auto"/>
        <w:right w:val="none" w:sz="0" w:space="0" w:color="auto"/>
      </w:divBdr>
      <w:divsChild>
        <w:div w:id="2018143797">
          <w:marLeft w:val="0"/>
          <w:marRight w:val="0"/>
          <w:marTop w:val="0"/>
          <w:marBottom w:val="0"/>
          <w:divBdr>
            <w:top w:val="none" w:sz="0" w:space="0" w:color="auto"/>
            <w:left w:val="none" w:sz="0" w:space="0" w:color="auto"/>
            <w:bottom w:val="none" w:sz="0" w:space="0" w:color="auto"/>
            <w:right w:val="none" w:sz="0" w:space="0" w:color="auto"/>
          </w:divBdr>
        </w:div>
        <w:div w:id="538395317">
          <w:marLeft w:val="0"/>
          <w:marRight w:val="0"/>
          <w:marTop w:val="0"/>
          <w:marBottom w:val="0"/>
          <w:divBdr>
            <w:top w:val="none" w:sz="0" w:space="0" w:color="auto"/>
            <w:left w:val="none" w:sz="0" w:space="0" w:color="auto"/>
            <w:bottom w:val="none" w:sz="0" w:space="0" w:color="auto"/>
            <w:right w:val="none" w:sz="0" w:space="0" w:color="auto"/>
          </w:divBdr>
        </w:div>
        <w:div w:id="847603624">
          <w:marLeft w:val="0"/>
          <w:marRight w:val="0"/>
          <w:marTop w:val="0"/>
          <w:marBottom w:val="0"/>
          <w:divBdr>
            <w:top w:val="none" w:sz="0" w:space="0" w:color="auto"/>
            <w:left w:val="none" w:sz="0" w:space="0" w:color="auto"/>
            <w:bottom w:val="none" w:sz="0" w:space="0" w:color="auto"/>
            <w:right w:val="none" w:sz="0" w:space="0" w:color="auto"/>
          </w:divBdr>
        </w:div>
        <w:div w:id="916591674">
          <w:marLeft w:val="0"/>
          <w:marRight w:val="0"/>
          <w:marTop w:val="0"/>
          <w:marBottom w:val="0"/>
          <w:divBdr>
            <w:top w:val="none" w:sz="0" w:space="0" w:color="auto"/>
            <w:left w:val="none" w:sz="0" w:space="0" w:color="auto"/>
            <w:bottom w:val="none" w:sz="0" w:space="0" w:color="auto"/>
            <w:right w:val="none" w:sz="0" w:space="0" w:color="auto"/>
          </w:divBdr>
        </w:div>
        <w:div w:id="41179321">
          <w:marLeft w:val="0"/>
          <w:marRight w:val="0"/>
          <w:marTop w:val="0"/>
          <w:marBottom w:val="0"/>
          <w:divBdr>
            <w:top w:val="none" w:sz="0" w:space="0" w:color="auto"/>
            <w:left w:val="none" w:sz="0" w:space="0" w:color="auto"/>
            <w:bottom w:val="none" w:sz="0" w:space="0" w:color="auto"/>
            <w:right w:val="none" w:sz="0" w:space="0" w:color="auto"/>
          </w:divBdr>
        </w:div>
      </w:divsChild>
    </w:div>
    <w:div w:id="1293095661">
      <w:bodyDiv w:val="1"/>
      <w:marLeft w:val="0"/>
      <w:marRight w:val="0"/>
      <w:marTop w:val="0"/>
      <w:marBottom w:val="0"/>
      <w:divBdr>
        <w:top w:val="none" w:sz="0" w:space="0" w:color="auto"/>
        <w:left w:val="none" w:sz="0" w:space="0" w:color="auto"/>
        <w:bottom w:val="none" w:sz="0" w:space="0" w:color="auto"/>
        <w:right w:val="none" w:sz="0" w:space="0" w:color="auto"/>
      </w:divBdr>
    </w:div>
    <w:div w:id="1304580932">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396968605">
      <w:bodyDiv w:val="1"/>
      <w:marLeft w:val="0"/>
      <w:marRight w:val="0"/>
      <w:marTop w:val="0"/>
      <w:marBottom w:val="0"/>
      <w:divBdr>
        <w:top w:val="none" w:sz="0" w:space="0" w:color="auto"/>
        <w:left w:val="none" w:sz="0" w:space="0" w:color="auto"/>
        <w:bottom w:val="none" w:sz="0" w:space="0" w:color="auto"/>
        <w:right w:val="none" w:sz="0" w:space="0" w:color="auto"/>
      </w:divBdr>
    </w:div>
    <w:div w:id="1440173637">
      <w:bodyDiv w:val="1"/>
      <w:marLeft w:val="0"/>
      <w:marRight w:val="0"/>
      <w:marTop w:val="0"/>
      <w:marBottom w:val="0"/>
      <w:divBdr>
        <w:top w:val="none" w:sz="0" w:space="0" w:color="auto"/>
        <w:left w:val="none" w:sz="0" w:space="0" w:color="auto"/>
        <w:bottom w:val="none" w:sz="0" w:space="0" w:color="auto"/>
        <w:right w:val="none" w:sz="0" w:space="0" w:color="auto"/>
      </w:divBdr>
    </w:div>
    <w:div w:id="1454330003">
      <w:bodyDiv w:val="1"/>
      <w:marLeft w:val="0"/>
      <w:marRight w:val="0"/>
      <w:marTop w:val="0"/>
      <w:marBottom w:val="0"/>
      <w:divBdr>
        <w:top w:val="none" w:sz="0" w:space="0" w:color="auto"/>
        <w:left w:val="none" w:sz="0" w:space="0" w:color="auto"/>
        <w:bottom w:val="none" w:sz="0" w:space="0" w:color="auto"/>
        <w:right w:val="none" w:sz="0" w:space="0" w:color="auto"/>
      </w:divBdr>
    </w:div>
    <w:div w:id="1462461355">
      <w:bodyDiv w:val="1"/>
      <w:marLeft w:val="0"/>
      <w:marRight w:val="0"/>
      <w:marTop w:val="0"/>
      <w:marBottom w:val="0"/>
      <w:divBdr>
        <w:top w:val="none" w:sz="0" w:space="0" w:color="auto"/>
        <w:left w:val="none" w:sz="0" w:space="0" w:color="auto"/>
        <w:bottom w:val="none" w:sz="0" w:space="0" w:color="auto"/>
        <w:right w:val="none" w:sz="0" w:space="0" w:color="auto"/>
      </w:divBdr>
    </w:div>
    <w:div w:id="146842620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42206006">
      <w:bodyDiv w:val="1"/>
      <w:marLeft w:val="0"/>
      <w:marRight w:val="0"/>
      <w:marTop w:val="0"/>
      <w:marBottom w:val="0"/>
      <w:divBdr>
        <w:top w:val="none" w:sz="0" w:space="0" w:color="auto"/>
        <w:left w:val="none" w:sz="0" w:space="0" w:color="auto"/>
        <w:bottom w:val="none" w:sz="0" w:space="0" w:color="auto"/>
        <w:right w:val="none" w:sz="0" w:space="0" w:color="auto"/>
      </w:divBdr>
    </w:div>
    <w:div w:id="1551064967">
      <w:bodyDiv w:val="1"/>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594363673">
      <w:bodyDiv w:val="1"/>
      <w:marLeft w:val="0"/>
      <w:marRight w:val="0"/>
      <w:marTop w:val="0"/>
      <w:marBottom w:val="0"/>
      <w:divBdr>
        <w:top w:val="none" w:sz="0" w:space="0" w:color="auto"/>
        <w:left w:val="none" w:sz="0" w:space="0" w:color="auto"/>
        <w:bottom w:val="none" w:sz="0" w:space="0" w:color="auto"/>
        <w:right w:val="none" w:sz="0" w:space="0" w:color="auto"/>
      </w:divBdr>
    </w:div>
    <w:div w:id="1601797591">
      <w:bodyDiv w:val="1"/>
      <w:marLeft w:val="0"/>
      <w:marRight w:val="0"/>
      <w:marTop w:val="0"/>
      <w:marBottom w:val="0"/>
      <w:divBdr>
        <w:top w:val="none" w:sz="0" w:space="0" w:color="auto"/>
        <w:left w:val="none" w:sz="0" w:space="0" w:color="auto"/>
        <w:bottom w:val="none" w:sz="0" w:space="0" w:color="auto"/>
        <w:right w:val="none" w:sz="0" w:space="0" w:color="auto"/>
      </w:divBdr>
    </w:div>
    <w:div w:id="1609505078">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93424">
      <w:bodyDiv w:val="1"/>
      <w:marLeft w:val="0"/>
      <w:marRight w:val="0"/>
      <w:marTop w:val="0"/>
      <w:marBottom w:val="0"/>
      <w:divBdr>
        <w:top w:val="none" w:sz="0" w:space="0" w:color="auto"/>
        <w:left w:val="none" w:sz="0" w:space="0" w:color="auto"/>
        <w:bottom w:val="none" w:sz="0" w:space="0" w:color="auto"/>
        <w:right w:val="none" w:sz="0" w:space="0" w:color="auto"/>
      </w:divBdr>
    </w:div>
    <w:div w:id="1763409826">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72626766">
      <w:bodyDiv w:val="1"/>
      <w:marLeft w:val="0"/>
      <w:marRight w:val="0"/>
      <w:marTop w:val="0"/>
      <w:marBottom w:val="0"/>
      <w:divBdr>
        <w:top w:val="none" w:sz="0" w:space="0" w:color="auto"/>
        <w:left w:val="none" w:sz="0" w:space="0" w:color="auto"/>
        <w:bottom w:val="none" w:sz="0" w:space="0" w:color="auto"/>
        <w:right w:val="none" w:sz="0" w:space="0" w:color="auto"/>
      </w:divBdr>
      <w:divsChild>
        <w:div w:id="1008285967">
          <w:marLeft w:val="0"/>
          <w:marRight w:val="0"/>
          <w:marTop w:val="0"/>
          <w:marBottom w:val="0"/>
          <w:divBdr>
            <w:top w:val="none" w:sz="0" w:space="0" w:color="auto"/>
            <w:left w:val="none" w:sz="0" w:space="0" w:color="auto"/>
            <w:bottom w:val="none" w:sz="0" w:space="0" w:color="auto"/>
            <w:right w:val="none" w:sz="0" w:space="0" w:color="auto"/>
          </w:divBdr>
        </w:div>
        <w:div w:id="98794974">
          <w:marLeft w:val="0"/>
          <w:marRight w:val="0"/>
          <w:marTop w:val="0"/>
          <w:marBottom w:val="0"/>
          <w:divBdr>
            <w:top w:val="none" w:sz="0" w:space="0" w:color="auto"/>
            <w:left w:val="none" w:sz="0" w:space="0" w:color="auto"/>
            <w:bottom w:val="none" w:sz="0" w:space="0" w:color="auto"/>
            <w:right w:val="none" w:sz="0" w:space="0" w:color="auto"/>
          </w:divBdr>
        </w:div>
        <w:div w:id="1259296034">
          <w:marLeft w:val="0"/>
          <w:marRight w:val="0"/>
          <w:marTop w:val="0"/>
          <w:marBottom w:val="0"/>
          <w:divBdr>
            <w:top w:val="none" w:sz="0" w:space="0" w:color="auto"/>
            <w:left w:val="none" w:sz="0" w:space="0" w:color="auto"/>
            <w:bottom w:val="none" w:sz="0" w:space="0" w:color="auto"/>
            <w:right w:val="none" w:sz="0" w:space="0" w:color="auto"/>
          </w:divBdr>
        </w:div>
        <w:div w:id="699011399">
          <w:marLeft w:val="0"/>
          <w:marRight w:val="0"/>
          <w:marTop w:val="0"/>
          <w:marBottom w:val="0"/>
          <w:divBdr>
            <w:top w:val="none" w:sz="0" w:space="0" w:color="auto"/>
            <w:left w:val="none" w:sz="0" w:space="0" w:color="auto"/>
            <w:bottom w:val="none" w:sz="0" w:space="0" w:color="auto"/>
            <w:right w:val="none" w:sz="0" w:space="0" w:color="auto"/>
          </w:divBdr>
        </w:div>
        <w:div w:id="1545097552">
          <w:marLeft w:val="0"/>
          <w:marRight w:val="0"/>
          <w:marTop w:val="0"/>
          <w:marBottom w:val="0"/>
          <w:divBdr>
            <w:top w:val="none" w:sz="0" w:space="0" w:color="auto"/>
            <w:left w:val="none" w:sz="0" w:space="0" w:color="auto"/>
            <w:bottom w:val="none" w:sz="0" w:space="0" w:color="auto"/>
            <w:right w:val="none" w:sz="0" w:space="0" w:color="auto"/>
          </w:divBdr>
        </w:div>
        <w:div w:id="67771544">
          <w:marLeft w:val="0"/>
          <w:marRight w:val="0"/>
          <w:marTop w:val="0"/>
          <w:marBottom w:val="0"/>
          <w:divBdr>
            <w:top w:val="none" w:sz="0" w:space="0" w:color="auto"/>
            <w:left w:val="none" w:sz="0" w:space="0" w:color="auto"/>
            <w:bottom w:val="none" w:sz="0" w:space="0" w:color="auto"/>
            <w:right w:val="none" w:sz="0" w:space="0" w:color="auto"/>
          </w:divBdr>
        </w:div>
        <w:div w:id="85394692">
          <w:marLeft w:val="0"/>
          <w:marRight w:val="0"/>
          <w:marTop w:val="0"/>
          <w:marBottom w:val="0"/>
          <w:divBdr>
            <w:top w:val="none" w:sz="0" w:space="0" w:color="auto"/>
            <w:left w:val="none" w:sz="0" w:space="0" w:color="auto"/>
            <w:bottom w:val="none" w:sz="0" w:space="0" w:color="auto"/>
            <w:right w:val="none" w:sz="0" w:space="0" w:color="auto"/>
          </w:divBdr>
        </w:div>
        <w:div w:id="2136673610">
          <w:marLeft w:val="0"/>
          <w:marRight w:val="0"/>
          <w:marTop w:val="0"/>
          <w:marBottom w:val="0"/>
          <w:divBdr>
            <w:top w:val="none" w:sz="0" w:space="0" w:color="auto"/>
            <w:left w:val="none" w:sz="0" w:space="0" w:color="auto"/>
            <w:bottom w:val="none" w:sz="0" w:space="0" w:color="auto"/>
            <w:right w:val="none" w:sz="0" w:space="0" w:color="auto"/>
          </w:divBdr>
        </w:div>
      </w:divsChild>
    </w:div>
    <w:div w:id="1780371400">
      <w:bodyDiv w:val="1"/>
      <w:marLeft w:val="0"/>
      <w:marRight w:val="0"/>
      <w:marTop w:val="0"/>
      <w:marBottom w:val="0"/>
      <w:divBdr>
        <w:top w:val="none" w:sz="0" w:space="0" w:color="auto"/>
        <w:left w:val="none" w:sz="0" w:space="0" w:color="auto"/>
        <w:bottom w:val="none" w:sz="0" w:space="0" w:color="auto"/>
        <w:right w:val="none" w:sz="0" w:space="0" w:color="auto"/>
      </w:divBdr>
    </w:div>
    <w:div w:id="1780638350">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7286197">
      <w:bodyDiv w:val="1"/>
      <w:marLeft w:val="0"/>
      <w:marRight w:val="0"/>
      <w:marTop w:val="0"/>
      <w:marBottom w:val="0"/>
      <w:divBdr>
        <w:top w:val="none" w:sz="0" w:space="0" w:color="auto"/>
        <w:left w:val="none" w:sz="0" w:space="0" w:color="auto"/>
        <w:bottom w:val="none" w:sz="0" w:space="0" w:color="auto"/>
        <w:right w:val="none" w:sz="0" w:space="0" w:color="auto"/>
      </w:divBdr>
      <w:divsChild>
        <w:div w:id="424302698">
          <w:marLeft w:val="0"/>
          <w:marRight w:val="0"/>
          <w:marTop w:val="0"/>
          <w:marBottom w:val="0"/>
          <w:divBdr>
            <w:top w:val="none" w:sz="0" w:space="0" w:color="auto"/>
            <w:left w:val="none" w:sz="0" w:space="0" w:color="auto"/>
            <w:bottom w:val="none" w:sz="0" w:space="0" w:color="auto"/>
            <w:right w:val="none" w:sz="0" w:space="0" w:color="auto"/>
          </w:divBdr>
          <w:divsChild>
            <w:div w:id="620503770">
              <w:marLeft w:val="0"/>
              <w:marRight w:val="0"/>
              <w:marTop w:val="0"/>
              <w:marBottom w:val="0"/>
              <w:divBdr>
                <w:top w:val="none" w:sz="0" w:space="0" w:color="auto"/>
                <w:left w:val="none" w:sz="0" w:space="0" w:color="auto"/>
                <w:bottom w:val="none" w:sz="0" w:space="0" w:color="auto"/>
                <w:right w:val="none" w:sz="0" w:space="0" w:color="auto"/>
              </w:divBdr>
              <w:divsChild>
                <w:div w:id="52128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071852">
      <w:bodyDiv w:val="1"/>
      <w:marLeft w:val="0"/>
      <w:marRight w:val="0"/>
      <w:marTop w:val="0"/>
      <w:marBottom w:val="0"/>
      <w:divBdr>
        <w:top w:val="none" w:sz="0" w:space="0" w:color="auto"/>
        <w:left w:val="none" w:sz="0" w:space="0" w:color="auto"/>
        <w:bottom w:val="none" w:sz="0" w:space="0" w:color="auto"/>
        <w:right w:val="none" w:sz="0" w:space="0" w:color="auto"/>
      </w:divBdr>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910866">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30966348">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94336012">
      <w:bodyDiv w:val="1"/>
      <w:marLeft w:val="0"/>
      <w:marRight w:val="0"/>
      <w:marTop w:val="0"/>
      <w:marBottom w:val="0"/>
      <w:divBdr>
        <w:top w:val="none" w:sz="0" w:space="0" w:color="auto"/>
        <w:left w:val="none" w:sz="0" w:space="0" w:color="auto"/>
        <w:bottom w:val="none" w:sz="0" w:space="0" w:color="auto"/>
        <w:right w:val="none" w:sz="0" w:space="0" w:color="auto"/>
      </w:divBdr>
    </w:div>
    <w:div w:id="2032533783">
      <w:bodyDiv w:val="1"/>
      <w:marLeft w:val="0"/>
      <w:marRight w:val="0"/>
      <w:marTop w:val="0"/>
      <w:marBottom w:val="0"/>
      <w:divBdr>
        <w:top w:val="none" w:sz="0" w:space="0" w:color="auto"/>
        <w:left w:val="none" w:sz="0" w:space="0" w:color="auto"/>
        <w:bottom w:val="none" w:sz="0" w:space="0" w:color="auto"/>
        <w:right w:val="none" w:sz="0" w:space="0" w:color="auto"/>
      </w:divBdr>
    </w:div>
    <w:div w:id="2072918049">
      <w:bodyDiv w:val="1"/>
      <w:marLeft w:val="0"/>
      <w:marRight w:val="0"/>
      <w:marTop w:val="0"/>
      <w:marBottom w:val="0"/>
      <w:divBdr>
        <w:top w:val="none" w:sz="0" w:space="0" w:color="auto"/>
        <w:left w:val="none" w:sz="0" w:space="0" w:color="auto"/>
        <w:bottom w:val="none" w:sz="0" w:space="0" w:color="auto"/>
        <w:right w:val="none" w:sz="0" w:space="0" w:color="auto"/>
      </w:divBdr>
    </w:div>
    <w:div w:id="2077049393">
      <w:bodyDiv w:val="1"/>
      <w:marLeft w:val="0"/>
      <w:marRight w:val="0"/>
      <w:marTop w:val="0"/>
      <w:marBottom w:val="0"/>
      <w:divBdr>
        <w:top w:val="none" w:sz="0" w:space="0" w:color="auto"/>
        <w:left w:val="none" w:sz="0" w:space="0" w:color="auto"/>
        <w:bottom w:val="none" w:sz="0" w:space="0" w:color="auto"/>
        <w:right w:val="none" w:sz="0" w:space="0" w:color="auto"/>
      </w:divBdr>
    </w:div>
    <w:div w:id="2077703650">
      <w:bodyDiv w:val="1"/>
      <w:marLeft w:val="0"/>
      <w:marRight w:val="0"/>
      <w:marTop w:val="0"/>
      <w:marBottom w:val="0"/>
      <w:divBdr>
        <w:top w:val="none" w:sz="0" w:space="0" w:color="auto"/>
        <w:left w:val="none" w:sz="0" w:space="0" w:color="auto"/>
        <w:bottom w:val="none" w:sz="0" w:space="0" w:color="auto"/>
        <w:right w:val="none" w:sz="0" w:space="0" w:color="auto"/>
      </w:divBdr>
      <w:divsChild>
        <w:div w:id="106003403">
          <w:marLeft w:val="0"/>
          <w:marRight w:val="0"/>
          <w:marTop w:val="0"/>
          <w:marBottom w:val="0"/>
          <w:divBdr>
            <w:top w:val="none" w:sz="0" w:space="0" w:color="auto"/>
            <w:left w:val="none" w:sz="0" w:space="0" w:color="auto"/>
            <w:bottom w:val="none" w:sz="0" w:space="0" w:color="auto"/>
            <w:right w:val="none" w:sz="0" w:space="0" w:color="auto"/>
          </w:divBdr>
        </w:div>
        <w:div w:id="1476800684">
          <w:marLeft w:val="0"/>
          <w:marRight w:val="0"/>
          <w:marTop w:val="0"/>
          <w:marBottom w:val="0"/>
          <w:divBdr>
            <w:top w:val="none" w:sz="0" w:space="0" w:color="auto"/>
            <w:left w:val="none" w:sz="0" w:space="0" w:color="auto"/>
            <w:bottom w:val="none" w:sz="0" w:space="0" w:color="auto"/>
            <w:right w:val="none" w:sz="0" w:space="0" w:color="auto"/>
          </w:divBdr>
        </w:div>
        <w:div w:id="1093237646">
          <w:marLeft w:val="0"/>
          <w:marRight w:val="0"/>
          <w:marTop w:val="0"/>
          <w:marBottom w:val="0"/>
          <w:divBdr>
            <w:top w:val="none" w:sz="0" w:space="0" w:color="auto"/>
            <w:left w:val="none" w:sz="0" w:space="0" w:color="auto"/>
            <w:bottom w:val="none" w:sz="0" w:space="0" w:color="auto"/>
            <w:right w:val="none" w:sz="0" w:space="0" w:color="auto"/>
          </w:divBdr>
        </w:div>
        <w:div w:id="767654645">
          <w:marLeft w:val="0"/>
          <w:marRight w:val="0"/>
          <w:marTop w:val="0"/>
          <w:marBottom w:val="0"/>
          <w:divBdr>
            <w:top w:val="none" w:sz="0" w:space="0" w:color="auto"/>
            <w:left w:val="none" w:sz="0" w:space="0" w:color="auto"/>
            <w:bottom w:val="none" w:sz="0" w:space="0" w:color="auto"/>
            <w:right w:val="none" w:sz="0" w:space="0" w:color="auto"/>
          </w:divBdr>
        </w:div>
        <w:div w:id="970479118">
          <w:marLeft w:val="0"/>
          <w:marRight w:val="0"/>
          <w:marTop w:val="0"/>
          <w:marBottom w:val="0"/>
          <w:divBdr>
            <w:top w:val="none" w:sz="0" w:space="0" w:color="auto"/>
            <w:left w:val="none" w:sz="0" w:space="0" w:color="auto"/>
            <w:bottom w:val="none" w:sz="0" w:space="0" w:color="auto"/>
            <w:right w:val="none" w:sz="0" w:space="0" w:color="auto"/>
          </w:divBdr>
        </w:div>
        <w:div w:id="1823352343">
          <w:marLeft w:val="0"/>
          <w:marRight w:val="0"/>
          <w:marTop w:val="0"/>
          <w:marBottom w:val="0"/>
          <w:divBdr>
            <w:top w:val="none" w:sz="0" w:space="0" w:color="auto"/>
            <w:left w:val="none" w:sz="0" w:space="0" w:color="auto"/>
            <w:bottom w:val="none" w:sz="0" w:space="0" w:color="auto"/>
            <w:right w:val="none" w:sz="0" w:space="0" w:color="auto"/>
          </w:divBdr>
        </w:div>
        <w:div w:id="1701854640">
          <w:marLeft w:val="0"/>
          <w:marRight w:val="0"/>
          <w:marTop w:val="0"/>
          <w:marBottom w:val="0"/>
          <w:divBdr>
            <w:top w:val="none" w:sz="0" w:space="0" w:color="auto"/>
            <w:left w:val="none" w:sz="0" w:space="0" w:color="auto"/>
            <w:bottom w:val="none" w:sz="0" w:space="0" w:color="auto"/>
            <w:right w:val="none" w:sz="0" w:space="0" w:color="auto"/>
          </w:divBdr>
        </w:div>
        <w:div w:id="709651114">
          <w:marLeft w:val="0"/>
          <w:marRight w:val="0"/>
          <w:marTop w:val="0"/>
          <w:marBottom w:val="0"/>
          <w:divBdr>
            <w:top w:val="none" w:sz="0" w:space="0" w:color="auto"/>
            <w:left w:val="none" w:sz="0" w:space="0" w:color="auto"/>
            <w:bottom w:val="none" w:sz="0" w:space="0" w:color="auto"/>
            <w:right w:val="none" w:sz="0" w:space="0" w:color="auto"/>
          </w:divBdr>
        </w:div>
        <w:div w:id="859275251">
          <w:marLeft w:val="0"/>
          <w:marRight w:val="0"/>
          <w:marTop w:val="0"/>
          <w:marBottom w:val="0"/>
          <w:divBdr>
            <w:top w:val="none" w:sz="0" w:space="0" w:color="auto"/>
            <w:left w:val="none" w:sz="0" w:space="0" w:color="auto"/>
            <w:bottom w:val="none" w:sz="0" w:space="0" w:color="auto"/>
            <w:right w:val="none" w:sz="0" w:space="0" w:color="auto"/>
          </w:divBdr>
        </w:div>
        <w:div w:id="1312976606">
          <w:marLeft w:val="0"/>
          <w:marRight w:val="0"/>
          <w:marTop w:val="0"/>
          <w:marBottom w:val="0"/>
          <w:divBdr>
            <w:top w:val="none" w:sz="0" w:space="0" w:color="auto"/>
            <w:left w:val="none" w:sz="0" w:space="0" w:color="auto"/>
            <w:bottom w:val="none" w:sz="0" w:space="0" w:color="auto"/>
            <w:right w:val="none" w:sz="0" w:space="0" w:color="auto"/>
          </w:divBdr>
        </w:div>
        <w:div w:id="1460957791">
          <w:marLeft w:val="0"/>
          <w:marRight w:val="0"/>
          <w:marTop w:val="0"/>
          <w:marBottom w:val="0"/>
          <w:divBdr>
            <w:top w:val="none" w:sz="0" w:space="0" w:color="auto"/>
            <w:left w:val="none" w:sz="0" w:space="0" w:color="auto"/>
            <w:bottom w:val="none" w:sz="0" w:space="0" w:color="auto"/>
            <w:right w:val="none" w:sz="0" w:space="0" w:color="auto"/>
          </w:divBdr>
        </w:div>
        <w:div w:id="1560166513">
          <w:marLeft w:val="0"/>
          <w:marRight w:val="0"/>
          <w:marTop w:val="0"/>
          <w:marBottom w:val="0"/>
          <w:divBdr>
            <w:top w:val="none" w:sz="0" w:space="0" w:color="auto"/>
            <w:left w:val="none" w:sz="0" w:space="0" w:color="auto"/>
            <w:bottom w:val="none" w:sz="0" w:space="0" w:color="auto"/>
            <w:right w:val="none" w:sz="0" w:space="0" w:color="auto"/>
          </w:divBdr>
        </w:div>
        <w:div w:id="1532380990">
          <w:marLeft w:val="0"/>
          <w:marRight w:val="0"/>
          <w:marTop w:val="0"/>
          <w:marBottom w:val="0"/>
          <w:divBdr>
            <w:top w:val="none" w:sz="0" w:space="0" w:color="auto"/>
            <w:left w:val="none" w:sz="0" w:space="0" w:color="auto"/>
            <w:bottom w:val="none" w:sz="0" w:space="0" w:color="auto"/>
            <w:right w:val="none" w:sz="0" w:space="0" w:color="auto"/>
          </w:divBdr>
        </w:div>
        <w:div w:id="840238026">
          <w:marLeft w:val="0"/>
          <w:marRight w:val="0"/>
          <w:marTop w:val="0"/>
          <w:marBottom w:val="0"/>
          <w:divBdr>
            <w:top w:val="none" w:sz="0" w:space="0" w:color="auto"/>
            <w:left w:val="none" w:sz="0" w:space="0" w:color="auto"/>
            <w:bottom w:val="none" w:sz="0" w:space="0" w:color="auto"/>
            <w:right w:val="none" w:sz="0" w:space="0" w:color="auto"/>
          </w:divBdr>
        </w:div>
        <w:div w:id="1439987660">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17166251">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4515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AE34E-4741-468D-B4CE-8D96C4D20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97</Pages>
  <Words>23800</Words>
  <Characters>135664</Characters>
  <Application>Microsoft Office Word</Application>
  <DocSecurity>0</DocSecurity>
  <Lines>1130</Lines>
  <Paragraphs>318</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159146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Maja Koković</cp:lastModifiedBy>
  <cp:revision>2</cp:revision>
  <cp:lastPrinted>2024-04-25T12:11:00Z</cp:lastPrinted>
  <dcterms:created xsi:type="dcterms:W3CDTF">2024-06-21T03:38:00Z</dcterms:created>
  <dcterms:modified xsi:type="dcterms:W3CDTF">2024-06-21T03:38:00Z</dcterms:modified>
</cp:coreProperties>
</file>